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549D" w14:textId="77777777" w:rsidR="00F21C51" w:rsidRPr="002B3716" w:rsidRDefault="00F21C51" w:rsidP="00094ABB">
      <w:pPr>
        <w:spacing w:line="160" w:lineRule="exact"/>
        <w:jc w:val="both"/>
        <w:rPr>
          <w:rFonts w:ascii="Century Schoolbook" w:hAnsi="Century Schoolbook"/>
          <w:sz w:val="26"/>
          <w:szCs w:val="26"/>
        </w:rPr>
      </w:pPr>
    </w:p>
    <w:p w14:paraId="4209706F" w14:textId="77777777" w:rsidR="00E86571" w:rsidRPr="00AD6B9D" w:rsidRDefault="00E86571" w:rsidP="00E86571">
      <w:pPr>
        <w:spacing w:line="240" w:lineRule="auto"/>
        <w:rPr>
          <w:rFonts w:ascii="Century Schoolbook" w:hAnsi="Century Schoolbook"/>
          <w:b/>
          <w:smallCaps/>
          <w:sz w:val="26"/>
          <w:szCs w:val="26"/>
        </w:rPr>
      </w:pPr>
      <w:bookmarkStart w:id="0" w:name="AttorneyName"/>
      <w:bookmarkEnd w:id="0"/>
      <w:r w:rsidRPr="00AD6B9D">
        <w:rPr>
          <w:rStyle w:val="Style3"/>
          <w:rFonts w:ascii="Century Schoolbook" w:hAnsi="Century Schoolbook"/>
          <w:b/>
          <w:i w:val="0"/>
          <w:smallCaps/>
          <w:sz w:val="26"/>
          <w:szCs w:val="26"/>
        </w:rPr>
        <w:t>Pima County Bar Association</w:t>
      </w:r>
    </w:p>
    <w:p w14:paraId="7F2B2BB6" w14:textId="77777777" w:rsidR="00E86571" w:rsidRDefault="00E86571" w:rsidP="00E86571">
      <w:pPr>
        <w:spacing w:line="240" w:lineRule="auto"/>
        <w:rPr>
          <w:sz w:val="26"/>
          <w:szCs w:val="26"/>
        </w:rPr>
      </w:pPr>
      <w:r w:rsidRPr="002B3716">
        <w:rPr>
          <w:sz w:val="26"/>
          <w:szCs w:val="26"/>
        </w:rPr>
        <w:t>177 North Church Avenue</w:t>
      </w:r>
    </w:p>
    <w:p w14:paraId="3638D9B5" w14:textId="77777777" w:rsidR="00E86571" w:rsidRPr="002B3716" w:rsidRDefault="00E86571" w:rsidP="00E86571">
      <w:pPr>
        <w:spacing w:line="240" w:lineRule="auto"/>
        <w:rPr>
          <w:sz w:val="26"/>
          <w:szCs w:val="26"/>
        </w:rPr>
      </w:pPr>
      <w:r>
        <w:rPr>
          <w:sz w:val="26"/>
          <w:szCs w:val="26"/>
        </w:rPr>
        <w:t>Suite No. 101</w:t>
      </w:r>
    </w:p>
    <w:p w14:paraId="3E04C082" w14:textId="77777777" w:rsidR="00E86571" w:rsidRPr="002B3716" w:rsidRDefault="00E86571" w:rsidP="00E86571">
      <w:pPr>
        <w:spacing w:line="240" w:lineRule="auto"/>
        <w:rPr>
          <w:sz w:val="26"/>
          <w:szCs w:val="26"/>
        </w:rPr>
      </w:pPr>
      <w:r w:rsidRPr="002B3716">
        <w:rPr>
          <w:sz w:val="26"/>
          <w:szCs w:val="26"/>
        </w:rPr>
        <w:t>Tucson, Arizona 85701</w:t>
      </w:r>
    </w:p>
    <w:p w14:paraId="575A0734" w14:textId="77777777" w:rsidR="00E86571" w:rsidRDefault="00E86571" w:rsidP="00E86571">
      <w:pPr>
        <w:spacing w:line="240" w:lineRule="auto"/>
        <w:rPr>
          <w:sz w:val="26"/>
          <w:szCs w:val="26"/>
        </w:rPr>
      </w:pPr>
      <w:r>
        <w:rPr>
          <w:sz w:val="26"/>
          <w:szCs w:val="26"/>
        </w:rPr>
        <w:t xml:space="preserve">(520) </w:t>
      </w:r>
      <w:r w:rsidRPr="002B3716">
        <w:rPr>
          <w:sz w:val="26"/>
          <w:szCs w:val="26"/>
        </w:rPr>
        <w:t>623-8258</w:t>
      </w:r>
      <w:r w:rsidRPr="00A924BD">
        <w:rPr>
          <w:sz w:val="26"/>
          <w:szCs w:val="26"/>
        </w:rPr>
        <w:t xml:space="preserve"> </w:t>
      </w:r>
    </w:p>
    <w:p w14:paraId="33D336C6" w14:textId="77777777" w:rsidR="00E86571" w:rsidRDefault="00E86571" w:rsidP="00E86571">
      <w:pPr>
        <w:spacing w:line="240" w:lineRule="auto"/>
        <w:rPr>
          <w:sz w:val="26"/>
          <w:szCs w:val="26"/>
        </w:rPr>
      </w:pPr>
      <w:r>
        <w:rPr>
          <w:sz w:val="26"/>
          <w:szCs w:val="26"/>
        </w:rPr>
        <w:t>James W. Rappaport, SBN 031699</w:t>
      </w:r>
    </w:p>
    <w:p w14:paraId="48E91E73" w14:textId="77777777" w:rsidR="00E86571" w:rsidRPr="002B3716" w:rsidRDefault="00E86571" w:rsidP="00E86571">
      <w:pPr>
        <w:spacing w:line="240" w:lineRule="auto"/>
        <w:rPr>
          <w:sz w:val="26"/>
          <w:szCs w:val="26"/>
        </w:rPr>
      </w:pPr>
      <w:r>
        <w:rPr>
          <w:sz w:val="26"/>
          <w:szCs w:val="26"/>
        </w:rPr>
        <w:t>jwrappaport@gmail.com</w:t>
      </w:r>
    </w:p>
    <w:p w14:paraId="3241F76C" w14:textId="77777777" w:rsidR="00E86571" w:rsidRPr="00AD6B9D" w:rsidRDefault="00E86571" w:rsidP="00E86571">
      <w:pPr>
        <w:spacing w:line="240" w:lineRule="auto"/>
        <w:rPr>
          <w:i/>
          <w:sz w:val="26"/>
          <w:szCs w:val="26"/>
        </w:rPr>
      </w:pPr>
      <w:r>
        <w:rPr>
          <w:rStyle w:val="Style1"/>
          <w:i/>
          <w:szCs w:val="26"/>
        </w:rPr>
        <w:t>Rules Committee Chair</w:t>
      </w:r>
    </w:p>
    <w:p w14:paraId="5C1CBD0A" w14:textId="2735479F" w:rsidR="00AD6B9D" w:rsidRPr="00AD6B9D" w:rsidRDefault="00AD6B9D" w:rsidP="00E476D1">
      <w:pPr>
        <w:spacing w:line="240" w:lineRule="auto"/>
        <w:rPr>
          <w:i/>
          <w:sz w:val="26"/>
          <w:szCs w:val="26"/>
        </w:rPr>
      </w:pPr>
    </w:p>
    <w:p w14:paraId="558D1008" w14:textId="77777777" w:rsidR="005E1399" w:rsidRPr="00022A34" w:rsidRDefault="005E1399" w:rsidP="00094ABB">
      <w:pPr>
        <w:spacing w:after="320" w:line="540" w:lineRule="exact"/>
        <w:rPr>
          <w:sz w:val="26"/>
          <w:szCs w:val="26"/>
        </w:rPr>
      </w:pPr>
    </w:p>
    <w:p w14:paraId="1FACF639" w14:textId="77777777" w:rsidR="005E1399" w:rsidRPr="009C465B" w:rsidRDefault="006A015E" w:rsidP="00094ABB">
      <w:pPr>
        <w:jc w:val="center"/>
        <w:rPr>
          <w:b/>
          <w:sz w:val="26"/>
          <w:szCs w:val="26"/>
        </w:rPr>
      </w:pPr>
      <w:r>
        <w:rPr>
          <w:b/>
          <w:sz w:val="26"/>
          <w:szCs w:val="26"/>
        </w:rPr>
        <w:t>IN THE SUPREME COURT</w:t>
      </w:r>
    </w:p>
    <w:p w14:paraId="496EB116" w14:textId="77777777" w:rsidR="00272BD5" w:rsidRDefault="006A015E" w:rsidP="008A3442">
      <w:pPr>
        <w:jc w:val="center"/>
        <w:rPr>
          <w:b/>
          <w:sz w:val="26"/>
          <w:szCs w:val="26"/>
        </w:rPr>
      </w:pPr>
      <w:r>
        <w:rPr>
          <w:b/>
          <w:sz w:val="26"/>
          <w:szCs w:val="26"/>
        </w:rPr>
        <w:t>STATE OF ARIZONA</w:t>
      </w:r>
    </w:p>
    <w:p w14:paraId="368C84AA" w14:textId="77777777" w:rsidR="005E1399" w:rsidRPr="009C465B" w:rsidRDefault="005E1399" w:rsidP="00E476D1">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6"/>
        <w:gridCol w:w="4806"/>
      </w:tblGrid>
      <w:tr w:rsidR="00F85E94" w:rsidRPr="009C465B" w14:paraId="7AF817A6" w14:textId="77777777" w:rsidTr="003A5128">
        <w:trPr>
          <w:trHeight w:val="2684"/>
        </w:trPr>
        <w:tc>
          <w:tcPr>
            <w:tcW w:w="4806" w:type="dxa"/>
            <w:shd w:val="clear" w:color="auto" w:fill="auto"/>
          </w:tcPr>
          <w:p w14:paraId="47CA4845" w14:textId="77777777" w:rsidR="00B73BA9" w:rsidRDefault="006A015E" w:rsidP="009D6CAB">
            <w:pPr>
              <w:spacing w:line="240" w:lineRule="auto"/>
              <w:ind w:right="86"/>
              <w:jc w:val="both"/>
              <w:rPr>
                <w:sz w:val="26"/>
                <w:szCs w:val="26"/>
              </w:rPr>
            </w:pPr>
            <w:bookmarkStart w:id="1" w:name="Parties"/>
            <w:bookmarkEnd w:id="1"/>
            <w:r>
              <w:rPr>
                <w:sz w:val="26"/>
                <w:szCs w:val="26"/>
              </w:rPr>
              <w:t>In the matter of:</w:t>
            </w:r>
          </w:p>
          <w:p w14:paraId="36436917" w14:textId="77777777" w:rsidR="006A015E" w:rsidRDefault="006A015E" w:rsidP="009D6CAB">
            <w:pPr>
              <w:spacing w:line="240" w:lineRule="auto"/>
              <w:ind w:right="86"/>
              <w:jc w:val="both"/>
              <w:rPr>
                <w:sz w:val="26"/>
                <w:szCs w:val="26"/>
              </w:rPr>
            </w:pPr>
          </w:p>
          <w:p w14:paraId="53237205" w14:textId="45CEB799" w:rsidR="006A015E" w:rsidRPr="006A015E" w:rsidRDefault="003A5128" w:rsidP="009D6CAB">
            <w:pPr>
              <w:spacing w:line="240" w:lineRule="auto"/>
              <w:ind w:right="86"/>
              <w:rPr>
                <w:b/>
                <w:sz w:val="26"/>
                <w:szCs w:val="26"/>
              </w:rPr>
            </w:pPr>
            <w:r w:rsidRPr="003A5128">
              <w:rPr>
                <w:b/>
                <w:sz w:val="26"/>
                <w:szCs w:val="26"/>
              </w:rPr>
              <w:t>PETITION TO AMEND RULES 4.2, 6.1, 6.5, 6.6, 7.2, and 7.4 ARIZONA RULES OF CRIMINAL PROCEDURE</w:t>
            </w:r>
          </w:p>
        </w:tc>
        <w:tc>
          <w:tcPr>
            <w:tcW w:w="4806" w:type="dxa"/>
            <w:tcBorders>
              <w:top w:val="nil"/>
              <w:bottom w:val="nil"/>
            </w:tcBorders>
            <w:shd w:val="clear" w:color="auto" w:fill="auto"/>
          </w:tcPr>
          <w:p w14:paraId="11D9FB6B" w14:textId="23ED9455" w:rsidR="00515C65" w:rsidRPr="008A3442" w:rsidRDefault="00B30BF9" w:rsidP="009D6CAB">
            <w:pPr>
              <w:pStyle w:val="SingleSpacing"/>
              <w:spacing w:line="240" w:lineRule="auto"/>
              <w:ind w:left="180"/>
              <w:rPr>
                <w:sz w:val="26"/>
                <w:szCs w:val="26"/>
              </w:rPr>
            </w:pPr>
            <w:bookmarkStart w:id="2" w:name="CaseNumber"/>
            <w:bookmarkEnd w:id="2"/>
            <w:r>
              <w:rPr>
                <w:sz w:val="26"/>
                <w:szCs w:val="26"/>
              </w:rPr>
              <w:t xml:space="preserve">Supreme Court No. </w:t>
            </w:r>
            <w:r w:rsidR="003A5128" w:rsidRPr="003A5128">
              <w:rPr>
                <w:sz w:val="26"/>
                <w:szCs w:val="26"/>
              </w:rPr>
              <w:t>R-21-0022</w:t>
            </w:r>
          </w:p>
          <w:p w14:paraId="728EE3ED" w14:textId="77777777" w:rsidR="00515C65" w:rsidRDefault="00515C65" w:rsidP="009D6CAB">
            <w:pPr>
              <w:spacing w:line="240" w:lineRule="auto"/>
              <w:ind w:left="187"/>
              <w:rPr>
                <w:b/>
                <w:sz w:val="26"/>
                <w:szCs w:val="26"/>
              </w:rPr>
            </w:pPr>
          </w:p>
          <w:p w14:paraId="6ECAF3CE" w14:textId="17E695A0" w:rsidR="008A3442" w:rsidRPr="009C465B" w:rsidRDefault="006A015E" w:rsidP="009D6CAB">
            <w:pPr>
              <w:spacing w:line="240" w:lineRule="auto"/>
              <w:ind w:left="187"/>
              <w:rPr>
                <w:sz w:val="26"/>
                <w:szCs w:val="26"/>
              </w:rPr>
            </w:pPr>
            <w:r>
              <w:rPr>
                <w:b/>
                <w:sz w:val="26"/>
                <w:szCs w:val="26"/>
              </w:rPr>
              <w:t xml:space="preserve">COMMENT OF THE PIMA COUNTY BAR ASSOCIATION </w:t>
            </w:r>
            <w:r w:rsidR="003A5128">
              <w:rPr>
                <w:b/>
                <w:sz w:val="26"/>
                <w:szCs w:val="26"/>
              </w:rPr>
              <w:t>IN OPPOSITION TO THE SUPPLEMENT TO THE PETITION AND IN SUPPORT OF THE ORIGINAL PETITION</w:t>
            </w:r>
          </w:p>
        </w:tc>
      </w:tr>
    </w:tbl>
    <w:p w14:paraId="1FFF5F77" w14:textId="60E59F71" w:rsidR="00A61F6E" w:rsidRPr="00A61F6E" w:rsidRDefault="00A61F6E" w:rsidP="00A61F6E">
      <w:pPr>
        <w:tabs>
          <w:tab w:val="left" w:pos="0"/>
        </w:tabs>
        <w:jc w:val="both"/>
        <w:rPr>
          <w:i/>
          <w:iCs/>
          <w:sz w:val="26"/>
          <w:szCs w:val="26"/>
        </w:rPr>
      </w:pPr>
      <w:r>
        <w:rPr>
          <w:i/>
          <w:iCs/>
          <w:sz w:val="26"/>
          <w:szCs w:val="26"/>
        </w:rPr>
        <w:tab/>
      </w:r>
      <w:proofErr w:type="gramStart"/>
      <w:r w:rsidRPr="00A61F6E">
        <w:rPr>
          <w:i/>
          <w:iCs/>
          <w:sz w:val="26"/>
          <w:szCs w:val="26"/>
        </w:rPr>
        <w:t>Plus</w:t>
      </w:r>
      <w:proofErr w:type="gramEnd"/>
      <w:r w:rsidRPr="00A61F6E">
        <w:rPr>
          <w:i/>
          <w:iCs/>
          <w:sz w:val="26"/>
          <w:szCs w:val="26"/>
        </w:rPr>
        <w:t xml:space="preserve"> </w:t>
      </w:r>
      <w:proofErr w:type="spellStart"/>
      <w:r w:rsidRPr="00A61F6E">
        <w:rPr>
          <w:i/>
          <w:iCs/>
          <w:sz w:val="26"/>
          <w:szCs w:val="26"/>
        </w:rPr>
        <w:t>ça</w:t>
      </w:r>
      <w:proofErr w:type="spellEnd"/>
      <w:r w:rsidRPr="00A61F6E">
        <w:rPr>
          <w:i/>
          <w:iCs/>
          <w:sz w:val="26"/>
          <w:szCs w:val="26"/>
        </w:rPr>
        <w:t xml:space="preserve"> change, plus </w:t>
      </w:r>
      <w:proofErr w:type="spellStart"/>
      <w:r w:rsidRPr="00A61F6E">
        <w:rPr>
          <w:i/>
          <w:iCs/>
          <w:sz w:val="26"/>
          <w:szCs w:val="26"/>
        </w:rPr>
        <w:t>c’est</w:t>
      </w:r>
      <w:proofErr w:type="spellEnd"/>
      <w:r w:rsidRPr="00A61F6E">
        <w:rPr>
          <w:i/>
          <w:iCs/>
          <w:sz w:val="26"/>
          <w:szCs w:val="26"/>
        </w:rPr>
        <w:t xml:space="preserve"> la </w:t>
      </w:r>
      <w:proofErr w:type="spellStart"/>
      <w:r w:rsidRPr="00A61F6E">
        <w:rPr>
          <w:i/>
          <w:iCs/>
          <w:sz w:val="26"/>
          <w:szCs w:val="26"/>
        </w:rPr>
        <w:t>même</w:t>
      </w:r>
      <w:proofErr w:type="spellEnd"/>
      <w:r w:rsidRPr="00A61F6E">
        <w:rPr>
          <w:i/>
          <w:iCs/>
          <w:sz w:val="26"/>
          <w:szCs w:val="26"/>
        </w:rPr>
        <w:t xml:space="preserve"> chose.</w:t>
      </w:r>
      <w:r>
        <w:rPr>
          <w:i/>
          <w:iCs/>
          <w:sz w:val="26"/>
          <w:szCs w:val="26"/>
        </w:rPr>
        <w:t xml:space="preserve"> </w:t>
      </w:r>
      <w:r w:rsidRPr="00A61F6E">
        <w:rPr>
          <w:sz w:val="26"/>
          <w:szCs w:val="26"/>
        </w:rPr>
        <w:t>The Administrative Office of the Courts (“Petitioner”) submitted a supplement to their original Petition</w:t>
      </w:r>
      <w:r w:rsidR="00DF60D1">
        <w:rPr>
          <w:sz w:val="26"/>
          <w:szCs w:val="26"/>
        </w:rPr>
        <w:t xml:space="preserve"> that</w:t>
      </w:r>
      <w:r w:rsidRPr="00A61F6E">
        <w:rPr>
          <w:sz w:val="26"/>
          <w:szCs w:val="26"/>
        </w:rPr>
        <w:t xml:space="preserve"> does away with the requirement that an accused person be entitled to a bail review hearing within seven days</w:t>
      </w:r>
      <w:r w:rsidR="003A5128">
        <w:rPr>
          <w:rStyle w:val="FootnoteReference"/>
          <w:sz w:val="26"/>
          <w:szCs w:val="26"/>
        </w:rPr>
        <w:footnoteReference w:id="1"/>
      </w:r>
      <w:r w:rsidRPr="00A61F6E">
        <w:rPr>
          <w:sz w:val="26"/>
          <w:szCs w:val="26"/>
        </w:rPr>
        <w:t xml:space="preserve"> of their initial appearance. It also does away with the requirement that the court—following that review hearing—enter an order explaining the factual and legal bases for its decision. In so doing, the Petitioner turns what was a well-crafted and much-needed rule change into a collection of inkblots. </w:t>
      </w:r>
    </w:p>
    <w:p w14:paraId="22FE106E" w14:textId="79C5F609" w:rsidR="00A61F6E" w:rsidRPr="00A61F6E" w:rsidRDefault="00A61F6E" w:rsidP="00A61F6E">
      <w:pPr>
        <w:tabs>
          <w:tab w:val="left" w:pos="0"/>
        </w:tabs>
        <w:jc w:val="both"/>
        <w:rPr>
          <w:sz w:val="26"/>
          <w:szCs w:val="26"/>
        </w:rPr>
      </w:pPr>
      <w:r>
        <w:rPr>
          <w:sz w:val="26"/>
          <w:szCs w:val="26"/>
        </w:rPr>
        <w:lastRenderedPageBreak/>
        <w:tab/>
      </w:r>
      <w:r w:rsidRPr="00A61F6E">
        <w:rPr>
          <w:sz w:val="26"/>
          <w:szCs w:val="26"/>
        </w:rPr>
        <w:t xml:space="preserve">The Petitioner should be lauded for taking a bold initial stance for people who </w:t>
      </w:r>
      <w:proofErr w:type="gramStart"/>
      <w:r w:rsidRPr="00A61F6E">
        <w:rPr>
          <w:sz w:val="26"/>
          <w:szCs w:val="26"/>
        </w:rPr>
        <w:t>aren’t</w:t>
      </w:r>
      <w:proofErr w:type="gramEnd"/>
      <w:r w:rsidRPr="00A61F6E">
        <w:rPr>
          <w:sz w:val="26"/>
          <w:szCs w:val="26"/>
        </w:rPr>
        <w:t xml:space="preserve"> heard in our legal system. Credit is due where it is earned. But </w:t>
      </w:r>
      <w:r w:rsidR="00DF60D1">
        <w:rPr>
          <w:sz w:val="26"/>
          <w:szCs w:val="26"/>
        </w:rPr>
        <w:t>at the first sign of pressure</w:t>
      </w:r>
      <w:r w:rsidRPr="00A61F6E">
        <w:rPr>
          <w:sz w:val="26"/>
          <w:szCs w:val="26"/>
        </w:rPr>
        <w:t xml:space="preserve"> from prosecuting agencies, the Petitioner </w:t>
      </w:r>
      <w:r w:rsidR="005B6C0B">
        <w:rPr>
          <w:sz w:val="26"/>
          <w:szCs w:val="26"/>
        </w:rPr>
        <w:t>folded</w:t>
      </w:r>
      <w:r w:rsidRPr="00A61F6E">
        <w:rPr>
          <w:sz w:val="26"/>
          <w:szCs w:val="26"/>
        </w:rPr>
        <w:t xml:space="preserve"> and t</w:t>
      </w:r>
      <w:r w:rsidR="00545D70">
        <w:rPr>
          <w:sz w:val="26"/>
          <w:szCs w:val="26"/>
        </w:rPr>
        <w:t>ook</w:t>
      </w:r>
      <w:r w:rsidRPr="00A61F6E">
        <w:rPr>
          <w:sz w:val="26"/>
          <w:szCs w:val="26"/>
        </w:rPr>
        <w:t xml:space="preserve"> refuge in the graveyard of good ideas: meetings and committees. Considering the </w:t>
      </w:r>
      <w:r w:rsidR="003A5128">
        <w:rPr>
          <w:sz w:val="26"/>
          <w:szCs w:val="26"/>
        </w:rPr>
        <w:t>zeal</w:t>
      </w:r>
      <w:r w:rsidRPr="00A61F6E">
        <w:rPr>
          <w:sz w:val="26"/>
          <w:szCs w:val="26"/>
        </w:rPr>
        <w:t xml:space="preserve"> with which the Petitioner </w:t>
      </w:r>
      <w:r w:rsidR="00545D70">
        <w:rPr>
          <w:sz w:val="26"/>
          <w:szCs w:val="26"/>
        </w:rPr>
        <w:t>fought for</w:t>
      </w:r>
      <w:r w:rsidRPr="00A61F6E">
        <w:rPr>
          <w:sz w:val="26"/>
          <w:szCs w:val="26"/>
        </w:rPr>
        <w:t xml:space="preserve"> alternative business structures, it is hard to take its about-face in good faith. It is harder still to imagine just how the amended Petition </w:t>
      </w:r>
      <w:r w:rsidR="00DF60D1">
        <w:rPr>
          <w:sz w:val="26"/>
          <w:szCs w:val="26"/>
        </w:rPr>
        <w:t>meaningfully furthers the goal of</w:t>
      </w:r>
      <w:r w:rsidRPr="00A61F6E">
        <w:rPr>
          <w:sz w:val="26"/>
          <w:szCs w:val="26"/>
        </w:rPr>
        <w:t xml:space="preserve"> criminal justice reform. </w:t>
      </w:r>
    </w:p>
    <w:p w14:paraId="2EAF06B4" w14:textId="22B8DE79" w:rsidR="001840CE" w:rsidRDefault="00A61F6E" w:rsidP="00A61F6E">
      <w:pPr>
        <w:tabs>
          <w:tab w:val="left" w:pos="0"/>
        </w:tabs>
        <w:jc w:val="both"/>
        <w:rPr>
          <w:sz w:val="26"/>
          <w:szCs w:val="26"/>
        </w:rPr>
      </w:pPr>
      <w:r>
        <w:rPr>
          <w:sz w:val="26"/>
          <w:szCs w:val="26"/>
        </w:rPr>
        <w:tab/>
      </w:r>
      <w:r w:rsidRPr="00A61F6E">
        <w:rPr>
          <w:sz w:val="26"/>
          <w:szCs w:val="26"/>
        </w:rPr>
        <w:t xml:space="preserve">We reiterate our unanimous support </w:t>
      </w:r>
      <w:r w:rsidR="005B6C0B">
        <w:rPr>
          <w:sz w:val="26"/>
          <w:szCs w:val="26"/>
        </w:rPr>
        <w:t>for</w:t>
      </w:r>
      <w:r w:rsidRPr="00A61F6E">
        <w:rPr>
          <w:sz w:val="26"/>
          <w:szCs w:val="26"/>
        </w:rPr>
        <w:t xml:space="preserve"> the original Petition.</w:t>
      </w:r>
      <w:r w:rsidR="003A5128">
        <w:rPr>
          <w:sz w:val="26"/>
          <w:szCs w:val="26"/>
        </w:rPr>
        <w:t xml:space="preserve"> </w:t>
      </w:r>
    </w:p>
    <w:p w14:paraId="293B9031" w14:textId="77777777" w:rsidR="007930C1" w:rsidRDefault="007930C1" w:rsidP="00A61F6E">
      <w:pPr>
        <w:tabs>
          <w:tab w:val="left" w:pos="0"/>
        </w:tabs>
        <w:jc w:val="both"/>
        <w:rPr>
          <w:sz w:val="26"/>
          <w:szCs w:val="26"/>
        </w:rPr>
      </w:pPr>
    </w:p>
    <w:p w14:paraId="699CD3C3" w14:textId="215DB36B" w:rsidR="004C6BC2" w:rsidRPr="00B741C5" w:rsidRDefault="007930C1" w:rsidP="00247B4D">
      <w:pPr>
        <w:tabs>
          <w:tab w:val="left" w:pos="720"/>
        </w:tabs>
        <w:jc w:val="both"/>
        <w:rPr>
          <w:sz w:val="26"/>
          <w:szCs w:val="26"/>
        </w:rPr>
      </w:pPr>
      <w:r>
        <w:rPr>
          <w:sz w:val="26"/>
          <w:szCs w:val="26"/>
        </w:rPr>
        <w:tab/>
      </w:r>
      <w:r w:rsidR="00907F7B">
        <w:rPr>
          <w:sz w:val="26"/>
          <w:szCs w:val="26"/>
        </w:rPr>
        <w:t>RESPECTFULLY SUBMITTED</w:t>
      </w:r>
      <w:r w:rsidR="00B741C5">
        <w:rPr>
          <w:sz w:val="26"/>
          <w:szCs w:val="26"/>
        </w:rPr>
        <w:t xml:space="preserve"> </w:t>
      </w:r>
      <w:r w:rsidR="00213A14">
        <w:rPr>
          <w:sz w:val="26"/>
          <w:szCs w:val="26"/>
        </w:rPr>
        <w:t xml:space="preserve">this </w:t>
      </w:r>
      <w:r w:rsidR="00F55839">
        <w:rPr>
          <w:sz w:val="26"/>
          <w:szCs w:val="26"/>
        </w:rPr>
        <w:t>15th</w:t>
      </w:r>
      <w:r w:rsidR="006C43D4">
        <w:rPr>
          <w:sz w:val="26"/>
          <w:szCs w:val="26"/>
        </w:rPr>
        <w:t xml:space="preserve"> </w:t>
      </w:r>
      <w:r w:rsidR="00213A14">
        <w:rPr>
          <w:sz w:val="26"/>
          <w:szCs w:val="26"/>
        </w:rPr>
        <w:t xml:space="preserve">day of </w:t>
      </w:r>
      <w:r w:rsidR="003A5128">
        <w:rPr>
          <w:sz w:val="26"/>
          <w:szCs w:val="26"/>
        </w:rPr>
        <w:t>June</w:t>
      </w:r>
      <w:r w:rsidR="00A20800">
        <w:rPr>
          <w:sz w:val="26"/>
          <w:szCs w:val="26"/>
        </w:rPr>
        <w:t xml:space="preserve"> </w:t>
      </w:r>
      <w:r w:rsidR="004C6BC2" w:rsidRPr="00B741C5">
        <w:rPr>
          <w:sz w:val="26"/>
          <w:szCs w:val="26"/>
        </w:rPr>
        <w:t>20</w:t>
      </w:r>
      <w:r w:rsidR="00BA0669">
        <w:rPr>
          <w:sz w:val="26"/>
          <w:szCs w:val="26"/>
        </w:rPr>
        <w:t>2</w:t>
      </w:r>
      <w:r w:rsidR="003A5128">
        <w:rPr>
          <w:sz w:val="26"/>
          <w:szCs w:val="26"/>
        </w:rPr>
        <w:t>1</w:t>
      </w:r>
      <w:r w:rsidR="004C6BC2" w:rsidRPr="00B741C5">
        <w:rPr>
          <w:sz w:val="26"/>
          <w:szCs w:val="26"/>
        </w:rPr>
        <w:t>.</w:t>
      </w:r>
    </w:p>
    <w:p w14:paraId="4074C957" w14:textId="77777777" w:rsidR="004C6BC2" w:rsidRPr="004C6BC2" w:rsidRDefault="004C6BC2" w:rsidP="00B741C5">
      <w:pPr>
        <w:pStyle w:val="ListParagraph"/>
        <w:spacing w:line="236" w:lineRule="exact"/>
        <w:ind w:left="0"/>
        <w:jc w:val="both"/>
        <w:rPr>
          <w:sz w:val="26"/>
          <w:szCs w:val="26"/>
        </w:rPr>
      </w:pPr>
    </w:p>
    <w:p w14:paraId="5B5CDEDA" w14:textId="77777777" w:rsidR="004C6BC2" w:rsidRPr="004C6BC2" w:rsidRDefault="004C6BC2" w:rsidP="00B741C5">
      <w:pPr>
        <w:pStyle w:val="ListParagraph"/>
        <w:spacing w:line="236" w:lineRule="exact"/>
        <w:ind w:left="0"/>
        <w:jc w:val="both"/>
        <w:rPr>
          <w:sz w:val="26"/>
          <w:szCs w:val="26"/>
        </w:rPr>
      </w:pPr>
    </w:p>
    <w:p w14:paraId="13644C3B" w14:textId="77777777" w:rsidR="00024E14" w:rsidRDefault="00115179" w:rsidP="0041554B">
      <w:pPr>
        <w:pStyle w:val="ListParagraph"/>
        <w:tabs>
          <w:tab w:val="left" w:pos="3960"/>
        </w:tabs>
        <w:spacing w:line="236" w:lineRule="exact"/>
        <w:ind w:left="0"/>
        <w:jc w:val="both"/>
        <w:rPr>
          <w:sz w:val="26"/>
          <w:szCs w:val="26"/>
        </w:rPr>
      </w:pPr>
      <w:r>
        <w:rPr>
          <w:sz w:val="26"/>
          <w:szCs w:val="26"/>
        </w:rPr>
        <w:tab/>
      </w:r>
      <w:r w:rsidR="007930C1">
        <w:rPr>
          <w:sz w:val="26"/>
          <w:szCs w:val="26"/>
        </w:rPr>
        <w:tab/>
      </w:r>
    </w:p>
    <w:p w14:paraId="14DE3FA4" w14:textId="7D18B930" w:rsidR="006A015E" w:rsidRDefault="00024E14" w:rsidP="0041554B">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Pr>
          <w:sz w:val="26"/>
          <w:szCs w:val="26"/>
        </w:rPr>
        <w:tab/>
      </w:r>
      <w:r w:rsidR="006A015E" w:rsidRPr="005263EE">
        <w:rPr>
          <w:rFonts w:ascii="Century Schoolbook" w:hAnsi="Century Schoolbook"/>
          <w:b/>
          <w:smallCaps/>
          <w:sz w:val="26"/>
          <w:szCs w:val="26"/>
        </w:rPr>
        <w:t>Pima County Bar Association</w:t>
      </w:r>
    </w:p>
    <w:p w14:paraId="0166A6AC" w14:textId="77777777" w:rsidR="007930C1" w:rsidRDefault="007930C1" w:rsidP="007930C1">
      <w:pPr>
        <w:pStyle w:val="ListParagraph"/>
        <w:spacing w:line="240" w:lineRule="auto"/>
        <w:ind w:left="0"/>
        <w:jc w:val="both"/>
        <w:rPr>
          <w:i/>
          <w:iCs/>
          <w:sz w:val="26"/>
          <w:szCs w:val="26"/>
          <w:u w:val="single"/>
        </w:rPr>
      </w:pPr>
    </w:p>
    <w:p w14:paraId="696D6A98" w14:textId="4035445A" w:rsidR="00115179" w:rsidRDefault="007930C1" w:rsidP="007930C1">
      <w:pPr>
        <w:pStyle w:val="ListParagraph"/>
        <w:spacing w:line="240" w:lineRule="auto"/>
        <w:ind w:left="0"/>
        <w:jc w:val="both"/>
        <w:rPr>
          <w:sz w:val="26"/>
          <w:szCs w:val="26"/>
        </w:rPr>
      </w:pP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sidR="006C43D4" w:rsidRPr="006C43D4">
        <w:rPr>
          <w:i/>
          <w:iCs/>
          <w:sz w:val="26"/>
          <w:szCs w:val="26"/>
          <w:u w:val="single"/>
        </w:rPr>
        <w:t>s/James W. Rappaport</w:t>
      </w:r>
    </w:p>
    <w:p w14:paraId="259F277B" w14:textId="47D54DB5" w:rsidR="00515C65" w:rsidRDefault="007930C1" w:rsidP="00641961">
      <w:pPr>
        <w:pStyle w:val="ListParagraph"/>
        <w:spacing w:line="240" w:lineRule="auto"/>
        <w:ind w:left="0"/>
        <w:jc w:val="both"/>
        <w:rPr>
          <w:rStyle w:val="Style1"/>
        </w:rPr>
      </w:pPr>
      <w:r>
        <w:rPr>
          <w:rStyle w:val="Style1"/>
        </w:rPr>
        <w:tab/>
      </w:r>
      <w:r>
        <w:rPr>
          <w:rStyle w:val="Style1"/>
        </w:rPr>
        <w:tab/>
      </w:r>
      <w:r>
        <w:rPr>
          <w:rStyle w:val="Style1"/>
        </w:rPr>
        <w:tab/>
      </w:r>
      <w:r>
        <w:rPr>
          <w:rStyle w:val="Style1"/>
        </w:rPr>
        <w:tab/>
      </w:r>
      <w:r>
        <w:rPr>
          <w:rStyle w:val="Style1"/>
        </w:rPr>
        <w:tab/>
      </w:r>
      <w:r>
        <w:rPr>
          <w:rStyle w:val="Style1"/>
        </w:rPr>
        <w:tab/>
      </w:r>
      <w:r w:rsidR="00E619F9">
        <w:rPr>
          <w:rStyle w:val="Style1"/>
        </w:rPr>
        <w:t>James W. Rappaport</w:t>
      </w:r>
    </w:p>
    <w:p w14:paraId="0795FD25" w14:textId="32F048AC" w:rsidR="007930C1" w:rsidRDefault="007930C1" w:rsidP="007930C1">
      <w:pPr>
        <w:pStyle w:val="ListParagraph"/>
        <w:spacing w:line="240" w:lineRule="auto"/>
        <w:ind w:left="0"/>
        <w:jc w:val="both"/>
        <w:rPr>
          <w:i/>
          <w:sz w:val="26"/>
          <w:szCs w:val="26"/>
        </w:rPr>
      </w:pP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sidR="00A924BD" w:rsidRPr="00A924BD">
        <w:rPr>
          <w:i/>
          <w:sz w:val="26"/>
          <w:szCs w:val="26"/>
        </w:rPr>
        <w:t>Rules Committee Chair</w:t>
      </w:r>
    </w:p>
    <w:p w14:paraId="60F71F63" w14:textId="77777777" w:rsidR="007930C1" w:rsidRDefault="007930C1" w:rsidP="007930C1">
      <w:pPr>
        <w:pStyle w:val="ListParagraph"/>
        <w:spacing w:line="240" w:lineRule="auto"/>
        <w:ind w:left="0"/>
        <w:jc w:val="both"/>
        <w:rPr>
          <w:i/>
          <w:sz w:val="26"/>
          <w:szCs w:val="26"/>
        </w:rPr>
      </w:pPr>
    </w:p>
    <w:p w14:paraId="6231D95F" w14:textId="1BE8D319" w:rsidR="00A924BD" w:rsidRPr="007930C1" w:rsidRDefault="007930C1" w:rsidP="007930C1">
      <w:pPr>
        <w:pStyle w:val="ListParagraph"/>
        <w:spacing w:line="240" w:lineRule="auto"/>
        <w:ind w:left="0"/>
        <w:jc w:val="both"/>
        <w:rPr>
          <w:i/>
          <w:sz w:val="26"/>
          <w:szCs w:val="26"/>
        </w:rPr>
      </w:pP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sidR="006C43D4">
        <w:rPr>
          <w:i/>
          <w:iCs/>
          <w:sz w:val="26"/>
          <w:szCs w:val="26"/>
          <w:u w:val="single"/>
        </w:rPr>
        <w:t>s/</w:t>
      </w:r>
      <w:r w:rsidR="00F55839">
        <w:rPr>
          <w:i/>
          <w:iCs/>
          <w:sz w:val="26"/>
          <w:szCs w:val="26"/>
          <w:u w:val="single"/>
        </w:rPr>
        <w:t>Reagan Kulseth</w:t>
      </w:r>
      <w:r w:rsidR="0088607C">
        <w:rPr>
          <w:i/>
          <w:iCs/>
          <w:sz w:val="26"/>
          <w:szCs w:val="26"/>
          <w:u w:val="single"/>
        </w:rPr>
        <w:t xml:space="preserve">        </w:t>
      </w:r>
    </w:p>
    <w:p w14:paraId="2D6CEDD3" w14:textId="7D0F92BF" w:rsidR="00A924BD" w:rsidRPr="00F55839" w:rsidRDefault="007930C1" w:rsidP="00641961">
      <w:pPr>
        <w:pStyle w:val="ListParagraph"/>
        <w:spacing w:line="240" w:lineRule="auto"/>
        <w:ind w:left="0"/>
        <w:jc w:val="both"/>
        <w:rPr>
          <w:rStyle w:val="Style1"/>
        </w:rPr>
      </w:pPr>
      <w:r>
        <w:rPr>
          <w:rStyle w:val="Style1"/>
        </w:rPr>
        <w:tab/>
      </w:r>
      <w:r>
        <w:rPr>
          <w:rStyle w:val="Style1"/>
        </w:rPr>
        <w:tab/>
      </w:r>
      <w:r>
        <w:rPr>
          <w:rStyle w:val="Style1"/>
        </w:rPr>
        <w:tab/>
      </w:r>
      <w:r>
        <w:rPr>
          <w:rStyle w:val="Style1"/>
        </w:rPr>
        <w:tab/>
      </w:r>
      <w:r>
        <w:rPr>
          <w:rStyle w:val="Style1"/>
        </w:rPr>
        <w:tab/>
      </w:r>
      <w:r>
        <w:rPr>
          <w:rStyle w:val="Style1"/>
        </w:rPr>
        <w:tab/>
      </w:r>
      <w:r w:rsidR="00545D70" w:rsidRPr="00F55839">
        <w:rPr>
          <w:rStyle w:val="Style1"/>
        </w:rPr>
        <w:t>Reagen Kulseth</w:t>
      </w:r>
    </w:p>
    <w:p w14:paraId="46EC8919" w14:textId="47A430A9" w:rsidR="00A924BD" w:rsidRPr="00A924BD" w:rsidRDefault="007930C1" w:rsidP="00641961">
      <w:pPr>
        <w:pStyle w:val="ListParagraph"/>
        <w:spacing w:line="240" w:lineRule="auto"/>
        <w:ind w:left="0"/>
        <w:jc w:val="both"/>
        <w:rPr>
          <w:i/>
          <w:sz w:val="26"/>
          <w:szCs w:val="26"/>
        </w:rPr>
      </w:pP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sidR="00A924BD">
        <w:rPr>
          <w:i/>
          <w:sz w:val="26"/>
          <w:szCs w:val="26"/>
        </w:rPr>
        <w:t>President</w:t>
      </w:r>
    </w:p>
    <w:p w14:paraId="7B546EED" w14:textId="77777777" w:rsidR="005C4E11" w:rsidRPr="00C9234D" w:rsidRDefault="005C4E11" w:rsidP="00675290">
      <w:pPr>
        <w:pStyle w:val="ListParagraph"/>
        <w:spacing w:line="236" w:lineRule="exact"/>
        <w:ind w:left="0"/>
        <w:jc w:val="both"/>
        <w:rPr>
          <w:sz w:val="26"/>
          <w:szCs w:val="26"/>
        </w:rPr>
      </w:pPr>
    </w:p>
    <w:p w14:paraId="2164416B" w14:textId="77777777" w:rsidR="00F55839" w:rsidRPr="00C9234D" w:rsidRDefault="00F55839">
      <w:pPr>
        <w:pStyle w:val="ListParagraph"/>
        <w:spacing w:line="236" w:lineRule="exact"/>
        <w:ind w:left="0"/>
        <w:jc w:val="both"/>
        <w:rPr>
          <w:sz w:val="26"/>
          <w:szCs w:val="26"/>
        </w:rPr>
      </w:pPr>
    </w:p>
    <w:p w14:paraId="7BF21C99" w14:textId="77777777" w:rsidR="00F55839" w:rsidRPr="00C9234D" w:rsidRDefault="00F55839">
      <w:pPr>
        <w:pStyle w:val="ListParagraph"/>
        <w:spacing w:line="236" w:lineRule="exact"/>
        <w:ind w:left="0"/>
        <w:jc w:val="both"/>
        <w:rPr>
          <w:sz w:val="26"/>
          <w:szCs w:val="26"/>
        </w:rPr>
      </w:pPr>
    </w:p>
    <w:sectPr w:rsidR="00F55839" w:rsidRPr="00C9234D" w:rsidSect="008124CE">
      <w:headerReference w:type="default" r:id="rId8"/>
      <w:footerReference w:type="default" r:id="rId9"/>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8E4E" w14:textId="77777777" w:rsidR="004959CA" w:rsidRDefault="004959CA">
      <w:r>
        <w:separator/>
      </w:r>
    </w:p>
  </w:endnote>
  <w:endnote w:type="continuationSeparator" w:id="0">
    <w:p w14:paraId="5CF443AD" w14:textId="77777777" w:rsidR="004959CA" w:rsidRDefault="0049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8131"/>
      <w:docPartObj>
        <w:docPartGallery w:val="Page Numbers (Bottom of Page)"/>
        <w:docPartUnique/>
      </w:docPartObj>
    </w:sdtPr>
    <w:sdtEndPr>
      <w:rPr>
        <w:noProof/>
        <w:sz w:val="26"/>
      </w:rPr>
    </w:sdtEndPr>
    <w:sdtContent>
      <w:p w14:paraId="7BB61C18" w14:textId="5D757A3E" w:rsidR="00A31191" w:rsidRPr="00F55839" w:rsidRDefault="00A31191">
        <w:pPr>
          <w:pStyle w:val="Footer"/>
          <w:jc w:val="center"/>
          <w:rPr>
            <w:sz w:val="26"/>
          </w:rPr>
        </w:pPr>
        <w:r w:rsidRPr="00F55839">
          <w:rPr>
            <w:sz w:val="26"/>
          </w:rPr>
          <w:fldChar w:fldCharType="begin"/>
        </w:r>
        <w:r w:rsidRPr="00F55839">
          <w:rPr>
            <w:sz w:val="26"/>
          </w:rPr>
          <w:instrText xml:space="preserve"> PAGE   \* MERGEFORMAT </w:instrText>
        </w:r>
        <w:r w:rsidRPr="00F55839">
          <w:rPr>
            <w:sz w:val="26"/>
          </w:rPr>
          <w:fldChar w:fldCharType="separate"/>
        </w:r>
        <w:r w:rsidRPr="00F55839">
          <w:rPr>
            <w:noProof/>
            <w:sz w:val="26"/>
          </w:rPr>
          <w:t>2</w:t>
        </w:r>
        <w:r w:rsidRPr="00F55839">
          <w:rPr>
            <w:noProof/>
            <w:sz w:val="26"/>
          </w:rPr>
          <w:fldChar w:fldCharType="end"/>
        </w:r>
      </w:p>
    </w:sdtContent>
  </w:sdt>
  <w:p w14:paraId="2B839EC7" w14:textId="77777777" w:rsidR="00A31191" w:rsidRDefault="00A3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EE66" w14:textId="77777777" w:rsidR="004959CA" w:rsidRDefault="004959CA">
      <w:pPr>
        <w:rPr>
          <w:noProof/>
        </w:rPr>
      </w:pPr>
      <w:r>
        <w:rPr>
          <w:noProof/>
        </w:rPr>
        <w:separator/>
      </w:r>
    </w:p>
  </w:footnote>
  <w:footnote w:type="continuationSeparator" w:id="0">
    <w:p w14:paraId="223EBD61" w14:textId="77777777" w:rsidR="004959CA" w:rsidRDefault="004959CA">
      <w:r>
        <w:continuationSeparator/>
      </w:r>
    </w:p>
  </w:footnote>
  <w:footnote w:id="1">
    <w:p w14:paraId="0B547879" w14:textId="38154C82" w:rsidR="003A5128" w:rsidRPr="003A5128" w:rsidRDefault="003A5128" w:rsidP="003A5128">
      <w:pPr>
        <w:pStyle w:val="FootnoteText"/>
        <w:jc w:val="both"/>
        <w:rPr>
          <w:sz w:val="26"/>
          <w:szCs w:val="26"/>
        </w:rPr>
      </w:pPr>
      <w:r w:rsidRPr="003A5128">
        <w:rPr>
          <w:rStyle w:val="FootnoteReference"/>
          <w:sz w:val="26"/>
          <w:szCs w:val="26"/>
        </w:rPr>
        <w:footnoteRef/>
      </w:r>
      <w:r w:rsidRPr="003A5128">
        <w:rPr>
          <w:sz w:val="26"/>
          <w:szCs w:val="26"/>
        </w:rPr>
        <w:t xml:space="preserve"> Five days in misdemeanor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50D0" w14:textId="77777777" w:rsidR="004C2142" w:rsidRPr="004C2142" w:rsidRDefault="00EC177C"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EC177C" w:rsidRPr="00FD2A80" w:rsidRDefault="00EC177C"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1FEF"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8wEAAMoDAAAOAAAAZHJzL2Uyb0RvYy54bWysU9tu2zAMfR+wfxD0vjgxkiY14hRdiw4D&#10;ugvQ9gMYWY6F2aJGKbHz96PkNMvWt2EvgkTSh4eHx+uboWvFQZM3aEs5m0yl0FZhZeyulC/PDx9W&#10;UvgAtoIWrS7lUXt5s3n/bt27QufYYFtpEgxifdG7UjYhuCLLvGp0B36CTltO1kgdBH7SLqsIekbv&#10;2iyfTq+yHqlyhEp7z9H7MSk3Cb+utQrf6trrINpSMreQTkrnNp7ZZg3FjsA1Rp1owD+w6MBYbnqG&#10;uocAYk/mDVRnFKHHOkwUdhnWtVE6zcDTzKZ/TfPUgNNpFhbHu7NM/v/Bqq+H7yRMxbvLpbDQ8Y6e&#10;9RDERxzEMsrTO19w1ZPjujBwmEvTqN49ovrhhcW7BuxO3xJh32iomN4sfpldfDri+Aiy7b9gxW1g&#10;HzABDTV1UTtWQzA6r+l4Xk2kojh4vZwtFpxRnMqn89VydZVaQPH6tSMfPmnsRLyUknj1CR0Ojz5E&#10;NlC8lsRmFh9M26b1t/aPABfGSGIfCY/Uw7AdTmpssTryHISjm9j9fIlnvmSGPZuplP7nHkhL0X62&#10;LMf1bD6P7kuP+WKZ84MuM9vLDFjVIHs0SDFe78Lo2L0js2u42bgAi7csYW3SdFHrkdiJOhsmDX0y&#10;d3Tk5TtV/f4FN78AAAD//wMAUEsDBBQABgAIAAAAIQCH8HcF4gAAAAwBAAAPAAAAZHJzL2Rvd25y&#10;ZXYueG1sTI9NT4NAEIbvJv6HzZh4o7stkRBkaYzGJl5Mi3rwtrAjEPcD2W2h/97xZI8z8+Sd5y23&#10;izXshFMYvJOwXglg6FqvB9dJeH97TnJgISqnlfEOJZwxwLa6vipVof3sDniqY8coxIVCSehjHAvO&#10;Q9ujVWHlR3R0+/KTVZHGqeN6UjOFW8M3QmTcqsHRh16N+Nhj+10frYSP5vVsDmP6KYb5Zb/sfvb1&#10;066T8vZmebgHFnGJ/zD86ZM6VOTU+KPTgRkJyTpPN8RKuMsyakVIkgraNBLyPM+AVyW/LFH9AgAA&#10;//8DAFBLAQItABQABgAIAAAAIQC2gziS/gAAAOEBAAATAAAAAAAAAAAAAAAAAAAAAABbQ29udGVu&#10;dF9UeXBlc10ueG1sUEsBAi0AFAAGAAgAAAAhADj9If/WAAAAlAEAAAsAAAAAAAAAAAAAAAAALwEA&#10;AF9yZWxzLy5yZWxzUEsBAi0AFAAGAAgAAAAhALMz51HzAQAAygMAAA4AAAAAAAAAAAAAAAAALgIA&#10;AGRycy9lMm9Eb2MueG1sUEsBAi0AFAAGAAgAAAAhAIfwdwXiAAAADAEAAA8AAAAAAAAAAAAAAAAA&#10;TQQAAGRycy9kb3ducmV2LnhtbFBLBQYAAAAABAAEAPMAAABcBQAAAAA=&#10;" filled="f" stroked="f">
              <v:textbox style="layout-flow:vertical;mso-layout-flow-alt:bottom-to-top">
                <w:txbxContent>
                  <w:p w14:paraId="01BEA375" w14:textId="77777777" w:rsidR="00EC177C" w:rsidRPr="00FD2A80" w:rsidRDefault="00EC177C" w:rsidP="00EC177C">
                    <w:pPr>
                      <w:spacing w:line="240" w:lineRule="auto"/>
                      <w:jc w:val="center"/>
                      <w:rPr>
                        <w:rFonts w:ascii="Garamond" w:hAnsi="Garamond"/>
                        <w:smallCaps/>
                        <w:sz w:val="26"/>
                        <w:szCs w:val="26"/>
                      </w:rPr>
                    </w:pPr>
                  </w:p>
                </w:txbxContent>
              </v:textbox>
            </v:shape>
          </w:pict>
        </mc:Fallback>
      </mc:AlternateContent>
    </w:r>
    <w:r w:rsidR="004C2142">
      <w:rPr>
        <w:noProof/>
      </w:rPr>
      <mc:AlternateContent>
        <mc:Choice Requires="wps">
          <w:drawing>
            <wp:anchor distT="0" distB="0" distL="114300" distR="114300" simplePos="0" relativeHeight="251664896"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4C2142" w:rsidRPr="00374AC1" w:rsidRDefault="004C2142" w:rsidP="00F85E94">
                          <w:pPr>
                            <w:jc w:val="right"/>
                            <w:rPr>
                              <w:sz w:val="24"/>
                              <w:szCs w:val="24"/>
                            </w:rPr>
                          </w:pPr>
                          <w:r w:rsidRPr="00374AC1">
                            <w:rPr>
                              <w:sz w:val="24"/>
                              <w:szCs w:val="24"/>
                            </w:rPr>
                            <w:t>1</w:t>
                          </w:r>
                        </w:p>
                        <w:p w14:paraId="029E7C3F" w14:textId="77777777" w:rsidR="004C2142" w:rsidRPr="00374AC1" w:rsidRDefault="004C2142" w:rsidP="00F85E94">
                          <w:pPr>
                            <w:jc w:val="right"/>
                            <w:rPr>
                              <w:sz w:val="24"/>
                              <w:szCs w:val="24"/>
                            </w:rPr>
                          </w:pPr>
                          <w:r w:rsidRPr="00374AC1">
                            <w:rPr>
                              <w:sz w:val="24"/>
                              <w:szCs w:val="24"/>
                            </w:rPr>
                            <w:t>2</w:t>
                          </w:r>
                        </w:p>
                        <w:p w14:paraId="15113486" w14:textId="77777777" w:rsidR="004C2142" w:rsidRPr="00374AC1" w:rsidRDefault="004C2142" w:rsidP="00F85E94">
                          <w:pPr>
                            <w:jc w:val="right"/>
                            <w:rPr>
                              <w:sz w:val="24"/>
                              <w:szCs w:val="24"/>
                            </w:rPr>
                          </w:pPr>
                          <w:r w:rsidRPr="00374AC1">
                            <w:rPr>
                              <w:sz w:val="24"/>
                              <w:szCs w:val="24"/>
                            </w:rPr>
                            <w:t>3</w:t>
                          </w:r>
                        </w:p>
                        <w:p w14:paraId="5018BA48" w14:textId="77777777" w:rsidR="004C2142" w:rsidRPr="00374AC1" w:rsidRDefault="004C2142" w:rsidP="00F85E94">
                          <w:pPr>
                            <w:jc w:val="right"/>
                            <w:rPr>
                              <w:sz w:val="24"/>
                              <w:szCs w:val="24"/>
                            </w:rPr>
                          </w:pPr>
                          <w:r w:rsidRPr="00374AC1">
                            <w:rPr>
                              <w:sz w:val="24"/>
                              <w:szCs w:val="24"/>
                            </w:rPr>
                            <w:t>4</w:t>
                          </w:r>
                        </w:p>
                        <w:p w14:paraId="5FAF3AD4" w14:textId="77777777" w:rsidR="004C2142" w:rsidRPr="00374AC1" w:rsidRDefault="004C2142" w:rsidP="00F85E94">
                          <w:pPr>
                            <w:jc w:val="right"/>
                            <w:rPr>
                              <w:sz w:val="24"/>
                              <w:szCs w:val="24"/>
                            </w:rPr>
                          </w:pPr>
                          <w:r w:rsidRPr="00374AC1">
                            <w:rPr>
                              <w:sz w:val="24"/>
                              <w:szCs w:val="24"/>
                            </w:rPr>
                            <w:t>5</w:t>
                          </w:r>
                        </w:p>
                        <w:p w14:paraId="6070B0EE" w14:textId="77777777" w:rsidR="004C2142" w:rsidRPr="00374AC1" w:rsidRDefault="004C2142" w:rsidP="00F85E94">
                          <w:pPr>
                            <w:jc w:val="right"/>
                            <w:rPr>
                              <w:sz w:val="24"/>
                              <w:szCs w:val="24"/>
                            </w:rPr>
                          </w:pPr>
                          <w:r w:rsidRPr="00374AC1">
                            <w:rPr>
                              <w:sz w:val="24"/>
                              <w:szCs w:val="24"/>
                            </w:rPr>
                            <w:t>6</w:t>
                          </w:r>
                        </w:p>
                        <w:p w14:paraId="5E407319" w14:textId="77777777" w:rsidR="004C2142" w:rsidRPr="00374AC1" w:rsidRDefault="004C2142" w:rsidP="00F85E94">
                          <w:pPr>
                            <w:jc w:val="right"/>
                            <w:rPr>
                              <w:sz w:val="24"/>
                              <w:szCs w:val="24"/>
                            </w:rPr>
                          </w:pPr>
                          <w:r w:rsidRPr="00374AC1">
                            <w:rPr>
                              <w:sz w:val="24"/>
                              <w:szCs w:val="24"/>
                            </w:rPr>
                            <w:t>7</w:t>
                          </w:r>
                        </w:p>
                        <w:p w14:paraId="698C81B6" w14:textId="77777777" w:rsidR="004C2142" w:rsidRDefault="004C2142" w:rsidP="00F85E94">
                          <w:pPr>
                            <w:jc w:val="right"/>
                            <w:rPr>
                              <w:sz w:val="24"/>
                              <w:szCs w:val="24"/>
                            </w:rPr>
                          </w:pPr>
                          <w:r w:rsidRPr="00374AC1">
                            <w:rPr>
                              <w:sz w:val="24"/>
                              <w:szCs w:val="24"/>
                            </w:rPr>
                            <w:t>8</w:t>
                          </w:r>
                        </w:p>
                        <w:p w14:paraId="4E591814" w14:textId="77777777" w:rsidR="000D3341" w:rsidRPr="00374AC1" w:rsidRDefault="000D3341" w:rsidP="00F85E94">
                          <w:pPr>
                            <w:jc w:val="right"/>
                            <w:rPr>
                              <w:sz w:val="24"/>
                              <w:szCs w:val="24"/>
                            </w:rPr>
                          </w:pPr>
                          <w:r>
                            <w:rPr>
                              <w:sz w:val="24"/>
                              <w:szCs w:val="24"/>
                            </w:rPr>
                            <w:t>9</w:t>
                          </w:r>
                        </w:p>
                        <w:p w14:paraId="4AFDA5DC" w14:textId="77777777" w:rsidR="004C2142" w:rsidRPr="00374AC1" w:rsidRDefault="004C2142" w:rsidP="00F85E94">
                          <w:pPr>
                            <w:jc w:val="right"/>
                            <w:rPr>
                              <w:sz w:val="24"/>
                              <w:szCs w:val="24"/>
                            </w:rPr>
                          </w:pPr>
                          <w:r w:rsidRPr="00374AC1">
                            <w:rPr>
                              <w:sz w:val="24"/>
                              <w:szCs w:val="24"/>
                            </w:rPr>
                            <w:t>10</w:t>
                          </w:r>
                        </w:p>
                        <w:p w14:paraId="7FD0C6A7" w14:textId="77777777" w:rsidR="004C2142" w:rsidRPr="00374AC1" w:rsidRDefault="004C2142" w:rsidP="00F85E94">
                          <w:pPr>
                            <w:jc w:val="right"/>
                            <w:rPr>
                              <w:sz w:val="24"/>
                              <w:szCs w:val="24"/>
                            </w:rPr>
                          </w:pPr>
                          <w:r w:rsidRPr="00374AC1">
                            <w:rPr>
                              <w:sz w:val="24"/>
                              <w:szCs w:val="24"/>
                            </w:rPr>
                            <w:t>11</w:t>
                          </w:r>
                        </w:p>
                        <w:p w14:paraId="0761FDCA" w14:textId="77777777" w:rsidR="004C2142" w:rsidRPr="00374AC1" w:rsidRDefault="004C2142" w:rsidP="00F85E94">
                          <w:pPr>
                            <w:jc w:val="right"/>
                            <w:rPr>
                              <w:sz w:val="24"/>
                              <w:szCs w:val="24"/>
                            </w:rPr>
                          </w:pPr>
                          <w:r w:rsidRPr="00374AC1">
                            <w:rPr>
                              <w:sz w:val="24"/>
                              <w:szCs w:val="24"/>
                            </w:rPr>
                            <w:t>12</w:t>
                          </w:r>
                        </w:p>
                        <w:p w14:paraId="5551F171" w14:textId="77777777" w:rsidR="004C2142" w:rsidRPr="00374AC1" w:rsidRDefault="004C2142" w:rsidP="00F85E94">
                          <w:pPr>
                            <w:jc w:val="right"/>
                            <w:rPr>
                              <w:sz w:val="24"/>
                              <w:szCs w:val="24"/>
                            </w:rPr>
                          </w:pPr>
                          <w:r w:rsidRPr="00374AC1">
                            <w:rPr>
                              <w:sz w:val="24"/>
                              <w:szCs w:val="24"/>
                            </w:rPr>
                            <w:t>13</w:t>
                          </w:r>
                        </w:p>
                        <w:p w14:paraId="43A86BB2" w14:textId="77777777" w:rsidR="004C2142" w:rsidRPr="00374AC1" w:rsidRDefault="004C2142" w:rsidP="00F85E94">
                          <w:pPr>
                            <w:jc w:val="right"/>
                            <w:rPr>
                              <w:sz w:val="24"/>
                              <w:szCs w:val="24"/>
                            </w:rPr>
                          </w:pPr>
                          <w:r w:rsidRPr="00374AC1">
                            <w:rPr>
                              <w:sz w:val="24"/>
                              <w:szCs w:val="24"/>
                            </w:rPr>
                            <w:t>14</w:t>
                          </w:r>
                        </w:p>
                        <w:p w14:paraId="2F3857DE" w14:textId="77777777" w:rsidR="004C2142" w:rsidRPr="00374AC1" w:rsidRDefault="004C2142" w:rsidP="00F85E94">
                          <w:pPr>
                            <w:jc w:val="right"/>
                            <w:rPr>
                              <w:sz w:val="24"/>
                              <w:szCs w:val="24"/>
                            </w:rPr>
                          </w:pPr>
                          <w:r w:rsidRPr="00374AC1">
                            <w:rPr>
                              <w:sz w:val="24"/>
                              <w:szCs w:val="24"/>
                            </w:rPr>
                            <w:t>15</w:t>
                          </w:r>
                        </w:p>
                        <w:p w14:paraId="1F8FAF13" w14:textId="77777777" w:rsidR="004C2142" w:rsidRPr="00374AC1" w:rsidRDefault="004C2142" w:rsidP="00F85E94">
                          <w:pPr>
                            <w:jc w:val="right"/>
                            <w:rPr>
                              <w:sz w:val="24"/>
                              <w:szCs w:val="24"/>
                            </w:rPr>
                          </w:pPr>
                          <w:r w:rsidRPr="00374AC1">
                            <w:rPr>
                              <w:sz w:val="24"/>
                              <w:szCs w:val="24"/>
                            </w:rPr>
                            <w:t>16</w:t>
                          </w:r>
                        </w:p>
                        <w:p w14:paraId="663C340E" w14:textId="77777777" w:rsidR="004C2142" w:rsidRPr="00374AC1" w:rsidRDefault="004C2142" w:rsidP="00F85E94">
                          <w:pPr>
                            <w:jc w:val="right"/>
                            <w:rPr>
                              <w:sz w:val="24"/>
                              <w:szCs w:val="24"/>
                            </w:rPr>
                          </w:pPr>
                          <w:r w:rsidRPr="00374AC1">
                            <w:rPr>
                              <w:sz w:val="24"/>
                              <w:szCs w:val="24"/>
                            </w:rPr>
                            <w:t>17</w:t>
                          </w:r>
                        </w:p>
                        <w:p w14:paraId="2EA5FA38" w14:textId="77777777" w:rsidR="004C2142" w:rsidRPr="00374AC1" w:rsidRDefault="004C2142" w:rsidP="00F85E94">
                          <w:pPr>
                            <w:jc w:val="right"/>
                            <w:rPr>
                              <w:sz w:val="24"/>
                              <w:szCs w:val="24"/>
                            </w:rPr>
                          </w:pPr>
                          <w:r w:rsidRPr="00374AC1">
                            <w:rPr>
                              <w:sz w:val="24"/>
                              <w:szCs w:val="24"/>
                            </w:rPr>
                            <w:t>18</w:t>
                          </w:r>
                        </w:p>
                        <w:p w14:paraId="307CF6DC" w14:textId="77777777" w:rsidR="004C2142" w:rsidRPr="00374AC1" w:rsidRDefault="004C2142" w:rsidP="00F85E94">
                          <w:pPr>
                            <w:jc w:val="right"/>
                            <w:rPr>
                              <w:sz w:val="24"/>
                              <w:szCs w:val="24"/>
                            </w:rPr>
                          </w:pPr>
                          <w:r w:rsidRPr="00374AC1">
                            <w:rPr>
                              <w:sz w:val="24"/>
                              <w:szCs w:val="24"/>
                            </w:rPr>
                            <w:t>19</w:t>
                          </w:r>
                        </w:p>
                        <w:p w14:paraId="45171875" w14:textId="77777777" w:rsidR="004C2142" w:rsidRPr="00374AC1" w:rsidRDefault="004C2142" w:rsidP="00F85E94">
                          <w:pPr>
                            <w:jc w:val="right"/>
                            <w:rPr>
                              <w:sz w:val="24"/>
                              <w:szCs w:val="24"/>
                            </w:rPr>
                          </w:pPr>
                          <w:r w:rsidRPr="00374AC1">
                            <w:rPr>
                              <w:sz w:val="24"/>
                              <w:szCs w:val="24"/>
                            </w:rPr>
                            <w:t>20</w:t>
                          </w:r>
                        </w:p>
                        <w:p w14:paraId="221225BC" w14:textId="77777777" w:rsidR="004C2142" w:rsidRPr="00374AC1" w:rsidRDefault="004C2142" w:rsidP="00F85E94">
                          <w:pPr>
                            <w:jc w:val="right"/>
                            <w:rPr>
                              <w:sz w:val="24"/>
                              <w:szCs w:val="24"/>
                            </w:rPr>
                          </w:pPr>
                          <w:r w:rsidRPr="00374AC1">
                            <w:rPr>
                              <w:sz w:val="24"/>
                              <w:szCs w:val="24"/>
                            </w:rPr>
                            <w:t>21</w:t>
                          </w:r>
                        </w:p>
                        <w:p w14:paraId="2D3E5FFC" w14:textId="77777777" w:rsidR="004C2142" w:rsidRPr="00374AC1" w:rsidRDefault="004C2142" w:rsidP="00F85E94">
                          <w:pPr>
                            <w:jc w:val="right"/>
                            <w:rPr>
                              <w:sz w:val="24"/>
                              <w:szCs w:val="24"/>
                            </w:rPr>
                          </w:pPr>
                          <w:r w:rsidRPr="00374AC1">
                            <w:rPr>
                              <w:sz w:val="24"/>
                              <w:szCs w:val="24"/>
                            </w:rPr>
                            <w:t>22</w:t>
                          </w:r>
                        </w:p>
                        <w:p w14:paraId="4CF51359" w14:textId="77777777" w:rsidR="004C2142" w:rsidRPr="00374AC1" w:rsidRDefault="004C2142" w:rsidP="00F85E94">
                          <w:pPr>
                            <w:jc w:val="right"/>
                            <w:rPr>
                              <w:sz w:val="24"/>
                              <w:szCs w:val="24"/>
                            </w:rPr>
                          </w:pPr>
                          <w:r w:rsidRPr="00374AC1">
                            <w:rPr>
                              <w:sz w:val="24"/>
                              <w:szCs w:val="24"/>
                            </w:rPr>
                            <w:t>23</w:t>
                          </w:r>
                        </w:p>
                        <w:p w14:paraId="70F41E23" w14:textId="77777777" w:rsidR="004C2142" w:rsidRPr="00374AC1" w:rsidRDefault="004C2142" w:rsidP="00F85E94">
                          <w:pPr>
                            <w:jc w:val="right"/>
                            <w:rPr>
                              <w:sz w:val="24"/>
                              <w:szCs w:val="24"/>
                            </w:rPr>
                          </w:pPr>
                          <w:r w:rsidRPr="00374AC1">
                            <w:rPr>
                              <w:sz w:val="24"/>
                              <w:szCs w:val="24"/>
                            </w:rPr>
                            <w:t>24</w:t>
                          </w:r>
                        </w:p>
                        <w:p w14:paraId="603518A1" w14:textId="77777777" w:rsidR="004C2142" w:rsidRPr="00374AC1" w:rsidRDefault="004C2142" w:rsidP="00F85E94">
                          <w:pPr>
                            <w:jc w:val="right"/>
                            <w:rPr>
                              <w:sz w:val="24"/>
                              <w:szCs w:val="24"/>
                            </w:rPr>
                          </w:pPr>
                          <w:r w:rsidRPr="00374AC1">
                            <w:rPr>
                              <w:sz w:val="24"/>
                              <w:szCs w:val="24"/>
                            </w:rPr>
                            <w:t>25</w:t>
                          </w:r>
                        </w:p>
                        <w:p w14:paraId="6FFEB253" w14:textId="77777777" w:rsidR="004C2142" w:rsidRPr="00374AC1" w:rsidRDefault="004C2142" w:rsidP="00F85E94">
                          <w:pPr>
                            <w:jc w:val="right"/>
                            <w:rPr>
                              <w:sz w:val="24"/>
                              <w:szCs w:val="24"/>
                            </w:rPr>
                          </w:pPr>
                          <w:r w:rsidRPr="00374AC1">
                            <w:rPr>
                              <w:sz w:val="24"/>
                              <w:szCs w:val="24"/>
                            </w:rPr>
                            <w:t>26</w:t>
                          </w:r>
                        </w:p>
                        <w:p w14:paraId="190C1231" w14:textId="77777777" w:rsidR="004C2142" w:rsidRDefault="004C2142"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2BF6568"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rD+QEAANsDAAAOAAAAZHJzL2Uyb0RvYy54bWysU8Fu2zAMvQ/YPwi6L06CdVmNOEWXIsOA&#10;rB3Q7QNkWY6FSaJGKbGzrx8lJ2m33YrqIFAS+cj3SC1vBmvYQWHQ4Co+m0w5U05Co92u4j++b959&#10;5CxE4RphwKmKH1XgN6u3b5a9L9UcOjCNQkYgLpS9r3gXoy+LIshOWREm4JWjxxbQikhH3BUNip7Q&#10;rSnm0+mHogdsPIJUIdDt3fjIVxm/bZWMD20bVGSm4lRbzDvmvU57sVqKcofCd1qeyhAvqMIK7Sjp&#10;BepORMH2qP+DsloiBGjjRIItoG21VJkDsZlN/2Hz2AmvMhcSJ/iLTOH1YOX94Rsy3VR8wZkTllq0&#10;1U7d721NTU3y9D6U5PXoyS8On2CgNmeqwW9B/gzMwboTbqduEaHvlGiovFmKLJ6FjjghgdT9V2go&#10;j9hHyEBDizZpR2owQqc2HS+tUUNkki7fXy2o3ZxJelpczxfXi6ucQpTnaI8hflZgWTIqjtT6jC4O&#10;2xBTNaI8u6RkAYxuNtqYfMBdvTbIDoLGZJPXCf0vN+OSs4MUNiKmm0wzMRs5xqEesqBZgyRBDc2R&#10;eCOM00e/hYwO8DdnPU1excOvvUDFmfniSLs0pmcDz0Z9NoSTFFrxyNlormMe57GyW9K01ZnuU+ZT&#10;iTRBWYXTtKcRfX7OXk9/cvUHAAD//wMAUEsDBBQABgAIAAAAIQAsKFEp3gAAAAoBAAAPAAAAZHJz&#10;L2Rvd25yZXYueG1sTI/BTsMwEETvSPyDtUhcUGo3gioKcSpo4QaHlqrnbWySiHgdxU6T/j3LiR5H&#10;M5p5U6xn14mzHULrScNyoUBYqrxpqdZw+HpPMhAhIhnsPFkNFxtgXd7eFJgbP9HOnvexFlxCIUcN&#10;TYx9LmWoGuswLHxvib1vPziMLIdamgEnLnedTJVaSYct8UKDvd00tvrZj07DajuM0442D9vD2wd+&#10;9nV6fL0ctb6/m1+eQUQ7x/8w/OEzOpTMdPIjmSA6DclSKWaPGvgS+0masTxxMH3MnkCWhby+UP4C&#10;AAD//wMAUEsBAi0AFAAGAAgAAAAhALaDOJL+AAAA4QEAABMAAAAAAAAAAAAAAAAAAAAAAFtDb250&#10;ZW50X1R5cGVzXS54bWxQSwECLQAUAAYACAAAACEAOP0h/9YAAACUAQAACwAAAAAAAAAAAAAAAAAv&#10;AQAAX3JlbHMvLnJlbHNQSwECLQAUAAYACAAAACEA2i+aw/kBAADbAwAADgAAAAAAAAAAAAAAAAAu&#10;AgAAZHJzL2Uyb0RvYy54bWxQSwECLQAUAAYACAAAACEALChRKd4AAAAKAQAADwAAAAAAAAAAAAAA&#10;AABTBAAAZHJzL2Rvd25yZXYueG1sUEsFBgAAAAAEAAQA8wAAAF4FAAAAAA==&#10;" stroked="f">
              <v:textbox inset="0,0,0,0">
                <w:txbxContent>
                  <w:p w14:paraId="2D286B05" w14:textId="77777777" w:rsidR="004C2142" w:rsidRPr="00374AC1" w:rsidRDefault="004C2142" w:rsidP="00F85E94">
                    <w:pPr>
                      <w:jc w:val="right"/>
                      <w:rPr>
                        <w:sz w:val="24"/>
                        <w:szCs w:val="24"/>
                      </w:rPr>
                    </w:pPr>
                    <w:r w:rsidRPr="00374AC1">
                      <w:rPr>
                        <w:sz w:val="24"/>
                        <w:szCs w:val="24"/>
                      </w:rPr>
                      <w:t>1</w:t>
                    </w:r>
                  </w:p>
                  <w:p w14:paraId="029E7C3F" w14:textId="77777777" w:rsidR="004C2142" w:rsidRPr="00374AC1" w:rsidRDefault="004C2142" w:rsidP="00F85E94">
                    <w:pPr>
                      <w:jc w:val="right"/>
                      <w:rPr>
                        <w:sz w:val="24"/>
                        <w:szCs w:val="24"/>
                      </w:rPr>
                    </w:pPr>
                    <w:r w:rsidRPr="00374AC1">
                      <w:rPr>
                        <w:sz w:val="24"/>
                        <w:szCs w:val="24"/>
                      </w:rPr>
                      <w:t>2</w:t>
                    </w:r>
                  </w:p>
                  <w:p w14:paraId="15113486" w14:textId="77777777" w:rsidR="004C2142" w:rsidRPr="00374AC1" w:rsidRDefault="004C2142" w:rsidP="00F85E94">
                    <w:pPr>
                      <w:jc w:val="right"/>
                      <w:rPr>
                        <w:sz w:val="24"/>
                        <w:szCs w:val="24"/>
                      </w:rPr>
                    </w:pPr>
                    <w:r w:rsidRPr="00374AC1">
                      <w:rPr>
                        <w:sz w:val="24"/>
                        <w:szCs w:val="24"/>
                      </w:rPr>
                      <w:t>3</w:t>
                    </w:r>
                  </w:p>
                  <w:p w14:paraId="5018BA48" w14:textId="77777777" w:rsidR="004C2142" w:rsidRPr="00374AC1" w:rsidRDefault="004C2142" w:rsidP="00F85E94">
                    <w:pPr>
                      <w:jc w:val="right"/>
                      <w:rPr>
                        <w:sz w:val="24"/>
                        <w:szCs w:val="24"/>
                      </w:rPr>
                    </w:pPr>
                    <w:r w:rsidRPr="00374AC1">
                      <w:rPr>
                        <w:sz w:val="24"/>
                        <w:szCs w:val="24"/>
                      </w:rPr>
                      <w:t>4</w:t>
                    </w:r>
                  </w:p>
                  <w:p w14:paraId="5FAF3AD4" w14:textId="77777777" w:rsidR="004C2142" w:rsidRPr="00374AC1" w:rsidRDefault="004C2142" w:rsidP="00F85E94">
                    <w:pPr>
                      <w:jc w:val="right"/>
                      <w:rPr>
                        <w:sz w:val="24"/>
                        <w:szCs w:val="24"/>
                      </w:rPr>
                    </w:pPr>
                    <w:r w:rsidRPr="00374AC1">
                      <w:rPr>
                        <w:sz w:val="24"/>
                        <w:szCs w:val="24"/>
                      </w:rPr>
                      <w:t>5</w:t>
                    </w:r>
                  </w:p>
                  <w:p w14:paraId="6070B0EE" w14:textId="77777777" w:rsidR="004C2142" w:rsidRPr="00374AC1" w:rsidRDefault="004C2142" w:rsidP="00F85E94">
                    <w:pPr>
                      <w:jc w:val="right"/>
                      <w:rPr>
                        <w:sz w:val="24"/>
                        <w:szCs w:val="24"/>
                      </w:rPr>
                    </w:pPr>
                    <w:r w:rsidRPr="00374AC1">
                      <w:rPr>
                        <w:sz w:val="24"/>
                        <w:szCs w:val="24"/>
                      </w:rPr>
                      <w:t>6</w:t>
                    </w:r>
                  </w:p>
                  <w:p w14:paraId="5E407319" w14:textId="77777777" w:rsidR="004C2142" w:rsidRPr="00374AC1" w:rsidRDefault="004C2142" w:rsidP="00F85E94">
                    <w:pPr>
                      <w:jc w:val="right"/>
                      <w:rPr>
                        <w:sz w:val="24"/>
                        <w:szCs w:val="24"/>
                      </w:rPr>
                    </w:pPr>
                    <w:r w:rsidRPr="00374AC1">
                      <w:rPr>
                        <w:sz w:val="24"/>
                        <w:szCs w:val="24"/>
                      </w:rPr>
                      <w:t>7</w:t>
                    </w:r>
                  </w:p>
                  <w:p w14:paraId="698C81B6" w14:textId="77777777" w:rsidR="004C2142" w:rsidRDefault="004C2142" w:rsidP="00F85E94">
                    <w:pPr>
                      <w:jc w:val="right"/>
                      <w:rPr>
                        <w:sz w:val="24"/>
                        <w:szCs w:val="24"/>
                      </w:rPr>
                    </w:pPr>
                    <w:r w:rsidRPr="00374AC1">
                      <w:rPr>
                        <w:sz w:val="24"/>
                        <w:szCs w:val="24"/>
                      </w:rPr>
                      <w:t>8</w:t>
                    </w:r>
                  </w:p>
                  <w:p w14:paraId="4E591814" w14:textId="77777777" w:rsidR="000D3341" w:rsidRPr="00374AC1" w:rsidRDefault="000D3341" w:rsidP="00F85E94">
                    <w:pPr>
                      <w:jc w:val="right"/>
                      <w:rPr>
                        <w:sz w:val="24"/>
                        <w:szCs w:val="24"/>
                      </w:rPr>
                    </w:pPr>
                    <w:r>
                      <w:rPr>
                        <w:sz w:val="24"/>
                        <w:szCs w:val="24"/>
                      </w:rPr>
                      <w:t>9</w:t>
                    </w:r>
                  </w:p>
                  <w:p w14:paraId="4AFDA5DC" w14:textId="77777777" w:rsidR="004C2142" w:rsidRPr="00374AC1" w:rsidRDefault="004C2142" w:rsidP="00F85E94">
                    <w:pPr>
                      <w:jc w:val="right"/>
                      <w:rPr>
                        <w:sz w:val="24"/>
                        <w:szCs w:val="24"/>
                      </w:rPr>
                    </w:pPr>
                    <w:r w:rsidRPr="00374AC1">
                      <w:rPr>
                        <w:sz w:val="24"/>
                        <w:szCs w:val="24"/>
                      </w:rPr>
                      <w:t>10</w:t>
                    </w:r>
                  </w:p>
                  <w:p w14:paraId="7FD0C6A7" w14:textId="77777777" w:rsidR="004C2142" w:rsidRPr="00374AC1" w:rsidRDefault="004C2142" w:rsidP="00F85E94">
                    <w:pPr>
                      <w:jc w:val="right"/>
                      <w:rPr>
                        <w:sz w:val="24"/>
                        <w:szCs w:val="24"/>
                      </w:rPr>
                    </w:pPr>
                    <w:r w:rsidRPr="00374AC1">
                      <w:rPr>
                        <w:sz w:val="24"/>
                        <w:szCs w:val="24"/>
                      </w:rPr>
                      <w:t>11</w:t>
                    </w:r>
                  </w:p>
                  <w:p w14:paraId="0761FDCA" w14:textId="77777777" w:rsidR="004C2142" w:rsidRPr="00374AC1" w:rsidRDefault="004C2142" w:rsidP="00F85E94">
                    <w:pPr>
                      <w:jc w:val="right"/>
                      <w:rPr>
                        <w:sz w:val="24"/>
                        <w:szCs w:val="24"/>
                      </w:rPr>
                    </w:pPr>
                    <w:r w:rsidRPr="00374AC1">
                      <w:rPr>
                        <w:sz w:val="24"/>
                        <w:szCs w:val="24"/>
                      </w:rPr>
                      <w:t>12</w:t>
                    </w:r>
                  </w:p>
                  <w:p w14:paraId="5551F171" w14:textId="77777777" w:rsidR="004C2142" w:rsidRPr="00374AC1" w:rsidRDefault="004C2142" w:rsidP="00F85E94">
                    <w:pPr>
                      <w:jc w:val="right"/>
                      <w:rPr>
                        <w:sz w:val="24"/>
                        <w:szCs w:val="24"/>
                      </w:rPr>
                    </w:pPr>
                    <w:r w:rsidRPr="00374AC1">
                      <w:rPr>
                        <w:sz w:val="24"/>
                        <w:szCs w:val="24"/>
                      </w:rPr>
                      <w:t>13</w:t>
                    </w:r>
                  </w:p>
                  <w:p w14:paraId="43A86BB2" w14:textId="77777777" w:rsidR="004C2142" w:rsidRPr="00374AC1" w:rsidRDefault="004C2142" w:rsidP="00F85E94">
                    <w:pPr>
                      <w:jc w:val="right"/>
                      <w:rPr>
                        <w:sz w:val="24"/>
                        <w:szCs w:val="24"/>
                      </w:rPr>
                    </w:pPr>
                    <w:r w:rsidRPr="00374AC1">
                      <w:rPr>
                        <w:sz w:val="24"/>
                        <w:szCs w:val="24"/>
                      </w:rPr>
                      <w:t>14</w:t>
                    </w:r>
                  </w:p>
                  <w:p w14:paraId="2F3857DE" w14:textId="77777777" w:rsidR="004C2142" w:rsidRPr="00374AC1" w:rsidRDefault="004C2142" w:rsidP="00F85E94">
                    <w:pPr>
                      <w:jc w:val="right"/>
                      <w:rPr>
                        <w:sz w:val="24"/>
                        <w:szCs w:val="24"/>
                      </w:rPr>
                    </w:pPr>
                    <w:r w:rsidRPr="00374AC1">
                      <w:rPr>
                        <w:sz w:val="24"/>
                        <w:szCs w:val="24"/>
                      </w:rPr>
                      <w:t>15</w:t>
                    </w:r>
                  </w:p>
                  <w:p w14:paraId="1F8FAF13" w14:textId="77777777" w:rsidR="004C2142" w:rsidRPr="00374AC1" w:rsidRDefault="004C2142" w:rsidP="00F85E94">
                    <w:pPr>
                      <w:jc w:val="right"/>
                      <w:rPr>
                        <w:sz w:val="24"/>
                        <w:szCs w:val="24"/>
                      </w:rPr>
                    </w:pPr>
                    <w:r w:rsidRPr="00374AC1">
                      <w:rPr>
                        <w:sz w:val="24"/>
                        <w:szCs w:val="24"/>
                      </w:rPr>
                      <w:t>16</w:t>
                    </w:r>
                  </w:p>
                  <w:p w14:paraId="663C340E" w14:textId="77777777" w:rsidR="004C2142" w:rsidRPr="00374AC1" w:rsidRDefault="004C2142" w:rsidP="00F85E94">
                    <w:pPr>
                      <w:jc w:val="right"/>
                      <w:rPr>
                        <w:sz w:val="24"/>
                        <w:szCs w:val="24"/>
                      </w:rPr>
                    </w:pPr>
                    <w:r w:rsidRPr="00374AC1">
                      <w:rPr>
                        <w:sz w:val="24"/>
                        <w:szCs w:val="24"/>
                      </w:rPr>
                      <w:t>17</w:t>
                    </w:r>
                  </w:p>
                  <w:p w14:paraId="2EA5FA38" w14:textId="77777777" w:rsidR="004C2142" w:rsidRPr="00374AC1" w:rsidRDefault="004C2142" w:rsidP="00F85E94">
                    <w:pPr>
                      <w:jc w:val="right"/>
                      <w:rPr>
                        <w:sz w:val="24"/>
                        <w:szCs w:val="24"/>
                      </w:rPr>
                    </w:pPr>
                    <w:r w:rsidRPr="00374AC1">
                      <w:rPr>
                        <w:sz w:val="24"/>
                        <w:szCs w:val="24"/>
                      </w:rPr>
                      <w:t>18</w:t>
                    </w:r>
                  </w:p>
                  <w:p w14:paraId="307CF6DC" w14:textId="77777777" w:rsidR="004C2142" w:rsidRPr="00374AC1" w:rsidRDefault="004C2142" w:rsidP="00F85E94">
                    <w:pPr>
                      <w:jc w:val="right"/>
                      <w:rPr>
                        <w:sz w:val="24"/>
                        <w:szCs w:val="24"/>
                      </w:rPr>
                    </w:pPr>
                    <w:r w:rsidRPr="00374AC1">
                      <w:rPr>
                        <w:sz w:val="24"/>
                        <w:szCs w:val="24"/>
                      </w:rPr>
                      <w:t>19</w:t>
                    </w:r>
                  </w:p>
                  <w:p w14:paraId="45171875" w14:textId="77777777" w:rsidR="004C2142" w:rsidRPr="00374AC1" w:rsidRDefault="004C2142" w:rsidP="00F85E94">
                    <w:pPr>
                      <w:jc w:val="right"/>
                      <w:rPr>
                        <w:sz w:val="24"/>
                        <w:szCs w:val="24"/>
                      </w:rPr>
                    </w:pPr>
                    <w:r w:rsidRPr="00374AC1">
                      <w:rPr>
                        <w:sz w:val="24"/>
                        <w:szCs w:val="24"/>
                      </w:rPr>
                      <w:t>20</w:t>
                    </w:r>
                  </w:p>
                  <w:p w14:paraId="221225BC" w14:textId="77777777" w:rsidR="004C2142" w:rsidRPr="00374AC1" w:rsidRDefault="004C2142" w:rsidP="00F85E94">
                    <w:pPr>
                      <w:jc w:val="right"/>
                      <w:rPr>
                        <w:sz w:val="24"/>
                        <w:szCs w:val="24"/>
                      </w:rPr>
                    </w:pPr>
                    <w:r w:rsidRPr="00374AC1">
                      <w:rPr>
                        <w:sz w:val="24"/>
                        <w:szCs w:val="24"/>
                      </w:rPr>
                      <w:t>21</w:t>
                    </w:r>
                  </w:p>
                  <w:p w14:paraId="2D3E5FFC" w14:textId="77777777" w:rsidR="004C2142" w:rsidRPr="00374AC1" w:rsidRDefault="004C2142" w:rsidP="00F85E94">
                    <w:pPr>
                      <w:jc w:val="right"/>
                      <w:rPr>
                        <w:sz w:val="24"/>
                        <w:szCs w:val="24"/>
                      </w:rPr>
                    </w:pPr>
                    <w:r w:rsidRPr="00374AC1">
                      <w:rPr>
                        <w:sz w:val="24"/>
                        <w:szCs w:val="24"/>
                      </w:rPr>
                      <w:t>22</w:t>
                    </w:r>
                  </w:p>
                  <w:p w14:paraId="4CF51359" w14:textId="77777777" w:rsidR="004C2142" w:rsidRPr="00374AC1" w:rsidRDefault="004C2142" w:rsidP="00F85E94">
                    <w:pPr>
                      <w:jc w:val="right"/>
                      <w:rPr>
                        <w:sz w:val="24"/>
                        <w:szCs w:val="24"/>
                      </w:rPr>
                    </w:pPr>
                    <w:r w:rsidRPr="00374AC1">
                      <w:rPr>
                        <w:sz w:val="24"/>
                        <w:szCs w:val="24"/>
                      </w:rPr>
                      <w:t>23</w:t>
                    </w:r>
                  </w:p>
                  <w:p w14:paraId="70F41E23" w14:textId="77777777" w:rsidR="004C2142" w:rsidRPr="00374AC1" w:rsidRDefault="004C2142" w:rsidP="00F85E94">
                    <w:pPr>
                      <w:jc w:val="right"/>
                      <w:rPr>
                        <w:sz w:val="24"/>
                        <w:szCs w:val="24"/>
                      </w:rPr>
                    </w:pPr>
                    <w:r w:rsidRPr="00374AC1">
                      <w:rPr>
                        <w:sz w:val="24"/>
                        <w:szCs w:val="24"/>
                      </w:rPr>
                      <w:t>24</w:t>
                    </w:r>
                  </w:p>
                  <w:p w14:paraId="603518A1" w14:textId="77777777" w:rsidR="004C2142" w:rsidRPr="00374AC1" w:rsidRDefault="004C2142" w:rsidP="00F85E94">
                    <w:pPr>
                      <w:jc w:val="right"/>
                      <w:rPr>
                        <w:sz w:val="24"/>
                        <w:szCs w:val="24"/>
                      </w:rPr>
                    </w:pPr>
                    <w:r w:rsidRPr="00374AC1">
                      <w:rPr>
                        <w:sz w:val="24"/>
                        <w:szCs w:val="24"/>
                      </w:rPr>
                      <w:t>25</w:t>
                    </w:r>
                  </w:p>
                  <w:p w14:paraId="6FFEB253" w14:textId="77777777" w:rsidR="004C2142" w:rsidRPr="00374AC1" w:rsidRDefault="004C2142" w:rsidP="00F85E94">
                    <w:pPr>
                      <w:jc w:val="right"/>
                      <w:rPr>
                        <w:sz w:val="24"/>
                        <w:szCs w:val="24"/>
                      </w:rPr>
                    </w:pPr>
                    <w:r w:rsidRPr="00374AC1">
                      <w:rPr>
                        <w:sz w:val="24"/>
                        <w:szCs w:val="24"/>
                      </w:rPr>
                      <w:t>26</w:t>
                    </w:r>
                  </w:p>
                  <w:p w14:paraId="190C1231" w14:textId="77777777" w:rsidR="004C2142" w:rsidRDefault="004C2142" w:rsidP="00F85E94">
                    <w:pPr>
                      <w:jc w:val="right"/>
                    </w:pPr>
                  </w:p>
                </w:txbxContent>
              </v:textbox>
              <w10:wrap anchorx="margin" anchory="margin"/>
            </v:shape>
          </w:pict>
        </mc:Fallback>
      </mc:AlternateContent>
    </w:r>
    <w:r w:rsidR="004C2142">
      <w:rPr>
        <w:noProof/>
      </w:rPr>
      <mc:AlternateContent>
        <mc:Choice Requires="wps">
          <w:drawing>
            <wp:anchor distT="0" distB="0" distL="114300" distR="114300" simplePos="0" relativeHeight="251663872" behindDoc="0" locked="0" layoutInCell="1" allowOverlap="1" wp14:anchorId="5FFACC37" wp14:editId="33793565">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3E88"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sidR="004C2142">
      <w:rPr>
        <w:noProof/>
      </w:rPr>
      <mc:AlternateContent>
        <mc:Choice Requires="wps">
          <w:drawing>
            <wp:anchor distT="0" distB="0" distL="114300" distR="114300" simplePos="0" relativeHeight="251662848"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sidR="004C2142">
      <w:rPr>
        <w:noProof/>
      </w:rPr>
      <mc:AlternateContent>
        <mc:Choice Requires="wps">
          <w:drawing>
            <wp:anchor distT="0" distB="0" distL="114300" distR="114300" simplePos="0" relativeHeight="251661824"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rsidR="004C214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8"/>
  </w:num>
  <w:num w:numId="3">
    <w:abstractNumId w:val="14"/>
  </w:num>
  <w:num w:numId="4">
    <w:abstractNumId w:val="3"/>
  </w:num>
  <w:num w:numId="5">
    <w:abstractNumId w:val="2"/>
  </w:num>
  <w:num w:numId="6">
    <w:abstractNumId w:val="7"/>
  </w:num>
  <w:num w:numId="7">
    <w:abstractNumId w:val="12"/>
  </w:num>
  <w:num w:numId="8">
    <w:abstractNumId w:val="25"/>
  </w:num>
  <w:num w:numId="9">
    <w:abstractNumId w:val="20"/>
  </w:num>
  <w:num w:numId="10">
    <w:abstractNumId w:val="17"/>
  </w:num>
  <w:num w:numId="11">
    <w:abstractNumId w:val="22"/>
  </w:num>
  <w:num w:numId="12">
    <w:abstractNumId w:val="13"/>
  </w:num>
  <w:num w:numId="13">
    <w:abstractNumId w:val="6"/>
  </w:num>
  <w:num w:numId="14">
    <w:abstractNumId w:val="4"/>
  </w:num>
  <w:num w:numId="15">
    <w:abstractNumId w:val="19"/>
  </w:num>
  <w:num w:numId="16">
    <w:abstractNumId w:val="15"/>
  </w:num>
  <w:num w:numId="17">
    <w:abstractNumId w:val="5"/>
  </w:num>
  <w:num w:numId="18">
    <w:abstractNumId w:val="16"/>
  </w:num>
  <w:num w:numId="19">
    <w:abstractNumId w:val="23"/>
  </w:num>
  <w:num w:numId="20">
    <w:abstractNumId w:val="10"/>
  </w:num>
  <w:num w:numId="21">
    <w:abstractNumId w:val="11"/>
  </w:num>
  <w:num w:numId="22">
    <w:abstractNumId w:val="9"/>
  </w:num>
  <w:num w:numId="23">
    <w:abstractNumId w:val="1"/>
  </w:num>
  <w:num w:numId="24">
    <w:abstractNumId w:val="0"/>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7489"/>
    <w:rsid w:val="00011786"/>
    <w:rsid w:val="000170CA"/>
    <w:rsid w:val="000179EF"/>
    <w:rsid w:val="00021026"/>
    <w:rsid w:val="00022A34"/>
    <w:rsid w:val="00022F79"/>
    <w:rsid w:val="00023735"/>
    <w:rsid w:val="000243AE"/>
    <w:rsid w:val="00024E14"/>
    <w:rsid w:val="000335F7"/>
    <w:rsid w:val="000366AE"/>
    <w:rsid w:val="00046BB7"/>
    <w:rsid w:val="000574D4"/>
    <w:rsid w:val="000614DC"/>
    <w:rsid w:val="00062617"/>
    <w:rsid w:val="00066DAD"/>
    <w:rsid w:val="00070BCE"/>
    <w:rsid w:val="000735D9"/>
    <w:rsid w:val="0007383A"/>
    <w:rsid w:val="00076EDA"/>
    <w:rsid w:val="000918BE"/>
    <w:rsid w:val="000929EA"/>
    <w:rsid w:val="0009472A"/>
    <w:rsid w:val="00094ABB"/>
    <w:rsid w:val="000A0399"/>
    <w:rsid w:val="000A3AE4"/>
    <w:rsid w:val="000A4AC9"/>
    <w:rsid w:val="000A4BAD"/>
    <w:rsid w:val="000A78E5"/>
    <w:rsid w:val="000A7F2A"/>
    <w:rsid w:val="000C79EB"/>
    <w:rsid w:val="000D1C77"/>
    <w:rsid w:val="000D3341"/>
    <w:rsid w:val="000D502E"/>
    <w:rsid w:val="000D7507"/>
    <w:rsid w:val="000E43C5"/>
    <w:rsid w:val="000E441F"/>
    <w:rsid w:val="000E5CBD"/>
    <w:rsid w:val="000F7E23"/>
    <w:rsid w:val="0010238C"/>
    <w:rsid w:val="00103ABF"/>
    <w:rsid w:val="00106455"/>
    <w:rsid w:val="001113D9"/>
    <w:rsid w:val="001120B0"/>
    <w:rsid w:val="00115179"/>
    <w:rsid w:val="00115C05"/>
    <w:rsid w:val="00125D8C"/>
    <w:rsid w:val="00130991"/>
    <w:rsid w:val="00134886"/>
    <w:rsid w:val="00134969"/>
    <w:rsid w:val="0013704F"/>
    <w:rsid w:val="00141156"/>
    <w:rsid w:val="001422D9"/>
    <w:rsid w:val="00143375"/>
    <w:rsid w:val="001435EF"/>
    <w:rsid w:val="001463FB"/>
    <w:rsid w:val="00157A81"/>
    <w:rsid w:val="00163B32"/>
    <w:rsid w:val="00176584"/>
    <w:rsid w:val="00183ECA"/>
    <w:rsid w:val="001840CE"/>
    <w:rsid w:val="00193261"/>
    <w:rsid w:val="00195FC9"/>
    <w:rsid w:val="001A0505"/>
    <w:rsid w:val="001A3A85"/>
    <w:rsid w:val="001A40CB"/>
    <w:rsid w:val="001A5EFA"/>
    <w:rsid w:val="001A62E1"/>
    <w:rsid w:val="001B1980"/>
    <w:rsid w:val="001B2263"/>
    <w:rsid w:val="001B2FC5"/>
    <w:rsid w:val="001B5516"/>
    <w:rsid w:val="001B6EDF"/>
    <w:rsid w:val="001C1CF4"/>
    <w:rsid w:val="001C20FD"/>
    <w:rsid w:val="001C5321"/>
    <w:rsid w:val="001C5A4C"/>
    <w:rsid w:val="001C77DB"/>
    <w:rsid w:val="001C7C0D"/>
    <w:rsid w:val="001D1B1C"/>
    <w:rsid w:val="001E1528"/>
    <w:rsid w:val="001E27BA"/>
    <w:rsid w:val="001E5475"/>
    <w:rsid w:val="001F2146"/>
    <w:rsid w:val="001F3EF0"/>
    <w:rsid w:val="00213A14"/>
    <w:rsid w:val="00215770"/>
    <w:rsid w:val="00216A64"/>
    <w:rsid w:val="00222A5D"/>
    <w:rsid w:val="00230F0F"/>
    <w:rsid w:val="00234EB0"/>
    <w:rsid w:val="00236264"/>
    <w:rsid w:val="002364F6"/>
    <w:rsid w:val="00236899"/>
    <w:rsid w:val="00242845"/>
    <w:rsid w:val="00245BBD"/>
    <w:rsid w:val="00247B4D"/>
    <w:rsid w:val="002504D2"/>
    <w:rsid w:val="002505C0"/>
    <w:rsid w:val="00255FD1"/>
    <w:rsid w:val="002602FE"/>
    <w:rsid w:val="00260A23"/>
    <w:rsid w:val="00272BD5"/>
    <w:rsid w:val="00274719"/>
    <w:rsid w:val="00280B9F"/>
    <w:rsid w:val="002829DB"/>
    <w:rsid w:val="00290DD5"/>
    <w:rsid w:val="002953CA"/>
    <w:rsid w:val="002A1F55"/>
    <w:rsid w:val="002B3716"/>
    <w:rsid w:val="002B6337"/>
    <w:rsid w:val="002C5194"/>
    <w:rsid w:val="002D1EFA"/>
    <w:rsid w:val="002E3F99"/>
    <w:rsid w:val="002E6296"/>
    <w:rsid w:val="002F37D0"/>
    <w:rsid w:val="002F7123"/>
    <w:rsid w:val="0031571F"/>
    <w:rsid w:val="00321173"/>
    <w:rsid w:val="00322695"/>
    <w:rsid w:val="00322B10"/>
    <w:rsid w:val="00322FB4"/>
    <w:rsid w:val="00332552"/>
    <w:rsid w:val="00333217"/>
    <w:rsid w:val="00345389"/>
    <w:rsid w:val="003504D2"/>
    <w:rsid w:val="003519D6"/>
    <w:rsid w:val="00362971"/>
    <w:rsid w:val="00365FBA"/>
    <w:rsid w:val="00374AC1"/>
    <w:rsid w:val="00381546"/>
    <w:rsid w:val="00383BB9"/>
    <w:rsid w:val="00387C5D"/>
    <w:rsid w:val="00390353"/>
    <w:rsid w:val="0039061B"/>
    <w:rsid w:val="00390B0A"/>
    <w:rsid w:val="003925D8"/>
    <w:rsid w:val="003938D0"/>
    <w:rsid w:val="003A0D74"/>
    <w:rsid w:val="003A5128"/>
    <w:rsid w:val="003A538C"/>
    <w:rsid w:val="003B07E8"/>
    <w:rsid w:val="003B0C7E"/>
    <w:rsid w:val="003B17E1"/>
    <w:rsid w:val="003B32D5"/>
    <w:rsid w:val="003C3551"/>
    <w:rsid w:val="003C4800"/>
    <w:rsid w:val="003D13AB"/>
    <w:rsid w:val="003D4288"/>
    <w:rsid w:val="003D4939"/>
    <w:rsid w:val="003E027F"/>
    <w:rsid w:val="003E25EE"/>
    <w:rsid w:val="003E73CE"/>
    <w:rsid w:val="003F0C2A"/>
    <w:rsid w:val="003F1DF7"/>
    <w:rsid w:val="00406E81"/>
    <w:rsid w:val="00412270"/>
    <w:rsid w:val="0041554B"/>
    <w:rsid w:val="00424B1D"/>
    <w:rsid w:val="00434148"/>
    <w:rsid w:val="00434A84"/>
    <w:rsid w:val="00442860"/>
    <w:rsid w:val="004453DE"/>
    <w:rsid w:val="004459A2"/>
    <w:rsid w:val="0044610D"/>
    <w:rsid w:val="00451237"/>
    <w:rsid w:val="00452E75"/>
    <w:rsid w:val="004574BB"/>
    <w:rsid w:val="00461A2F"/>
    <w:rsid w:val="004628F9"/>
    <w:rsid w:val="00466F0E"/>
    <w:rsid w:val="00471FA6"/>
    <w:rsid w:val="004812D2"/>
    <w:rsid w:val="00481DA1"/>
    <w:rsid w:val="004959CA"/>
    <w:rsid w:val="0049624E"/>
    <w:rsid w:val="004A1385"/>
    <w:rsid w:val="004A3FA4"/>
    <w:rsid w:val="004A5B83"/>
    <w:rsid w:val="004A5F07"/>
    <w:rsid w:val="004A6503"/>
    <w:rsid w:val="004B44DB"/>
    <w:rsid w:val="004B52D7"/>
    <w:rsid w:val="004C0BB6"/>
    <w:rsid w:val="004C2142"/>
    <w:rsid w:val="004C332A"/>
    <w:rsid w:val="004C633C"/>
    <w:rsid w:val="004C6BC2"/>
    <w:rsid w:val="004D5ADB"/>
    <w:rsid w:val="004E03DC"/>
    <w:rsid w:val="004E07B1"/>
    <w:rsid w:val="004E585A"/>
    <w:rsid w:val="004E6C80"/>
    <w:rsid w:val="004F293B"/>
    <w:rsid w:val="004F399D"/>
    <w:rsid w:val="004F6D7E"/>
    <w:rsid w:val="0050086F"/>
    <w:rsid w:val="005108E1"/>
    <w:rsid w:val="005114FC"/>
    <w:rsid w:val="005137D6"/>
    <w:rsid w:val="005152EC"/>
    <w:rsid w:val="005153E5"/>
    <w:rsid w:val="00515C65"/>
    <w:rsid w:val="00520485"/>
    <w:rsid w:val="00524EBB"/>
    <w:rsid w:val="005263EE"/>
    <w:rsid w:val="005355A6"/>
    <w:rsid w:val="00540D1F"/>
    <w:rsid w:val="00541E1D"/>
    <w:rsid w:val="00541FD7"/>
    <w:rsid w:val="0054366D"/>
    <w:rsid w:val="00543E0B"/>
    <w:rsid w:val="00545ACB"/>
    <w:rsid w:val="00545D70"/>
    <w:rsid w:val="005505BB"/>
    <w:rsid w:val="005508DE"/>
    <w:rsid w:val="00552E16"/>
    <w:rsid w:val="00554CC7"/>
    <w:rsid w:val="00563B50"/>
    <w:rsid w:val="0056588B"/>
    <w:rsid w:val="00565E2F"/>
    <w:rsid w:val="00572C7D"/>
    <w:rsid w:val="00586581"/>
    <w:rsid w:val="00590128"/>
    <w:rsid w:val="00592430"/>
    <w:rsid w:val="005A4075"/>
    <w:rsid w:val="005A57F0"/>
    <w:rsid w:val="005B6C0B"/>
    <w:rsid w:val="005C07DD"/>
    <w:rsid w:val="005C4E11"/>
    <w:rsid w:val="005D251F"/>
    <w:rsid w:val="005D5AC3"/>
    <w:rsid w:val="005E1399"/>
    <w:rsid w:val="005E26F0"/>
    <w:rsid w:val="005E35F5"/>
    <w:rsid w:val="005E62EE"/>
    <w:rsid w:val="005E6415"/>
    <w:rsid w:val="005F0BE8"/>
    <w:rsid w:val="00604FF3"/>
    <w:rsid w:val="006078EC"/>
    <w:rsid w:val="00607F35"/>
    <w:rsid w:val="006123C1"/>
    <w:rsid w:val="00631C89"/>
    <w:rsid w:val="0063512D"/>
    <w:rsid w:val="00637476"/>
    <w:rsid w:val="00641961"/>
    <w:rsid w:val="006419AB"/>
    <w:rsid w:val="00643E90"/>
    <w:rsid w:val="00650FA0"/>
    <w:rsid w:val="00651741"/>
    <w:rsid w:val="0065428D"/>
    <w:rsid w:val="00654391"/>
    <w:rsid w:val="00655E0D"/>
    <w:rsid w:val="006575C7"/>
    <w:rsid w:val="00662B7F"/>
    <w:rsid w:val="00663CBB"/>
    <w:rsid w:val="00664E21"/>
    <w:rsid w:val="00665EC0"/>
    <w:rsid w:val="006739F3"/>
    <w:rsid w:val="00675290"/>
    <w:rsid w:val="00682966"/>
    <w:rsid w:val="006869DC"/>
    <w:rsid w:val="006A015E"/>
    <w:rsid w:val="006A3D24"/>
    <w:rsid w:val="006A55B4"/>
    <w:rsid w:val="006B077D"/>
    <w:rsid w:val="006B0F5B"/>
    <w:rsid w:val="006B3E72"/>
    <w:rsid w:val="006B5D52"/>
    <w:rsid w:val="006B6C6C"/>
    <w:rsid w:val="006C2845"/>
    <w:rsid w:val="006C43D4"/>
    <w:rsid w:val="006C5F12"/>
    <w:rsid w:val="006D299D"/>
    <w:rsid w:val="006D3192"/>
    <w:rsid w:val="006D559F"/>
    <w:rsid w:val="006E4AAF"/>
    <w:rsid w:val="00701B81"/>
    <w:rsid w:val="0070298A"/>
    <w:rsid w:val="007066DD"/>
    <w:rsid w:val="00710477"/>
    <w:rsid w:val="00712B2B"/>
    <w:rsid w:val="00721FE4"/>
    <w:rsid w:val="00724B6E"/>
    <w:rsid w:val="00724EAE"/>
    <w:rsid w:val="00741B85"/>
    <w:rsid w:val="007424B8"/>
    <w:rsid w:val="00742EA8"/>
    <w:rsid w:val="00743B40"/>
    <w:rsid w:val="007440D1"/>
    <w:rsid w:val="0074507E"/>
    <w:rsid w:val="00750C65"/>
    <w:rsid w:val="00751DB7"/>
    <w:rsid w:val="007554B1"/>
    <w:rsid w:val="007730CC"/>
    <w:rsid w:val="007755B8"/>
    <w:rsid w:val="007756D3"/>
    <w:rsid w:val="0077745B"/>
    <w:rsid w:val="00783876"/>
    <w:rsid w:val="00783EAE"/>
    <w:rsid w:val="00786CCE"/>
    <w:rsid w:val="00787081"/>
    <w:rsid w:val="007919E3"/>
    <w:rsid w:val="007930C1"/>
    <w:rsid w:val="007A18E2"/>
    <w:rsid w:val="007A54A8"/>
    <w:rsid w:val="007B0302"/>
    <w:rsid w:val="007B5715"/>
    <w:rsid w:val="007B7603"/>
    <w:rsid w:val="007C1D50"/>
    <w:rsid w:val="007C4651"/>
    <w:rsid w:val="007C61A4"/>
    <w:rsid w:val="007C7BC5"/>
    <w:rsid w:val="007D2A63"/>
    <w:rsid w:val="007E3AF7"/>
    <w:rsid w:val="007E6280"/>
    <w:rsid w:val="007F5D22"/>
    <w:rsid w:val="00805699"/>
    <w:rsid w:val="00805F50"/>
    <w:rsid w:val="0081141A"/>
    <w:rsid w:val="008124CE"/>
    <w:rsid w:val="00816ACA"/>
    <w:rsid w:val="00817421"/>
    <w:rsid w:val="00820B0C"/>
    <w:rsid w:val="0082756E"/>
    <w:rsid w:val="008314BB"/>
    <w:rsid w:val="00832F1F"/>
    <w:rsid w:val="00833D58"/>
    <w:rsid w:val="008402F9"/>
    <w:rsid w:val="00840548"/>
    <w:rsid w:val="008478EB"/>
    <w:rsid w:val="00851B2C"/>
    <w:rsid w:val="00853395"/>
    <w:rsid w:val="008558BD"/>
    <w:rsid w:val="00855FCE"/>
    <w:rsid w:val="008752EC"/>
    <w:rsid w:val="008763BB"/>
    <w:rsid w:val="00883FEA"/>
    <w:rsid w:val="0088607C"/>
    <w:rsid w:val="00887DE4"/>
    <w:rsid w:val="00892462"/>
    <w:rsid w:val="00893369"/>
    <w:rsid w:val="008A0D4A"/>
    <w:rsid w:val="008A3442"/>
    <w:rsid w:val="008A421A"/>
    <w:rsid w:val="008B4739"/>
    <w:rsid w:val="008B7824"/>
    <w:rsid w:val="008C3C0C"/>
    <w:rsid w:val="008C414B"/>
    <w:rsid w:val="008C5E8B"/>
    <w:rsid w:val="008D20F1"/>
    <w:rsid w:val="008D612B"/>
    <w:rsid w:val="008E1E64"/>
    <w:rsid w:val="008E45D5"/>
    <w:rsid w:val="008E4ED1"/>
    <w:rsid w:val="008E59B6"/>
    <w:rsid w:val="008F1605"/>
    <w:rsid w:val="009018B1"/>
    <w:rsid w:val="00902572"/>
    <w:rsid w:val="00907F7B"/>
    <w:rsid w:val="009123AE"/>
    <w:rsid w:val="00914D20"/>
    <w:rsid w:val="00915384"/>
    <w:rsid w:val="009251AE"/>
    <w:rsid w:val="00933DD1"/>
    <w:rsid w:val="00935DC9"/>
    <w:rsid w:val="00940E97"/>
    <w:rsid w:val="00947A56"/>
    <w:rsid w:val="00950D11"/>
    <w:rsid w:val="00954AEA"/>
    <w:rsid w:val="009552A9"/>
    <w:rsid w:val="00965C61"/>
    <w:rsid w:val="00970FF2"/>
    <w:rsid w:val="00973F78"/>
    <w:rsid w:val="00975B3E"/>
    <w:rsid w:val="00977335"/>
    <w:rsid w:val="0098167D"/>
    <w:rsid w:val="0098439A"/>
    <w:rsid w:val="009867D3"/>
    <w:rsid w:val="00990D79"/>
    <w:rsid w:val="009A6454"/>
    <w:rsid w:val="009A6AFA"/>
    <w:rsid w:val="009B598E"/>
    <w:rsid w:val="009C4235"/>
    <w:rsid w:val="009C44E3"/>
    <w:rsid w:val="009C465B"/>
    <w:rsid w:val="009C5286"/>
    <w:rsid w:val="009C5E58"/>
    <w:rsid w:val="009C68DD"/>
    <w:rsid w:val="009D167F"/>
    <w:rsid w:val="009D6453"/>
    <w:rsid w:val="009D6CAB"/>
    <w:rsid w:val="009E2DA0"/>
    <w:rsid w:val="009F0F92"/>
    <w:rsid w:val="00A04C82"/>
    <w:rsid w:val="00A07E67"/>
    <w:rsid w:val="00A12A5F"/>
    <w:rsid w:val="00A13068"/>
    <w:rsid w:val="00A20800"/>
    <w:rsid w:val="00A22EBC"/>
    <w:rsid w:val="00A237A2"/>
    <w:rsid w:val="00A25232"/>
    <w:rsid w:val="00A259B4"/>
    <w:rsid w:val="00A25CCC"/>
    <w:rsid w:val="00A30528"/>
    <w:rsid w:val="00A31191"/>
    <w:rsid w:val="00A3128D"/>
    <w:rsid w:val="00A35B93"/>
    <w:rsid w:val="00A41A64"/>
    <w:rsid w:val="00A51997"/>
    <w:rsid w:val="00A529B6"/>
    <w:rsid w:val="00A5354F"/>
    <w:rsid w:val="00A537C3"/>
    <w:rsid w:val="00A61F6E"/>
    <w:rsid w:val="00A712E8"/>
    <w:rsid w:val="00A71EA4"/>
    <w:rsid w:val="00A81F6A"/>
    <w:rsid w:val="00A84534"/>
    <w:rsid w:val="00A86674"/>
    <w:rsid w:val="00A9091F"/>
    <w:rsid w:val="00A924BD"/>
    <w:rsid w:val="00A94E97"/>
    <w:rsid w:val="00AA03B8"/>
    <w:rsid w:val="00AA4CBC"/>
    <w:rsid w:val="00AA7E5B"/>
    <w:rsid w:val="00AB7B9D"/>
    <w:rsid w:val="00AC2E14"/>
    <w:rsid w:val="00AD2ED6"/>
    <w:rsid w:val="00AD68B7"/>
    <w:rsid w:val="00AD6B9D"/>
    <w:rsid w:val="00AE3198"/>
    <w:rsid w:val="00AF3311"/>
    <w:rsid w:val="00B0035C"/>
    <w:rsid w:val="00B00879"/>
    <w:rsid w:val="00B03D5E"/>
    <w:rsid w:val="00B1569B"/>
    <w:rsid w:val="00B23E09"/>
    <w:rsid w:val="00B268CD"/>
    <w:rsid w:val="00B30BF9"/>
    <w:rsid w:val="00B32629"/>
    <w:rsid w:val="00B335FA"/>
    <w:rsid w:val="00B36F28"/>
    <w:rsid w:val="00B42480"/>
    <w:rsid w:val="00B52B62"/>
    <w:rsid w:val="00B6074F"/>
    <w:rsid w:val="00B667DC"/>
    <w:rsid w:val="00B70DFB"/>
    <w:rsid w:val="00B73BA9"/>
    <w:rsid w:val="00B741C5"/>
    <w:rsid w:val="00B80971"/>
    <w:rsid w:val="00B82B29"/>
    <w:rsid w:val="00B83C44"/>
    <w:rsid w:val="00B9444E"/>
    <w:rsid w:val="00B947EB"/>
    <w:rsid w:val="00B94E02"/>
    <w:rsid w:val="00BA0669"/>
    <w:rsid w:val="00BA0D21"/>
    <w:rsid w:val="00BA3DCB"/>
    <w:rsid w:val="00BC58DB"/>
    <w:rsid w:val="00BD3159"/>
    <w:rsid w:val="00BD5C56"/>
    <w:rsid w:val="00BD68F0"/>
    <w:rsid w:val="00BE30BE"/>
    <w:rsid w:val="00BE36B4"/>
    <w:rsid w:val="00BE4228"/>
    <w:rsid w:val="00BE6F0F"/>
    <w:rsid w:val="00BF17B7"/>
    <w:rsid w:val="00BF26D0"/>
    <w:rsid w:val="00BF3F21"/>
    <w:rsid w:val="00BF4BD5"/>
    <w:rsid w:val="00BF5BD3"/>
    <w:rsid w:val="00C01C11"/>
    <w:rsid w:val="00C07A37"/>
    <w:rsid w:val="00C111C6"/>
    <w:rsid w:val="00C11361"/>
    <w:rsid w:val="00C12ABD"/>
    <w:rsid w:val="00C2614C"/>
    <w:rsid w:val="00C34187"/>
    <w:rsid w:val="00C35473"/>
    <w:rsid w:val="00C4066F"/>
    <w:rsid w:val="00C44844"/>
    <w:rsid w:val="00C46F30"/>
    <w:rsid w:val="00C51401"/>
    <w:rsid w:val="00C5527F"/>
    <w:rsid w:val="00C57B14"/>
    <w:rsid w:val="00C64377"/>
    <w:rsid w:val="00C653E0"/>
    <w:rsid w:val="00C67079"/>
    <w:rsid w:val="00C678EB"/>
    <w:rsid w:val="00C70AA2"/>
    <w:rsid w:val="00C746DD"/>
    <w:rsid w:val="00C80E17"/>
    <w:rsid w:val="00C82432"/>
    <w:rsid w:val="00C82FC2"/>
    <w:rsid w:val="00C86E12"/>
    <w:rsid w:val="00C87089"/>
    <w:rsid w:val="00C9234D"/>
    <w:rsid w:val="00CA5EB2"/>
    <w:rsid w:val="00CB0183"/>
    <w:rsid w:val="00CB56D3"/>
    <w:rsid w:val="00CB64C3"/>
    <w:rsid w:val="00CC058E"/>
    <w:rsid w:val="00CC4FDB"/>
    <w:rsid w:val="00CC7C95"/>
    <w:rsid w:val="00CD3828"/>
    <w:rsid w:val="00CE11CA"/>
    <w:rsid w:val="00CE5D07"/>
    <w:rsid w:val="00CF32E8"/>
    <w:rsid w:val="00CF398A"/>
    <w:rsid w:val="00CF3A61"/>
    <w:rsid w:val="00CF6CCC"/>
    <w:rsid w:val="00CF723B"/>
    <w:rsid w:val="00D12E4B"/>
    <w:rsid w:val="00D142B3"/>
    <w:rsid w:val="00D25C19"/>
    <w:rsid w:val="00D27FBE"/>
    <w:rsid w:val="00D3166F"/>
    <w:rsid w:val="00D31B48"/>
    <w:rsid w:val="00D32F46"/>
    <w:rsid w:val="00D42DF2"/>
    <w:rsid w:val="00D433EB"/>
    <w:rsid w:val="00D472C6"/>
    <w:rsid w:val="00D47723"/>
    <w:rsid w:val="00D57093"/>
    <w:rsid w:val="00D66C4A"/>
    <w:rsid w:val="00D72AEE"/>
    <w:rsid w:val="00D73BAF"/>
    <w:rsid w:val="00D7643A"/>
    <w:rsid w:val="00D82B3B"/>
    <w:rsid w:val="00D82C94"/>
    <w:rsid w:val="00D8368D"/>
    <w:rsid w:val="00D925D3"/>
    <w:rsid w:val="00D9352B"/>
    <w:rsid w:val="00D97C57"/>
    <w:rsid w:val="00DA0E34"/>
    <w:rsid w:val="00DA4BDE"/>
    <w:rsid w:val="00DA615F"/>
    <w:rsid w:val="00DA67AB"/>
    <w:rsid w:val="00DC29C1"/>
    <w:rsid w:val="00DC70BA"/>
    <w:rsid w:val="00DD428E"/>
    <w:rsid w:val="00DE0A63"/>
    <w:rsid w:val="00DF37AA"/>
    <w:rsid w:val="00DF55EA"/>
    <w:rsid w:val="00DF60D1"/>
    <w:rsid w:val="00E00714"/>
    <w:rsid w:val="00E0488C"/>
    <w:rsid w:val="00E150D4"/>
    <w:rsid w:val="00E245D2"/>
    <w:rsid w:val="00E27D14"/>
    <w:rsid w:val="00E34C90"/>
    <w:rsid w:val="00E42C55"/>
    <w:rsid w:val="00E43629"/>
    <w:rsid w:val="00E476D1"/>
    <w:rsid w:val="00E619F9"/>
    <w:rsid w:val="00E657C3"/>
    <w:rsid w:val="00E73A5E"/>
    <w:rsid w:val="00E81AF6"/>
    <w:rsid w:val="00E81F16"/>
    <w:rsid w:val="00E8651E"/>
    <w:rsid w:val="00E86571"/>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47ED"/>
    <w:rsid w:val="00EC6C93"/>
    <w:rsid w:val="00ED0F6B"/>
    <w:rsid w:val="00ED4274"/>
    <w:rsid w:val="00EE3F8B"/>
    <w:rsid w:val="00EF6322"/>
    <w:rsid w:val="00F0217F"/>
    <w:rsid w:val="00F026AC"/>
    <w:rsid w:val="00F13971"/>
    <w:rsid w:val="00F20BC6"/>
    <w:rsid w:val="00F21C51"/>
    <w:rsid w:val="00F25182"/>
    <w:rsid w:val="00F27006"/>
    <w:rsid w:val="00F35BF9"/>
    <w:rsid w:val="00F3792E"/>
    <w:rsid w:val="00F405D7"/>
    <w:rsid w:val="00F4403A"/>
    <w:rsid w:val="00F45C99"/>
    <w:rsid w:val="00F4742D"/>
    <w:rsid w:val="00F55839"/>
    <w:rsid w:val="00F5584F"/>
    <w:rsid w:val="00F57633"/>
    <w:rsid w:val="00F611A1"/>
    <w:rsid w:val="00F67D6F"/>
    <w:rsid w:val="00F70326"/>
    <w:rsid w:val="00F70935"/>
    <w:rsid w:val="00F720C6"/>
    <w:rsid w:val="00F85E94"/>
    <w:rsid w:val="00F87367"/>
    <w:rsid w:val="00F939B6"/>
    <w:rsid w:val="00F950CB"/>
    <w:rsid w:val="00F97B88"/>
    <w:rsid w:val="00FA3B65"/>
    <w:rsid w:val="00FB20F8"/>
    <w:rsid w:val="00FB2712"/>
    <w:rsid w:val="00FB4F7B"/>
    <w:rsid w:val="00FB5414"/>
    <w:rsid w:val="00FB6A2F"/>
    <w:rsid w:val="00FC0C49"/>
    <w:rsid w:val="00FC2B7E"/>
    <w:rsid w:val="00FC3649"/>
    <w:rsid w:val="00FD16C3"/>
    <w:rsid w:val="00FD2A80"/>
    <w:rsid w:val="00FD33F1"/>
    <w:rsid w:val="00FD3F49"/>
    <w:rsid w:val="00FD5D21"/>
    <w:rsid w:val="00FD78E9"/>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31CFE"/>
  <w15:docId w15:val="{1D352F14-7B76-43A8-9618-069156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semiHidden/>
    <w:unhideWhenUsed/>
    <w:rsid w:val="005E3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065B-C407-4DD3-8249-4C4169B3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Template>
  <TotalTime>71</TotalTime>
  <Pages>2</Pages>
  <Words>308</Words>
  <Characters>1622</Characters>
  <Application>Microsoft Office Word</Application>
  <DocSecurity>0</DocSecurity>
  <PresentationFormat>14|.DOCX</PresentationFormat>
  <Lines>60</Lines>
  <Paragraphs>30</Paragraphs>
  <ScaleCrop>false</ScaleCrop>
  <HeadingPairs>
    <vt:vector size="2" baseType="variant">
      <vt:variant>
        <vt:lpstr>Title</vt:lpstr>
      </vt:variant>
      <vt:variant>
        <vt:i4>1</vt:i4>
      </vt:variant>
    </vt:vector>
  </HeadingPairs>
  <TitlesOfParts>
    <vt:vector size="1" baseType="lpstr">
      <vt:lpstr>PCBA Comment Formatted (draft)  (00672385.DOCX;3)</vt:lpstr>
    </vt:vector>
  </TitlesOfParts>
  <Company>PCAO</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PCBA Comment Formatted (draft)  (00672385.DOCX;3)</dc:title>
  <dc:subject>wdNOSTAMP</dc:subject>
  <dc:creator>Norma L. Faras</dc:creator>
  <dc:description>DO NOT STAMP</dc:description>
  <cp:lastModifiedBy>James Rappaport</cp:lastModifiedBy>
  <cp:revision>6</cp:revision>
  <cp:lastPrinted>2019-04-18T18:19:00Z</cp:lastPrinted>
  <dcterms:created xsi:type="dcterms:W3CDTF">2021-06-15T19:33:00Z</dcterms:created>
  <dcterms:modified xsi:type="dcterms:W3CDTF">2021-06-15T20:53:00Z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