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50FD1" w14:textId="77777777" w:rsidR="00DA76C5" w:rsidRDefault="00CE526D" w:rsidP="00CE526D">
      <w:pPr>
        <w:jc w:val="center"/>
        <w:rPr>
          <w:rFonts w:ascii="Times New Roman" w:hAnsi="Times New Roman"/>
          <w:sz w:val="28"/>
          <w:szCs w:val="28"/>
        </w:rPr>
      </w:pPr>
      <w:bookmarkStart w:id="0" w:name="_GoBack"/>
      <w:bookmarkEnd w:id="0"/>
      <w:r w:rsidRPr="00CE526D">
        <w:rPr>
          <w:rFonts w:ascii="Times New Roman" w:hAnsi="Times New Roman"/>
          <w:b/>
          <w:sz w:val="28"/>
          <w:szCs w:val="28"/>
          <w:u w:val="single"/>
        </w:rPr>
        <w:t>Appendix</w:t>
      </w:r>
    </w:p>
    <w:p w14:paraId="6EACB46B" w14:textId="77777777" w:rsidR="00CE526D" w:rsidRDefault="00CE526D" w:rsidP="00CE526D">
      <w:pPr>
        <w:jc w:val="center"/>
        <w:rPr>
          <w:rFonts w:ascii="Times New Roman" w:hAnsi="Times New Roman"/>
          <w:sz w:val="28"/>
          <w:szCs w:val="28"/>
        </w:rPr>
      </w:pPr>
    </w:p>
    <w:p w14:paraId="7292517F" w14:textId="77777777" w:rsidR="00CE526D" w:rsidRPr="00CE526D" w:rsidRDefault="001F4348" w:rsidP="00CE526D">
      <w:pPr>
        <w:jc w:val="center"/>
        <w:rPr>
          <w:rFonts w:ascii="Times New Roman" w:hAnsi="Times New Roman"/>
          <w:i/>
          <w:sz w:val="28"/>
          <w:szCs w:val="28"/>
        </w:rPr>
      </w:pPr>
      <w:r>
        <w:rPr>
          <w:rFonts w:ascii="Times New Roman" w:hAnsi="Times New Roman"/>
          <w:i/>
          <w:sz w:val="28"/>
          <w:szCs w:val="28"/>
        </w:rPr>
        <w:t>(Please note: addition</w:t>
      </w:r>
      <w:r w:rsidR="00CE526D" w:rsidRPr="00CE526D">
        <w:rPr>
          <w:rFonts w:ascii="Times New Roman" w:hAnsi="Times New Roman"/>
          <w:i/>
          <w:sz w:val="28"/>
          <w:szCs w:val="28"/>
        </w:rPr>
        <w:t>s</w:t>
      </w:r>
      <w:r>
        <w:rPr>
          <w:rFonts w:ascii="Times New Roman" w:hAnsi="Times New Roman"/>
          <w:i/>
          <w:sz w:val="28"/>
          <w:szCs w:val="28"/>
        </w:rPr>
        <w:t xml:space="preserve"> are</w:t>
      </w:r>
      <w:r w:rsidR="00CE526D" w:rsidRPr="00CE526D">
        <w:rPr>
          <w:rFonts w:ascii="Times New Roman" w:hAnsi="Times New Roman"/>
          <w:i/>
          <w:sz w:val="28"/>
          <w:szCs w:val="28"/>
        </w:rPr>
        <w:t xml:space="preserve"> </w:t>
      </w:r>
      <w:r w:rsidR="00CE526D" w:rsidRPr="00CE526D">
        <w:rPr>
          <w:rFonts w:ascii="Times New Roman" w:hAnsi="Times New Roman"/>
          <w:i/>
          <w:sz w:val="28"/>
          <w:szCs w:val="28"/>
          <w:u w:val="single"/>
        </w:rPr>
        <w:t>underlined</w:t>
      </w:r>
      <w:r w:rsidR="00CE526D" w:rsidRPr="00CE526D">
        <w:rPr>
          <w:rFonts w:ascii="Times New Roman" w:hAnsi="Times New Roman"/>
          <w:i/>
          <w:sz w:val="28"/>
          <w:szCs w:val="28"/>
        </w:rPr>
        <w:t>.)</w:t>
      </w:r>
    </w:p>
    <w:p w14:paraId="724D733D" w14:textId="77777777" w:rsidR="00CE526D" w:rsidRDefault="00CE526D" w:rsidP="00CE526D">
      <w:pPr>
        <w:rPr>
          <w:rFonts w:ascii="Times New Roman" w:hAnsi="Times New Roman"/>
          <w:sz w:val="28"/>
          <w:szCs w:val="28"/>
        </w:rPr>
      </w:pPr>
    </w:p>
    <w:p w14:paraId="737F3430" w14:textId="77777777" w:rsidR="001F4348" w:rsidRDefault="001F4348" w:rsidP="00CE526D">
      <w:pPr>
        <w:rPr>
          <w:rFonts w:ascii="Times New Roman" w:hAnsi="Times New Roman"/>
          <w:sz w:val="28"/>
          <w:szCs w:val="28"/>
        </w:rPr>
      </w:pPr>
    </w:p>
    <w:p w14:paraId="72020261" w14:textId="77777777" w:rsidR="001F4348" w:rsidRPr="001F4348" w:rsidRDefault="001F4348" w:rsidP="001F4348">
      <w:pPr>
        <w:rPr>
          <w:rFonts w:ascii="Times New Roman" w:hAnsi="Times New Roman"/>
          <w:b/>
          <w:sz w:val="28"/>
          <w:szCs w:val="28"/>
        </w:rPr>
      </w:pPr>
      <w:r w:rsidRPr="001F4348">
        <w:rPr>
          <w:rFonts w:ascii="Times New Roman" w:hAnsi="Times New Roman"/>
          <w:b/>
          <w:sz w:val="28"/>
          <w:szCs w:val="28"/>
        </w:rPr>
        <w:t>Rule 34. Application for Admission</w:t>
      </w:r>
    </w:p>
    <w:p w14:paraId="522247A3" w14:textId="77777777" w:rsidR="001F4348" w:rsidRDefault="001F4348" w:rsidP="001F4348">
      <w:pPr>
        <w:rPr>
          <w:rFonts w:ascii="Times New Roman" w:hAnsi="Times New Roman"/>
          <w:sz w:val="28"/>
          <w:szCs w:val="28"/>
        </w:rPr>
      </w:pPr>
    </w:p>
    <w:p w14:paraId="0823108F" w14:textId="77777777" w:rsidR="001F4348" w:rsidRDefault="001F4348" w:rsidP="001F4348">
      <w:pPr>
        <w:rPr>
          <w:rFonts w:ascii="Times New Roman" w:hAnsi="Times New Roman"/>
          <w:sz w:val="28"/>
          <w:szCs w:val="28"/>
        </w:rPr>
      </w:pPr>
      <w:r w:rsidRPr="001F4348">
        <w:rPr>
          <w:rFonts w:ascii="Times New Roman" w:hAnsi="Times New Roman"/>
          <w:b/>
          <w:sz w:val="28"/>
          <w:szCs w:val="28"/>
        </w:rPr>
        <w:t>(a)</w:t>
      </w:r>
      <w:r w:rsidRPr="001F4348">
        <w:rPr>
          <w:rFonts w:ascii="Times New Roman" w:hAnsi="Times New Roman"/>
          <w:sz w:val="28"/>
          <w:szCs w:val="28"/>
        </w:rPr>
        <w:t xml:space="preserve"> </w:t>
      </w:r>
      <w:r>
        <w:rPr>
          <w:rFonts w:ascii="Times New Roman" w:hAnsi="Times New Roman"/>
          <w:sz w:val="28"/>
          <w:szCs w:val="28"/>
        </w:rPr>
        <w:t>[no change in text]</w:t>
      </w:r>
    </w:p>
    <w:p w14:paraId="443EF758" w14:textId="77777777" w:rsidR="001F4348" w:rsidRPr="001F4348" w:rsidRDefault="001F4348" w:rsidP="001F4348">
      <w:pPr>
        <w:rPr>
          <w:rFonts w:ascii="Times New Roman" w:hAnsi="Times New Roman"/>
          <w:sz w:val="28"/>
          <w:szCs w:val="28"/>
        </w:rPr>
      </w:pPr>
    </w:p>
    <w:p w14:paraId="3EA3CA0E" w14:textId="77777777" w:rsidR="001F4348" w:rsidRDefault="001F4348" w:rsidP="001F4348">
      <w:pPr>
        <w:rPr>
          <w:rFonts w:ascii="Times New Roman" w:hAnsi="Times New Roman"/>
          <w:b/>
          <w:sz w:val="28"/>
          <w:szCs w:val="28"/>
        </w:rPr>
      </w:pPr>
      <w:r w:rsidRPr="001F4348">
        <w:rPr>
          <w:rFonts w:ascii="Times New Roman" w:hAnsi="Times New Roman"/>
          <w:b/>
          <w:sz w:val="28"/>
          <w:szCs w:val="28"/>
        </w:rPr>
        <w:t>(b) Applicant Requirements and Qualifications.</w:t>
      </w:r>
    </w:p>
    <w:p w14:paraId="2C8B41D2" w14:textId="77777777" w:rsidR="001F4348" w:rsidRPr="001F4348" w:rsidRDefault="001F4348" w:rsidP="001F4348">
      <w:pPr>
        <w:rPr>
          <w:rFonts w:ascii="Times New Roman" w:hAnsi="Times New Roman"/>
          <w:b/>
          <w:sz w:val="28"/>
          <w:szCs w:val="28"/>
        </w:rPr>
      </w:pPr>
    </w:p>
    <w:p w14:paraId="7568DABF" w14:textId="77777777" w:rsidR="001F4348" w:rsidRPr="001F4348" w:rsidRDefault="001F4348" w:rsidP="001F4348">
      <w:pPr>
        <w:rPr>
          <w:rFonts w:ascii="Times New Roman" w:hAnsi="Times New Roman"/>
          <w:sz w:val="28"/>
          <w:szCs w:val="28"/>
        </w:rPr>
      </w:pPr>
      <w:r w:rsidRPr="001F4348">
        <w:rPr>
          <w:rFonts w:ascii="Times New Roman" w:hAnsi="Times New Roman"/>
          <w:sz w:val="28"/>
          <w:szCs w:val="28"/>
        </w:rPr>
        <w:t>1. No applicant will be recommended for admission to the practice of law in Arizona by the Committee on Character and Fitness unless the Committee is satisfied that:</w:t>
      </w:r>
    </w:p>
    <w:p w14:paraId="529CB9D6" w14:textId="77777777" w:rsidR="001F4348" w:rsidRDefault="001F4348" w:rsidP="001F4348">
      <w:pPr>
        <w:rPr>
          <w:rFonts w:ascii="Times New Roman" w:hAnsi="Times New Roman"/>
          <w:sz w:val="28"/>
          <w:szCs w:val="28"/>
        </w:rPr>
      </w:pPr>
    </w:p>
    <w:p w14:paraId="619228AC" w14:textId="77777777" w:rsidR="001F4348" w:rsidRPr="001F4348" w:rsidRDefault="001F4348" w:rsidP="001F4348">
      <w:pPr>
        <w:rPr>
          <w:rFonts w:ascii="Times New Roman" w:hAnsi="Times New Roman"/>
          <w:sz w:val="28"/>
          <w:szCs w:val="28"/>
        </w:rPr>
      </w:pPr>
      <w:r w:rsidRPr="001F4348">
        <w:rPr>
          <w:rFonts w:ascii="Times New Roman" w:hAnsi="Times New Roman"/>
          <w:sz w:val="28"/>
          <w:szCs w:val="28"/>
        </w:rPr>
        <w:t>A. the applicant is over the age of twenty-one years;</w:t>
      </w:r>
    </w:p>
    <w:p w14:paraId="3F2F37D5" w14:textId="77777777" w:rsidR="001F4348" w:rsidRDefault="001F4348" w:rsidP="001F4348">
      <w:pPr>
        <w:rPr>
          <w:rFonts w:ascii="Times New Roman" w:hAnsi="Times New Roman"/>
          <w:sz w:val="28"/>
          <w:szCs w:val="28"/>
        </w:rPr>
      </w:pPr>
    </w:p>
    <w:p w14:paraId="117DCF0F" w14:textId="77777777" w:rsidR="001F4348" w:rsidRPr="001F4348" w:rsidRDefault="001F4348" w:rsidP="001F4348">
      <w:pPr>
        <w:rPr>
          <w:rFonts w:ascii="Times New Roman" w:hAnsi="Times New Roman"/>
          <w:sz w:val="28"/>
          <w:szCs w:val="28"/>
        </w:rPr>
      </w:pPr>
      <w:r w:rsidRPr="001F4348">
        <w:rPr>
          <w:rFonts w:ascii="Times New Roman" w:hAnsi="Times New Roman"/>
          <w:sz w:val="28"/>
          <w:szCs w:val="28"/>
        </w:rPr>
        <w:t>B. the applicant is of good moral character;</w:t>
      </w:r>
    </w:p>
    <w:p w14:paraId="227D1C69" w14:textId="77777777" w:rsidR="001F4348" w:rsidRDefault="001F4348" w:rsidP="001F4348">
      <w:pPr>
        <w:rPr>
          <w:rFonts w:ascii="Times New Roman" w:hAnsi="Times New Roman"/>
          <w:sz w:val="28"/>
          <w:szCs w:val="28"/>
        </w:rPr>
      </w:pPr>
    </w:p>
    <w:p w14:paraId="34B7B732" w14:textId="77777777" w:rsidR="001F4348" w:rsidRPr="001F4348" w:rsidRDefault="001F4348" w:rsidP="001F4348">
      <w:pPr>
        <w:rPr>
          <w:rFonts w:ascii="Times New Roman" w:hAnsi="Times New Roman"/>
          <w:sz w:val="28"/>
          <w:szCs w:val="28"/>
        </w:rPr>
      </w:pPr>
      <w:r w:rsidRPr="001F4348">
        <w:rPr>
          <w:rFonts w:ascii="Times New Roman" w:hAnsi="Times New Roman"/>
          <w:sz w:val="28"/>
          <w:szCs w:val="28"/>
        </w:rPr>
        <w:t>C. the applicant is mentally, emotionally and physically able to engage in the practice of law, and possesses the required knowledge of the law to do so;</w:t>
      </w:r>
    </w:p>
    <w:p w14:paraId="06FBC4D8" w14:textId="77777777" w:rsidR="001F4348" w:rsidRDefault="001F4348" w:rsidP="001F4348">
      <w:pPr>
        <w:rPr>
          <w:rFonts w:ascii="Times New Roman" w:hAnsi="Times New Roman"/>
          <w:sz w:val="28"/>
          <w:szCs w:val="28"/>
        </w:rPr>
      </w:pPr>
    </w:p>
    <w:p w14:paraId="03BB577B" w14:textId="77777777" w:rsidR="001F4348" w:rsidRPr="001F4348" w:rsidRDefault="001F4348" w:rsidP="001F4348">
      <w:pPr>
        <w:rPr>
          <w:rFonts w:ascii="Times New Roman" w:hAnsi="Times New Roman"/>
          <w:sz w:val="28"/>
          <w:szCs w:val="28"/>
        </w:rPr>
      </w:pPr>
      <w:r w:rsidRPr="001F4348">
        <w:rPr>
          <w:rFonts w:ascii="Times New Roman" w:hAnsi="Times New Roman"/>
          <w:sz w:val="28"/>
          <w:szCs w:val="28"/>
        </w:rPr>
        <w:t xml:space="preserve">D. the applicant is a graduate with a </w:t>
      </w:r>
      <w:proofErr w:type="spellStart"/>
      <w:r w:rsidRPr="001F4348">
        <w:rPr>
          <w:rFonts w:ascii="Times New Roman" w:hAnsi="Times New Roman"/>
          <w:sz w:val="28"/>
          <w:szCs w:val="28"/>
        </w:rPr>
        <w:t>juris</w:t>
      </w:r>
      <w:proofErr w:type="spellEnd"/>
      <w:r w:rsidRPr="001F4348">
        <w:rPr>
          <w:rFonts w:ascii="Times New Roman" w:hAnsi="Times New Roman"/>
          <w:sz w:val="28"/>
          <w:szCs w:val="28"/>
        </w:rPr>
        <w:t xml:space="preserve"> doctor from a law school provisionally or fully approved by the American Bar Association at the time of graduation</w:t>
      </w:r>
      <w:r w:rsidRPr="001F4348">
        <w:rPr>
          <w:rFonts w:ascii="Times New Roman" w:hAnsi="Times New Roman"/>
          <w:sz w:val="28"/>
          <w:szCs w:val="28"/>
          <w:u w:val="single"/>
        </w:rPr>
        <w:t>;</w:t>
      </w:r>
      <w:r w:rsidRPr="001F4348">
        <w:rPr>
          <w:rFonts w:ascii="Times New Roman" w:hAnsi="Times New Roman"/>
          <w:sz w:val="28"/>
          <w:szCs w:val="28"/>
        </w:rPr>
        <w:t xml:space="preserve"> or the applicant is a graduate with a </w:t>
      </w:r>
      <w:proofErr w:type="spellStart"/>
      <w:r w:rsidRPr="001F4348">
        <w:rPr>
          <w:rFonts w:ascii="Times New Roman" w:hAnsi="Times New Roman"/>
          <w:sz w:val="28"/>
          <w:szCs w:val="28"/>
        </w:rPr>
        <w:t>juris</w:t>
      </w:r>
      <w:proofErr w:type="spellEnd"/>
      <w:r w:rsidRPr="001F4348">
        <w:rPr>
          <w:rFonts w:ascii="Times New Roman" w:hAnsi="Times New Roman"/>
          <w:sz w:val="28"/>
          <w:szCs w:val="28"/>
        </w:rPr>
        <w:t xml:space="preserve"> doctor and has been actively engaged in the practice of law in some other state or states for at least three of the last five years prior to filing an application for admission to practice in Arizona</w:t>
      </w:r>
      <w:r w:rsidRPr="001F4348">
        <w:rPr>
          <w:rStyle w:val="BodyTextChar"/>
          <w:rFonts w:eastAsiaTheme="minorEastAsia"/>
          <w:sz w:val="28"/>
          <w:szCs w:val="28"/>
        </w:rPr>
        <w:t xml:space="preserve">; </w:t>
      </w:r>
      <w:r w:rsidRPr="005E17D8">
        <w:rPr>
          <w:rStyle w:val="BodyTextChar"/>
          <w:rFonts w:eastAsiaTheme="minorEastAsia"/>
          <w:sz w:val="28"/>
          <w:szCs w:val="28"/>
          <w:u w:val="single"/>
        </w:rPr>
        <w:t>or</w:t>
      </w:r>
      <w:r>
        <w:rPr>
          <w:rStyle w:val="BodyTextChar"/>
          <w:rFonts w:eastAsiaTheme="minorEastAsia"/>
          <w:sz w:val="28"/>
          <w:szCs w:val="28"/>
          <w:u w:val="single"/>
        </w:rPr>
        <w:t xml:space="preserve"> the applicant is a graduate with a </w:t>
      </w:r>
      <w:proofErr w:type="spellStart"/>
      <w:r>
        <w:rPr>
          <w:rStyle w:val="BodyTextChar"/>
          <w:rFonts w:eastAsiaTheme="minorEastAsia"/>
          <w:sz w:val="28"/>
          <w:szCs w:val="28"/>
          <w:u w:val="single"/>
        </w:rPr>
        <w:t>juris</w:t>
      </w:r>
      <w:proofErr w:type="spellEnd"/>
      <w:r>
        <w:rPr>
          <w:rStyle w:val="BodyTextChar"/>
          <w:rFonts w:eastAsiaTheme="minorEastAsia"/>
          <w:sz w:val="28"/>
          <w:szCs w:val="28"/>
          <w:u w:val="single"/>
        </w:rPr>
        <w:t xml:space="preserve"> doctor and has been actively engaged in the practice of law </w:t>
      </w:r>
      <w:r w:rsidRPr="0015453A">
        <w:rPr>
          <w:rStyle w:val="BodyTextChar"/>
          <w:rFonts w:eastAsiaTheme="minorEastAsia"/>
          <w:sz w:val="28"/>
          <w:szCs w:val="28"/>
          <w:u w:val="single"/>
        </w:rPr>
        <w:t xml:space="preserve">in this state for an approved legal services organization </w:t>
      </w:r>
      <w:r>
        <w:rPr>
          <w:rStyle w:val="BodyTextChar"/>
          <w:rFonts w:eastAsiaTheme="minorEastAsia"/>
          <w:sz w:val="28"/>
          <w:szCs w:val="28"/>
          <w:u w:val="single"/>
        </w:rPr>
        <w:t>under</w:t>
      </w:r>
      <w:r w:rsidRPr="0015453A">
        <w:rPr>
          <w:rStyle w:val="BodyTextChar"/>
          <w:rFonts w:eastAsiaTheme="minorEastAsia"/>
          <w:sz w:val="28"/>
          <w:szCs w:val="28"/>
          <w:u w:val="single"/>
        </w:rPr>
        <w:t xml:space="preserve"> Rule 38(f</w:t>
      </w:r>
      <w:r>
        <w:rPr>
          <w:rStyle w:val="BodyTextChar"/>
          <w:rFonts w:eastAsiaTheme="minorEastAsia"/>
          <w:sz w:val="28"/>
          <w:szCs w:val="28"/>
          <w:u w:val="single"/>
        </w:rPr>
        <w:t>) for at least three of the last five years prior to filing an application for admission to practice in Arizona</w:t>
      </w:r>
      <w:r>
        <w:rPr>
          <w:rStyle w:val="BodyTextChar"/>
          <w:rFonts w:eastAsiaTheme="minorEastAsia"/>
          <w:sz w:val="28"/>
          <w:szCs w:val="28"/>
        </w:rPr>
        <w:t>;</w:t>
      </w:r>
      <w:r w:rsidRPr="0015453A">
        <w:rPr>
          <w:rStyle w:val="BodyTextChar"/>
          <w:rFonts w:eastAsiaTheme="minorEastAsia"/>
          <w:sz w:val="28"/>
          <w:szCs w:val="28"/>
        </w:rPr>
        <w:t xml:space="preserve"> </w:t>
      </w:r>
      <w:r w:rsidRPr="001F4348">
        <w:rPr>
          <w:rFonts w:ascii="Times New Roman" w:hAnsi="Times New Roman"/>
          <w:sz w:val="28"/>
          <w:szCs w:val="28"/>
        </w:rPr>
        <w:t>and</w:t>
      </w:r>
    </w:p>
    <w:p w14:paraId="4517C853" w14:textId="77777777" w:rsidR="001F4348" w:rsidRDefault="001F4348" w:rsidP="001F4348">
      <w:pPr>
        <w:rPr>
          <w:rFonts w:ascii="Times New Roman" w:hAnsi="Times New Roman"/>
          <w:sz w:val="28"/>
          <w:szCs w:val="28"/>
        </w:rPr>
      </w:pPr>
    </w:p>
    <w:p w14:paraId="0D4E9CF5" w14:textId="77777777" w:rsidR="000616D9" w:rsidRDefault="000616D9" w:rsidP="000616D9">
      <w:pPr>
        <w:rPr>
          <w:rFonts w:ascii="Times New Roman" w:hAnsi="Times New Roman"/>
          <w:sz w:val="28"/>
          <w:szCs w:val="28"/>
        </w:rPr>
      </w:pPr>
      <w:r w:rsidRPr="000616D9">
        <w:rPr>
          <w:rFonts w:ascii="Times New Roman" w:hAnsi="Times New Roman"/>
          <w:sz w:val="28"/>
          <w:szCs w:val="28"/>
        </w:rPr>
        <w:t>E. if ever admitted to practice in any jurisdiction, foreign or domestic, the applicant is presently in good standing, or the applicant resigned in good standing or is capable of achieving good standing status in that jurisdiction.</w:t>
      </w:r>
    </w:p>
    <w:p w14:paraId="32B1A2E9" w14:textId="77777777" w:rsidR="000616D9" w:rsidRPr="000616D9" w:rsidRDefault="000616D9" w:rsidP="000616D9">
      <w:pPr>
        <w:rPr>
          <w:rFonts w:ascii="Times New Roman" w:hAnsi="Times New Roman"/>
          <w:sz w:val="28"/>
          <w:szCs w:val="28"/>
        </w:rPr>
      </w:pPr>
    </w:p>
    <w:p w14:paraId="39B1F8C6" w14:textId="1BE81D1D" w:rsidR="00CE526D" w:rsidRDefault="000616D9" w:rsidP="000616D9">
      <w:pPr>
        <w:rPr>
          <w:rFonts w:ascii="Times New Roman" w:hAnsi="Times New Roman"/>
          <w:sz w:val="28"/>
          <w:szCs w:val="28"/>
        </w:rPr>
      </w:pPr>
      <w:r w:rsidRPr="000616D9">
        <w:rPr>
          <w:rFonts w:ascii="Times New Roman" w:hAnsi="Times New Roman"/>
          <w:sz w:val="28"/>
          <w:szCs w:val="28"/>
        </w:rPr>
        <w:t>F. the Arizona uniform bar examination applicant has successfully completed the course on Arizona law described in paragraph (j) of this rule.</w:t>
      </w:r>
    </w:p>
    <w:p w14:paraId="27FB6A4B" w14:textId="77777777" w:rsidR="000616D9" w:rsidRPr="00CE526D" w:rsidRDefault="000616D9" w:rsidP="000616D9">
      <w:pPr>
        <w:rPr>
          <w:rFonts w:ascii="Times New Roman" w:hAnsi="Times New Roman"/>
          <w:sz w:val="28"/>
          <w:szCs w:val="28"/>
        </w:rPr>
      </w:pPr>
    </w:p>
    <w:sectPr w:rsidR="000616D9" w:rsidRPr="00CE526D" w:rsidSect="001F4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26D"/>
    <w:rsid w:val="000616D9"/>
    <w:rsid w:val="000D5413"/>
    <w:rsid w:val="001F4348"/>
    <w:rsid w:val="0044273C"/>
    <w:rsid w:val="00761002"/>
    <w:rsid w:val="007A353F"/>
    <w:rsid w:val="00CE526D"/>
    <w:rsid w:val="00DA76C5"/>
    <w:rsid w:val="00F45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0E96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F4348"/>
    <w:pPr>
      <w:spacing w:after="120" w:line="508" w:lineRule="exact"/>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F4348"/>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F4348"/>
    <w:pPr>
      <w:spacing w:after="120" w:line="508" w:lineRule="exact"/>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F434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941324">
      <w:bodyDiv w:val="1"/>
      <w:marLeft w:val="0"/>
      <w:marRight w:val="0"/>
      <w:marTop w:val="0"/>
      <w:marBottom w:val="0"/>
      <w:divBdr>
        <w:top w:val="none" w:sz="0" w:space="0" w:color="auto"/>
        <w:left w:val="none" w:sz="0" w:space="0" w:color="auto"/>
        <w:bottom w:val="none" w:sz="0" w:space="0" w:color="auto"/>
        <w:right w:val="none" w:sz="0" w:space="0" w:color="auto"/>
      </w:divBdr>
      <w:divsChild>
        <w:div w:id="1630932708">
          <w:marLeft w:val="0"/>
          <w:marRight w:val="0"/>
          <w:marTop w:val="0"/>
          <w:marBottom w:val="0"/>
          <w:divBdr>
            <w:top w:val="none" w:sz="0" w:space="0" w:color="auto"/>
            <w:left w:val="none" w:sz="0" w:space="0" w:color="auto"/>
            <w:bottom w:val="none" w:sz="0" w:space="0" w:color="auto"/>
            <w:right w:val="none" w:sz="0" w:space="0" w:color="auto"/>
          </w:divBdr>
          <w:divsChild>
            <w:div w:id="904292513">
              <w:marLeft w:val="0"/>
              <w:marRight w:val="0"/>
              <w:marTop w:val="0"/>
              <w:marBottom w:val="0"/>
              <w:divBdr>
                <w:top w:val="none" w:sz="0" w:space="0" w:color="auto"/>
                <w:left w:val="none" w:sz="0" w:space="0" w:color="auto"/>
                <w:bottom w:val="none" w:sz="0" w:space="0" w:color="auto"/>
                <w:right w:val="none" w:sz="0" w:space="0" w:color="auto"/>
              </w:divBdr>
              <w:divsChild>
                <w:div w:id="1772704859">
                  <w:marLeft w:val="0"/>
                  <w:marRight w:val="0"/>
                  <w:marTop w:val="0"/>
                  <w:marBottom w:val="0"/>
                  <w:divBdr>
                    <w:top w:val="none" w:sz="0" w:space="0" w:color="auto"/>
                    <w:left w:val="none" w:sz="0" w:space="0" w:color="auto"/>
                    <w:bottom w:val="none" w:sz="0" w:space="0" w:color="auto"/>
                    <w:right w:val="none" w:sz="0" w:space="0" w:color="auto"/>
                  </w:divBdr>
                </w:div>
              </w:divsChild>
            </w:div>
            <w:div w:id="61562289">
              <w:marLeft w:val="0"/>
              <w:marRight w:val="0"/>
              <w:marTop w:val="0"/>
              <w:marBottom w:val="0"/>
              <w:divBdr>
                <w:top w:val="none" w:sz="0" w:space="0" w:color="auto"/>
                <w:left w:val="none" w:sz="0" w:space="0" w:color="auto"/>
                <w:bottom w:val="none" w:sz="0" w:space="0" w:color="auto"/>
                <w:right w:val="none" w:sz="0" w:space="0" w:color="auto"/>
              </w:divBdr>
            </w:div>
          </w:divsChild>
        </w:div>
        <w:div w:id="1979798098">
          <w:marLeft w:val="0"/>
          <w:marRight w:val="0"/>
          <w:marTop w:val="0"/>
          <w:marBottom w:val="0"/>
          <w:divBdr>
            <w:top w:val="none" w:sz="0" w:space="0" w:color="auto"/>
            <w:left w:val="none" w:sz="0" w:space="0" w:color="auto"/>
            <w:bottom w:val="none" w:sz="0" w:space="0" w:color="auto"/>
            <w:right w:val="none" w:sz="0" w:space="0" w:color="auto"/>
          </w:divBdr>
          <w:divsChild>
            <w:div w:id="1981418813">
              <w:marLeft w:val="0"/>
              <w:marRight w:val="0"/>
              <w:marTop w:val="0"/>
              <w:marBottom w:val="0"/>
              <w:divBdr>
                <w:top w:val="none" w:sz="0" w:space="0" w:color="auto"/>
                <w:left w:val="none" w:sz="0" w:space="0" w:color="auto"/>
                <w:bottom w:val="none" w:sz="0" w:space="0" w:color="auto"/>
                <w:right w:val="none" w:sz="0" w:space="0" w:color="auto"/>
              </w:divBdr>
              <w:divsChild>
                <w:div w:id="1131825501">
                  <w:marLeft w:val="0"/>
                  <w:marRight w:val="0"/>
                  <w:marTop w:val="0"/>
                  <w:marBottom w:val="0"/>
                  <w:divBdr>
                    <w:top w:val="none" w:sz="0" w:space="0" w:color="auto"/>
                    <w:left w:val="none" w:sz="0" w:space="0" w:color="auto"/>
                    <w:bottom w:val="none" w:sz="0" w:space="0" w:color="auto"/>
                    <w:right w:val="none" w:sz="0" w:space="0" w:color="auto"/>
                  </w:divBdr>
                  <w:divsChild>
                    <w:div w:id="510343113">
                      <w:marLeft w:val="0"/>
                      <w:marRight w:val="0"/>
                      <w:marTop w:val="0"/>
                      <w:marBottom w:val="0"/>
                      <w:divBdr>
                        <w:top w:val="none" w:sz="0" w:space="0" w:color="auto"/>
                        <w:left w:val="none" w:sz="0" w:space="0" w:color="auto"/>
                        <w:bottom w:val="none" w:sz="0" w:space="0" w:color="auto"/>
                        <w:right w:val="none" w:sz="0" w:space="0" w:color="auto"/>
                      </w:divBdr>
                      <w:divsChild>
                        <w:div w:id="11631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2566">
                  <w:marLeft w:val="0"/>
                  <w:marRight w:val="0"/>
                  <w:marTop w:val="0"/>
                  <w:marBottom w:val="0"/>
                  <w:divBdr>
                    <w:top w:val="none" w:sz="0" w:space="0" w:color="auto"/>
                    <w:left w:val="none" w:sz="0" w:space="0" w:color="auto"/>
                    <w:bottom w:val="none" w:sz="0" w:space="0" w:color="auto"/>
                    <w:right w:val="none" w:sz="0" w:space="0" w:color="auto"/>
                  </w:divBdr>
                  <w:divsChild>
                    <w:div w:id="1875456441">
                      <w:marLeft w:val="0"/>
                      <w:marRight w:val="0"/>
                      <w:marTop w:val="0"/>
                      <w:marBottom w:val="0"/>
                      <w:divBdr>
                        <w:top w:val="none" w:sz="0" w:space="0" w:color="auto"/>
                        <w:left w:val="none" w:sz="0" w:space="0" w:color="auto"/>
                        <w:bottom w:val="none" w:sz="0" w:space="0" w:color="auto"/>
                        <w:right w:val="none" w:sz="0" w:space="0" w:color="auto"/>
                      </w:divBdr>
                      <w:divsChild>
                        <w:div w:id="170071354">
                          <w:marLeft w:val="0"/>
                          <w:marRight w:val="0"/>
                          <w:marTop w:val="0"/>
                          <w:marBottom w:val="0"/>
                          <w:divBdr>
                            <w:top w:val="none" w:sz="0" w:space="0" w:color="auto"/>
                            <w:left w:val="none" w:sz="0" w:space="0" w:color="auto"/>
                            <w:bottom w:val="none" w:sz="0" w:space="0" w:color="auto"/>
                            <w:right w:val="none" w:sz="0" w:space="0" w:color="auto"/>
                          </w:divBdr>
                        </w:div>
                      </w:divsChild>
                    </w:div>
                    <w:div w:id="1812092226">
                      <w:marLeft w:val="0"/>
                      <w:marRight w:val="0"/>
                      <w:marTop w:val="0"/>
                      <w:marBottom w:val="0"/>
                      <w:divBdr>
                        <w:top w:val="none" w:sz="0" w:space="0" w:color="auto"/>
                        <w:left w:val="none" w:sz="0" w:space="0" w:color="auto"/>
                        <w:bottom w:val="none" w:sz="0" w:space="0" w:color="auto"/>
                        <w:right w:val="none" w:sz="0" w:space="0" w:color="auto"/>
                      </w:divBdr>
                      <w:divsChild>
                        <w:div w:id="2029941585">
                          <w:marLeft w:val="0"/>
                          <w:marRight w:val="0"/>
                          <w:marTop w:val="0"/>
                          <w:marBottom w:val="0"/>
                          <w:divBdr>
                            <w:top w:val="none" w:sz="0" w:space="0" w:color="auto"/>
                            <w:left w:val="none" w:sz="0" w:space="0" w:color="auto"/>
                            <w:bottom w:val="none" w:sz="0" w:space="0" w:color="auto"/>
                            <w:right w:val="none" w:sz="0" w:space="0" w:color="auto"/>
                          </w:divBdr>
                          <w:divsChild>
                            <w:div w:id="532232826">
                              <w:marLeft w:val="0"/>
                              <w:marRight w:val="0"/>
                              <w:marTop w:val="0"/>
                              <w:marBottom w:val="0"/>
                              <w:divBdr>
                                <w:top w:val="none" w:sz="0" w:space="0" w:color="auto"/>
                                <w:left w:val="none" w:sz="0" w:space="0" w:color="auto"/>
                                <w:bottom w:val="none" w:sz="0" w:space="0" w:color="auto"/>
                                <w:right w:val="none" w:sz="0" w:space="0" w:color="auto"/>
                              </w:divBdr>
                            </w:div>
                          </w:divsChild>
                        </w:div>
                        <w:div w:id="117576419">
                          <w:marLeft w:val="0"/>
                          <w:marRight w:val="0"/>
                          <w:marTop w:val="0"/>
                          <w:marBottom w:val="0"/>
                          <w:divBdr>
                            <w:top w:val="none" w:sz="0" w:space="0" w:color="auto"/>
                            <w:left w:val="none" w:sz="0" w:space="0" w:color="auto"/>
                            <w:bottom w:val="none" w:sz="0" w:space="0" w:color="auto"/>
                            <w:right w:val="none" w:sz="0" w:space="0" w:color="auto"/>
                          </w:divBdr>
                          <w:divsChild>
                            <w:div w:id="701327628">
                              <w:marLeft w:val="0"/>
                              <w:marRight w:val="0"/>
                              <w:marTop w:val="0"/>
                              <w:marBottom w:val="0"/>
                              <w:divBdr>
                                <w:top w:val="none" w:sz="0" w:space="0" w:color="auto"/>
                                <w:left w:val="none" w:sz="0" w:space="0" w:color="auto"/>
                                <w:bottom w:val="none" w:sz="0" w:space="0" w:color="auto"/>
                                <w:right w:val="none" w:sz="0" w:space="0" w:color="auto"/>
                              </w:divBdr>
                              <w:divsChild>
                                <w:div w:id="635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20408">
                          <w:marLeft w:val="0"/>
                          <w:marRight w:val="0"/>
                          <w:marTop w:val="0"/>
                          <w:marBottom w:val="0"/>
                          <w:divBdr>
                            <w:top w:val="none" w:sz="0" w:space="0" w:color="auto"/>
                            <w:left w:val="none" w:sz="0" w:space="0" w:color="auto"/>
                            <w:bottom w:val="none" w:sz="0" w:space="0" w:color="auto"/>
                            <w:right w:val="none" w:sz="0" w:space="0" w:color="auto"/>
                          </w:divBdr>
                          <w:divsChild>
                            <w:div w:id="566846385">
                              <w:marLeft w:val="0"/>
                              <w:marRight w:val="0"/>
                              <w:marTop w:val="0"/>
                              <w:marBottom w:val="0"/>
                              <w:divBdr>
                                <w:top w:val="none" w:sz="0" w:space="0" w:color="auto"/>
                                <w:left w:val="none" w:sz="0" w:space="0" w:color="auto"/>
                                <w:bottom w:val="none" w:sz="0" w:space="0" w:color="auto"/>
                                <w:right w:val="none" w:sz="0" w:space="0" w:color="auto"/>
                              </w:divBdr>
                              <w:divsChild>
                                <w:div w:id="3149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67782">
                          <w:marLeft w:val="0"/>
                          <w:marRight w:val="0"/>
                          <w:marTop w:val="0"/>
                          <w:marBottom w:val="0"/>
                          <w:divBdr>
                            <w:top w:val="none" w:sz="0" w:space="0" w:color="auto"/>
                            <w:left w:val="none" w:sz="0" w:space="0" w:color="auto"/>
                            <w:bottom w:val="none" w:sz="0" w:space="0" w:color="auto"/>
                            <w:right w:val="none" w:sz="0" w:space="0" w:color="auto"/>
                          </w:divBdr>
                          <w:divsChild>
                            <w:div w:id="148863252">
                              <w:marLeft w:val="0"/>
                              <w:marRight w:val="0"/>
                              <w:marTop w:val="0"/>
                              <w:marBottom w:val="0"/>
                              <w:divBdr>
                                <w:top w:val="none" w:sz="0" w:space="0" w:color="auto"/>
                                <w:left w:val="none" w:sz="0" w:space="0" w:color="auto"/>
                                <w:bottom w:val="none" w:sz="0" w:space="0" w:color="auto"/>
                                <w:right w:val="none" w:sz="0" w:space="0" w:color="auto"/>
                              </w:divBdr>
                              <w:divsChild>
                                <w:div w:id="6248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22358">
                          <w:marLeft w:val="0"/>
                          <w:marRight w:val="0"/>
                          <w:marTop w:val="0"/>
                          <w:marBottom w:val="0"/>
                          <w:divBdr>
                            <w:top w:val="none" w:sz="0" w:space="0" w:color="auto"/>
                            <w:left w:val="none" w:sz="0" w:space="0" w:color="auto"/>
                            <w:bottom w:val="none" w:sz="0" w:space="0" w:color="auto"/>
                            <w:right w:val="none" w:sz="0" w:space="0" w:color="auto"/>
                          </w:divBdr>
                          <w:divsChild>
                            <w:div w:id="394400217">
                              <w:marLeft w:val="0"/>
                              <w:marRight w:val="0"/>
                              <w:marTop w:val="0"/>
                              <w:marBottom w:val="0"/>
                              <w:divBdr>
                                <w:top w:val="none" w:sz="0" w:space="0" w:color="auto"/>
                                <w:left w:val="none" w:sz="0" w:space="0" w:color="auto"/>
                                <w:bottom w:val="none" w:sz="0" w:space="0" w:color="auto"/>
                                <w:right w:val="none" w:sz="0" w:space="0" w:color="auto"/>
                              </w:divBdr>
                              <w:divsChild>
                                <w:div w:id="47206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5736">
                          <w:marLeft w:val="0"/>
                          <w:marRight w:val="0"/>
                          <w:marTop w:val="0"/>
                          <w:marBottom w:val="0"/>
                          <w:divBdr>
                            <w:top w:val="none" w:sz="0" w:space="0" w:color="auto"/>
                            <w:left w:val="none" w:sz="0" w:space="0" w:color="auto"/>
                            <w:bottom w:val="none" w:sz="0" w:space="0" w:color="auto"/>
                            <w:right w:val="none" w:sz="0" w:space="0" w:color="auto"/>
                          </w:divBdr>
                          <w:divsChild>
                            <w:div w:id="659624675">
                              <w:marLeft w:val="0"/>
                              <w:marRight w:val="0"/>
                              <w:marTop w:val="0"/>
                              <w:marBottom w:val="0"/>
                              <w:divBdr>
                                <w:top w:val="none" w:sz="0" w:space="0" w:color="auto"/>
                                <w:left w:val="none" w:sz="0" w:space="0" w:color="auto"/>
                                <w:bottom w:val="none" w:sz="0" w:space="0" w:color="auto"/>
                                <w:right w:val="none" w:sz="0" w:space="0" w:color="auto"/>
                              </w:divBdr>
                              <w:divsChild>
                                <w:div w:id="149541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20168">
                          <w:marLeft w:val="0"/>
                          <w:marRight w:val="0"/>
                          <w:marTop w:val="0"/>
                          <w:marBottom w:val="0"/>
                          <w:divBdr>
                            <w:top w:val="none" w:sz="0" w:space="0" w:color="auto"/>
                            <w:left w:val="none" w:sz="0" w:space="0" w:color="auto"/>
                            <w:bottom w:val="none" w:sz="0" w:space="0" w:color="auto"/>
                            <w:right w:val="none" w:sz="0" w:space="0" w:color="auto"/>
                          </w:divBdr>
                          <w:divsChild>
                            <w:div w:id="462499127">
                              <w:marLeft w:val="0"/>
                              <w:marRight w:val="0"/>
                              <w:marTop w:val="0"/>
                              <w:marBottom w:val="0"/>
                              <w:divBdr>
                                <w:top w:val="none" w:sz="0" w:space="0" w:color="auto"/>
                                <w:left w:val="none" w:sz="0" w:space="0" w:color="auto"/>
                                <w:bottom w:val="none" w:sz="0" w:space="0" w:color="auto"/>
                                <w:right w:val="none" w:sz="0" w:space="0" w:color="auto"/>
                              </w:divBdr>
                              <w:divsChild>
                                <w:div w:id="135399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273402">
      <w:bodyDiv w:val="1"/>
      <w:marLeft w:val="0"/>
      <w:marRight w:val="0"/>
      <w:marTop w:val="0"/>
      <w:marBottom w:val="0"/>
      <w:divBdr>
        <w:top w:val="none" w:sz="0" w:space="0" w:color="auto"/>
        <w:left w:val="none" w:sz="0" w:space="0" w:color="auto"/>
        <w:bottom w:val="none" w:sz="0" w:space="0" w:color="auto"/>
        <w:right w:val="none" w:sz="0" w:space="0" w:color="auto"/>
      </w:divBdr>
      <w:divsChild>
        <w:div w:id="67582230">
          <w:marLeft w:val="0"/>
          <w:marRight w:val="0"/>
          <w:marTop w:val="0"/>
          <w:marBottom w:val="0"/>
          <w:divBdr>
            <w:top w:val="none" w:sz="0" w:space="0" w:color="auto"/>
            <w:left w:val="none" w:sz="0" w:space="0" w:color="auto"/>
            <w:bottom w:val="none" w:sz="0" w:space="0" w:color="auto"/>
            <w:right w:val="none" w:sz="0" w:space="0" w:color="auto"/>
          </w:divBdr>
          <w:divsChild>
            <w:div w:id="541285392">
              <w:marLeft w:val="0"/>
              <w:marRight w:val="0"/>
              <w:marTop w:val="0"/>
              <w:marBottom w:val="0"/>
              <w:divBdr>
                <w:top w:val="none" w:sz="0" w:space="0" w:color="auto"/>
                <w:left w:val="none" w:sz="0" w:space="0" w:color="auto"/>
                <w:bottom w:val="none" w:sz="0" w:space="0" w:color="auto"/>
                <w:right w:val="none" w:sz="0" w:space="0" w:color="auto"/>
              </w:divBdr>
              <w:divsChild>
                <w:div w:id="1322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62111">
          <w:marLeft w:val="0"/>
          <w:marRight w:val="0"/>
          <w:marTop w:val="0"/>
          <w:marBottom w:val="0"/>
          <w:divBdr>
            <w:top w:val="none" w:sz="0" w:space="0" w:color="auto"/>
            <w:left w:val="none" w:sz="0" w:space="0" w:color="auto"/>
            <w:bottom w:val="none" w:sz="0" w:space="0" w:color="auto"/>
            <w:right w:val="none" w:sz="0" w:space="0" w:color="auto"/>
          </w:divBdr>
          <w:divsChild>
            <w:div w:id="2033988814">
              <w:marLeft w:val="0"/>
              <w:marRight w:val="0"/>
              <w:marTop w:val="0"/>
              <w:marBottom w:val="0"/>
              <w:divBdr>
                <w:top w:val="none" w:sz="0" w:space="0" w:color="auto"/>
                <w:left w:val="none" w:sz="0" w:space="0" w:color="auto"/>
                <w:bottom w:val="none" w:sz="0" w:space="0" w:color="auto"/>
                <w:right w:val="none" w:sz="0" w:space="0" w:color="auto"/>
              </w:divBdr>
              <w:divsChild>
                <w:div w:id="5565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1414</Characters>
  <Application>Microsoft Macintosh Word</Application>
  <DocSecurity>0</DocSecurity>
  <Lines>11</Lines>
  <Paragraphs>3</Paragraphs>
  <ScaleCrop>false</ScaleCrop>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Newstone</dc:creator>
  <cp:keywords/>
  <dc:description/>
  <cp:lastModifiedBy>David Newstone</cp:lastModifiedBy>
  <cp:revision>2</cp:revision>
  <dcterms:created xsi:type="dcterms:W3CDTF">2019-01-09T03:42:00Z</dcterms:created>
  <dcterms:modified xsi:type="dcterms:W3CDTF">2019-01-09T03:42:00Z</dcterms:modified>
</cp:coreProperties>
</file>