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4869"/>
        <w:gridCol w:w="4707"/>
      </w:tblGrid>
      <w:tr w:rsidR="00597181" w:rsidTr="00597181">
        <w:trPr>
          <w:cantSplit/>
          <w:trHeight w:val="2693"/>
        </w:trPr>
        <w:tc>
          <w:tcPr>
            <w:tcW w:w="4869" w:type="dxa"/>
          </w:tcPr>
          <w:p w:rsidR="00597181" w:rsidRDefault="00597181" w:rsidP="00F26F3C">
            <w:pPr>
              <w:pStyle w:val="CoverAttorneyName"/>
            </w:pPr>
            <w:bookmarkStart w:id="0" w:name="AttyNameAndBarNo2"/>
            <w:bookmarkStart w:id="1" w:name="Addresses2"/>
            <w:bookmarkStart w:id="2" w:name="FirmContactInfo"/>
            <w:bookmarkStart w:id="3" w:name="Caption"/>
            <w:r>
              <w:t>Joseph A. Kanefield (015838)</w:t>
            </w:r>
            <w:r>
              <w:br/>
              <w:t>kanefieldj@ballardspahr.com</w:t>
            </w:r>
            <w:bookmarkEnd w:id="0"/>
          </w:p>
          <w:p w:rsidR="00597181" w:rsidRDefault="00597181" w:rsidP="00F26F3C">
            <w:pPr>
              <w:pStyle w:val="CoverFirmName"/>
            </w:pPr>
            <w:bookmarkStart w:id="4" w:name="FirmName2"/>
            <w:r w:rsidRPr="00B12731">
              <w:t>Ballard Spahr LLP</w:t>
            </w:r>
            <w:bookmarkEnd w:id="4"/>
          </w:p>
          <w:p w:rsidR="00597181" w:rsidRDefault="00597181" w:rsidP="00F26F3C">
            <w:pPr>
              <w:pStyle w:val="CoverOfficeAddress"/>
            </w:pPr>
            <w:bookmarkStart w:id="5" w:name="OfficeAddress2"/>
            <w:bookmarkEnd w:id="1"/>
            <w:r>
              <w:t>1 East Washington Street, Suite 2300</w:t>
            </w:r>
            <w:r>
              <w:br/>
              <w:t>Phoenix, AZ 85004-2555</w:t>
            </w:r>
            <w:r>
              <w:br/>
              <w:t xml:space="preserve">Telephone: </w:t>
            </w:r>
            <w:r>
              <w:tab/>
              <w:t>602.798.5400</w:t>
            </w:r>
            <w:r>
              <w:br/>
              <w:t xml:space="preserve">Facsimile: </w:t>
            </w:r>
            <w:r>
              <w:tab/>
              <w:t>602.798.5595</w:t>
            </w:r>
            <w:bookmarkEnd w:id="5"/>
          </w:p>
          <w:p w:rsidR="00597181" w:rsidRPr="00597181" w:rsidRDefault="00ED78A6" w:rsidP="00F26F3C">
            <w:pPr>
              <w:pStyle w:val="CoverAttorneysFor"/>
              <w:rPr>
                <w:i/>
              </w:rPr>
            </w:pPr>
            <w:r>
              <w:rPr>
                <w:i/>
              </w:rPr>
              <w:t>Attorney</w:t>
            </w:r>
            <w:r w:rsidR="00597181" w:rsidRPr="00597181">
              <w:rPr>
                <w:i/>
              </w:rPr>
              <w:t xml:space="preserve"> for </w:t>
            </w:r>
            <w:bookmarkStart w:id="6" w:name="PartyBeingRepresented2"/>
            <w:bookmarkEnd w:id="6"/>
            <w:r w:rsidR="00597181" w:rsidRPr="00597181">
              <w:rPr>
                <w:i/>
              </w:rPr>
              <w:t>Mutual Insurance Company of Arizona</w:t>
            </w:r>
          </w:p>
          <w:bookmarkEnd w:id="2"/>
          <w:p w:rsidR="00597181" w:rsidRDefault="00597181" w:rsidP="00F26F3C">
            <w:pPr>
              <w:pStyle w:val="SingleSpacing"/>
            </w:pPr>
          </w:p>
        </w:tc>
        <w:tc>
          <w:tcPr>
            <w:tcW w:w="4707" w:type="dxa"/>
          </w:tcPr>
          <w:p w:rsidR="00597181" w:rsidRDefault="00597181" w:rsidP="00F26F3C">
            <w:pPr>
              <w:pStyle w:val="SingleSpacing"/>
            </w:pPr>
          </w:p>
        </w:tc>
      </w:tr>
    </w:tbl>
    <w:p w:rsidR="00597181" w:rsidRDefault="00597181" w:rsidP="00597181">
      <w:pPr>
        <w:pStyle w:val="CourtName"/>
      </w:pPr>
      <w:bookmarkStart w:id="7" w:name="lblUSDC"/>
      <w:bookmarkStart w:id="8" w:name="CourtName"/>
      <w:r>
        <w:t>IN THE supreme COURt</w:t>
      </w:r>
      <w:bookmarkEnd w:id="7"/>
      <w:r>
        <w:br/>
      </w:r>
      <w:bookmarkStart w:id="9" w:name="lblDistrictOf"/>
      <w:r>
        <w:t>state of</w:t>
      </w:r>
      <w:r w:rsidR="00293FE5">
        <w:t xml:space="preserve"> </w:t>
      </w:r>
      <w:r>
        <w:t>ARIZONA</w:t>
      </w:r>
      <w:bookmarkEnd w:id="8"/>
      <w:bookmarkEnd w:id="9"/>
    </w:p>
    <w:tbl>
      <w:tblPr>
        <w:tblW w:w="5000" w:type="pct"/>
        <w:tblLayout w:type="fixed"/>
        <w:tblCellMar>
          <w:left w:w="0" w:type="dxa"/>
          <w:right w:w="0" w:type="dxa"/>
        </w:tblCellMar>
        <w:tblLook w:val="0000" w:firstRow="0" w:lastRow="0" w:firstColumn="0" w:lastColumn="0" w:noHBand="0" w:noVBand="0"/>
      </w:tblPr>
      <w:tblGrid>
        <w:gridCol w:w="4640"/>
        <w:gridCol w:w="80"/>
        <w:gridCol w:w="4640"/>
      </w:tblGrid>
      <w:tr w:rsidR="00597181" w:rsidTr="00597181">
        <w:trPr>
          <w:cantSplit/>
        </w:trPr>
        <w:tc>
          <w:tcPr>
            <w:tcW w:w="4640" w:type="dxa"/>
            <w:tcBorders>
              <w:bottom w:val="single" w:sz="4" w:space="0" w:color="auto"/>
              <w:right w:val="single" w:sz="4" w:space="0" w:color="auto"/>
            </w:tcBorders>
            <w:shd w:val="clear" w:color="auto" w:fill="auto"/>
          </w:tcPr>
          <w:p w:rsidR="00293FE5" w:rsidRDefault="00293FE5" w:rsidP="00F26F3C">
            <w:pPr>
              <w:pStyle w:val="Parties"/>
            </w:pPr>
            <w:bookmarkStart w:id="10" w:name="Plaintiff"/>
            <w:r>
              <w:t>In the Matter of:</w:t>
            </w:r>
          </w:p>
          <w:p w:rsidR="00293FE5" w:rsidRDefault="00293FE5" w:rsidP="00F26F3C">
            <w:pPr>
              <w:pStyle w:val="Parties"/>
            </w:pPr>
          </w:p>
          <w:p w:rsidR="00597181" w:rsidRDefault="00597181" w:rsidP="00F26F3C">
            <w:pPr>
              <w:pStyle w:val="Parties"/>
            </w:pPr>
            <w:r>
              <w:t>PETITION TO AMEND RULE 26(b)(4), ARIZONA RULES OF CIVIL PROCEDURE</w:t>
            </w:r>
            <w:bookmarkEnd w:id="10"/>
            <w:r>
              <w:t>,</w:t>
            </w:r>
          </w:p>
          <w:p w:rsidR="00597181" w:rsidRDefault="00597181" w:rsidP="00F26F3C">
            <w:pPr>
              <w:pStyle w:val="PartyType"/>
              <w:rPr>
                <w:b/>
                <w:bCs/>
              </w:rPr>
            </w:pPr>
          </w:p>
        </w:tc>
        <w:tc>
          <w:tcPr>
            <w:tcW w:w="80" w:type="dxa"/>
            <w:tcBorders>
              <w:left w:val="single" w:sz="4" w:space="0" w:color="auto"/>
            </w:tcBorders>
            <w:shd w:val="clear" w:color="auto" w:fill="auto"/>
          </w:tcPr>
          <w:p w:rsidR="00597181" w:rsidRDefault="00597181" w:rsidP="00597181">
            <w:pPr>
              <w:pStyle w:val="border"/>
              <w:spacing w:line="240" w:lineRule="auto"/>
            </w:pPr>
          </w:p>
        </w:tc>
        <w:tc>
          <w:tcPr>
            <w:tcW w:w="4640" w:type="dxa"/>
            <w:shd w:val="clear" w:color="auto" w:fill="auto"/>
          </w:tcPr>
          <w:p w:rsidR="00597181" w:rsidRPr="00893D52" w:rsidRDefault="00597181" w:rsidP="00F26F3C">
            <w:pPr>
              <w:pStyle w:val="CaseNo"/>
              <w:spacing w:line="240" w:lineRule="auto"/>
            </w:pPr>
            <w:bookmarkStart w:id="11" w:name="lblCaseNumberH"/>
            <w:r>
              <w:t>NO.</w:t>
            </w:r>
            <w:bookmarkEnd w:id="11"/>
            <w:r w:rsidRPr="00893D52">
              <w:t xml:space="preserve"> </w:t>
            </w:r>
            <w:bookmarkStart w:id="12" w:name="CaseNumberH"/>
            <w:r>
              <w:t>r-18-</w:t>
            </w:r>
            <w:bookmarkEnd w:id="12"/>
            <w:r>
              <w:t>0007</w:t>
            </w:r>
          </w:p>
          <w:p w:rsidR="00597181" w:rsidRDefault="00597181" w:rsidP="00F26F3C">
            <w:pPr>
              <w:pStyle w:val="PLDCaption2"/>
              <w:tabs>
                <w:tab w:val="left" w:pos="793"/>
              </w:tabs>
            </w:pPr>
          </w:p>
          <w:p w:rsidR="00597181" w:rsidRDefault="00597181" w:rsidP="008A65AA">
            <w:pPr>
              <w:pStyle w:val="PleadingTitle"/>
            </w:pPr>
            <w:bookmarkStart w:id="13" w:name="PleadingTitle"/>
            <w:r w:rsidRPr="00597181">
              <w:t>COMMENT</w:t>
            </w:r>
            <w:bookmarkEnd w:id="13"/>
            <w:r w:rsidR="008A65AA">
              <w:t xml:space="preserve"> REGARDING PETITION TO AMEND RULE 26</w:t>
            </w:r>
            <w:r w:rsidR="008A65AA">
              <w:rPr>
                <w:caps w:val="0"/>
              </w:rPr>
              <w:t>(b)(</w:t>
            </w:r>
            <w:r w:rsidR="00FB443B">
              <w:t xml:space="preserve">4), </w:t>
            </w:r>
            <w:r w:rsidR="008A65AA">
              <w:t>ARizona Rules of Civil Procedure</w:t>
            </w:r>
          </w:p>
        </w:tc>
      </w:tr>
    </w:tbl>
    <w:bookmarkEnd w:id="3"/>
    <w:p w:rsidR="00ED78A6" w:rsidRDefault="00293FE5" w:rsidP="00BF4539">
      <w:pPr>
        <w:pStyle w:val="00BodyText5Dbl"/>
        <w:spacing w:before="180"/>
      </w:pPr>
      <w:r w:rsidRPr="009D7E74">
        <w:t>Undersigned counsel, on behalf of Mutual Insurance C</w:t>
      </w:r>
      <w:r w:rsidR="000A1651">
        <w:t>ompany of Arizona (“MICA”</w:t>
      </w:r>
      <w:r w:rsidRPr="009D7E74">
        <w:t xml:space="preserve">), </w:t>
      </w:r>
      <w:r w:rsidR="000C77E9">
        <w:t xml:space="preserve">files this comment in </w:t>
      </w:r>
      <w:r w:rsidR="00684D5C">
        <w:t xml:space="preserve">support </w:t>
      </w:r>
      <w:r w:rsidR="000C77E9">
        <w:t xml:space="preserve">of </w:t>
      </w:r>
      <w:r w:rsidR="00684D5C">
        <w:t xml:space="preserve">Petition </w:t>
      </w:r>
      <w:r w:rsidR="005F4D1D">
        <w:t xml:space="preserve">No. R-18-0007 </w:t>
      </w:r>
      <w:r w:rsidR="00684D5C">
        <w:t>to Amend Rule 26(b</w:t>
      </w:r>
      <w:proofErr w:type="gramStart"/>
      <w:r w:rsidR="00684D5C">
        <w:t>)(</w:t>
      </w:r>
      <w:proofErr w:type="gramEnd"/>
      <w:r w:rsidR="00684D5C">
        <w:t>4)</w:t>
      </w:r>
      <w:r w:rsidR="005F4D1D">
        <w:t xml:space="preserve"> (the “Petition”)</w:t>
      </w:r>
      <w:r w:rsidR="00D529A1">
        <w:t xml:space="preserve">, with the attached, proposed </w:t>
      </w:r>
      <w:r w:rsidR="00684D5C">
        <w:t xml:space="preserve">amendment. </w:t>
      </w:r>
      <w:r w:rsidRPr="009D7E74">
        <w:t xml:space="preserve"> </w:t>
      </w:r>
    </w:p>
    <w:p w:rsidR="00DE53C7" w:rsidRPr="00ED78A6" w:rsidRDefault="00293FE5" w:rsidP="00ED78A6">
      <w:pPr>
        <w:pStyle w:val="00BodyText5Dbl"/>
      </w:pPr>
      <w:r w:rsidRPr="009D7E74">
        <w:t>MICA is a physician-owned and directed medical professional liability company insuring the majority of physicians in private practice in the State</w:t>
      </w:r>
      <w:r w:rsidR="00DE53C7" w:rsidRPr="009D7E74">
        <w:t xml:space="preserve"> </w:t>
      </w:r>
      <w:r w:rsidRPr="009D7E74">
        <w:t>of Arizona.</w:t>
      </w:r>
      <w:bookmarkStart w:id="14" w:name="COS"/>
      <w:bookmarkStart w:id="15" w:name="SigBlock"/>
      <w:bookmarkEnd w:id="14"/>
      <w:r w:rsidR="00ED78A6">
        <w:t xml:space="preserve">  </w:t>
      </w:r>
      <w:r w:rsidR="006B67E6" w:rsidRPr="009D7E74">
        <w:t>Medical malpractice claims make up less than 1% of all civil actions filed in</w:t>
      </w:r>
      <w:r w:rsidR="0024704B">
        <w:t xml:space="preserve"> </w:t>
      </w:r>
      <w:r w:rsidR="006B67E6" w:rsidRPr="009D7E74">
        <w:t>Arizona, and yet they are some of the more complex</w:t>
      </w:r>
      <w:r w:rsidR="00FF21D7">
        <w:t xml:space="preserve"> claims flowing through Arizona’</w:t>
      </w:r>
      <w:r w:rsidR="006B67E6" w:rsidRPr="009D7E74">
        <w:t>s court</w:t>
      </w:r>
      <w:r w:rsidR="0024704B">
        <w:t xml:space="preserve"> </w:t>
      </w:r>
      <w:r w:rsidR="006B67E6" w:rsidRPr="009D7E74">
        <w:t xml:space="preserve">system, frequently including multiple defendants, requiring specialized knowledge, involving </w:t>
      </w:r>
      <w:r w:rsidR="006B67E6" w:rsidRPr="009D7E74">
        <w:rPr>
          <w:szCs w:val="23"/>
        </w:rPr>
        <w:t xml:space="preserve">high alleged damages, and implicating professional licensure. </w:t>
      </w:r>
      <w:r w:rsidR="00B15B10">
        <w:rPr>
          <w:szCs w:val="23"/>
        </w:rPr>
        <w:t xml:space="preserve"> </w:t>
      </w:r>
      <w:r w:rsidR="006B67E6" w:rsidRPr="009D7E74">
        <w:rPr>
          <w:szCs w:val="23"/>
        </w:rPr>
        <w:t xml:space="preserve">Thus, the Rules </w:t>
      </w:r>
      <w:r w:rsidR="008309C3">
        <w:rPr>
          <w:szCs w:val="23"/>
        </w:rPr>
        <w:t xml:space="preserve">of Civil Procedure </w:t>
      </w:r>
      <w:r w:rsidR="00D529A1">
        <w:rPr>
          <w:szCs w:val="23"/>
        </w:rPr>
        <w:t>should</w:t>
      </w:r>
      <w:r w:rsidR="006B67E6" w:rsidRPr="009D7E74">
        <w:rPr>
          <w:szCs w:val="23"/>
        </w:rPr>
        <w:t xml:space="preserve"> </w:t>
      </w:r>
      <w:r w:rsidR="00B15B10">
        <w:rPr>
          <w:szCs w:val="23"/>
        </w:rPr>
        <w:t>acknowledge</w:t>
      </w:r>
      <w:r w:rsidR="006B67E6" w:rsidRPr="009D7E74">
        <w:rPr>
          <w:szCs w:val="23"/>
        </w:rPr>
        <w:t xml:space="preserve"> the unique realities and complexitie</w:t>
      </w:r>
      <w:r w:rsidR="005F4D1D">
        <w:rPr>
          <w:szCs w:val="23"/>
        </w:rPr>
        <w:t>s of medical malpractice claims</w:t>
      </w:r>
      <w:r w:rsidR="006B67E6" w:rsidRPr="009D7E74">
        <w:rPr>
          <w:szCs w:val="23"/>
        </w:rPr>
        <w:t>.</w:t>
      </w:r>
      <w:r w:rsidR="005F4D1D">
        <w:rPr>
          <w:szCs w:val="23"/>
        </w:rPr>
        <w:t xml:space="preserve">  The Petition along with the attached amendment will help </w:t>
      </w:r>
      <w:r w:rsidR="008309C3">
        <w:rPr>
          <w:szCs w:val="23"/>
        </w:rPr>
        <w:t>ensure</w:t>
      </w:r>
      <w:r w:rsidR="005F4D1D">
        <w:rPr>
          <w:szCs w:val="23"/>
        </w:rPr>
        <w:t xml:space="preserve"> medical malpractice cases protect the rights of all parties.</w:t>
      </w:r>
    </w:p>
    <w:p w:rsidR="005F4D1D" w:rsidRDefault="005F4D1D" w:rsidP="009D7E74">
      <w:pPr>
        <w:pStyle w:val="00BodyText5Dbl"/>
        <w:rPr>
          <w:szCs w:val="23"/>
        </w:rPr>
      </w:pPr>
      <w:r>
        <w:rPr>
          <w:szCs w:val="23"/>
        </w:rPr>
        <w:t xml:space="preserve">MICA previously opposed Petition No. R-17-0010, which </w:t>
      </w:r>
      <w:r w:rsidR="000A1651">
        <w:rPr>
          <w:szCs w:val="23"/>
        </w:rPr>
        <w:t xml:space="preserve">like the </w:t>
      </w:r>
      <w:r>
        <w:rPr>
          <w:szCs w:val="23"/>
        </w:rPr>
        <w:t>Petition</w:t>
      </w:r>
      <w:r w:rsidR="000A1651">
        <w:rPr>
          <w:szCs w:val="23"/>
        </w:rPr>
        <w:t xml:space="preserve"> here</w:t>
      </w:r>
      <w:r>
        <w:rPr>
          <w:szCs w:val="23"/>
        </w:rPr>
        <w:t xml:space="preserve">, </w:t>
      </w:r>
      <w:r w:rsidR="000A1651">
        <w:rPr>
          <w:szCs w:val="23"/>
        </w:rPr>
        <w:t>sought to conform Rule 26(b</w:t>
      </w:r>
      <w:proofErr w:type="gramStart"/>
      <w:r w:rsidR="000A1651">
        <w:rPr>
          <w:szCs w:val="23"/>
        </w:rPr>
        <w:t>)(</w:t>
      </w:r>
      <w:proofErr w:type="gramEnd"/>
      <w:r w:rsidR="000A1651">
        <w:rPr>
          <w:szCs w:val="23"/>
        </w:rPr>
        <w:t>4) with federal Rule 26, to</w:t>
      </w:r>
      <w:r w:rsidR="00AF74CD">
        <w:rPr>
          <w:szCs w:val="23"/>
        </w:rPr>
        <w:t xml:space="preserve"> protect</w:t>
      </w:r>
      <w:r w:rsidR="000A1651">
        <w:rPr>
          <w:szCs w:val="23"/>
        </w:rPr>
        <w:t xml:space="preserve"> from discovery draft expert reports and communications between experts and the lawyers who retain them.  The Court rejected this proposed change in its August 31, 2017 order.</w:t>
      </w:r>
      <w:r w:rsidR="00B15B10">
        <w:rPr>
          <w:szCs w:val="23"/>
        </w:rPr>
        <w:t xml:space="preserve">  </w:t>
      </w:r>
      <w:r w:rsidR="00AF74CD">
        <w:rPr>
          <w:szCs w:val="23"/>
        </w:rPr>
        <w:t xml:space="preserve">The </w:t>
      </w:r>
      <w:r w:rsidR="00B15B10">
        <w:rPr>
          <w:szCs w:val="23"/>
        </w:rPr>
        <w:t xml:space="preserve">Petition </w:t>
      </w:r>
      <w:r w:rsidR="00B15B10">
        <w:rPr>
          <w:szCs w:val="23"/>
        </w:rPr>
        <w:lastRenderedPageBreak/>
        <w:t xml:space="preserve">essentially asks the Court to reconsider its decision rejecting the proposed change involving draft expert reports in Petition No. </w:t>
      </w:r>
      <w:proofErr w:type="gramStart"/>
      <w:r w:rsidR="00B15B10">
        <w:rPr>
          <w:szCs w:val="23"/>
        </w:rPr>
        <w:t>R-17-0010.</w:t>
      </w:r>
      <w:proofErr w:type="gramEnd"/>
      <w:r w:rsidR="00B15B10">
        <w:rPr>
          <w:szCs w:val="23"/>
        </w:rPr>
        <w:t xml:space="preserve">  </w:t>
      </w:r>
      <w:r w:rsidR="000A5A9C">
        <w:rPr>
          <w:szCs w:val="23"/>
        </w:rPr>
        <w:t>T</w:t>
      </w:r>
      <w:r w:rsidR="00D529A1">
        <w:rPr>
          <w:szCs w:val="23"/>
        </w:rPr>
        <w:t>he Petitioners</w:t>
      </w:r>
      <w:r w:rsidR="000A5A9C">
        <w:rPr>
          <w:szCs w:val="23"/>
        </w:rPr>
        <w:t>, however,</w:t>
      </w:r>
      <w:r w:rsidR="00D529A1">
        <w:rPr>
          <w:szCs w:val="23"/>
        </w:rPr>
        <w:t xml:space="preserve"> </w:t>
      </w:r>
      <w:r w:rsidR="00AF74CD">
        <w:rPr>
          <w:szCs w:val="23"/>
        </w:rPr>
        <w:t xml:space="preserve">provide more analysis, argument and explanation supporting the proposed change than was offered in Petition No. </w:t>
      </w:r>
      <w:proofErr w:type="gramStart"/>
      <w:r w:rsidR="00AF74CD">
        <w:rPr>
          <w:szCs w:val="23"/>
        </w:rPr>
        <w:t>R-17-0010.</w:t>
      </w:r>
      <w:proofErr w:type="gramEnd"/>
    </w:p>
    <w:p w:rsidR="000A1651" w:rsidRDefault="000A1651" w:rsidP="009D7E74">
      <w:pPr>
        <w:pStyle w:val="00BodyText5Dbl"/>
        <w:rPr>
          <w:szCs w:val="23"/>
        </w:rPr>
      </w:pPr>
      <w:r>
        <w:rPr>
          <w:szCs w:val="23"/>
        </w:rPr>
        <w:t xml:space="preserve">After the Petition was filed, MICA reached out to Petitioners through its </w:t>
      </w:r>
      <w:r w:rsidR="00167795">
        <w:rPr>
          <w:szCs w:val="23"/>
        </w:rPr>
        <w:t>counsel</w:t>
      </w:r>
      <w:r>
        <w:rPr>
          <w:szCs w:val="23"/>
        </w:rPr>
        <w:t xml:space="preserve"> to </w:t>
      </w:r>
      <w:r w:rsidR="00167795">
        <w:rPr>
          <w:szCs w:val="23"/>
        </w:rPr>
        <w:t xml:space="preserve">discuss its prior objection to Petition No. </w:t>
      </w:r>
      <w:proofErr w:type="gramStart"/>
      <w:r w:rsidR="00167795">
        <w:rPr>
          <w:szCs w:val="23"/>
        </w:rPr>
        <w:t>R-17-0010</w:t>
      </w:r>
      <w:r w:rsidR="000A5A9C">
        <w:rPr>
          <w:szCs w:val="23"/>
        </w:rPr>
        <w:t>,</w:t>
      </w:r>
      <w:proofErr w:type="gramEnd"/>
      <w:r w:rsidR="00167795">
        <w:rPr>
          <w:szCs w:val="23"/>
        </w:rPr>
        <w:t xml:space="preserve"> and its similar concerns regarding the Petition.  MICA expressed how critically important it is for medical practice defendants to know the dates upon which plaintiffs’ expe</w:t>
      </w:r>
      <w:r w:rsidR="008309C3">
        <w:rPr>
          <w:szCs w:val="23"/>
        </w:rPr>
        <w:t>rts receive facts or data from p</w:t>
      </w:r>
      <w:r w:rsidR="00167795">
        <w:rPr>
          <w:szCs w:val="23"/>
        </w:rPr>
        <w:t xml:space="preserve">laintiffs’ counsel that the expert considered in forming the expert’s opinion, and any portions of communications between the party’s attorney and the expert which evidence those dates.  </w:t>
      </w:r>
      <w:r w:rsidR="00EB09A4">
        <w:rPr>
          <w:szCs w:val="23"/>
        </w:rPr>
        <w:t xml:space="preserve">An effective medical malpractice defense often </w:t>
      </w:r>
      <w:r w:rsidR="008309C3">
        <w:rPr>
          <w:szCs w:val="23"/>
        </w:rPr>
        <w:t>hinges on the evolution of the p</w:t>
      </w:r>
      <w:r w:rsidR="00EB09A4">
        <w:rPr>
          <w:szCs w:val="23"/>
        </w:rPr>
        <w:t xml:space="preserve">laintiffs’ experts opinions, which can change depending on what information the expert considers and when the consideration takes place.  </w:t>
      </w:r>
      <w:r w:rsidR="00167795">
        <w:rPr>
          <w:szCs w:val="23"/>
        </w:rPr>
        <w:t xml:space="preserve">Although this information can be </w:t>
      </w:r>
      <w:r w:rsidR="000A5A9C">
        <w:rPr>
          <w:szCs w:val="23"/>
        </w:rPr>
        <w:t>requested</w:t>
      </w:r>
      <w:r w:rsidR="00167795">
        <w:rPr>
          <w:szCs w:val="23"/>
        </w:rPr>
        <w:t xml:space="preserve"> during expert depositions, </w:t>
      </w:r>
      <w:r w:rsidR="00EB09A4">
        <w:rPr>
          <w:szCs w:val="23"/>
        </w:rPr>
        <w:t>these</w:t>
      </w:r>
      <w:r w:rsidR="00167795">
        <w:rPr>
          <w:szCs w:val="23"/>
        </w:rPr>
        <w:t xml:space="preserve"> witnesses rarely recall with specificity the dates upon which they were provided facts and data by counsel.</w:t>
      </w:r>
      <w:r w:rsidR="00EB09A4">
        <w:rPr>
          <w:szCs w:val="23"/>
        </w:rPr>
        <w:t xml:space="preserve">  To date, the only effective way to ascertain that information has been to require production of the draft reports through discovery along </w:t>
      </w:r>
      <w:r w:rsidR="008309C3">
        <w:rPr>
          <w:szCs w:val="23"/>
        </w:rPr>
        <w:t xml:space="preserve">with </w:t>
      </w:r>
      <w:r w:rsidR="00EB09A4">
        <w:rPr>
          <w:szCs w:val="23"/>
        </w:rPr>
        <w:t>the correspondence between the expert and counsel.</w:t>
      </w:r>
    </w:p>
    <w:p w:rsidR="00167795" w:rsidRDefault="00167795" w:rsidP="009D7E74">
      <w:pPr>
        <w:pStyle w:val="00BodyText5Dbl"/>
        <w:rPr>
          <w:szCs w:val="23"/>
        </w:rPr>
      </w:pPr>
      <w:r>
        <w:rPr>
          <w:szCs w:val="23"/>
        </w:rPr>
        <w:t xml:space="preserve">The Petitioners understood the concern and worked closely with </w:t>
      </w:r>
      <w:proofErr w:type="spellStart"/>
      <w:r>
        <w:rPr>
          <w:szCs w:val="23"/>
        </w:rPr>
        <w:t>MICA’s</w:t>
      </w:r>
      <w:proofErr w:type="spellEnd"/>
      <w:r>
        <w:rPr>
          <w:szCs w:val="23"/>
        </w:rPr>
        <w:t xml:space="preserve"> counsel to address the issue with specific language in Rule 26(b</w:t>
      </w:r>
      <w:proofErr w:type="gramStart"/>
      <w:r>
        <w:rPr>
          <w:szCs w:val="23"/>
        </w:rPr>
        <w:t>)(</w:t>
      </w:r>
      <w:proofErr w:type="gramEnd"/>
      <w:r>
        <w:rPr>
          <w:szCs w:val="23"/>
        </w:rPr>
        <w:t>4), which would make clear that the dates upon which an expert receives facts and data from counsel are discoverable.</w:t>
      </w:r>
      <w:r w:rsidR="00EB09A4">
        <w:rPr>
          <w:szCs w:val="23"/>
        </w:rPr>
        <w:t xml:space="preserve">  This would not require the draft report to be produced, however.</w:t>
      </w:r>
      <w:r>
        <w:rPr>
          <w:szCs w:val="23"/>
        </w:rPr>
        <w:t xml:space="preserve">  </w:t>
      </w:r>
      <w:r w:rsidR="00F90BA8">
        <w:rPr>
          <w:szCs w:val="23"/>
        </w:rPr>
        <w:t xml:space="preserve">The attached amendment is the result of this dialogue with Petitioners, who we understand will file a separate comment indicating their support </w:t>
      </w:r>
      <w:r w:rsidR="00D529A1">
        <w:rPr>
          <w:szCs w:val="23"/>
        </w:rPr>
        <w:t xml:space="preserve">for </w:t>
      </w:r>
      <w:r w:rsidR="00F90BA8">
        <w:rPr>
          <w:szCs w:val="23"/>
        </w:rPr>
        <w:t xml:space="preserve">the following language as an addition to </w:t>
      </w:r>
      <w:r w:rsidR="00EB09A4">
        <w:rPr>
          <w:szCs w:val="23"/>
        </w:rPr>
        <w:t>Petitioners’</w:t>
      </w:r>
      <w:r w:rsidR="00F90BA8">
        <w:rPr>
          <w:szCs w:val="23"/>
        </w:rPr>
        <w:t xml:space="preserve"> proposed amendment to Rule 26(b)(4)(C):</w:t>
      </w:r>
    </w:p>
    <w:p w:rsidR="00BF4539" w:rsidRDefault="00BF4539" w:rsidP="00BF4539">
      <w:pPr>
        <w:pStyle w:val="00BodyText5Dbl"/>
        <w:spacing w:line="240" w:lineRule="auto"/>
        <w:ind w:left="720" w:right="720" w:firstLine="0"/>
        <w:rPr>
          <w:szCs w:val="23"/>
          <w:u w:val="single"/>
        </w:rPr>
      </w:pPr>
    </w:p>
    <w:p w:rsidR="00F90BA8" w:rsidRDefault="00F90BA8" w:rsidP="00BF4539">
      <w:pPr>
        <w:pStyle w:val="00BodyText5Dbl"/>
        <w:spacing w:line="240" w:lineRule="auto"/>
        <w:ind w:left="720" w:right="720" w:firstLine="0"/>
        <w:rPr>
          <w:szCs w:val="23"/>
          <w:u w:val="single"/>
        </w:rPr>
      </w:pPr>
      <w:r w:rsidRPr="00F90BA8">
        <w:rPr>
          <w:szCs w:val="23"/>
          <w:u w:val="single"/>
        </w:rPr>
        <w:t>The dates upon which the expert received facts or data from the party’s attorney that the expert considered in forming the opinions to be expressed, and any portions of communications between the party’s attorney and the expert which evidence those dates, are discoverable.</w:t>
      </w:r>
    </w:p>
    <w:p w:rsidR="00F90BA8" w:rsidRDefault="00F90BA8" w:rsidP="00F90BA8">
      <w:pPr>
        <w:pStyle w:val="00BodyText5Dbl"/>
        <w:spacing w:line="240" w:lineRule="auto"/>
        <w:ind w:left="720" w:right="720" w:firstLine="0"/>
        <w:rPr>
          <w:szCs w:val="23"/>
          <w:u w:val="single"/>
        </w:rPr>
      </w:pPr>
    </w:p>
    <w:p w:rsidR="00F90BA8" w:rsidRPr="00F90BA8" w:rsidRDefault="00F90BA8" w:rsidP="00BF4539">
      <w:pPr>
        <w:pStyle w:val="00BodyText5Dbl"/>
        <w:spacing w:before="240"/>
        <w:rPr>
          <w:szCs w:val="23"/>
        </w:rPr>
      </w:pPr>
      <w:r>
        <w:rPr>
          <w:szCs w:val="23"/>
        </w:rPr>
        <w:lastRenderedPageBreak/>
        <w:t>Note that</w:t>
      </w:r>
      <w:r w:rsidR="00D529A1">
        <w:rPr>
          <w:szCs w:val="23"/>
        </w:rPr>
        <w:t xml:space="preserve">, as shown on attached Appendix A, </w:t>
      </w:r>
      <w:r w:rsidR="00B15B10">
        <w:rPr>
          <w:szCs w:val="23"/>
        </w:rPr>
        <w:t>t</w:t>
      </w:r>
      <w:r>
        <w:rPr>
          <w:szCs w:val="23"/>
        </w:rPr>
        <w:t xml:space="preserve">his additional language would be added </w:t>
      </w:r>
      <w:r w:rsidR="00D529A1">
        <w:rPr>
          <w:szCs w:val="23"/>
        </w:rPr>
        <w:t xml:space="preserve">after </w:t>
      </w:r>
      <w:r>
        <w:rPr>
          <w:szCs w:val="23"/>
        </w:rPr>
        <w:t>the text of proposed Rule 26(b</w:t>
      </w:r>
      <w:proofErr w:type="gramStart"/>
      <w:r>
        <w:rPr>
          <w:szCs w:val="23"/>
        </w:rPr>
        <w:t>)(</w:t>
      </w:r>
      <w:proofErr w:type="gramEnd"/>
      <w:r>
        <w:rPr>
          <w:szCs w:val="23"/>
        </w:rPr>
        <w:t>4)(C)</w:t>
      </w:r>
      <w:r w:rsidR="00D529A1">
        <w:rPr>
          <w:szCs w:val="23"/>
        </w:rPr>
        <w:t>(i)-(iii)</w:t>
      </w:r>
      <w:r>
        <w:rPr>
          <w:szCs w:val="23"/>
        </w:rPr>
        <w:t xml:space="preserve"> as opposed to creating a new </w:t>
      </w:r>
      <w:r w:rsidR="00B15B10">
        <w:rPr>
          <w:szCs w:val="23"/>
        </w:rPr>
        <w:t xml:space="preserve">stand-alone subsection.  </w:t>
      </w:r>
      <w:r w:rsidR="00EB09A4">
        <w:rPr>
          <w:szCs w:val="23"/>
        </w:rPr>
        <w:t>T</w:t>
      </w:r>
      <w:r>
        <w:rPr>
          <w:szCs w:val="23"/>
        </w:rPr>
        <w:t>his was done to assure that the changes proposed in the Petition</w:t>
      </w:r>
      <w:r w:rsidR="00B15B10">
        <w:rPr>
          <w:szCs w:val="23"/>
        </w:rPr>
        <w:t xml:space="preserve"> </w:t>
      </w:r>
      <w:r>
        <w:rPr>
          <w:szCs w:val="23"/>
        </w:rPr>
        <w:t xml:space="preserve">mirror the federal rule for ease of reference and </w:t>
      </w:r>
      <w:r w:rsidR="00B15B10">
        <w:rPr>
          <w:szCs w:val="23"/>
        </w:rPr>
        <w:t>comparison</w:t>
      </w:r>
      <w:r w:rsidR="00EB09A4">
        <w:rPr>
          <w:szCs w:val="23"/>
        </w:rPr>
        <w:t xml:space="preserve">.  Although very few medical malpractice cases are filed in federal court, </w:t>
      </w:r>
      <w:r w:rsidR="00B15B10">
        <w:rPr>
          <w:szCs w:val="23"/>
        </w:rPr>
        <w:t xml:space="preserve">MICA understands </w:t>
      </w:r>
      <w:r w:rsidR="00EB09A4">
        <w:rPr>
          <w:szCs w:val="23"/>
        </w:rPr>
        <w:t xml:space="preserve">that parity between the state and federal rules </w:t>
      </w:r>
      <w:r w:rsidR="00B15B10">
        <w:rPr>
          <w:szCs w:val="23"/>
        </w:rPr>
        <w:t>is one of the primary reasons Petitioner</w:t>
      </w:r>
      <w:r w:rsidR="00912336">
        <w:rPr>
          <w:szCs w:val="23"/>
        </w:rPr>
        <w:t>s</w:t>
      </w:r>
      <w:r w:rsidR="00B15B10">
        <w:rPr>
          <w:szCs w:val="23"/>
        </w:rPr>
        <w:t xml:space="preserve"> are proposing these changes to Rule 26(b)(4)</w:t>
      </w:r>
      <w:r w:rsidR="00EB09A4">
        <w:rPr>
          <w:szCs w:val="23"/>
        </w:rPr>
        <w:t xml:space="preserve">, and therefore </w:t>
      </w:r>
      <w:r w:rsidR="003A56F6">
        <w:rPr>
          <w:szCs w:val="23"/>
        </w:rPr>
        <w:t>had no objection to inserting the language into Rule 26(b)(4)(C) in the manner suggested by Petitioners</w:t>
      </w:r>
      <w:r>
        <w:rPr>
          <w:szCs w:val="23"/>
        </w:rPr>
        <w:t>.</w:t>
      </w:r>
    </w:p>
    <w:p w:rsidR="0024704B" w:rsidRPr="0024704B" w:rsidRDefault="0024704B" w:rsidP="00BF4539">
      <w:pPr>
        <w:pStyle w:val="Heading1"/>
        <w:numPr>
          <w:ilvl w:val="0"/>
          <w:numId w:val="0"/>
        </w:numPr>
        <w:spacing w:after="0" w:line="480" w:lineRule="exact"/>
        <w:jc w:val="center"/>
        <w:rPr>
          <w:b/>
          <w:bCs w:val="0"/>
          <w:sz w:val="24"/>
          <w:szCs w:val="24"/>
          <w:u w:val="single"/>
        </w:rPr>
      </w:pPr>
      <w:r w:rsidRPr="0024704B">
        <w:rPr>
          <w:b/>
          <w:u w:val="single"/>
        </w:rPr>
        <w:t>CONCLUSION</w:t>
      </w:r>
    </w:p>
    <w:p w:rsidR="0024704B" w:rsidRPr="0024704B" w:rsidRDefault="0024704B" w:rsidP="0024704B">
      <w:pPr>
        <w:pStyle w:val="00BodyText5Dbl"/>
      </w:pPr>
      <w:r w:rsidRPr="0024704B">
        <w:t xml:space="preserve">For the aforementioned reasons, </w:t>
      </w:r>
      <w:r w:rsidR="00FD0451">
        <w:t>MICA supports Petition No. R-18-0007 to Amend Rule 26(b</w:t>
      </w:r>
      <w:proofErr w:type="gramStart"/>
      <w:r w:rsidR="00FD0451">
        <w:t>)(</w:t>
      </w:r>
      <w:proofErr w:type="gramEnd"/>
      <w:r w:rsidR="00FD0451">
        <w:t>4), wi</w:t>
      </w:r>
      <w:r w:rsidR="00D529A1">
        <w:t xml:space="preserve">th the addition of the attached, proposed </w:t>
      </w:r>
      <w:r w:rsidR="00FD0451">
        <w:t>amendment.</w:t>
      </w:r>
    </w:p>
    <w:p w:rsidR="00597181" w:rsidRDefault="00597181" w:rsidP="009D7E74">
      <w:pPr>
        <w:pStyle w:val="00BodyText5Dbl"/>
      </w:pPr>
      <w:proofErr w:type="gramStart"/>
      <w:r w:rsidRPr="009D7E74">
        <w:t xml:space="preserve">RESPECTFULLY SUBMITTED </w:t>
      </w:r>
      <w:bookmarkStart w:id="16" w:name="Date"/>
      <w:r w:rsidRPr="009D7E74">
        <w:t xml:space="preserve">this </w:t>
      </w:r>
      <w:r w:rsidR="008309C3">
        <w:rPr>
          <w:noProof/>
        </w:rPr>
        <w:t>21</w:t>
      </w:r>
      <w:r w:rsidR="008309C3" w:rsidRPr="00F01CD5">
        <w:rPr>
          <w:noProof/>
          <w:vertAlign w:val="superscript"/>
        </w:rPr>
        <w:t>st</w:t>
      </w:r>
      <w:r w:rsidR="00F01CD5">
        <w:rPr>
          <w:noProof/>
        </w:rPr>
        <w:t xml:space="preserve"> </w:t>
      </w:r>
      <w:r w:rsidRPr="009D7E74">
        <w:t xml:space="preserve">day of </w:t>
      </w:r>
      <w:r w:rsidRPr="009D7E74">
        <w:rPr>
          <w:noProof/>
        </w:rPr>
        <w:t>March, 2018</w:t>
      </w:r>
      <w:bookmarkEnd w:id="16"/>
      <w:r w:rsidRPr="009D7E74">
        <w:t>.</w:t>
      </w:r>
      <w:proofErr w:type="gramEnd"/>
    </w:p>
    <w:p w:rsidR="00597181" w:rsidRDefault="00597181" w:rsidP="00BF4539">
      <w:pPr>
        <w:pStyle w:val="SigFirmNamePara"/>
        <w:spacing w:before="240" w:after="0"/>
      </w:pPr>
      <w:bookmarkStart w:id="17" w:name="FirmName3"/>
      <w:r w:rsidRPr="009D7E74">
        <w:t>Ballard Spahr LLP</w:t>
      </w:r>
      <w:bookmarkEnd w:id="17"/>
    </w:p>
    <w:p w:rsidR="009D7E74" w:rsidRDefault="009D7E74" w:rsidP="009D7E74">
      <w:pPr>
        <w:pStyle w:val="SigFirmNamePara"/>
        <w:spacing w:after="0"/>
      </w:pPr>
    </w:p>
    <w:p w:rsidR="009D7E74" w:rsidRPr="009D7E74" w:rsidRDefault="009D7E74" w:rsidP="009D7E74">
      <w:pPr>
        <w:pStyle w:val="SigFirmNamePara"/>
        <w:spacing w:after="0"/>
        <w:rPr>
          <w:u w:val="double"/>
        </w:rPr>
      </w:pPr>
    </w:p>
    <w:p w:rsidR="00597181" w:rsidRPr="009D7E74" w:rsidRDefault="00597181" w:rsidP="009D7E74">
      <w:pPr>
        <w:pStyle w:val="SigByLine"/>
        <w:spacing w:before="0"/>
        <w:rPr>
          <w:u w:val="single"/>
        </w:rPr>
      </w:pPr>
      <w:r w:rsidRPr="009D7E74">
        <w:t>By:</w:t>
      </w:r>
      <w:r w:rsidRPr="009D7E74">
        <w:tab/>
      </w:r>
      <w:bookmarkStart w:id="18" w:name="ElectronicSignature"/>
      <w:bookmarkEnd w:id="18"/>
      <w:r w:rsidR="0024704B">
        <w:rPr>
          <w:u w:val="single"/>
        </w:rPr>
        <w:t xml:space="preserve">/s/ </w:t>
      </w:r>
      <w:r w:rsidR="00F01CD5">
        <w:rPr>
          <w:u w:val="single"/>
        </w:rPr>
        <w:t>Joseph A. Kanefield</w:t>
      </w:r>
      <w:r w:rsidR="0024704B">
        <w:rPr>
          <w:u w:val="single"/>
        </w:rPr>
        <w:tab/>
      </w:r>
    </w:p>
    <w:p w:rsidR="00597181" w:rsidRPr="009D7E74" w:rsidRDefault="00597181" w:rsidP="009D7E74">
      <w:pPr>
        <w:pStyle w:val="SigAttorneyName"/>
      </w:pPr>
      <w:bookmarkStart w:id="19" w:name="AttyNameAndBarNo"/>
      <w:bookmarkStart w:id="20" w:name="Addresses"/>
      <w:r w:rsidRPr="009D7E74">
        <w:t>Joseph A. Kanefield</w:t>
      </w:r>
      <w:bookmarkEnd w:id="19"/>
    </w:p>
    <w:p w:rsidR="00597181" w:rsidRPr="009D7E74" w:rsidRDefault="00597181" w:rsidP="009D7E74">
      <w:pPr>
        <w:pStyle w:val="SigOfficeAddress"/>
      </w:pPr>
      <w:bookmarkStart w:id="21" w:name="OfficeAddressOnly"/>
      <w:bookmarkEnd w:id="20"/>
      <w:r w:rsidRPr="009D7E74">
        <w:t>1 East Washington Street, Suite 2300</w:t>
      </w:r>
      <w:r w:rsidRPr="009D7E74">
        <w:br/>
        <w:t>Phoenix, AZ 85004-2555</w:t>
      </w:r>
      <w:bookmarkEnd w:id="21"/>
    </w:p>
    <w:bookmarkEnd w:id="15"/>
    <w:p w:rsidR="009D7E74" w:rsidRPr="00597181" w:rsidRDefault="009D7E74" w:rsidP="009D7E74">
      <w:pPr>
        <w:pStyle w:val="CoverAttorneysFor"/>
        <w:ind w:left="4770"/>
        <w:rPr>
          <w:i/>
        </w:rPr>
      </w:pPr>
      <w:r w:rsidRPr="00597181">
        <w:rPr>
          <w:i/>
        </w:rPr>
        <w:t>Attorneys for Mutual Insurance Company of Arizona</w:t>
      </w:r>
    </w:p>
    <w:p w:rsidR="00E76430" w:rsidRDefault="00E76430" w:rsidP="00DA080B">
      <w:pPr>
        <w:pStyle w:val="SingleSpacing"/>
      </w:pPr>
    </w:p>
    <w:p w:rsidR="003B77D5" w:rsidRDefault="003B77D5">
      <w:pPr>
        <w:widowControl/>
      </w:pPr>
    </w:p>
    <w:p w:rsidR="00B65005" w:rsidRDefault="00B65005">
      <w:pPr>
        <w:widowControl/>
        <w:rPr>
          <w:rFonts w:asciiTheme="minorHAnsi" w:eastAsia="Times New Roman" w:hAnsiTheme="minorHAnsi" w:cs="Times New Roman"/>
        </w:rPr>
      </w:pPr>
      <w:r>
        <w:br w:type="page"/>
      </w:r>
    </w:p>
    <w:p w:rsidR="00B65005" w:rsidRDefault="00B65005" w:rsidP="00BF4539">
      <w:pPr>
        <w:pStyle w:val="CertTitle"/>
        <w:spacing w:line="480" w:lineRule="exact"/>
      </w:pPr>
      <w:r>
        <w:lastRenderedPageBreak/>
        <w:t>CERTIFICATE OF SERVICE</w:t>
      </w:r>
    </w:p>
    <w:p w:rsidR="00B65005" w:rsidRDefault="00B65005" w:rsidP="00BF4539">
      <w:pPr>
        <w:pStyle w:val="00BodyText5Dbl"/>
      </w:pPr>
      <w:r>
        <w:t xml:space="preserve">I certify that on the </w:t>
      </w:r>
      <w:bookmarkStart w:id="22" w:name="COSDate"/>
      <w:r w:rsidR="008309C3">
        <w:t>21</w:t>
      </w:r>
      <w:r w:rsidR="008309C3" w:rsidRPr="00F01CD5">
        <w:rPr>
          <w:vertAlign w:val="superscript"/>
        </w:rPr>
        <w:t>st</w:t>
      </w:r>
      <w:r w:rsidR="00F01CD5">
        <w:t xml:space="preserve"> </w:t>
      </w:r>
      <w:r>
        <w:t xml:space="preserve">day of </w:t>
      </w:r>
      <w:r>
        <w:fldChar w:fldCharType="begin"/>
      </w:r>
      <w:r>
        <w:instrText xml:space="preserve"> DATE \@ "MMMM" \* MERGEFORMAT </w:instrText>
      </w:r>
      <w:r>
        <w:fldChar w:fldCharType="separate"/>
      </w:r>
      <w:r w:rsidR="00F01CD5">
        <w:rPr>
          <w:noProof/>
        </w:rPr>
        <w:t>March</w:t>
      </w:r>
      <w:r>
        <w:fldChar w:fldCharType="end"/>
      </w:r>
      <w:r>
        <w:t xml:space="preserve">, </w:t>
      </w:r>
      <w:r>
        <w:fldChar w:fldCharType="begin"/>
      </w:r>
      <w:r>
        <w:instrText xml:space="preserve"> DATE \@ "yyyy" \* MERGEFORMAT </w:instrText>
      </w:r>
      <w:r>
        <w:fldChar w:fldCharType="separate"/>
      </w:r>
      <w:r w:rsidR="00F01CD5">
        <w:rPr>
          <w:noProof/>
        </w:rPr>
        <w:t>2018</w:t>
      </w:r>
      <w:r>
        <w:fldChar w:fldCharType="end"/>
      </w:r>
      <w:bookmarkEnd w:id="22"/>
      <w:r>
        <w:t xml:space="preserve">, I electronically transmitted a PDF version of this document to the Clerk of the </w:t>
      </w:r>
      <w:r w:rsidR="00293FE5">
        <w:t xml:space="preserve">Arizona Supreme </w:t>
      </w:r>
      <w:r>
        <w:t>Court.</w:t>
      </w:r>
    </w:p>
    <w:p w:rsidR="0024704B" w:rsidRDefault="00B65005" w:rsidP="00BF4539">
      <w:pPr>
        <w:pStyle w:val="00BodyText5Dbl"/>
      </w:pPr>
      <w:r>
        <w:t>Further, I caused a copy of this document to be sent via U. S. First Class Mail to the following recipient(s):</w:t>
      </w:r>
      <w:r w:rsidR="0024704B">
        <w:t xml:space="preserve"> </w:t>
      </w:r>
    </w:p>
    <w:p w:rsidR="00293FE5" w:rsidRDefault="00293FE5" w:rsidP="0024704B">
      <w:pPr>
        <w:pStyle w:val="00BodyText5Dbl"/>
        <w:spacing w:before="240"/>
        <w:ind w:firstLine="0"/>
        <w:rPr>
          <w:color w:val="000000"/>
        </w:rPr>
      </w:pPr>
      <w:r>
        <w:rPr>
          <w:color w:val="000000"/>
        </w:rPr>
        <w:t>William G. Klain</w:t>
      </w:r>
    </w:p>
    <w:p w:rsidR="00293FE5" w:rsidRDefault="00293FE5" w:rsidP="00293FE5">
      <w:pPr>
        <w:widowControl/>
        <w:autoSpaceDE w:val="0"/>
        <w:autoSpaceDN w:val="0"/>
        <w:adjustRightInd w:val="0"/>
        <w:rPr>
          <w:rFonts w:cs="Times New Roman"/>
          <w:color w:val="000000"/>
        </w:rPr>
      </w:pPr>
      <w:r>
        <w:rPr>
          <w:rFonts w:cs="Times New Roman"/>
          <w:color w:val="000000"/>
        </w:rPr>
        <w:t>LANG &amp; KLAIN, PC</w:t>
      </w:r>
    </w:p>
    <w:p w:rsidR="00293FE5" w:rsidRDefault="00293FE5" w:rsidP="00293FE5">
      <w:pPr>
        <w:widowControl/>
        <w:autoSpaceDE w:val="0"/>
        <w:autoSpaceDN w:val="0"/>
        <w:adjustRightInd w:val="0"/>
        <w:rPr>
          <w:rFonts w:cs="Times New Roman"/>
          <w:color w:val="000000"/>
        </w:rPr>
      </w:pPr>
      <w:r>
        <w:rPr>
          <w:rFonts w:cs="Times New Roman"/>
          <w:color w:val="000000"/>
        </w:rPr>
        <w:t xml:space="preserve">8767 E. </w:t>
      </w:r>
      <w:proofErr w:type="gramStart"/>
      <w:r>
        <w:rPr>
          <w:rFonts w:cs="Times New Roman"/>
          <w:color w:val="000000"/>
        </w:rPr>
        <w:t>Via</w:t>
      </w:r>
      <w:proofErr w:type="gramEnd"/>
      <w:r>
        <w:rPr>
          <w:rFonts w:cs="Times New Roman"/>
          <w:color w:val="000000"/>
        </w:rPr>
        <w:t xml:space="preserve"> de </w:t>
      </w:r>
      <w:proofErr w:type="spellStart"/>
      <w:r>
        <w:rPr>
          <w:rFonts w:cs="Times New Roman"/>
          <w:color w:val="000000"/>
        </w:rPr>
        <w:t>Commercio</w:t>
      </w:r>
      <w:proofErr w:type="spellEnd"/>
      <w:r>
        <w:rPr>
          <w:rFonts w:cs="Times New Roman"/>
          <w:color w:val="000000"/>
        </w:rPr>
        <w:t>, Suite 102</w:t>
      </w:r>
    </w:p>
    <w:p w:rsidR="00293FE5" w:rsidRDefault="00293FE5" w:rsidP="00293FE5">
      <w:pPr>
        <w:widowControl/>
        <w:autoSpaceDE w:val="0"/>
        <w:autoSpaceDN w:val="0"/>
        <w:adjustRightInd w:val="0"/>
        <w:rPr>
          <w:rFonts w:cs="Times New Roman"/>
          <w:color w:val="000000"/>
        </w:rPr>
      </w:pPr>
      <w:r>
        <w:rPr>
          <w:rFonts w:cs="Times New Roman"/>
          <w:color w:val="000000"/>
        </w:rPr>
        <w:t>Scottsdale, AZ 85018</w:t>
      </w:r>
    </w:p>
    <w:p w:rsidR="00293FE5" w:rsidRDefault="00293FE5" w:rsidP="00293FE5">
      <w:pPr>
        <w:widowControl/>
        <w:autoSpaceDE w:val="0"/>
        <w:autoSpaceDN w:val="0"/>
        <w:adjustRightInd w:val="0"/>
        <w:rPr>
          <w:rFonts w:cs="Times New Roman"/>
          <w:color w:val="0000FF"/>
        </w:rPr>
      </w:pPr>
      <w:r>
        <w:rPr>
          <w:rFonts w:cs="Times New Roman"/>
          <w:color w:val="0000FF"/>
        </w:rPr>
        <w:t>wklain@lang-klain.com</w:t>
      </w:r>
    </w:p>
    <w:p w:rsidR="00293FE5" w:rsidRDefault="00293FE5" w:rsidP="00293FE5">
      <w:pPr>
        <w:widowControl/>
        <w:autoSpaceDE w:val="0"/>
        <w:autoSpaceDN w:val="0"/>
        <w:adjustRightInd w:val="0"/>
        <w:rPr>
          <w:rFonts w:cs="Times New Roman"/>
          <w:color w:val="000000"/>
        </w:rPr>
      </w:pPr>
    </w:p>
    <w:p w:rsidR="00293FE5" w:rsidRDefault="00293FE5" w:rsidP="00293FE5">
      <w:pPr>
        <w:widowControl/>
        <w:autoSpaceDE w:val="0"/>
        <w:autoSpaceDN w:val="0"/>
        <w:adjustRightInd w:val="0"/>
        <w:rPr>
          <w:rFonts w:cs="Times New Roman"/>
          <w:color w:val="000000"/>
        </w:rPr>
      </w:pPr>
      <w:r>
        <w:rPr>
          <w:rFonts w:cs="Times New Roman"/>
          <w:color w:val="000000"/>
        </w:rPr>
        <w:t xml:space="preserve">Patricia Lee </w:t>
      </w:r>
      <w:proofErr w:type="spellStart"/>
      <w:r>
        <w:rPr>
          <w:rFonts w:cs="Times New Roman"/>
          <w:color w:val="000000"/>
        </w:rPr>
        <w:t>Refo</w:t>
      </w:r>
      <w:proofErr w:type="spellEnd"/>
    </w:p>
    <w:p w:rsidR="00293FE5" w:rsidRDefault="00293FE5" w:rsidP="00293FE5">
      <w:pPr>
        <w:widowControl/>
        <w:autoSpaceDE w:val="0"/>
        <w:autoSpaceDN w:val="0"/>
        <w:adjustRightInd w:val="0"/>
        <w:rPr>
          <w:rFonts w:cs="Times New Roman"/>
          <w:color w:val="000000"/>
        </w:rPr>
      </w:pPr>
      <w:r>
        <w:rPr>
          <w:rFonts w:cs="Times New Roman"/>
          <w:color w:val="000000"/>
        </w:rPr>
        <w:t>SNELL &amp; WILMER, LLP</w:t>
      </w:r>
    </w:p>
    <w:p w:rsidR="00293FE5" w:rsidRDefault="00293FE5" w:rsidP="00293FE5">
      <w:pPr>
        <w:widowControl/>
        <w:autoSpaceDE w:val="0"/>
        <w:autoSpaceDN w:val="0"/>
        <w:adjustRightInd w:val="0"/>
        <w:rPr>
          <w:rFonts w:cs="Times New Roman"/>
          <w:color w:val="000000"/>
        </w:rPr>
      </w:pPr>
      <w:r>
        <w:rPr>
          <w:rFonts w:cs="Times New Roman"/>
          <w:color w:val="000000"/>
        </w:rPr>
        <w:t>400 E. Van Buren St., #1900</w:t>
      </w:r>
    </w:p>
    <w:p w:rsidR="00293FE5" w:rsidRDefault="00293FE5" w:rsidP="00293FE5">
      <w:pPr>
        <w:widowControl/>
        <w:autoSpaceDE w:val="0"/>
        <w:autoSpaceDN w:val="0"/>
        <w:adjustRightInd w:val="0"/>
        <w:rPr>
          <w:rFonts w:cs="Times New Roman"/>
          <w:color w:val="000000"/>
        </w:rPr>
      </w:pPr>
      <w:r>
        <w:rPr>
          <w:rFonts w:cs="Times New Roman"/>
          <w:color w:val="000000"/>
        </w:rPr>
        <w:t>Phoenix, AZ 85004-2202</w:t>
      </w:r>
    </w:p>
    <w:p w:rsidR="00293FE5" w:rsidRDefault="00293FE5" w:rsidP="00293FE5">
      <w:pPr>
        <w:widowControl/>
        <w:autoSpaceDE w:val="0"/>
        <w:autoSpaceDN w:val="0"/>
        <w:adjustRightInd w:val="0"/>
        <w:rPr>
          <w:rFonts w:cs="Times New Roman"/>
          <w:color w:val="0000FF"/>
        </w:rPr>
      </w:pPr>
      <w:r>
        <w:rPr>
          <w:rFonts w:cs="Times New Roman"/>
          <w:color w:val="0000FF"/>
        </w:rPr>
        <w:t>prefo@swlaw.com</w:t>
      </w:r>
    </w:p>
    <w:p w:rsidR="00293FE5" w:rsidRDefault="00293FE5" w:rsidP="00293FE5">
      <w:pPr>
        <w:widowControl/>
        <w:autoSpaceDE w:val="0"/>
        <w:autoSpaceDN w:val="0"/>
        <w:adjustRightInd w:val="0"/>
        <w:rPr>
          <w:rFonts w:cs="Times New Roman"/>
          <w:color w:val="000000"/>
        </w:rPr>
      </w:pPr>
    </w:p>
    <w:p w:rsidR="006102E9" w:rsidRDefault="00293FE5" w:rsidP="00293FE5">
      <w:pPr>
        <w:widowControl/>
        <w:autoSpaceDE w:val="0"/>
        <w:autoSpaceDN w:val="0"/>
        <w:adjustRightInd w:val="0"/>
        <w:rPr>
          <w:rFonts w:cs="Times New Roman"/>
          <w:color w:val="000000"/>
        </w:rPr>
      </w:pPr>
      <w:r>
        <w:rPr>
          <w:rFonts w:cs="Times New Roman"/>
          <w:color w:val="000000"/>
        </w:rPr>
        <w:t>David B. Rosenbaum</w:t>
      </w:r>
    </w:p>
    <w:p w:rsidR="00293FE5" w:rsidRDefault="00293FE5" w:rsidP="00293FE5">
      <w:pPr>
        <w:widowControl/>
        <w:autoSpaceDE w:val="0"/>
        <w:autoSpaceDN w:val="0"/>
        <w:adjustRightInd w:val="0"/>
        <w:rPr>
          <w:rFonts w:cs="Times New Roman"/>
          <w:color w:val="000000"/>
        </w:rPr>
      </w:pPr>
      <w:r>
        <w:rPr>
          <w:rFonts w:cs="Times New Roman"/>
          <w:color w:val="000000"/>
        </w:rPr>
        <w:t xml:space="preserve">OSBORN </w:t>
      </w:r>
      <w:proofErr w:type="spellStart"/>
      <w:r>
        <w:rPr>
          <w:rFonts w:cs="Times New Roman"/>
          <w:color w:val="000000"/>
        </w:rPr>
        <w:t>MALEDON</w:t>
      </w:r>
      <w:proofErr w:type="spellEnd"/>
    </w:p>
    <w:p w:rsidR="00293FE5" w:rsidRDefault="00293FE5" w:rsidP="00293FE5">
      <w:pPr>
        <w:widowControl/>
        <w:autoSpaceDE w:val="0"/>
        <w:autoSpaceDN w:val="0"/>
        <w:adjustRightInd w:val="0"/>
        <w:rPr>
          <w:rFonts w:cs="Times New Roman"/>
          <w:color w:val="000000"/>
        </w:rPr>
      </w:pPr>
      <w:r>
        <w:rPr>
          <w:rFonts w:cs="Times New Roman"/>
          <w:color w:val="000000"/>
        </w:rPr>
        <w:t>2929 North Central Ave, 21</w:t>
      </w:r>
      <w:r>
        <w:rPr>
          <w:rFonts w:cs="Times New Roman"/>
          <w:color w:val="000000"/>
          <w:sz w:val="17"/>
          <w:szCs w:val="17"/>
        </w:rPr>
        <w:t xml:space="preserve">st </w:t>
      </w:r>
      <w:r>
        <w:rPr>
          <w:rFonts w:cs="Times New Roman"/>
          <w:color w:val="000000"/>
        </w:rPr>
        <w:t>Floor</w:t>
      </w:r>
    </w:p>
    <w:p w:rsidR="00293FE5" w:rsidRDefault="00293FE5" w:rsidP="00293FE5">
      <w:pPr>
        <w:widowControl/>
        <w:autoSpaceDE w:val="0"/>
        <w:autoSpaceDN w:val="0"/>
        <w:adjustRightInd w:val="0"/>
        <w:rPr>
          <w:rFonts w:cs="Times New Roman"/>
          <w:color w:val="000000"/>
        </w:rPr>
      </w:pPr>
      <w:r>
        <w:rPr>
          <w:rFonts w:cs="Times New Roman"/>
          <w:color w:val="000000"/>
        </w:rPr>
        <w:t>Phoenix, AZ 85012-2793</w:t>
      </w:r>
    </w:p>
    <w:p w:rsidR="00293FE5" w:rsidRDefault="00293FE5" w:rsidP="00293FE5">
      <w:pPr>
        <w:widowControl/>
        <w:autoSpaceDE w:val="0"/>
        <w:autoSpaceDN w:val="0"/>
        <w:adjustRightInd w:val="0"/>
        <w:rPr>
          <w:rFonts w:cs="Times New Roman"/>
          <w:color w:val="0000FF"/>
        </w:rPr>
      </w:pPr>
      <w:r>
        <w:rPr>
          <w:rFonts w:cs="Times New Roman"/>
          <w:color w:val="0000FF"/>
        </w:rPr>
        <w:t>drosenbaum@omlaw.com</w:t>
      </w:r>
    </w:p>
    <w:p w:rsidR="00293FE5" w:rsidRDefault="00293FE5" w:rsidP="00293FE5">
      <w:pPr>
        <w:widowControl/>
        <w:autoSpaceDE w:val="0"/>
        <w:autoSpaceDN w:val="0"/>
        <w:adjustRightInd w:val="0"/>
        <w:rPr>
          <w:rFonts w:cs="Times New Roman"/>
          <w:color w:val="000000"/>
        </w:rPr>
      </w:pPr>
    </w:p>
    <w:p w:rsidR="00293FE5" w:rsidRDefault="00293FE5" w:rsidP="00293FE5">
      <w:pPr>
        <w:widowControl/>
        <w:autoSpaceDE w:val="0"/>
        <w:autoSpaceDN w:val="0"/>
        <w:adjustRightInd w:val="0"/>
        <w:rPr>
          <w:rFonts w:cs="Times New Roman"/>
          <w:color w:val="000000"/>
        </w:rPr>
      </w:pPr>
      <w:r>
        <w:rPr>
          <w:rFonts w:cs="Times New Roman"/>
          <w:color w:val="000000"/>
        </w:rPr>
        <w:t>Hon. Peter B. Swann</w:t>
      </w:r>
    </w:p>
    <w:p w:rsidR="00293FE5" w:rsidRDefault="00293FE5" w:rsidP="00293FE5">
      <w:pPr>
        <w:widowControl/>
        <w:autoSpaceDE w:val="0"/>
        <w:autoSpaceDN w:val="0"/>
        <w:adjustRightInd w:val="0"/>
        <w:rPr>
          <w:rFonts w:cs="Times New Roman"/>
          <w:color w:val="000000"/>
        </w:rPr>
      </w:pPr>
      <w:r>
        <w:rPr>
          <w:rFonts w:cs="Times New Roman"/>
          <w:color w:val="000000"/>
        </w:rPr>
        <w:t>Arizona Court of Appeals, Division One</w:t>
      </w:r>
    </w:p>
    <w:p w:rsidR="00293FE5" w:rsidRDefault="00293FE5" w:rsidP="00293FE5">
      <w:pPr>
        <w:widowControl/>
        <w:autoSpaceDE w:val="0"/>
        <w:autoSpaceDN w:val="0"/>
        <w:adjustRightInd w:val="0"/>
        <w:rPr>
          <w:rFonts w:cs="Times New Roman"/>
          <w:color w:val="000000"/>
        </w:rPr>
      </w:pPr>
      <w:r>
        <w:rPr>
          <w:rFonts w:cs="Times New Roman"/>
          <w:color w:val="000000"/>
        </w:rPr>
        <w:t>1501 W. Washington St.</w:t>
      </w:r>
    </w:p>
    <w:p w:rsidR="00293FE5" w:rsidRDefault="00293FE5" w:rsidP="00293FE5">
      <w:pPr>
        <w:widowControl/>
        <w:autoSpaceDE w:val="0"/>
        <w:autoSpaceDN w:val="0"/>
        <w:adjustRightInd w:val="0"/>
        <w:rPr>
          <w:rFonts w:cs="Times New Roman"/>
          <w:color w:val="000000"/>
        </w:rPr>
      </w:pPr>
      <w:r>
        <w:rPr>
          <w:rFonts w:cs="Times New Roman"/>
          <w:color w:val="000000"/>
        </w:rPr>
        <w:t>Phoenix, AZ 85007</w:t>
      </w:r>
    </w:p>
    <w:p w:rsidR="00B65005" w:rsidRDefault="00293FE5" w:rsidP="00293FE5">
      <w:pPr>
        <w:pStyle w:val="SingleSpacing"/>
      </w:pPr>
      <w:r>
        <w:rPr>
          <w:color w:val="0000FF"/>
        </w:rPr>
        <w:t>pswann@appeals.az.gov</w:t>
      </w:r>
    </w:p>
    <w:p w:rsidR="00293FE5" w:rsidRDefault="00293FE5" w:rsidP="00B65005">
      <w:pPr>
        <w:pStyle w:val="00Normal"/>
        <w:tabs>
          <w:tab w:val="left" w:pos="2880"/>
        </w:tabs>
      </w:pPr>
    </w:p>
    <w:p w:rsidR="00B65005" w:rsidRDefault="00B65005" w:rsidP="00B65005">
      <w:pPr>
        <w:pStyle w:val="00Normal"/>
        <w:tabs>
          <w:tab w:val="left" w:pos="2880"/>
        </w:tabs>
      </w:pPr>
      <w:r>
        <w:t xml:space="preserve">By:  </w:t>
      </w:r>
      <w:r>
        <w:rPr>
          <w:u w:val="single"/>
        </w:rPr>
        <w:t>/s/</w:t>
      </w:r>
      <w:r w:rsidR="00F01CD5">
        <w:rPr>
          <w:u w:val="single"/>
        </w:rPr>
        <w:t xml:space="preserve"> Lisa Black</w:t>
      </w:r>
      <w:bookmarkStart w:id="23" w:name="_GoBack"/>
      <w:bookmarkEnd w:id="23"/>
      <w:r>
        <w:rPr>
          <w:u w:val="single"/>
        </w:rPr>
        <w:tab/>
      </w:r>
    </w:p>
    <w:p w:rsidR="00D35F63" w:rsidRDefault="001E5E99">
      <w:pPr>
        <w:widowControl/>
        <w:spacing w:line="240" w:lineRule="auto"/>
      </w:pPr>
      <w:r>
        <w:br w:type="page"/>
      </w: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Default="00D35F63">
      <w:pPr>
        <w:widowControl/>
        <w:spacing w:line="240" w:lineRule="auto"/>
      </w:pPr>
    </w:p>
    <w:p w:rsidR="00D35F63" w:rsidRPr="00D35F63" w:rsidRDefault="00D35F63" w:rsidP="00D35F63">
      <w:pPr>
        <w:widowControl/>
        <w:spacing w:line="240" w:lineRule="auto"/>
        <w:jc w:val="center"/>
        <w:rPr>
          <w:rFonts w:cs="Times New Roman"/>
          <w:b/>
          <w:sz w:val="96"/>
          <w:szCs w:val="96"/>
        </w:rPr>
      </w:pPr>
      <w:r w:rsidRPr="00D35F63">
        <w:rPr>
          <w:sz w:val="96"/>
          <w:szCs w:val="96"/>
        </w:rPr>
        <w:t>Appendix A</w:t>
      </w:r>
    </w:p>
    <w:p w:rsidR="00D35F63" w:rsidRDefault="00D35F63">
      <w:pPr>
        <w:widowControl/>
        <w:spacing w:line="240" w:lineRule="auto"/>
        <w:rPr>
          <w:rFonts w:cs="Times New Roman"/>
          <w:b/>
          <w:sz w:val="28"/>
          <w:szCs w:val="28"/>
        </w:rPr>
      </w:pPr>
    </w:p>
    <w:p w:rsidR="00D35F63" w:rsidRDefault="00D35F63">
      <w:pPr>
        <w:widowControl/>
        <w:spacing w:line="240" w:lineRule="auto"/>
        <w:rPr>
          <w:rFonts w:cs="Times New Roman"/>
          <w:b/>
          <w:sz w:val="28"/>
          <w:szCs w:val="28"/>
        </w:rPr>
      </w:pPr>
    </w:p>
    <w:p w:rsidR="00D35F63" w:rsidRDefault="00D35F63">
      <w:pPr>
        <w:widowControl/>
        <w:spacing w:line="240" w:lineRule="auto"/>
        <w:rPr>
          <w:rFonts w:cs="Times New Roman"/>
          <w:b/>
          <w:sz w:val="28"/>
          <w:szCs w:val="28"/>
        </w:rPr>
      </w:pPr>
    </w:p>
    <w:p w:rsidR="00D35F63" w:rsidRDefault="00D35F63">
      <w:pPr>
        <w:widowControl/>
        <w:spacing w:line="240" w:lineRule="auto"/>
        <w:rPr>
          <w:rFonts w:cs="Times New Roman"/>
          <w:b/>
          <w:sz w:val="28"/>
          <w:szCs w:val="28"/>
        </w:rPr>
      </w:pPr>
    </w:p>
    <w:p w:rsidR="00D35F63" w:rsidRDefault="00D35F63">
      <w:pPr>
        <w:widowControl/>
        <w:spacing w:line="240" w:lineRule="auto"/>
        <w:rPr>
          <w:rFonts w:cs="Times New Roman"/>
          <w:b/>
          <w:sz w:val="28"/>
          <w:szCs w:val="28"/>
        </w:rPr>
      </w:pPr>
    </w:p>
    <w:p w:rsidR="00BF32E9" w:rsidRDefault="00BF32E9">
      <w:pPr>
        <w:widowControl/>
        <w:spacing w:line="240" w:lineRule="auto"/>
        <w:rPr>
          <w:rFonts w:cs="Times New Roman"/>
          <w:b/>
          <w:sz w:val="28"/>
          <w:szCs w:val="28"/>
        </w:rPr>
      </w:pPr>
      <w:r>
        <w:rPr>
          <w:rFonts w:cs="Times New Roman"/>
          <w:b/>
          <w:sz w:val="28"/>
          <w:szCs w:val="28"/>
        </w:rPr>
        <w:br w:type="page"/>
      </w:r>
    </w:p>
    <w:p w:rsidR="00D35F63" w:rsidRDefault="00D35F63">
      <w:pPr>
        <w:widowControl/>
        <w:spacing w:line="240" w:lineRule="auto"/>
        <w:rPr>
          <w:rFonts w:cs="Times New Roman"/>
          <w:b/>
          <w:sz w:val="28"/>
          <w:szCs w:val="28"/>
        </w:rPr>
        <w:sectPr w:rsidR="00D35F63" w:rsidSect="009D7E74">
          <w:headerReference w:type="even" r:id="rId9"/>
          <w:headerReference w:type="default" r:id="rId10"/>
          <w:footerReference w:type="even" r:id="rId11"/>
          <w:footerReference w:type="default" r:id="rId12"/>
          <w:headerReference w:type="first" r:id="rId13"/>
          <w:footerReference w:type="first" r:id="rId14"/>
          <w:pgSz w:w="12240" w:h="15840" w:code="1"/>
          <w:pgMar w:top="1440" w:right="864" w:bottom="720" w:left="2016" w:header="720" w:footer="432" w:gutter="0"/>
          <w:cols w:space="720"/>
          <w:titlePg/>
          <w:docGrid w:linePitch="381"/>
        </w:sectPr>
      </w:pPr>
    </w:p>
    <w:p w:rsidR="001E5E99" w:rsidRDefault="001E5E99" w:rsidP="001E5E99">
      <w:pPr>
        <w:rPr>
          <w:rFonts w:cs="Times New Roman"/>
          <w:b/>
          <w:sz w:val="28"/>
          <w:szCs w:val="28"/>
        </w:rPr>
      </w:pPr>
      <w:proofErr w:type="gramStart"/>
      <w:r>
        <w:rPr>
          <w:rFonts w:cs="Times New Roman"/>
          <w:b/>
          <w:sz w:val="28"/>
          <w:szCs w:val="28"/>
        </w:rPr>
        <w:lastRenderedPageBreak/>
        <w:t>Rule 26.</w:t>
      </w:r>
      <w:proofErr w:type="gramEnd"/>
      <w:r>
        <w:rPr>
          <w:rFonts w:cs="Times New Roman"/>
          <w:b/>
          <w:sz w:val="28"/>
          <w:szCs w:val="28"/>
        </w:rPr>
        <w:t xml:space="preserve">  General Provisions Governing Discovery</w:t>
      </w:r>
    </w:p>
    <w:p w:rsidR="001E5E99" w:rsidRDefault="001E5E99" w:rsidP="001E5E99">
      <w:pPr>
        <w:rPr>
          <w:rFonts w:cs="Times New Roman"/>
          <w:b/>
          <w:sz w:val="28"/>
          <w:szCs w:val="28"/>
        </w:rPr>
      </w:pPr>
    </w:p>
    <w:p w:rsidR="001E5E99" w:rsidRDefault="001E5E99" w:rsidP="001E5E99">
      <w:pPr>
        <w:jc w:val="center"/>
        <w:rPr>
          <w:rFonts w:cs="Times New Roman"/>
          <w:sz w:val="28"/>
          <w:szCs w:val="28"/>
        </w:rPr>
      </w:pPr>
      <w:r>
        <w:rPr>
          <w:rFonts w:cs="Times New Roman"/>
          <w:sz w:val="28"/>
          <w:szCs w:val="28"/>
        </w:rPr>
        <w:t>*   *   *   *</w:t>
      </w:r>
    </w:p>
    <w:p w:rsidR="001E5E99" w:rsidRDefault="001E5E99" w:rsidP="001E5E99">
      <w:pPr>
        <w:spacing w:line="240" w:lineRule="auto"/>
        <w:rPr>
          <w:rFonts w:cs="Times New Roman"/>
          <w:sz w:val="28"/>
          <w:szCs w:val="28"/>
        </w:rPr>
      </w:pPr>
      <w:r>
        <w:rPr>
          <w:rFonts w:cs="Times New Roman"/>
          <w:b/>
          <w:sz w:val="28"/>
          <w:szCs w:val="28"/>
        </w:rPr>
        <w:t>(b) Discovery Scope and Limits.</w:t>
      </w:r>
    </w:p>
    <w:p w:rsidR="001E5E99" w:rsidRDefault="001E5E99" w:rsidP="001E5E99">
      <w:pPr>
        <w:spacing w:line="240" w:lineRule="auto"/>
        <w:jc w:val="center"/>
        <w:rPr>
          <w:rFonts w:cs="Times New Roman"/>
          <w:sz w:val="28"/>
          <w:szCs w:val="28"/>
        </w:rPr>
      </w:pPr>
      <w:r>
        <w:rPr>
          <w:rFonts w:cs="Times New Roman"/>
          <w:sz w:val="28"/>
          <w:szCs w:val="28"/>
        </w:rPr>
        <w:t>*   *   *   *</w:t>
      </w:r>
    </w:p>
    <w:p w:rsidR="001E5E99" w:rsidRDefault="001E5E99" w:rsidP="001E5E99">
      <w:pPr>
        <w:spacing w:line="240" w:lineRule="auto"/>
        <w:rPr>
          <w:rFonts w:cs="Times New Roman"/>
          <w:b/>
          <w:sz w:val="28"/>
          <w:szCs w:val="28"/>
        </w:rPr>
      </w:pPr>
      <w:r>
        <w:rPr>
          <w:rFonts w:cs="Times New Roman"/>
          <w:sz w:val="28"/>
          <w:szCs w:val="28"/>
        </w:rPr>
        <w:t xml:space="preserve">(4) </w:t>
      </w:r>
      <w:r>
        <w:rPr>
          <w:rFonts w:cs="Times New Roman"/>
          <w:i/>
          <w:sz w:val="28"/>
          <w:szCs w:val="28"/>
        </w:rPr>
        <w:t>Expert Discovery</w:t>
      </w:r>
      <w:r>
        <w:rPr>
          <w:rFonts w:cs="Times New Roman"/>
          <w:b/>
          <w:i/>
          <w:sz w:val="28"/>
          <w:szCs w:val="28"/>
        </w:rPr>
        <w:t>.</w:t>
      </w:r>
    </w:p>
    <w:p w:rsidR="001E5E99" w:rsidRDefault="001E5E99" w:rsidP="001E5E99">
      <w:pPr>
        <w:spacing w:line="240" w:lineRule="auto"/>
        <w:ind w:left="270" w:hanging="270"/>
        <w:jc w:val="both"/>
        <w:rPr>
          <w:rFonts w:cs="Times New Roman"/>
          <w:sz w:val="28"/>
          <w:szCs w:val="28"/>
        </w:rPr>
      </w:pPr>
      <w:r>
        <w:rPr>
          <w:rFonts w:cs="Times New Roman"/>
          <w:sz w:val="28"/>
          <w:szCs w:val="28"/>
        </w:rPr>
        <w:t xml:space="preserve">    (A) </w:t>
      </w:r>
      <w:r>
        <w:rPr>
          <w:rFonts w:cs="Times New Roman"/>
          <w:i/>
          <w:sz w:val="28"/>
          <w:szCs w:val="28"/>
        </w:rPr>
        <w:t>Deposition of an Expert Who May Testify</w:t>
      </w:r>
      <w:r>
        <w:rPr>
          <w:rFonts w:cs="Times New Roman"/>
          <w:sz w:val="28"/>
          <w:szCs w:val="28"/>
        </w:rPr>
        <w:t>.  A party may depose any person   who has been disclosed as an expert witness under Rule 26.1(d</w:t>
      </w:r>
      <w:proofErr w:type="gramStart"/>
      <w:r>
        <w:rPr>
          <w:rFonts w:cs="Times New Roman"/>
          <w:sz w:val="28"/>
          <w:szCs w:val="28"/>
        </w:rPr>
        <w:t>)(</w:t>
      </w:r>
      <w:proofErr w:type="gramEnd"/>
      <w:r>
        <w:rPr>
          <w:rFonts w:cs="Times New Roman"/>
          <w:sz w:val="28"/>
          <w:szCs w:val="28"/>
        </w:rPr>
        <w:t>1).</w:t>
      </w:r>
    </w:p>
    <w:p w:rsidR="001E5E99" w:rsidRDefault="001E5E99" w:rsidP="001E5E99">
      <w:pPr>
        <w:spacing w:line="240" w:lineRule="auto"/>
        <w:ind w:left="270" w:hanging="270"/>
        <w:jc w:val="both"/>
        <w:rPr>
          <w:rFonts w:cs="Times New Roman"/>
          <w:sz w:val="28"/>
          <w:szCs w:val="28"/>
        </w:rPr>
      </w:pPr>
      <w:r>
        <w:rPr>
          <w:rFonts w:cs="Times New Roman"/>
          <w:sz w:val="28"/>
          <w:szCs w:val="28"/>
        </w:rPr>
        <w:t xml:space="preserve">    (B) </w:t>
      </w:r>
      <w:r>
        <w:rPr>
          <w:rFonts w:cs="Times New Roman"/>
          <w:i/>
          <w:sz w:val="28"/>
          <w:szCs w:val="28"/>
        </w:rPr>
        <w:t>Trial-Preparation Protection for Draft Reports or Disclosures</w:t>
      </w:r>
      <w:r>
        <w:rPr>
          <w:rFonts w:cs="Times New Roman"/>
          <w:sz w:val="28"/>
          <w:szCs w:val="28"/>
        </w:rPr>
        <w:t>.  Rules 26(b</w:t>
      </w:r>
      <w:proofErr w:type="gramStart"/>
      <w:r>
        <w:rPr>
          <w:rFonts w:cs="Times New Roman"/>
          <w:sz w:val="28"/>
          <w:szCs w:val="28"/>
        </w:rPr>
        <w:t>)(</w:t>
      </w:r>
      <w:proofErr w:type="gramEnd"/>
      <w:r>
        <w:rPr>
          <w:rFonts w:cs="Times New Roman"/>
          <w:sz w:val="28"/>
          <w:szCs w:val="28"/>
        </w:rPr>
        <w:t>3)(A) and (B) protect drafts of any report or disclosure required under Rule 26.1(d), regardless of the form in which the draft is recorded.</w:t>
      </w:r>
    </w:p>
    <w:p w:rsidR="001E5E99" w:rsidRDefault="001E5E99" w:rsidP="001E5E99">
      <w:pPr>
        <w:spacing w:line="240" w:lineRule="auto"/>
        <w:ind w:left="270"/>
        <w:jc w:val="both"/>
        <w:rPr>
          <w:rFonts w:cs="Times New Roman"/>
          <w:sz w:val="28"/>
          <w:szCs w:val="28"/>
        </w:rPr>
      </w:pPr>
      <w:r>
        <w:rPr>
          <w:rFonts w:cs="Times New Roman"/>
          <w:sz w:val="28"/>
          <w:szCs w:val="28"/>
        </w:rPr>
        <w:t xml:space="preserve">(C) </w:t>
      </w:r>
      <w:r>
        <w:rPr>
          <w:rFonts w:cs="Times New Roman"/>
          <w:i/>
          <w:sz w:val="28"/>
          <w:szCs w:val="28"/>
        </w:rPr>
        <w:t xml:space="preserve">Trial-Preparation Protection for Communications </w:t>
      </w:r>
      <w:proofErr w:type="gramStart"/>
      <w:r>
        <w:rPr>
          <w:rFonts w:cs="Times New Roman"/>
          <w:i/>
          <w:sz w:val="28"/>
          <w:szCs w:val="28"/>
        </w:rPr>
        <w:t>Between</w:t>
      </w:r>
      <w:proofErr w:type="gramEnd"/>
      <w:r>
        <w:rPr>
          <w:rFonts w:cs="Times New Roman"/>
          <w:i/>
          <w:sz w:val="28"/>
          <w:szCs w:val="28"/>
        </w:rPr>
        <w:t xml:space="preserve"> a Party’s Attorney and Expert Witnesses.</w:t>
      </w:r>
      <w:r>
        <w:rPr>
          <w:rFonts w:cs="Times New Roman"/>
          <w:sz w:val="28"/>
          <w:szCs w:val="28"/>
        </w:rPr>
        <w:t xml:space="preserve">  Rules 26(b</w:t>
      </w:r>
      <w:proofErr w:type="gramStart"/>
      <w:r>
        <w:rPr>
          <w:rFonts w:cs="Times New Roman"/>
          <w:sz w:val="28"/>
          <w:szCs w:val="28"/>
        </w:rPr>
        <w:t>)(</w:t>
      </w:r>
      <w:proofErr w:type="gramEnd"/>
      <w:r>
        <w:rPr>
          <w:rFonts w:cs="Times New Roman"/>
          <w:sz w:val="28"/>
          <w:szCs w:val="28"/>
        </w:rPr>
        <w:t>3)(A) and (B) protect communications between the party’s attorney and any expert witness regardless of the form of the communications, except to the extent that the communications:</w:t>
      </w:r>
    </w:p>
    <w:p w:rsidR="001E5E99" w:rsidRDefault="001E5E99" w:rsidP="001E5E99">
      <w:pPr>
        <w:spacing w:line="240" w:lineRule="auto"/>
        <w:ind w:left="720"/>
        <w:jc w:val="both"/>
        <w:rPr>
          <w:rFonts w:cs="Times New Roman"/>
          <w:sz w:val="28"/>
          <w:szCs w:val="28"/>
        </w:rPr>
      </w:pPr>
      <w:r>
        <w:rPr>
          <w:rFonts w:cs="Times New Roman"/>
          <w:sz w:val="28"/>
          <w:szCs w:val="28"/>
        </w:rPr>
        <w:t>(</w:t>
      </w:r>
      <w:proofErr w:type="gramStart"/>
      <w:r>
        <w:rPr>
          <w:rFonts w:cs="Times New Roman"/>
          <w:sz w:val="28"/>
          <w:szCs w:val="28"/>
        </w:rPr>
        <w:t>i</w:t>
      </w:r>
      <w:proofErr w:type="gramEnd"/>
      <w:r>
        <w:rPr>
          <w:rFonts w:cs="Times New Roman"/>
          <w:sz w:val="28"/>
          <w:szCs w:val="28"/>
        </w:rPr>
        <w:t>) relate to compensation for the expert’s study or testimony;</w:t>
      </w:r>
    </w:p>
    <w:p w:rsidR="001E5E99" w:rsidRDefault="001E5E99" w:rsidP="001E5E99">
      <w:pPr>
        <w:spacing w:line="240" w:lineRule="auto"/>
        <w:ind w:left="720"/>
        <w:jc w:val="both"/>
        <w:rPr>
          <w:rFonts w:cs="Times New Roman"/>
          <w:sz w:val="28"/>
          <w:szCs w:val="28"/>
        </w:rPr>
      </w:pPr>
      <w:r>
        <w:rPr>
          <w:rFonts w:cs="Times New Roman"/>
          <w:sz w:val="28"/>
          <w:szCs w:val="28"/>
        </w:rPr>
        <w:t xml:space="preserve">(ii) </w:t>
      </w:r>
      <w:proofErr w:type="gramStart"/>
      <w:r>
        <w:rPr>
          <w:rFonts w:cs="Times New Roman"/>
          <w:sz w:val="28"/>
          <w:szCs w:val="28"/>
        </w:rPr>
        <w:t>identify</w:t>
      </w:r>
      <w:proofErr w:type="gramEnd"/>
      <w:r>
        <w:rPr>
          <w:rFonts w:cs="Times New Roman"/>
          <w:sz w:val="28"/>
          <w:szCs w:val="28"/>
        </w:rPr>
        <w:t xml:space="preserve"> facts or data that the party’s attorney provided and that the expert considered in forming the opinions to be expressed; or</w:t>
      </w:r>
    </w:p>
    <w:p w:rsidR="001E5E99" w:rsidRDefault="001E5E99" w:rsidP="001E5E99">
      <w:pPr>
        <w:spacing w:line="240" w:lineRule="auto"/>
        <w:ind w:left="720"/>
        <w:jc w:val="both"/>
        <w:rPr>
          <w:rFonts w:cs="Times New Roman"/>
          <w:sz w:val="28"/>
          <w:szCs w:val="28"/>
        </w:rPr>
      </w:pPr>
      <w:r>
        <w:rPr>
          <w:rFonts w:cs="Times New Roman"/>
          <w:sz w:val="28"/>
          <w:szCs w:val="28"/>
        </w:rPr>
        <w:t xml:space="preserve">(iii) </w:t>
      </w:r>
      <w:proofErr w:type="gramStart"/>
      <w:r>
        <w:rPr>
          <w:rFonts w:cs="Times New Roman"/>
          <w:sz w:val="28"/>
          <w:szCs w:val="28"/>
        </w:rPr>
        <w:t>identify</w:t>
      </w:r>
      <w:proofErr w:type="gramEnd"/>
      <w:r>
        <w:rPr>
          <w:rFonts w:cs="Times New Roman"/>
          <w:sz w:val="28"/>
          <w:szCs w:val="28"/>
        </w:rPr>
        <w:t xml:space="preserve"> assumptions that the party’s attorney provided and that the expert relied on in forming the opinions to be expressed.</w:t>
      </w:r>
    </w:p>
    <w:p w:rsidR="001E5E99" w:rsidRDefault="001E5E99" w:rsidP="001E5E99">
      <w:pPr>
        <w:spacing w:line="240" w:lineRule="auto"/>
        <w:ind w:left="720"/>
        <w:jc w:val="both"/>
        <w:rPr>
          <w:rFonts w:cs="Times New Roman"/>
          <w:color w:val="FF0000"/>
          <w:sz w:val="28"/>
          <w:szCs w:val="28"/>
          <w:u w:val="single"/>
        </w:rPr>
      </w:pPr>
      <w:r>
        <w:rPr>
          <w:rFonts w:cs="Times New Roman"/>
          <w:color w:val="FF0000"/>
          <w:sz w:val="28"/>
          <w:szCs w:val="28"/>
          <w:u w:val="single"/>
        </w:rPr>
        <w:t>The dates upon which the expert received facts or data from the party’s attorney that the expert considered in forming the opinions to be expressed, and any portions of communications between the party’s attorney and the expert which evidence those dates, are discoverable.</w:t>
      </w:r>
    </w:p>
    <w:p w:rsidR="001E5E99" w:rsidRDefault="001E5E99" w:rsidP="001E5E99">
      <w:pPr>
        <w:shd w:val="clear" w:color="auto" w:fill="FFFFFF"/>
        <w:tabs>
          <w:tab w:val="left" w:pos="389"/>
          <w:tab w:val="left" w:pos="605"/>
          <w:tab w:val="left" w:pos="720"/>
          <w:tab w:val="left" w:pos="778"/>
          <w:tab w:val="left" w:pos="990"/>
        </w:tabs>
        <w:spacing w:after="120" w:line="240" w:lineRule="auto"/>
        <w:ind w:left="270"/>
        <w:jc w:val="both"/>
        <w:rPr>
          <w:rFonts w:eastAsia="Times New Roman" w:cs="Times New Roman"/>
          <w:sz w:val="28"/>
          <w:szCs w:val="28"/>
        </w:rPr>
      </w:pPr>
      <w:r>
        <w:rPr>
          <w:rFonts w:eastAsia="Times New Roman" w:cs="Times New Roman"/>
          <w:sz w:val="28"/>
          <w:szCs w:val="28"/>
        </w:rPr>
        <w:t>(D)</w:t>
      </w:r>
      <w:r>
        <w:rPr>
          <w:rFonts w:eastAsia="Times New Roman" w:cs="Times New Roman"/>
          <w:b/>
          <w:sz w:val="28"/>
          <w:szCs w:val="28"/>
        </w:rPr>
        <w:tab/>
      </w:r>
      <w:r>
        <w:rPr>
          <w:rFonts w:eastAsia="Times New Roman" w:cs="Times New Roman"/>
          <w:i/>
          <w:sz w:val="28"/>
          <w:szCs w:val="28"/>
        </w:rPr>
        <w:t xml:space="preserve">Expert Employed Only for Trial Preparation.  </w:t>
      </w:r>
      <w:r>
        <w:rPr>
          <w:rFonts w:eastAsia="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1E5E99" w:rsidRDefault="001E5E99" w:rsidP="001E5E99">
      <w:pPr>
        <w:shd w:val="clear" w:color="auto" w:fill="FFFFFF"/>
        <w:tabs>
          <w:tab w:val="left" w:pos="389"/>
          <w:tab w:val="left" w:pos="605"/>
          <w:tab w:val="left" w:pos="720"/>
          <w:tab w:val="left" w:pos="778"/>
          <w:tab w:val="left" w:pos="1368"/>
        </w:tabs>
        <w:spacing w:after="120" w:line="240" w:lineRule="auto"/>
        <w:ind w:left="720"/>
        <w:jc w:val="both"/>
        <w:rPr>
          <w:rFonts w:eastAsia="Times New Roman" w:cs="Times New Roman"/>
          <w:sz w:val="28"/>
          <w:szCs w:val="28"/>
        </w:rPr>
      </w:pPr>
      <w:r>
        <w:rPr>
          <w:rFonts w:eastAsia="Times New Roman" w:cs="Times New Roman"/>
          <w:sz w:val="28"/>
          <w:szCs w:val="28"/>
        </w:rPr>
        <w:t>(i)</w:t>
      </w:r>
      <w:r>
        <w:rPr>
          <w:rFonts w:eastAsia="Times New Roman" w:cs="Times New Roman"/>
          <w:b/>
          <w:sz w:val="28"/>
          <w:szCs w:val="28"/>
        </w:rPr>
        <w:tab/>
      </w:r>
      <w:proofErr w:type="gramStart"/>
      <w:r>
        <w:rPr>
          <w:rFonts w:eastAsia="Times New Roman" w:cs="Times New Roman"/>
          <w:sz w:val="28"/>
          <w:szCs w:val="28"/>
        </w:rPr>
        <w:t>as</w:t>
      </w:r>
      <w:proofErr w:type="gramEnd"/>
      <w:r>
        <w:rPr>
          <w:rFonts w:eastAsia="Times New Roman" w:cs="Times New Roman"/>
          <w:sz w:val="28"/>
          <w:szCs w:val="28"/>
        </w:rPr>
        <w:t xml:space="preserve"> provided in Rule 35(d); or </w:t>
      </w:r>
    </w:p>
    <w:p w:rsidR="001E5E99" w:rsidRDefault="001E5E99" w:rsidP="001E5E99">
      <w:pPr>
        <w:shd w:val="clear" w:color="auto" w:fill="FFFFFF"/>
        <w:tabs>
          <w:tab w:val="left" w:pos="389"/>
          <w:tab w:val="left" w:pos="605"/>
          <w:tab w:val="left" w:pos="720"/>
          <w:tab w:val="left" w:pos="778"/>
          <w:tab w:val="left" w:pos="1440"/>
        </w:tabs>
        <w:spacing w:after="120" w:line="240" w:lineRule="auto"/>
        <w:ind w:left="720"/>
        <w:jc w:val="both"/>
        <w:rPr>
          <w:rFonts w:eastAsia="Times New Roman" w:cs="Times New Roman"/>
          <w:sz w:val="28"/>
          <w:szCs w:val="28"/>
        </w:rPr>
      </w:pPr>
      <w:r>
        <w:rPr>
          <w:rFonts w:eastAsia="Times New Roman" w:cs="Times New Roman"/>
          <w:sz w:val="28"/>
          <w:szCs w:val="28"/>
        </w:rPr>
        <w:t>(ii)</w:t>
      </w:r>
      <w:r>
        <w:rPr>
          <w:rFonts w:eastAsia="Times New Roman" w:cs="Times New Roman"/>
          <w:b/>
          <w:sz w:val="28"/>
          <w:szCs w:val="28"/>
        </w:rPr>
        <w:tab/>
      </w:r>
      <w:proofErr w:type="gramStart"/>
      <w:r>
        <w:rPr>
          <w:rFonts w:eastAsia="Times New Roman" w:cs="Times New Roman"/>
          <w:sz w:val="28"/>
          <w:szCs w:val="28"/>
        </w:rPr>
        <w:t>on</w:t>
      </w:r>
      <w:proofErr w:type="gramEnd"/>
      <w:r>
        <w:rPr>
          <w:rFonts w:eastAsia="Times New Roman" w:cs="Times New Roman"/>
          <w:sz w:val="28"/>
          <w:szCs w:val="28"/>
        </w:rPr>
        <w:t xml:space="preserve"> showing exceptional circumstances under which it is impracticable for the party to obtain facts or opinions on the same subject by other means.</w:t>
      </w:r>
    </w:p>
    <w:p w:rsidR="001E5E99" w:rsidRDefault="001E5E99" w:rsidP="001E5E99">
      <w:pPr>
        <w:shd w:val="clear" w:color="auto" w:fill="FFFFFF"/>
        <w:tabs>
          <w:tab w:val="left" w:pos="389"/>
          <w:tab w:val="left" w:pos="605"/>
          <w:tab w:val="left" w:pos="720"/>
          <w:tab w:val="left" w:pos="778"/>
          <w:tab w:val="left" w:pos="990"/>
        </w:tabs>
        <w:spacing w:after="120" w:line="240" w:lineRule="auto"/>
        <w:ind w:left="270"/>
        <w:jc w:val="both"/>
        <w:rPr>
          <w:rFonts w:eastAsia="Times New Roman" w:cs="Times New Roman"/>
          <w:sz w:val="28"/>
          <w:szCs w:val="28"/>
          <w:u w:val="single"/>
        </w:rPr>
      </w:pPr>
      <w:r>
        <w:rPr>
          <w:rFonts w:eastAsia="Times New Roman" w:cs="Times New Roman"/>
          <w:sz w:val="28"/>
          <w:szCs w:val="28"/>
        </w:rPr>
        <w:t>(E)</w:t>
      </w:r>
      <w:r>
        <w:rPr>
          <w:rFonts w:eastAsia="Times New Roman" w:cs="Times New Roman"/>
          <w:b/>
          <w:sz w:val="28"/>
          <w:szCs w:val="28"/>
        </w:rPr>
        <w:tab/>
      </w:r>
      <w:r>
        <w:rPr>
          <w:rFonts w:eastAsia="Times New Roman" w:cs="Times New Roman"/>
          <w:i/>
          <w:sz w:val="28"/>
          <w:szCs w:val="28"/>
        </w:rPr>
        <w:t>Payment.</w:t>
      </w:r>
      <w:r>
        <w:rPr>
          <w:rFonts w:eastAsia="Times New Roman" w:cs="Times New Roman"/>
          <w:sz w:val="28"/>
          <w:szCs w:val="28"/>
        </w:rPr>
        <w:t xml:space="preserve">  Unless manifest injustice would result, the court must require that the party seeking discovery:</w:t>
      </w:r>
    </w:p>
    <w:p w:rsidR="001E5E99" w:rsidRDefault="001E5E99" w:rsidP="001E5E99">
      <w:pPr>
        <w:shd w:val="clear" w:color="auto" w:fill="FFFFFF"/>
        <w:tabs>
          <w:tab w:val="left" w:pos="389"/>
          <w:tab w:val="left" w:pos="605"/>
          <w:tab w:val="left" w:pos="720"/>
          <w:tab w:val="left" w:pos="778"/>
          <w:tab w:val="left" w:pos="1368"/>
        </w:tabs>
        <w:spacing w:after="120" w:line="240" w:lineRule="auto"/>
        <w:ind w:left="720"/>
        <w:jc w:val="both"/>
        <w:rPr>
          <w:rFonts w:eastAsia="Times New Roman" w:cs="Times New Roman"/>
          <w:sz w:val="28"/>
          <w:szCs w:val="28"/>
        </w:rPr>
      </w:pPr>
      <w:r>
        <w:rPr>
          <w:rFonts w:eastAsia="Times New Roman" w:cs="Times New Roman"/>
          <w:sz w:val="28"/>
          <w:szCs w:val="28"/>
        </w:rPr>
        <w:t>(i)</w:t>
      </w:r>
      <w:r>
        <w:rPr>
          <w:rFonts w:eastAsia="Times New Roman" w:cs="Times New Roman"/>
          <w:b/>
          <w:sz w:val="28"/>
          <w:szCs w:val="28"/>
        </w:rPr>
        <w:tab/>
      </w:r>
      <w:proofErr w:type="gramStart"/>
      <w:r>
        <w:rPr>
          <w:rFonts w:eastAsia="Times New Roman" w:cs="Times New Roman"/>
          <w:sz w:val="28"/>
          <w:szCs w:val="28"/>
        </w:rPr>
        <w:t>pay</w:t>
      </w:r>
      <w:proofErr w:type="gramEnd"/>
      <w:r>
        <w:rPr>
          <w:rFonts w:eastAsia="Times New Roman" w:cs="Times New Roman"/>
          <w:sz w:val="28"/>
          <w:szCs w:val="28"/>
        </w:rPr>
        <w:t xml:space="preserve"> the expert a reasonable fee for time spent in responding to discovery under Rule 26(b)(4)(A) or (D), including the time the expert spends testifying in a deposition; and </w:t>
      </w:r>
    </w:p>
    <w:p w:rsidR="001E5E99" w:rsidRDefault="001E5E99" w:rsidP="001E5E99">
      <w:pPr>
        <w:shd w:val="clear" w:color="auto" w:fill="FFFFFF"/>
        <w:tabs>
          <w:tab w:val="left" w:pos="389"/>
          <w:tab w:val="left" w:pos="605"/>
          <w:tab w:val="left" w:pos="720"/>
          <w:tab w:val="left" w:pos="778"/>
          <w:tab w:val="left" w:pos="1440"/>
        </w:tabs>
        <w:spacing w:after="120" w:line="240" w:lineRule="auto"/>
        <w:ind w:left="720"/>
        <w:jc w:val="both"/>
        <w:rPr>
          <w:rFonts w:eastAsia="Times New Roman" w:cs="Times New Roman"/>
          <w:sz w:val="28"/>
          <w:szCs w:val="28"/>
        </w:rPr>
      </w:pPr>
      <w:r>
        <w:rPr>
          <w:rFonts w:eastAsia="Times New Roman" w:cs="Times New Roman"/>
          <w:sz w:val="28"/>
          <w:szCs w:val="28"/>
        </w:rPr>
        <w:t>(ii)</w:t>
      </w:r>
      <w:r>
        <w:rPr>
          <w:rFonts w:eastAsia="Times New Roman" w:cs="Times New Roman"/>
          <w:b/>
          <w:sz w:val="28"/>
          <w:szCs w:val="28"/>
        </w:rPr>
        <w:tab/>
      </w:r>
      <w:r>
        <w:rPr>
          <w:rFonts w:eastAsia="Times New Roman" w:cs="Times New Roman"/>
          <w:sz w:val="28"/>
          <w:szCs w:val="28"/>
        </w:rPr>
        <w:t xml:space="preserve">for discovery under Rule 26(b)(4)(D), also pay the other party a fair portion of the fees and expenses it reasonably incurred in obtaining the expert’s facts and opinions, including—in the court’s discretion—the time </w:t>
      </w:r>
      <w:r>
        <w:rPr>
          <w:rFonts w:eastAsia="Times New Roman" w:cs="Times New Roman"/>
          <w:sz w:val="28"/>
          <w:szCs w:val="28"/>
        </w:rPr>
        <w:lastRenderedPageBreak/>
        <w:t>the expert reasonably spends preparing for deposition.</w:t>
      </w:r>
    </w:p>
    <w:p w:rsidR="001E5E99" w:rsidRDefault="001E5E99" w:rsidP="001E5E99">
      <w:pPr>
        <w:keepNext/>
        <w:shd w:val="clear" w:color="auto" w:fill="FFFFFF"/>
        <w:tabs>
          <w:tab w:val="left" w:pos="389"/>
          <w:tab w:val="left" w:pos="605"/>
          <w:tab w:val="left" w:pos="720"/>
          <w:tab w:val="left" w:pos="778"/>
          <w:tab w:val="left" w:pos="990"/>
        </w:tabs>
        <w:spacing w:after="120" w:line="240" w:lineRule="auto"/>
        <w:ind w:left="270"/>
        <w:jc w:val="both"/>
        <w:rPr>
          <w:rFonts w:eastAsia="Times New Roman" w:cs="Times New Roman"/>
          <w:i/>
          <w:sz w:val="28"/>
          <w:szCs w:val="28"/>
          <w:u w:val="single"/>
        </w:rPr>
      </w:pPr>
      <w:r>
        <w:rPr>
          <w:rFonts w:eastAsia="Times New Roman" w:cs="Times New Roman"/>
          <w:sz w:val="28"/>
          <w:szCs w:val="28"/>
        </w:rPr>
        <w:t>(F)</w:t>
      </w:r>
      <w:r>
        <w:rPr>
          <w:rFonts w:eastAsia="Times New Roman" w:cs="Times New Roman"/>
          <w:b/>
          <w:sz w:val="28"/>
          <w:szCs w:val="28"/>
        </w:rPr>
        <w:tab/>
      </w:r>
      <w:r>
        <w:rPr>
          <w:rFonts w:eastAsia="Times New Roman" w:cs="Times New Roman"/>
          <w:i/>
          <w:sz w:val="28"/>
          <w:szCs w:val="28"/>
        </w:rPr>
        <w:t xml:space="preserve">Number of Experts </w:t>
      </w:r>
      <w:proofErr w:type="gramStart"/>
      <w:r>
        <w:rPr>
          <w:rFonts w:eastAsia="Times New Roman" w:cs="Times New Roman"/>
          <w:i/>
          <w:sz w:val="28"/>
          <w:szCs w:val="28"/>
        </w:rPr>
        <w:t>Per</w:t>
      </w:r>
      <w:proofErr w:type="gramEnd"/>
      <w:r>
        <w:rPr>
          <w:rFonts w:eastAsia="Times New Roman" w:cs="Times New Roman"/>
          <w:i/>
          <w:sz w:val="28"/>
          <w:szCs w:val="28"/>
        </w:rPr>
        <w:t xml:space="preserve"> Issue.</w:t>
      </w:r>
    </w:p>
    <w:p w:rsidR="001E5E99" w:rsidRDefault="001E5E99" w:rsidP="001E5E99">
      <w:pPr>
        <w:tabs>
          <w:tab w:val="left" w:pos="389"/>
          <w:tab w:val="left" w:pos="605"/>
          <w:tab w:val="left" w:pos="720"/>
          <w:tab w:val="left" w:pos="778"/>
          <w:tab w:val="left" w:pos="1368"/>
        </w:tabs>
        <w:spacing w:after="120" w:line="240" w:lineRule="auto"/>
        <w:ind w:left="720"/>
        <w:jc w:val="both"/>
        <w:rPr>
          <w:rFonts w:eastAsia="Times New Roman" w:cs="Times New Roman"/>
          <w:sz w:val="28"/>
          <w:szCs w:val="28"/>
        </w:rPr>
      </w:pPr>
      <w:r>
        <w:rPr>
          <w:rFonts w:eastAsia="Times New Roman" w:cs="Times New Roman"/>
          <w:sz w:val="28"/>
          <w:szCs w:val="28"/>
        </w:rPr>
        <w:t>(i)</w:t>
      </w:r>
      <w:r>
        <w:rPr>
          <w:rFonts w:eastAsia="Times New Roman" w:cs="Times New Roman"/>
          <w:b/>
          <w:sz w:val="28"/>
          <w:szCs w:val="28"/>
        </w:rPr>
        <w:tab/>
      </w:r>
      <w:r>
        <w:rPr>
          <w:rFonts w:eastAsia="Times New Roman" w:cs="Times New Roman"/>
          <w:i/>
          <w:sz w:val="28"/>
          <w:szCs w:val="28"/>
        </w:rPr>
        <w:t>Generally.</w:t>
      </w:r>
      <w:r>
        <w:rPr>
          <w:rFonts w:eastAsia="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rsidR="001E5E99" w:rsidRDefault="001E5E99" w:rsidP="001E5E99">
      <w:pPr>
        <w:shd w:val="clear" w:color="auto" w:fill="FFFFFF"/>
        <w:tabs>
          <w:tab w:val="left" w:pos="389"/>
          <w:tab w:val="left" w:pos="605"/>
          <w:tab w:val="left" w:pos="720"/>
          <w:tab w:val="left" w:pos="778"/>
          <w:tab w:val="left" w:pos="1440"/>
        </w:tabs>
        <w:spacing w:after="120" w:line="240" w:lineRule="auto"/>
        <w:ind w:left="720"/>
        <w:jc w:val="both"/>
        <w:rPr>
          <w:rFonts w:eastAsia="Times New Roman" w:cs="Times New Roman"/>
          <w:sz w:val="28"/>
          <w:szCs w:val="28"/>
        </w:rPr>
      </w:pPr>
      <w:r>
        <w:rPr>
          <w:rFonts w:eastAsia="Times New Roman" w:cs="Times New Roman"/>
          <w:sz w:val="28"/>
          <w:szCs w:val="28"/>
        </w:rPr>
        <w:t>(ii)</w:t>
      </w:r>
      <w:r>
        <w:rPr>
          <w:rFonts w:eastAsia="Times New Roman" w:cs="Times New Roman"/>
          <w:b/>
          <w:sz w:val="28"/>
          <w:szCs w:val="28"/>
        </w:rPr>
        <w:tab/>
      </w:r>
      <w:r>
        <w:rPr>
          <w:rFonts w:eastAsia="Times New Roman" w:cs="Times New Roman"/>
          <w:i/>
          <w:sz w:val="28"/>
          <w:szCs w:val="28"/>
        </w:rPr>
        <w:t>Standard-of-Care Experts in Medical Malpractice Actions.</w:t>
      </w:r>
      <w:r>
        <w:rPr>
          <w:rFonts w:eastAsia="Times New Roman" w:cs="Times New Roman"/>
          <w:sz w:val="28"/>
          <w:szCs w:val="28"/>
        </w:rPr>
        <w:t xml:space="preserve">  Notwithstanding the limits of Rule 26(b)(4)(F)(i),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1E5E99" w:rsidRDefault="001E5E99" w:rsidP="001E5E99">
      <w:pPr>
        <w:tabs>
          <w:tab w:val="left" w:pos="270"/>
        </w:tabs>
        <w:ind w:left="270"/>
        <w:jc w:val="both"/>
        <w:rPr>
          <w:rFonts w:cs="Times New Roman"/>
          <w:color w:val="FF0000"/>
          <w:sz w:val="28"/>
          <w:szCs w:val="28"/>
        </w:rPr>
      </w:pPr>
    </w:p>
    <w:p w:rsidR="00B65005" w:rsidRDefault="00B65005" w:rsidP="00DA080B">
      <w:pPr>
        <w:pStyle w:val="SingleSpacing"/>
      </w:pPr>
    </w:p>
    <w:sectPr w:rsidR="00B65005" w:rsidSect="00D35F63">
      <w:type w:val="continuous"/>
      <w:pgSz w:w="12240" w:h="15840" w:code="1"/>
      <w:pgMar w:top="1440" w:right="864" w:bottom="720" w:left="2016" w:header="720" w:footer="4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81" w:rsidRDefault="00597181" w:rsidP="007A2563">
      <w:r>
        <w:separator/>
      </w:r>
    </w:p>
  </w:endnote>
  <w:endnote w:type="continuationSeparator" w:id="0">
    <w:p w:rsidR="00597181" w:rsidRDefault="00597181"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1" w:rsidRDefault="00597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63" w:rsidRDefault="00912336">
    <w:pPr>
      <w:pStyle w:val="Footer"/>
    </w:pPr>
    <w:r>
      <w:fldChar w:fldCharType="begin"/>
    </w:r>
    <w:r>
      <w:instrText xml:space="preserve"> DOCPROPERTY "DOCID" \* MERGEFORMAT </w:instrText>
    </w:r>
    <w:r>
      <w:fldChar w:fldCharType="separate"/>
    </w:r>
    <w:proofErr w:type="spellStart"/>
    <w:r w:rsidR="00F01CD5" w:rsidRPr="00F01CD5">
      <w:rPr>
        <w:rStyle w:val="DocID"/>
      </w:rPr>
      <w:t>DMWEST</w:t>
    </w:r>
    <w:proofErr w:type="spellEnd"/>
    <w:r w:rsidR="00F01CD5" w:rsidRPr="00F01CD5">
      <w:rPr>
        <w:rStyle w:val="DocID"/>
      </w:rPr>
      <w:t xml:space="preserve"> #17534028 </w:t>
    </w:r>
    <w:proofErr w:type="spellStart"/>
    <w:r w:rsidR="00F01CD5" w:rsidRPr="00F01CD5">
      <w:rPr>
        <w:rStyle w:val="DocID"/>
      </w:rPr>
      <w:t>v2</w:t>
    </w:r>
    <w:proofErr w:type="spellEnd"/>
    <w:r>
      <w:rPr>
        <w:rStyle w:val="DocID"/>
      </w:rPr>
      <w:fldChar w:fldCharType="end"/>
    </w:r>
    <w:r w:rsidR="007A2563">
      <w:tab/>
    </w:r>
    <w:r w:rsidR="007A2563">
      <w:rPr>
        <w:rStyle w:val="PageNumber"/>
      </w:rPr>
      <w:fldChar w:fldCharType="begin"/>
    </w:r>
    <w:r w:rsidR="007A2563">
      <w:rPr>
        <w:rStyle w:val="PageNumber"/>
      </w:rPr>
      <w:instrText xml:space="preserve"> PAGE </w:instrText>
    </w:r>
    <w:r w:rsidR="007A2563">
      <w:rPr>
        <w:rStyle w:val="PageNumber"/>
      </w:rPr>
      <w:fldChar w:fldCharType="separate"/>
    </w:r>
    <w:r w:rsidR="00354873">
      <w:rPr>
        <w:rStyle w:val="PageNumber"/>
        <w:noProof/>
      </w:rPr>
      <w:t>2</w:t>
    </w:r>
    <w:r w:rsidR="007A25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63" w:rsidRDefault="00912336">
    <w:pPr>
      <w:pStyle w:val="Footer"/>
    </w:pPr>
    <w:r>
      <w:fldChar w:fldCharType="begin"/>
    </w:r>
    <w:r>
      <w:instrText xml:space="preserve"> DOCPROPERTY "DOCID" \* MERGEFORMAT </w:instrText>
    </w:r>
    <w:r>
      <w:fldChar w:fldCharType="separate"/>
    </w:r>
    <w:proofErr w:type="spellStart"/>
    <w:r w:rsidR="00D529A1" w:rsidRPr="00D529A1">
      <w:rPr>
        <w:rStyle w:val="DocID"/>
      </w:rPr>
      <w:t>DMWEST</w:t>
    </w:r>
    <w:proofErr w:type="spellEnd"/>
    <w:r w:rsidR="00D529A1" w:rsidRPr="00D529A1">
      <w:rPr>
        <w:rStyle w:val="DocID"/>
      </w:rPr>
      <w:t xml:space="preserve"> #17534028 </w:t>
    </w:r>
    <w:proofErr w:type="spellStart"/>
    <w:r w:rsidR="00D529A1" w:rsidRPr="00D529A1">
      <w:rPr>
        <w:rStyle w:val="DocID"/>
      </w:rPr>
      <w:t>v2</w:t>
    </w:r>
    <w:proofErr w:type="spellEnd"/>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81" w:rsidRDefault="00597181" w:rsidP="007A2563">
      <w:r>
        <w:separator/>
      </w:r>
    </w:p>
  </w:footnote>
  <w:footnote w:type="continuationSeparator" w:id="0">
    <w:p w:rsidR="00597181" w:rsidRDefault="00597181" w:rsidP="007A2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1" w:rsidRDefault="00597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4" w:rsidRPr="00A90DA9" w:rsidRDefault="009D7E74" w:rsidP="008D7A5B">
    <w:r>
      <w:rPr>
        <w:noProof/>
      </w:rPr>
      <mc:AlternateContent>
        <mc:Choice Requires="wps">
          <w:drawing>
            <wp:anchor distT="0" distB="0" distL="114300" distR="114300" simplePos="0" relativeHeight="251659264" behindDoc="0" locked="0" layoutInCell="1" allowOverlap="1" wp14:anchorId="2F89BBA1" wp14:editId="51EFD386">
              <wp:simplePos x="0" y="0"/>
              <wp:positionH relativeFrom="page">
                <wp:posOffset>7330440</wp:posOffset>
              </wp:positionH>
              <wp:positionV relativeFrom="page">
                <wp:posOffset>0</wp:posOffset>
              </wp:positionV>
              <wp:extent cx="0" cy="100584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Straight Connector 8" o:spid="_x0000_s1026" style="position:absolute;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77.2pt,0" to="57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">
              <w10:wrap anchorx="page" anchory="page"/>
            </v:line>
          </w:pict>
        </mc:Fallback>
      </mc:AlternateContent>
    </w:r>
    <w:r>
      <w:rPr>
        <w:noProof/>
      </w:rPr>
      <mc:AlternateContent>
        <mc:Choice Requires="wpg">
          <w:drawing>
            <wp:anchor distT="0" distB="0" distL="114300" distR="114300" simplePos="0" relativeHeight="251660288" behindDoc="0" locked="0" layoutInCell="1" allowOverlap="1" wp14:anchorId="789292D1" wp14:editId="2A1765A5">
              <wp:simplePos x="0" y="0"/>
              <wp:positionH relativeFrom="page">
                <wp:posOffset>1164590</wp:posOffset>
              </wp:positionH>
              <wp:positionV relativeFrom="page">
                <wp:posOffset>0</wp:posOffset>
              </wp:positionV>
              <wp:extent cx="27305" cy="10058400"/>
              <wp:effectExtent l="0" t="0" r="10795" b="19050"/>
              <wp:wrapNone/>
              <wp:docPr id="3" name="Group 3"/>
              <wp:cNvGraphicFramePr/>
              <a:graphic xmlns:a="http://schemas.openxmlformats.org/drawingml/2006/main">
                <a:graphicData uri="http://schemas.microsoft.com/office/word/2010/wordprocessingGroup">
                  <wpg:wgp>
                    <wpg:cNvGrpSpPr/>
                    <wpg:grpSpPr>
                      <a:xfrm>
                        <a:off x="0" y="0"/>
                        <a:ext cx="27305" cy="10058400"/>
                        <a:chOff x="0" y="0"/>
                        <a:chExt cx="28575" cy="10088880"/>
                      </a:xfrm>
                    </wpg:grpSpPr>
                    <wps:wsp>
                      <wps:cNvPr id="4" name="Straight Connector 4"/>
                      <wps:cNvCnPr>
                        <a:cxnSpLocks noChangeShapeType="1"/>
                      </wps:cNvCnPr>
                      <wps:spPr bwMode="auto">
                        <a:xfrm>
                          <a:off x="28575" y="0"/>
                          <a:ext cx="0" cy="1008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Connector 5"/>
                      <wps:cNvCnPr>
                        <a:cxnSpLocks noChangeShapeType="1"/>
                      </wps:cNvCnPr>
                      <wps:spPr bwMode="auto">
                        <a:xfrm>
                          <a:off x="0" y="0"/>
                          <a:ext cx="0" cy="10087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91.7pt;margin-top:0;width:2.15pt;height:11in;z-index:251660288;mso-position-horizontal-relative:page;mso-position-vertical-relative:page;mso-width-relative:margin;mso-height-relative:margin" coordsize="285,10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">
              <v:line id="Straight Connector 4" o:spid="_x0000_s1027" style="position:absolute;visibility:visible;mso-wrap-style:square" from="285,0" to="285,1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Straight Connector 5" o:spid="_x0000_s1028" style="position:absolute;visibility:visible;mso-wrap-style:square" from="0,0" to="0,100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wrap anchorx="page" anchory="page"/>
            </v:group>
          </w:pict>
        </mc:Fallback>
      </mc:AlternateContent>
    </w:r>
    <w:r>
      <w:rPr>
        <w:noProof/>
      </w:rPr>
      <mc:AlternateContent>
        <mc:Choice Requires="wps">
          <w:drawing>
            <wp:anchor distT="0" distB="0" distL="114300" distR="114300" simplePos="0" relativeHeight="251662336" behindDoc="0" locked="1" layoutInCell="0" allowOverlap="1" wp14:anchorId="5EA33F3C" wp14:editId="37BDC7E6">
              <wp:simplePos x="0" y="0"/>
              <wp:positionH relativeFrom="page">
                <wp:posOffset>231775</wp:posOffset>
              </wp:positionH>
              <wp:positionV relativeFrom="page">
                <wp:posOffset>2834640</wp:posOffset>
              </wp:positionV>
              <wp:extent cx="713105" cy="4023360"/>
              <wp:effectExtent l="0" t="0" r="0" b="0"/>
              <wp:wrapNone/>
              <wp:docPr id="9" name="Text Box 9"/>
              <wp:cNvGraphicFramePr/>
              <a:graphic xmlns:a="http://schemas.openxmlformats.org/drawingml/2006/main">
                <a:graphicData uri="http://schemas.microsoft.com/office/word/2010/wordprocessingShape">
                  <wps:wsp>
                    <wps:cNvSpPr txBox="1"/>
                    <wps:spPr>
                      <a:xfrm>
                        <a:off x="0" y="0"/>
                        <a:ext cx="713105" cy="402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F63" w:rsidRDefault="00D35F63" w:rsidP="00D35F63">
                          <w:pPr>
                            <w:pStyle w:val="PleadingLogo"/>
                          </w:pPr>
                          <w:r>
                            <w:t xml:space="preserve">Ballard </w:t>
                          </w:r>
                          <w:r w:rsidRPr="00151041">
                            <w:t>Spahr</w:t>
                          </w:r>
                          <w:r>
                            <w:t xml:space="preserve"> LLP</w:t>
                          </w:r>
                        </w:p>
                        <w:p w:rsidR="00D35F63" w:rsidRDefault="00D35F63" w:rsidP="00D35F63">
                          <w:pPr>
                            <w:pStyle w:val="PleadingLogo2"/>
                          </w:pPr>
                          <w:r>
                            <w:t>1 East Washington Street, Suite 2300</w:t>
                          </w:r>
                          <w:r>
                            <w:br/>
                            <w:t>Phoenix, AZ  85004-2555</w:t>
                          </w:r>
                        </w:p>
                        <w:p w:rsidR="00D35F63" w:rsidRDefault="00D35F63" w:rsidP="00D35F63">
                          <w:pPr>
                            <w:pStyle w:val="PleadingLogo2"/>
                          </w:pPr>
                          <w:r>
                            <w:t>Telephone 602.798.5400</w:t>
                          </w:r>
                        </w:p>
                        <w:p w:rsidR="009D7E74" w:rsidRPr="00F63C9D" w:rsidRDefault="009D7E74" w:rsidP="00F63C9D"/>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8.25pt;margin-top:223.2pt;width:56.15pt;height:316.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" o:allowincell="f" fillcolor="white [3201]" stroked="f" strokeweight=".5pt">
              <v:textbox style="layout-flow:vertical;mso-layout-flow-alt:bottom-to-top">
                <w:txbxContent>
                  <w:p w:rsidR="00D35F63" w:rsidRDefault="00D35F63" w:rsidP="00D35F63">
                    <w:pPr>
                      <w:pStyle w:val="PleadingLogo"/>
                    </w:pPr>
                    <w:r>
                      <w:t xml:space="preserve">Ballard </w:t>
                    </w:r>
                    <w:r w:rsidRPr="00151041">
                      <w:t>Spahr</w:t>
                    </w:r>
                    <w:r>
                      <w:t xml:space="preserve"> LLP</w:t>
                    </w:r>
                  </w:p>
                  <w:p w:rsidR="00D35F63" w:rsidRDefault="00D35F63" w:rsidP="00D35F63">
                    <w:pPr>
                      <w:pStyle w:val="PleadingLogo2"/>
                    </w:pPr>
                    <w:r>
                      <w:t>1 East Washington Street, Suite 2300</w:t>
                    </w:r>
                    <w:r>
                      <w:br/>
                      <w:t>Phoenix, AZ  85004-2555</w:t>
                    </w:r>
                  </w:p>
                  <w:p w:rsidR="00D35F63" w:rsidRDefault="00D35F63" w:rsidP="00D35F63">
                    <w:pPr>
                      <w:pStyle w:val="PleadingLogo2"/>
                    </w:pPr>
                    <w:r>
                      <w:t>Telephone 602.798.5400</w:t>
                    </w:r>
                  </w:p>
                  <w:p w:rsidR="009D7E74" w:rsidRPr="00F63C9D" w:rsidRDefault="009D7E74" w:rsidP="00F63C9D"/>
                </w:txbxContent>
              </v:textbox>
              <w10:wrap anchorx="page"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06AA9A00" wp14:editId="59E2A480">
              <wp:simplePos x="0" y="0"/>
              <wp:positionH relativeFrom="page">
                <wp:posOffset>771525</wp:posOffset>
              </wp:positionH>
              <wp:positionV relativeFrom="page">
                <wp:posOffset>800100</wp:posOffset>
              </wp:positionV>
              <wp:extent cx="361315" cy="1403985"/>
              <wp:effectExtent l="0" t="0" r="63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403985"/>
                      </a:xfrm>
                      <a:prstGeom prst="rect">
                        <a:avLst/>
                      </a:prstGeom>
                      <a:noFill/>
                      <a:ln w="9525">
                        <a:noFill/>
                        <a:miter lim="800000"/>
                        <a:headEnd/>
                        <a:tailEnd/>
                      </a:ln>
                    </wps:spPr>
                    <wps:txbx>
                      <w:txbxContent>
                        <w:p w:rsidR="009D7E74" w:rsidRDefault="009D7E74" w:rsidP="008D7A5B">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60.75pt;margin-top:63pt;width:28.45pt;height:110.55pt;z-index:-25165516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" filled="f" stroked="f">
              <v:textbox style="mso-fit-shape-to-text:t" inset="0,0,0,0">
                <w:txbxContent>
                  <w:p w:rsidR="009D7E74" w:rsidRDefault="009D7E74" w:rsidP="008D7A5B">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4" w:rsidRPr="00A90DA9" w:rsidRDefault="009D7E74" w:rsidP="008D7A5B">
    <w:r>
      <w:rPr>
        <w:noProof/>
      </w:rPr>
      <mc:AlternateContent>
        <mc:Choice Requires="wps">
          <w:drawing>
            <wp:anchor distT="0" distB="0" distL="114300" distR="114300" simplePos="0" relativeHeight="251664384" behindDoc="0" locked="0" layoutInCell="1" allowOverlap="1" wp14:anchorId="66CDACAC" wp14:editId="7B662B15">
              <wp:simplePos x="0" y="0"/>
              <wp:positionH relativeFrom="page">
                <wp:posOffset>7330440</wp:posOffset>
              </wp:positionH>
              <wp:positionV relativeFrom="page">
                <wp:posOffset>0</wp:posOffset>
              </wp:positionV>
              <wp:extent cx="0" cy="100584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Straight Connector 10" o:spid="_x0000_s1026" style="position:absolute;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77.2pt,0" to="57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">
              <w10:wrap anchorx="page" anchory="page"/>
            </v:line>
          </w:pict>
        </mc:Fallback>
      </mc:AlternateContent>
    </w:r>
    <w:r>
      <w:rPr>
        <w:noProof/>
      </w:rPr>
      <mc:AlternateContent>
        <mc:Choice Requires="wpg">
          <w:drawing>
            <wp:anchor distT="0" distB="0" distL="114300" distR="114300" simplePos="0" relativeHeight="251665408" behindDoc="0" locked="0" layoutInCell="1" allowOverlap="1" wp14:anchorId="198FB45A" wp14:editId="39068D94">
              <wp:simplePos x="0" y="0"/>
              <wp:positionH relativeFrom="page">
                <wp:posOffset>1164590</wp:posOffset>
              </wp:positionH>
              <wp:positionV relativeFrom="page">
                <wp:posOffset>0</wp:posOffset>
              </wp:positionV>
              <wp:extent cx="27305" cy="10058400"/>
              <wp:effectExtent l="0" t="0" r="10795" b="19050"/>
              <wp:wrapNone/>
              <wp:docPr id="11" name="Group 11"/>
              <wp:cNvGraphicFramePr/>
              <a:graphic xmlns:a="http://schemas.openxmlformats.org/drawingml/2006/main">
                <a:graphicData uri="http://schemas.microsoft.com/office/word/2010/wordprocessingGroup">
                  <wpg:wgp>
                    <wpg:cNvGrpSpPr/>
                    <wpg:grpSpPr>
                      <a:xfrm>
                        <a:off x="0" y="0"/>
                        <a:ext cx="27305" cy="10058400"/>
                        <a:chOff x="0" y="0"/>
                        <a:chExt cx="28575" cy="10088880"/>
                      </a:xfrm>
                    </wpg:grpSpPr>
                    <wps:wsp>
                      <wps:cNvPr id="14" name="Straight Connector 14"/>
                      <wps:cNvCnPr>
                        <a:cxnSpLocks noChangeShapeType="1"/>
                      </wps:cNvCnPr>
                      <wps:spPr bwMode="auto">
                        <a:xfrm>
                          <a:off x="28575" y="0"/>
                          <a:ext cx="0" cy="1008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a:off x="0" y="0"/>
                          <a:ext cx="0" cy="10087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91.7pt;margin-top:0;width:2.15pt;height:11in;z-index:251665408;mso-position-horizontal-relative:page;mso-position-vertical-relative:page;mso-width-relative:margin;mso-height-relative:margin" coordsize="285,10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">
              <v:line id="Straight Connector 14" o:spid="_x0000_s1027" style="position:absolute;visibility:visible;mso-wrap-style:square" from="285,0" to="285,1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Straight Connector 15" o:spid="_x0000_s1028" style="position:absolute;visibility:visible;mso-wrap-style:square" from="0,0" to="0,100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wrap anchorx="page" anchory="page"/>
            </v:group>
          </w:pict>
        </mc:Fallback>
      </mc:AlternateContent>
    </w:r>
    <w:r>
      <w:rPr>
        <w:noProof/>
      </w:rPr>
      <mc:AlternateContent>
        <mc:Choice Requires="wps">
          <w:drawing>
            <wp:anchor distT="0" distB="0" distL="114300" distR="114300" simplePos="0" relativeHeight="251667456" behindDoc="0" locked="1" layoutInCell="0" allowOverlap="1" wp14:anchorId="4B723909" wp14:editId="7802F90A">
              <wp:simplePos x="0" y="0"/>
              <wp:positionH relativeFrom="page">
                <wp:posOffset>231775</wp:posOffset>
              </wp:positionH>
              <wp:positionV relativeFrom="page">
                <wp:posOffset>2834640</wp:posOffset>
              </wp:positionV>
              <wp:extent cx="713105" cy="40233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13105" cy="402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7E74" w:rsidRDefault="009D7E74" w:rsidP="00151041">
                          <w:pPr>
                            <w:pStyle w:val="PleadingLogo"/>
                          </w:pPr>
                          <w:r>
                            <w:t xml:space="preserve">Ballard </w:t>
                          </w:r>
                          <w:r w:rsidRPr="00151041">
                            <w:t>Spahr</w:t>
                          </w:r>
                          <w:r>
                            <w:t xml:space="preserve"> LLP</w:t>
                          </w:r>
                        </w:p>
                        <w:p w:rsidR="009D7E74" w:rsidRDefault="009D7E74" w:rsidP="00151041">
                          <w:pPr>
                            <w:pStyle w:val="PleadingLogo2"/>
                          </w:pPr>
                          <w:bookmarkStart w:id="24" w:name="OfficeAddressHeader"/>
                          <w:r>
                            <w:t>1 East Washington Street</w:t>
                          </w:r>
                          <w:r w:rsidR="006102E9">
                            <w:t xml:space="preserve">, </w:t>
                          </w:r>
                          <w:r>
                            <w:t>Suite 2300</w:t>
                          </w:r>
                          <w:r>
                            <w:br/>
                            <w:t>Phoenix, AZ  85004-2555</w:t>
                          </w:r>
                          <w:bookmarkEnd w:id="24"/>
                        </w:p>
                        <w:p w:rsidR="006102E9" w:rsidRDefault="006102E9" w:rsidP="00151041">
                          <w:pPr>
                            <w:pStyle w:val="PleadingLogo2"/>
                          </w:pPr>
                          <w:r>
                            <w:t>Telephone 602.798.5400</w:t>
                          </w:r>
                        </w:p>
                        <w:p w:rsidR="009D7E74" w:rsidRPr="00F63C9D" w:rsidRDefault="009D7E74" w:rsidP="00F63C9D"/>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18.25pt;margin-top:223.2pt;width:56.15pt;height:31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" o:allowincell="f" fillcolor="white [3201]" stroked="f" strokeweight=".5pt">
              <v:textbox style="layout-flow:vertical;mso-layout-flow-alt:bottom-to-top">
                <w:txbxContent>
                  <w:p w:rsidR="009D7E74" w:rsidRDefault="009D7E74" w:rsidP="00151041">
                    <w:pPr>
                      <w:pStyle w:val="PleadingLogo"/>
                    </w:pPr>
                    <w:r>
                      <w:t xml:space="preserve">Ballard </w:t>
                    </w:r>
                    <w:r w:rsidRPr="00151041">
                      <w:t>Spahr</w:t>
                    </w:r>
                    <w:r>
                      <w:t xml:space="preserve"> LLP</w:t>
                    </w:r>
                  </w:p>
                  <w:p w:rsidR="009D7E74" w:rsidRDefault="009D7E74" w:rsidP="00151041">
                    <w:pPr>
                      <w:pStyle w:val="PleadingLogo2"/>
                    </w:pPr>
                    <w:bookmarkStart w:id="24" w:name="OfficeAddressHeader"/>
                    <w:r>
                      <w:t>1 East Washington Street</w:t>
                    </w:r>
                    <w:r w:rsidR="006102E9">
                      <w:t xml:space="preserve">, </w:t>
                    </w:r>
                    <w:r>
                      <w:t>Suite 2300</w:t>
                    </w:r>
                    <w:r>
                      <w:br/>
                      <w:t>Phoenix, AZ  85004-2555</w:t>
                    </w:r>
                    <w:bookmarkEnd w:id="24"/>
                  </w:p>
                  <w:p w:rsidR="006102E9" w:rsidRDefault="006102E9" w:rsidP="00151041">
                    <w:pPr>
                      <w:pStyle w:val="PleadingLogo2"/>
                    </w:pPr>
                    <w:r>
                      <w:t>Telephone 602.798.5400</w:t>
                    </w:r>
                  </w:p>
                  <w:p w:rsidR="009D7E74" w:rsidRPr="00F63C9D" w:rsidRDefault="009D7E74" w:rsidP="00F63C9D"/>
                </w:txbxContent>
              </v:textbox>
              <w10:wrap anchorx="page" anchory="page"/>
              <w10:anchorlock/>
            </v:shape>
          </w:pict>
        </mc:Fallback>
      </mc:AlternateContent>
    </w:r>
    <w:r>
      <w:rPr>
        <w:noProof/>
      </w:rPr>
      <mc:AlternateContent>
        <mc:Choice Requires="wps">
          <w:drawing>
            <wp:anchor distT="0" distB="0" distL="114300" distR="114300" simplePos="0" relativeHeight="251666432" behindDoc="1" locked="1" layoutInCell="1" allowOverlap="1" wp14:anchorId="2518EE9E" wp14:editId="4886F226">
              <wp:simplePos x="0" y="0"/>
              <wp:positionH relativeFrom="page">
                <wp:posOffset>771525</wp:posOffset>
              </wp:positionH>
              <wp:positionV relativeFrom="page">
                <wp:posOffset>800100</wp:posOffset>
              </wp:positionV>
              <wp:extent cx="361315" cy="1403985"/>
              <wp:effectExtent l="0" t="0" r="635"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403985"/>
                      </a:xfrm>
                      <a:prstGeom prst="rect">
                        <a:avLst/>
                      </a:prstGeom>
                      <a:noFill/>
                      <a:ln w="9525">
                        <a:noFill/>
                        <a:miter lim="800000"/>
                        <a:headEnd/>
                        <a:tailEnd/>
                      </a:ln>
                    </wps:spPr>
                    <wps:txbx>
                      <w:txbxContent>
                        <w:p w:rsidR="009D7E74" w:rsidRDefault="009D7E74" w:rsidP="008D7A5B">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margin-left:60.75pt;margin-top:63pt;width:28.45pt;height:110.55pt;z-index:-25165004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" filled="f" stroked="f">
              <v:textbox style="mso-fit-shape-to-text:t" inset="0,0,0,0">
                <w:txbxContent>
                  <w:p w:rsidR="009D7E74" w:rsidRDefault="009D7E74" w:rsidP="008D7A5B">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D4C78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98896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F09F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546CB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64CCA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05AF1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609B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FEE85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A412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B6224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D6554"/>
    <w:multiLevelType w:val="multilevel"/>
    <w:tmpl w:val="67E8CDDC"/>
    <w:name w:val="PLD Default Numbering"/>
    <w:lvl w:ilvl="0">
      <w:start w:val="1"/>
      <w:numFmt w:val="upperRoman"/>
      <w:pStyle w:val="Heading1"/>
      <w:lvlText w:val="%1."/>
      <w:lvlJc w:val="left"/>
      <w:pPr>
        <w:tabs>
          <w:tab w:val="num" w:pos="900"/>
        </w:tabs>
        <w:ind w:left="900" w:hanging="720"/>
      </w:pPr>
      <w:rPr>
        <w:b/>
        <w:caps w:val="0"/>
        <w:color w:val="auto"/>
        <w:u w:val="none"/>
      </w:rPr>
    </w:lvl>
    <w:lvl w:ilvl="1">
      <w:start w:val="1"/>
      <w:numFmt w:val="upperLetter"/>
      <w:pStyle w:val="Heading2"/>
      <w:lvlText w:val="%2."/>
      <w:lvlJc w:val="left"/>
      <w:pPr>
        <w:tabs>
          <w:tab w:val="num" w:pos="1440"/>
        </w:tabs>
        <w:ind w:left="0" w:firstLine="720"/>
      </w:pPr>
      <w:rPr>
        <w:caps w:val="0"/>
        <w:color w:val="auto"/>
        <w:u w:val="none"/>
      </w:rPr>
    </w:lvl>
    <w:lvl w:ilvl="2">
      <w:start w:val="1"/>
      <w:numFmt w:val="decimal"/>
      <w:pStyle w:val="Heading3"/>
      <w:lvlText w:val="%3."/>
      <w:lvlJc w:val="left"/>
      <w:pPr>
        <w:tabs>
          <w:tab w:val="num" w:pos="2160"/>
        </w:tabs>
        <w:ind w:left="0" w:firstLine="1440"/>
      </w:pPr>
      <w:rPr>
        <w:caps w:val="0"/>
        <w:color w:val="auto"/>
        <w:u w:val="none"/>
      </w:rPr>
    </w:lvl>
    <w:lvl w:ilvl="3">
      <w:start w:val="1"/>
      <w:numFmt w:val="lowerLetter"/>
      <w:pStyle w:val="Heading4"/>
      <w:lvlText w:val="(%4)"/>
      <w:lvlJc w:val="left"/>
      <w:pPr>
        <w:tabs>
          <w:tab w:val="num" w:pos="2160"/>
        </w:tabs>
        <w:ind w:left="0" w:firstLine="1440"/>
      </w:pPr>
      <w:rPr>
        <w:caps w:val="0"/>
        <w:color w:val="auto"/>
        <w:u w:val="none"/>
      </w:rPr>
    </w:lvl>
    <w:lvl w:ilvl="4">
      <w:start w:val="1"/>
      <w:numFmt w:val="lowerRoman"/>
      <w:pStyle w:val="Heading5"/>
      <w:lvlText w:val="(%5)"/>
      <w:lvlJc w:val="left"/>
      <w:pPr>
        <w:tabs>
          <w:tab w:val="num" w:pos="2880"/>
        </w:tabs>
        <w:ind w:left="1440" w:firstLine="720"/>
      </w:pPr>
      <w:rPr>
        <w:caps w:val="0"/>
        <w:color w:val="auto"/>
        <w:u w:val="none"/>
      </w:rPr>
    </w:lvl>
    <w:lvl w:ilvl="5">
      <w:start w:val="1"/>
      <w:numFmt w:val="decimal"/>
      <w:pStyle w:val="Heading6"/>
      <w:lvlText w:val="(%6)"/>
      <w:lvlJc w:val="left"/>
      <w:pPr>
        <w:tabs>
          <w:tab w:val="num" w:pos="2880"/>
        </w:tabs>
        <w:ind w:left="1440" w:firstLine="720"/>
      </w:pPr>
      <w:rPr>
        <w:caps w:val="0"/>
        <w:color w:val="auto"/>
        <w:u w:val="none"/>
      </w:rPr>
    </w:lvl>
    <w:lvl w:ilvl="6">
      <w:start w:val="1"/>
      <w:numFmt w:val="decimal"/>
      <w:pStyle w:val="Heading7"/>
      <w:lvlText w:val="%7."/>
      <w:lvlJc w:val="left"/>
      <w:pPr>
        <w:tabs>
          <w:tab w:val="num" w:pos="3600"/>
        </w:tabs>
        <w:ind w:left="2160" w:firstLine="720"/>
      </w:pPr>
      <w:rPr>
        <w:caps w:val="0"/>
        <w:color w:val="auto"/>
        <w:u w:val="none"/>
      </w:rPr>
    </w:lvl>
    <w:lvl w:ilvl="7">
      <w:start w:val="1"/>
      <w:numFmt w:val="lowerRoman"/>
      <w:pStyle w:val="Heading8"/>
      <w:lvlText w:val="%8."/>
      <w:lvlJc w:val="left"/>
      <w:pPr>
        <w:tabs>
          <w:tab w:val="num" w:pos="4320"/>
        </w:tabs>
        <w:ind w:left="2880" w:firstLine="720"/>
      </w:pPr>
      <w:rPr>
        <w:caps w:val="0"/>
        <w:color w:val="auto"/>
        <w:u w:val="none"/>
      </w:rPr>
    </w:lvl>
    <w:lvl w:ilvl="8">
      <w:start w:val="1"/>
      <w:numFmt w:val="decimal"/>
      <w:pStyle w:val="Heading9"/>
      <w:lvlText w:val="(%9)"/>
      <w:lvlJc w:val="left"/>
      <w:pPr>
        <w:tabs>
          <w:tab w:val="num" w:pos="5040"/>
        </w:tabs>
        <w:ind w:left="3600" w:firstLine="720"/>
      </w:pPr>
      <w:rPr>
        <w:caps w:val="0"/>
        <w:color w:val="auto"/>
        <w:u w:val="none"/>
      </w:rPr>
    </w:lvl>
  </w:abstractNum>
  <w:abstractNum w:abstractNumId="12">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yBarNumDelimiter" w:val="space"/>
    <w:docVar w:name="AttyNameAndBarNo" w:val=" "/>
    <w:docVar w:name="BarParens" w:val="True"/>
    <w:docVar w:name="CaseNumber" w:val="r-18-"/>
    <w:docVar w:name="ClientNo" w:val="048063.00"/>
    <w:docVar w:name="ContainsLinedPaper" w:val="False"/>
    <w:docVar w:name="ContainsNumberedPaper" w:val="False"/>
    <w:docVar w:name="ContainsPleadingPaper" w:val="True"/>
    <w:docVar w:name="COS" w:val="included"/>
    <w:docVar w:name="DateFormat" w:val="Text"/>
    <w:docVar w:name="DefaultNumberOfLevelsInTOCForThisScheme" w:val="3"/>
    <w:docVar w:name="DocName" w:val="MICA"/>
    <w:docVar w:name="ElectronicFiling" w:val="False"/>
    <w:docVar w:name="FedDistrict" w:val=" "/>
    <w:docVar w:name="FirstAttyBarNo" w:val="015838"/>
    <w:docVar w:name="FirstAttyEmail" w:val="kanefieldj@ballardspahr.com"/>
    <w:docVar w:name="FirstAttyName" w:val="Joseph A. Kanefield"/>
    <w:docVar w:name="FirstAttyOffice" w:val="Phoenix"/>
    <w:docVar w:name="IncludeFax" w:val="True"/>
    <w:docVar w:name="IncludeFirmContactInfoAtTopOfPleading" w:val="True"/>
    <w:docVar w:name="IncludeLocationExecuted" w:val="False"/>
    <w:docVar w:name="IncludeOfficeFax" w:val="True"/>
    <w:docVar w:name="IncludePhone" w:val="True"/>
    <w:docVar w:name="LastSchemeChoice" w:val="PLD Default Numbering"/>
    <w:docVar w:name="LastSchemeUniqueID" w:val="136"/>
    <w:docVar w:name="LocationExecuted" w:val=" "/>
    <w:docVar w:name="MatterNo" w:val="00212978"/>
    <w:docVar w:name="NoCorruptVariables" w:val="True"/>
    <w:docVar w:name="NumberOfPleadingLines" w:val="28"/>
    <w:docVar w:name="OfficeHeader" w:val="Phoenix"/>
    <w:docVar w:name="OfficeLocation" w:val="Phoenix"/>
    <w:docVar w:name="OfficeLocationHeader" w:val="Phoenix"/>
    <w:docVar w:name="Option0True" w:val="False"/>
    <w:docVar w:name="Option1True" w:val="False"/>
    <w:docVar w:name="Option2True" w:val="False"/>
    <w:docVar w:name="Option3True" w:val="False"/>
    <w:docVar w:name="PartyDelimiter" w:val="space"/>
    <w:docVar w:name="PCaseRepresentedParties" w:val="True"/>
    <w:docVar w:name="PleadingPaperType" w:val="PLD PleadingPaper_Standard28"/>
    <w:docVar w:name="PleadingTitleExists" w:val="True"/>
    <w:docVar w:name="RemoveAddressFromPleadingPaper" w:val="True"/>
    <w:docVar w:name="SeparateAttorneys" w:val="False"/>
    <w:docVar w:name="SeparateSignatureLines" w:val="False"/>
    <w:docVar w:name="ShowBarNo" w:val="False"/>
    <w:docVar w:name="SigApplied" w:val="True"/>
    <w:docVar w:name="SigEmail" w:val="False"/>
    <w:docVar w:name="SignersBarNo1" w:val="015838"/>
    <w:docVar w:name="SignersEmail1" w:val="kanefieldj@ballardspahr.com"/>
    <w:docVar w:name="SignersName1" w:val="Joseph A. Kanefield"/>
    <w:docVar w:name="SignersOffice1" w:val="Phoenix"/>
    <w:docVar w:name="SignersSigner1" w:val="True"/>
    <w:docVar w:name="SignersValue" w:val="1"/>
    <w:docVar w:name="SigType" w:val="Standard"/>
    <w:docVar w:name="TopBarNo" w:val="True"/>
    <w:docVar w:name="TopEmail" w:val="True"/>
    <w:docVar w:name="UnderlineChoice" w:val="0"/>
    <w:docVar w:name="UseFullState" w:val="False"/>
  </w:docVars>
  <w:rsids>
    <w:rsidRoot w:val="00597181"/>
    <w:rsid w:val="00043A44"/>
    <w:rsid w:val="000A1651"/>
    <w:rsid w:val="000A5A9C"/>
    <w:rsid w:val="000C77E9"/>
    <w:rsid w:val="000D364D"/>
    <w:rsid w:val="001434B9"/>
    <w:rsid w:val="001456EC"/>
    <w:rsid w:val="00151041"/>
    <w:rsid w:val="00167795"/>
    <w:rsid w:val="00181A12"/>
    <w:rsid w:val="0019221C"/>
    <w:rsid w:val="001E5E99"/>
    <w:rsid w:val="0020192F"/>
    <w:rsid w:val="00222816"/>
    <w:rsid w:val="0024704B"/>
    <w:rsid w:val="00252FFC"/>
    <w:rsid w:val="00291EB2"/>
    <w:rsid w:val="00293FE5"/>
    <w:rsid w:val="00336315"/>
    <w:rsid w:val="00354873"/>
    <w:rsid w:val="00360FF3"/>
    <w:rsid w:val="003A13C1"/>
    <w:rsid w:val="003A56F6"/>
    <w:rsid w:val="003B74BA"/>
    <w:rsid w:val="003B77D5"/>
    <w:rsid w:val="003D40BE"/>
    <w:rsid w:val="00475806"/>
    <w:rsid w:val="00496973"/>
    <w:rsid w:val="004F6AE8"/>
    <w:rsid w:val="005460E1"/>
    <w:rsid w:val="0055431C"/>
    <w:rsid w:val="00597181"/>
    <w:rsid w:val="005F4D1D"/>
    <w:rsid w:val="006102E9"/>
    <w:rsid w:val="006635D5"/>
    <w:rsid w:val="00684D5C"/>
    <w:rsid w:val="00691EF1"/>
    <w:rsid w:val="006A61B8"/>
    <w:rsid w:val="006B67E6"/>
    <w:rsid w:val="006E7BB8"/>
    <w:rsid w:val="00785C5A"/>
    <w:rsid w:val="007A2563"/>
    <w:rsid w:val="007B37DC"/>
    <w:rsid w:val="008309C3"/>
    <w:rsid w:val="00893D52"/>
    <w:rsid w:val="008A4B19"/>
    <w:rsid w:val="008A65AA"/>
    <w:rsid w:val="008B0777"/>
    <w:rsid w:val="008D69A9"/>
    <w:rsid w:val="00912336"/>
    <w:rsid w:val="009D7E74"/>
    <w:rsid w:val="009E53A2"/>
    <w:rsid w:val="00AB7A95"/>
    <w:rsid w:val="00AF74CD"/>
    <w:rsid w:val="00B15B10"/>
    <w:rsid w:val="00B44315"/>
    <w:rsid w:val="00B65005"/>
    <w:rsid w:val="00BF32E9"/>
    <w:rsid w:val="00BF4539"/>
    <w:rsid w:val="00C267AA"/>
    <w:rsid w:val="00D05ADE"/>
    <w:rsid w:val="00D35F63"/>
    <w:rsid w:val="00D529A1"/>
    <w:rsid w:val="00D60C0B"/>
    <w:rsid w:val="00D803B7"/>
    <w:rsid w:val="00DA080B"/>
    <w:rsid w:val="00DE53C7"/>
    <w:rsid w:val="00DF1E0F"/>
    <w:rsid w:val="00E04647"/>
    <w:rsid w:val="00E059C4"/>
    <w:rsid w:val="00E76430"/>
    <w:rsid w:val="00E90A48"/>
    <w:rsid w:val="00EB09A4"/>
    <w:rsid w:val="00EC6265"/>
    <w:rsid w:val="00ED78A6"/>
    <w:rsid w:val="00F01CD5"/>
    <w:rsid w:val="00F136B0"/>
    <w:rsid w:val="00F30D44"/>
    <w:rsid w:val="00F90BA8"/>
    <w:rsid w:val="00FB30B7"/>
    <w:rsid w:val="00FB443B"/>
    <w:rsid w:val="00FD0451"/>
    <w:rsid w:val="00FE6DC4"/>
    <w:rsid w:val="00FF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7BB8"/>
    <w:pPr>
      <w:widowControl w:val="0"/>
      <w:spacing w:line="240" w:lineRule="exact"/>
    </w:pPr>
  </w:style>
  <w:style w:type="paragraph" w:styleId="Heading1">
    <w:name w:val="heading 1"/>
    <w:basedOn w:val="Normal"/>
    <w:next w:val="00BodyText1"/>
    <w:link w:val="Heading1Char"/>
    <w:qFormat/>
    <w:rsid w:val="003B74BA"/>
    <w:pPr>
      <w:keepLines/>
      <w:numPr>
        <w:numId w:val="1"/>
      </w:numPr>
      <w:spacing w:after="260"/>
      <w:outlineLvl w:val="0"/>
    </w:pPr>
    <w:rPr>
      <w:rFonts w:eastAsiaTheme="majorEastAsia" w:cs="Times New Roman"/>
      <w:bCs/>
      <w:szCs w:val="28"/>
    </w:rPr>
  </w:style>
  <w:style w:type="paragraph" w:styleId="Heading2">
    <w:name w:val="heading 2"/>
    <w:basedOn w:val="Normal"/>
    <w:next w:val="00BodyText1"/>
    <w:link w:val="Heading2Char"/>
    <w:semiHidden/>
    <w:unhideWhenUsed/>
    <w:qFormat/>
    <w:rsid w:val="003B74BA"/>
    <w:pPr>
      <w:keepLines/>
      <w:numPr>
        <w:ilvl w:val="1"/>
        <w:numId w:val="1"/>
      </w:numPr>
      <w:spacing w:after="260"/>
      <w:outlineLvl w:val="1"/>
    </w:pPr>
    <w:rPr>
      <w:rFonts w:eastAsiaTheme="majorEastAsia" w:cs="Times New Roman"/>
      <w:bCs/>
    </w:rPr>
  </w:style>
  <w:style w:type="paragraph" w:styleId="Heading3">
    <w:name w:val="heading 3"/>
    <w:basedOn w:val="Normal"/>
    <w:next w:val="00BodyText1"/>
    <w:link w:val="Heading3Char"/>
    <w:semiHidden/>
    <w:unhideWhenUsed/>
    <w:qFormat/>
    <w:rsid w:val="003B74BA"/>
    <w:pPr>
      <w:numPr>
        <w:ilvl w:val="2"/>
        <w:numId w:val="1"/>
      </w:numPr>
      <w:spacing w:after="260"/>
      <w:outlineLvl w:val="2"/>
    </w:pPr>
    <w:rPr>
      <w:rFonts w:eastAsiaTheme="majorEastAsia" w:cs="Times New Roman"/>
      <w:bCs/>
    </w:rPr>
  </w:style>
  <w:style w:type="paragraph" w:styleId="Heading4">
    <w:name w:val="heading 4"/>
    <w:basedOn w:val="Normal"/>
    <w:next w:val="00BodyText1"/>
    <w:link w:val="Heading4Char"/>
    <w:semiHidden/>
    <w:unhideWhenUsed/>
    <w:qFormat/>
    <w:rsid w:val="003B74BA"/>
    <w:pPr>
      <w:numPr>
        <w:ilvl w:val="3"/>
        <w:numId w:val="1"/>
      </w:numPr>
      <w:spacing w:after="260"/>
      <w:outlineLvl w:val="3"/>
    </w:pPr>
    <w:rPr>
      <w:rFonts w:eastAsiaTheme="majorEastAsia" w:cs="Times New Roman"/>
      <w:bCs/>
      <w:iCs/>
    </w:rPr>
  </w:style>
  <w:style w:type="paragraph" w:styleId="Heading5">
    <w:name w:val="heading 5"/>
    <w:basedOn w:val="Normal"/>
    <w:next w:val="00BodyText1"/>
    <w:link w:val="Heading5Char"/>
    <w:semiHidden/>
    <w:unhideWhenUsed/>
    <w:qFormat/>
    <w:rsid w:val="003B74BA"/>
    <w:pPr>
      <w:numPr>
        <w:ilvl w:val="4"/>
        <w:numId w:val="1"/>
      </w:numPr>
      <w:spacing w:after="260"/>
      <w:outlineLvl w:val="4"/>
    </w:pPr>
    <w:rPr>
      <w:rFonts w:eastAsiaTheme="majorEastAsia" w:cs="Times New Roman"/>
    </w:rPr>
  </w:style>
  <w:style w:type="paragraph" w:styleId="Heading6">
    <w:name w:val="heading 6"/>
    <w:basedOn w:val="Normal"/>
    <w:next w:val="00BodyText1"/>
    <w:link w:val="Heading6Char"/>
    <w:semiHidden/>
    <w:unhideWhenUsed/>
    <w:qFormat/>
    <w:rsid w:val="003B74BA"/>
    <w:pPr>
      <w:numPr>
        <w:ilvl w:val="5"/>
        <w:numId w:val="1"/>
      </w:numPr>
      <w:spacing w:after="260"/>
      <w:outlineLvl w:val="5"/>
    </w:pPr>
    <w:rPr>
      <w:rFonts w:eastAsiaTheme="majorEastAsia" w:cs="Times New Roman"/>
      <w:iCs/>
    </w:rPr>
  </w:style>
  <w:style w:type="paragraph" w:styleId="Heading7">
    <w:name w:val="heading 7"/>
    <w:basedOn w:val="Normal"/>
    <w:next w:val="00BodyText1"/>
    <w:link w:val="Heading7Char"/>
    <w:semiHidden/>
    <w:unhideWhenUsed/>
    <w:qFormat/>
    <w:rsid w:val="003B74BA"/>
    <w:pPr>
      <w:numPr>
        <w:ilvl w:val="6"/>
        <w:numId w:val="1"/>
      </w:numPr>
      <w:spacing w:after="260"/>
      <w:outlineLvl w:val="6"/>
    </w:pPr>
    <w:rPr>
      <w:rFonts w:eastAsiaTheme="majorEastAsia" w:cs="Times New Roman"/>
      <w:iCs/>
    </w:rPr>
  </w:style>
  <w:style w:type="paragraph" w:styleId="Heading8">
    <w:name w:val="heading 8"/>
    <w:basedOn w:val="Normal"/>
    <w:next w:val="00BodyText1"/>
    <w:link w:val="Heading8Char"/>
    <w:semiHidden/>
    <w:unhideWhenUsed/>
    <w:qFormat/>
    <w:rsid w:val="003B74BA"/>
    <w:pPr>
      <w:numPr>
        <w:ilvl w:val="7"/>
        <w:numId w:val="1"/>
      </w:numPr>
      <w:spacing w:after="260"/>
      <w:outlineLvl w:val="7"/>
    </w:pPr>
    <w:rPr>
      <w:rFonts w:eastAsiaTheme="majorEastAsia" w:cs="Times New Roman"/>
      <w:szCs w:val="20"/>
    </w:rPr>
  </w:style>
  <w:style w:type="paragraph" w:styleId="Heading9">
    <w:name w:val="heading 9"/>
    <w:basedOn w:val="Normal"/>
    <w:next w:val="00BodyText1"/>
    <w:link w:val="Heading9Char"/>
    <w:semiHidden/>
    <w:unhideWhenUsed/>
    <w:qFormat/>
    <w:rsid w:val="003B74BA"/>
    <w:pPr>
      <w:numPr>
        <w:ilvl w:val="8"/>
        <w:numId w:val="1"/>
      </w:numPr>
      <w:spacing w:after="26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BA"/>
    <w:rPr>
      <w:rFonts w:eastAsiaTheme="majorEastAsia" w:cs="Times New Roman"/>
      <w:bCs/>
      <w:szCs w:val="28"/>
    </w:rPr>
  </w:style>
  <w:style w:type="character" w:customStyle="1" w:styleId="Heading2Char">
    <w:name w:val="Heading 2 Char"/>
    <w:basedOn w:val="DefaultParagraphFont"/>
    <w:link w:val="Heading2"/>
    <w:semiHidden/>
    <w:rsid w:val="003B74BA"/>
    <w:rPr>
      <w:rFonts w:eastAsiaTheme="majorEastAsia" w:cs="Times New Roman"/>
      <w:bCs/>
      <w:sz w:val="26"/>
      <w:szCs w:val="26"/>
    </w:rPr>
  </w:style>
  <w:style w:type="character" w:customStyle="1" w:styleId="Heading3Char">
    <w:name w:val="Heading 3 Char"/>
    <w:basedOn w:val="DefaultParagraphFont"/>
    <w:link w:val="Heading3"/>
    <w:semiHidden/>
    <w:rsid w:val="003B74BA"/>
    <w:rPr>
      <w:rFonts w:eastAsiaTheme="majorEastAsia" w:cs="Times New Roman"/>
      <w:bCs/>
      <w:sz w:val="26"/>
    </w:rPr>
  </w:style>
  <w:style w:type="character" w:customStyle="1" w:styleId="Heading4Char">
    <w:name w:val="Heading 4 Char"/>
    <w:basedOn w:val="DefaultParagraphFont"/>
    <w:link w:val="Heading4"/>
    <w:semiHidden/>
    <w:rsid w:val="003B74BA"/>
    <w:rPr>
      <w:rFonts w:eastAsiaTheme="majorEastAsia" w:cs="Times New Roman"/>
      <w:bCs/>
      <w:iCs/>
      <w:sz w:val="26"/>
    </w:rPr>
  </w:style>
  <w:style w:type="character" w:customStyle="1" w:styleId="Heading5Char">
    <w:name w:val="Heading 5 Char"/>
    <w:basedOn w:val="DefaultParagraphFont"/>
    <w:link w:val="Heading5"/>
    <w:semiHidden/>
    <w:rsid w:val="003B74BA"/>
    <w:rPr>
      <w:rFonts w:eastAsiaTheme="majorEastAsia" w:cs="Times New Roman"/>
      <w:sz w:val="26"/>
    </w:rPr>
  </w:style>
  <w:style w:type="character" w:customStyle="1" w:styleId="Heading6Char">
    <w:name w:val="Heading 6 Char"/>
    <w:basedOn w:val="DefaultParagraphFont"/>
    <w:link w:val="Heading6"/>
    <w:semiHidden/>
    <w:rsid w:val="003B74BA"/>
    <w:rPr>
      <w:rFonts w:eastAsiaTheme="majorEastAsia" w:cs="Times New Roman"/>
      <w:iCs/>
      <w:sz w:val="26"/>
    </w:rPr>
  </w:style>
  <w:style w:type="character" w:customStyle="1" w:styleId="Heading7Char">
    <w:name w:val="Heading 7 Char"/>
    <w:basedOn w:val="DefaultParagraphFont"/>
    <w:link w:val="Heading7"/>
    <w:semiHidden/>
    <w:rsid w:val="003B74BA"/>
    <w:rPr>
      <w:rFonts w:eastAsiaTheme="majorEastAsia" w:cs="Times New Roman"/>
      <w:iCs/>
      <w:sz w:val="26"/>
    </w:rPr>
  </w:style>
  <w:style w:type="character" w:customStyle="1" w:styleId="Heading8Char">
    <w:name w:val="Heading 8 Char"/>
    <w:basedOn w:val="DefaultParagraphFont"/>
    <w:link w:val="Heading8"/>
    <w:semiHidden/>
    <w:rsid w:val="003B74BA"/>
    <w:rPr>
      <w:rFonts w:eastAsiaTheme="majorEastAsia" w:cs="Times New Roman"/>
      <w:sz w:val="26"/>
      <w:szCs w:val="20"/>
    </w:rPr>
  </w:style>
  <w:style w:type="character" w:customStyle="1" w:styleId="Heading9Char">
    <w:name w:val="Heading 9 Char"/>
    <w:basedOn w:val="DefaultParagraphFont"/>
    <w:link w:val="Heading9"/>
    <w:semiHidden/>
    <w:rsid w:val="003B74BA"/>
    <w:rPr>
      <w:rFonts w:eastAsiaTheme="majorEastAsia" w:cs="Times New Roman"/>
      <w:iCs/>
      <w:sz w:val="26"/>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rPr>
      <w:sz w:val="26"/>
    </w:rPr>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exact"/>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4F6AE8"/>
    <w:rPr>
      <w:rFonts w:ascii="Times New Roman" w:hAnsi="Times New Roman"/>
      <w:sz w:val="14"/>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 w:val="26"/>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rPr>
      <w:sz w:val="26"/>
    </w:rPr>
  </w:style>
  <w:style w:type="paragraph" w:styleId="Signature">
    <w:name w:val="Signature"/>
    <w:basedOn w:val="Normal"/>
    <w:link w:val="SignatureChar"/>
    <w:uiPriority w:val="99"/>
    <w:unhideWhenUsed/>
    <w:rsid w:val="00C267AA"/>
    <w:pPr>
      <w:tabs>
        <w:tab w:val="right" w:pos="9360"/>
      </w:tabs>
      <w:spacing w:after="240"/>
      <w:ind w:left="4320"/>
    </w:pPr>
  </w:style>
  <w:style w:type="character" w:customStyle="1" w:styleId="SignatureChar">
    <w:name w:val="Signature Char"/>
    <w:basedOn w:val="DefaultParagraphFont"/>
    <w:link w:val="Signature"/>
    <w:uiPriority w:val="99"/>
    <w:rsid w:val="00C267AA"/>
    <w:rPr>
      <w:sz w:val="26"/>
    </w:rPr>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z w:val="26"/>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rPr>
      <w:sz w:val="26"/>
    </w:rPr>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rPr>
      <w:sz w:val="26"/>
    </w:rPr>
  </w:style>
  <w:style w:type="character" w:styleId="PageNumber">
    <w:name w:val="page number"/>
    <w:basedOn w:val="DefaultParagraphFont"/>
    <w:semiHidden/>
    <w:rsid w:val="007A2563"/>
  </w:style>
  <w:style w:type="paragraph" w:styleId="BalloonText">
    <w:name w:val="Balloon Text"/>
    <w:basedOn w:val="Normal"/>
    <w:link w:val="BalloonTextChar"/>
    <w:uiPriority w:val="99"/>
    <w:semiHidden/>
    <w:unhideWhenUsed/>
    <w:rsid w:val="0055431C"/>
    <w:rPr>
      <w:rFonts w:ascii="Tahoma" w:hAnsi="Tahoma" w:cs="Tahoma"/>
      <w:sz w:val="16"/>
      <w:szCs w:val="16"/>
    </w:rPr>
  </w:style>
  <w:style w:type="character" w:customStyle="1" w:styleId="BalloonTextChar">
    <w:name w:val="Balloon Text Char"/>
    <w:basedOn w:val="DefaultParagraphFont"/>
    <w:link w:val="BalloonText"/>
    <w:uiPriority w:val="99"/>
    <w:semiHidden/>
    <w:rsid w:val="0055431C"/>
    <w:rPr>
      <w:rFonts w:ascii="Tahoma" w:hAnsi="Tahoma" w:cs="Tahoma"/>
      <w:sz w:val="16"/>
      <w:szCs w:val="16"/>
    </w:rPr>
  </w:style>
  <w:style w:type="paragraph" w:customStyle="1" w:styleId="SingleSpacing">
    <w:name w:val="Single Spacing"/>
    <w:basedOn w:val="Normal"/>
    <w:qFormat/>
    <w:rsid w:val="00C267AA"/>
    <w:rPr>
      <w:rFonts w:eastAsia="Times New Roman" w:cs="Times New Roman"/>
    </w:rPr>
  </w:style>
  <w:style w:type="paragraph" w:customStyle="1" w:styleId="SigAttorneyName">
    <w:name w:val="Sig Attorney Name"/>
    <w:basedOn w:val="Normal"/>
    <w:rsid w:val="00C267AA"/>
    <w:pPr>
      <w:keepLines/>
      <w:ind w:left="4752"/>
    </w:pPr>
    <w:rPr>
      <w:rFonts w:eastAsia="Times New Roman" w:cs="Times New Roman"/>
    </w:rPr>
  </w:style>
  <w:style w:type="paragraph" w:customStyle="1" w:styleId="SigFirmName">
    <w:name w:val="Sig Firm Name"/>
    <w:basedOn w:val="Normal"/>
    <w:rsid w:val="00C267AA"/>
    <w:pPr>
      <w:keepNext/>
      <w:ind w:left="4752"/>
    </w:pPr>
    <w:rPr>
      <w:rFonts w:eastAsia="Times New Roman" w:cs="Times New Roman"/>
    </w:rPr>
  </w:style>
  <w:style w:type="paragraph" w:customStyle="1" w:styleId="SigAttorneysFor">
    <w:name w:val="Sig Attorneys For"/>
    <w:basedOn w:val="Normal"/>
    <w:rsid w:val="00C267AA"/>
    <w:pPr>
      <w:ind w:left="4752"/>
    </w:pPr>
    <w:rPr>
      <w:rFonts w:eastAsia="Times New Roman" w:cs="Times New Roman"/>
    </w:rPr>
  </w:style>
  <w:style w:type="paragraph" w:customStyle="1" w:styleId="SigOfficeAddress">
    <w:name w:val="Sig Office Address"/>
    <w:basedOn w:val="Normal"/>
    <w:rsid w:val="00C267AA"/>
    <w:pPr>
      <w:ind w:left="4752"/>
    </w:pPr>
  </w:style>
  <w:style w:type="paragraph" w:customStyle="1" w:styleId="SigByLine">
    <w:name w:val="Sig By Line"/>
    <w:basedOn w:val="Normal"/>
    <w:rsid w:val="00C267AA"/>
    <w:pPr>
      <w:keepNext/>
      <w:keepLines/>
      <w:tabs>
        <w:tab w:val="left" w:pos="4752"/>
        <w:tab w:val="right" w:pos="9270"/>
      </w:tabs>
      <w:spacing w:before="720"/>
      <w:ind w:left="4320"/>
    </w:pPr>
    <w:rPr>
      <w:rFonts w:eastAsia="Times New Roman" w:cs="Times New Roman"/>
    </w:rPr>
  </w:style>
  <w:style w:type="paragraph" w:customStyle="1" w:styleId="SigFirmNamePara">
    <w:name w:val="Sig Firm Name Para"/>
    <w:basedOn w:val="Normal"/>
    <w:rsid w:val="00DA080B"/>
    <w:pPr>
      <w:spacing w:after="720"/>
      <w:ind w:left="4320"/>
    </w:pPr>
    <w:rPr>
      <w:caps/>
    </w:rPr>
  </w:style>
  <w:style w:type="paragraph" w:customStyle="1" w:styleId="HeaderNumbers">
    <w:name w:val="HeaderNumbers"/>
    <w:basedOn w:val="Normal"/>
    <w:rsid w:val="00E90A48"/>
    <w:pPr>
      <w:spacing w:line="480" w:lineRule="exact"/>
      <w:jc w:val="right"/>
    </w:pPr>
    <w:rPr>
      <w:rFonts w:eastAsia="Times New Roman" w:cs="Times New Roman"/>
      <w:szCs w:val="20"/>
    </w:rPr>
  </w:style>
  <w:style w:type="paragraph" w:customStyle="1" w:styleId="PleadingLogo">
    <w:name w:val="PleadingLogo"/>
    <w:basedOn w:val="Normal"/>
    <w:rsid w:val="00151041"/>
    <w:pPr>
      <w:jc w:val="center"/>
    </w:pPr>
    <w:rPr>
      <w:rFonts w:eastAsia="Times New Roman" w:cs="Times New Roman"/>
      <w:noProof/>
      <w:sz w:val="16"/>
    </w:rPr>
  </w:style>
  <w:style w:type="paragraph" w:styleId="Bibliography">
    <w:name w:val="Bibliography"/>
    <w:basedOn w:val="Normal"/>
    <w:next w:val="Normal"/>
    <w:uiPriority w:val="37"/>
    <w:semiHidden/>
    <w:unhideWhenUsed/>
    <w:rsid w:val="00151041"/>
  </w:style>
  <w:style w:type="paragraph" w:customStyle="1" w:styleId="PleadingLogo2">
    <w:name w:val="PleadingLogo2"/>
    <w:basedOn w:val="Normal"/>
    <w:rsid w:val="00E90A48"/>
    <w:pPr>
      <w:spacing w:line="160" w:lineRule="exact"/>
      <w:jc w:val="center"/>
    </w:pPr>
    <w:rPr>
      <w:sz w:val="16"/>
    </w:rPr>
  </w:style>
  <w:style w:type="paragraph" w:styleId="BodyText2">
    <w:name w:val="Body Text 2"/>
    <w:basedOn w:val="Normal"/>
    <w:link w:val="BodyText2Char"/>
    <w:uiPriority w:val="99"/>
    <w:semiHidden/>
    <w:unhideWhenUsed/>
    <w:rsid w:val="00151041"/>
    <w:pPr>
      <w:spacing w:after="120" w:line="480" w:lineRule="auto"/>
    </w:pPr>
  </w:style>
  <w:style w:type="character" w:customStyle="1" w:styleId="BodyText2Char">
    <w:name w:val="Body Text 2 Char"/>
    <w:basedOn w:val="DefaultParagraphFont"/>
    <w:link w:val="BodyText2"/>
    <w:uiPriority w:val="99"/>
    <w:semiHidden/>
    <w:rsid w:val="00151041"/>
    <w:rPr>
      <w:sz w:val="26"/>
    </w:rPr>
  </w:style>
  <w:style w:type="paragraph" w:styleId="BodyText3">
    <w:name w:val="Body Text 3"/>
    <w:basedOn w:val="Normal"/>
    <w:link w:val="BodyText3Char"/>
    <w:uiPriority w:val="99"/>
    <w:semiHidden/>
    <w:unhideWhenUsed/>
    <w:rsid w:val="00151041"/>
    <w:pPr>
      <w:spacing w:after="120"/>
    </w:pPr>
    <w:rPr>
      <w:sz w:val="16"/>
      <w:szCs w:val="16"/>
    </w:rPr>
  </w:style>
  <w:style w:type="character" w:customStyle="1" w:styleId="BodyText3Char">
    <w:name w:val="Body Text 3 Char"/>
    <w:basedOn w:val="DefaultParagraphFont"/>
    <w:link w:val="BodyText3"/>
    <w:uiPriority w:val="99"/>
    <w:semiHidden/>
    <w:rsid w:val="00151041"/>
    <w:rPr>
      <w:sz w:val="16"/>
      <w:szCs w:val="16"/>
    </w:rPr>
  </w:style>
  <w:style w:type="paragraph" w:styleId="BodyTextFirstIndent">
    <w:name w:val="Body Text First Indent"/>
    <w:basedOn w:val="BodyText"/>
    <w:link w:val="BodyTextFirstIndentChar"/>
    <w:uiPriority w:val="99"/>
    <w:semiHidden/>
    <w:unhideWhenUsed/>
    <w:rsid w:val="00151041"/>
    <w:pPr>
      <w:spacing w:after="0"/>
      <w:ind w:firstLine="360"/>
    </w:pPr>
  </w:style>
  <w:style w:type="character" w:customStyle="1" w:styleId="BodyTextFirstIndentChar">
    <w:name w:val="Body Text First Indent Char"/>
    <w:basedOn w:val="BodyTextChar"/>
    <w:link w:val="BodyTextFirstIndent"/>
    <w:uiPriority w:val="99"/>
    <w:semiHidden/>
    <w:rsid w:val="00151041"/>
    <w:rPr>
      <w:sz w:val="26"/>
    </w:rPr>
  </w:style>
  <w:style w:type="paragraph" w:styleId="BodyTextIndent">
    <w:name w:val="Body Text Indent"/>
    <w:basedOn w:val="Normal"/>
    <w:link w:val="BodyTextIndentChar"/>
    <w:uiPriority w:val="99"/>
    <w:semiHidden/>
    <w:unhideWhenUsed/>
    <w:rsid w:val="00151041"/>
    <w:pPr>
      <w:spacing w:after="120"/>
      <w:ind w:left="360"/>
    </w:pPr>
  </w:style>
  <w:style w:type="character" w:customStyle="1" w:styleId="BodyTextIndentChar">
    <w:name w:val="Body Text Indent Char"/>
    <w:basedOn w:val="DefaultParagraphFont"/>
    <w:link w:val="BodyTextIndent"/>
    <w:uiPriority w:val="99"/>
    <w:semiHidden/>
    <w:rsid w:val="00151041"/>
    <w:rPr>
      <w:sz w:val="26"/>
    </w:rPr>
  </w:style>
  <w:style w:type="paragraph" w:styleId="BodyTextFirstIndent2">
    <w:name w:val="Body Text First Indent 2"/>
    <w:basedOn w:val="BodyTextIndent"/>
    <w:link w:val="BodyTextFirstIndent2Char"/>
    <w:uiPriority w:val="99"/>
    <w:semiHidden/>
    <w:unhideWhenUsed/>
    <w:rsid w:val="00151041"/>
    <w:pPr>
      <w:spacing w:after="0"/>
      <w:ind w:firstLine="360"/>
    </w:pPr>
  </w:style>
  <w:style w:type="character" w:customStyle="1" w:styleId="BodyTextFirstIndent2Char">
    <w:name w:val="Body Text First Indent 2 Char"/>
    <w:basedOn w:val="BodyTextIndentChar"/>
    <w:link w:val="BodyTextFirstIndent2"/>
    <w:uiPriority w:val="99"/>
    <w:semiHidden/>
    <w:rsid w:val="00151041"/>
    <w:rPr>
      <w:sz w:val="26"/>
    </w:rPr>
  </w:style>
  <w:style w:type="paragraph" w:styleId="BodyTextIndent2">
    <w:name w:val="Body Text Indent 2"/>
    <w:basedOn w:val="Normal"/>
    <w:link w:val="BodyTextIndent2Char"/>
    <w:uiPriority w:val="99"/>
    <w:semiHidden/>
    <w:unhideWhenUsed/>
    <w:rsid w:val="00151041"/>
    <w:pPr>
      <w:spacing w:after="120" w:line="480" w:lineRule="auto"/>
      <w:ind w:left="360"/>
    </w:pPr>
  </w:style>
  <w:style w:type="character" w:customStyle="1" w:styleId="BodyTextIndent2Char">
    <w:name w:val="Body Text Indent 2 Char"/>
    <w:basedOn w:val="DefaultParagraphFont"/>
    <w:link w:val="BodyTextIndent2"/>
    <w:uiPriority w:val="99"/>
    <w:semiHidden/>
    <w:rsid w:val="00151041"/>
    <w:rPr>
      <w:sz w:val="26"/>
    </w:rPr>
  </w:style>
  <w:style w:type="paragraph" w:styleId="BodyTextIndent3">
    <w:name w:val="Body Text Indent 3"/>
    <w:basedOn w:val="Normal"/>
    <w:link w:val="BodyTextIndent3Char"/>
    <w:uiPriority w:val="99"/>
    <w:semiHidden/>
    <w:unhideWhenUsed/>
    <w:rsid w:val="001510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1041"/>
    <w:rPr>
      <w:sz w:val="16"/>
      <w:szCs w:val="16"/>
    </w:rPr>
  </w:style>
  <w:style w:type="paragraph" w:styleId="Caption">
    <w:name w:val="caption"/>
    <w:basedOn w:val="Normal"/>
    <w:next w:val="Normal"/>
    <w:uiPriority w:val="35"/>
    <w:semiHidden/>
    <w:unhideWhenUsed/>
    <w:qFormat/>
    <w:rsid w:val="00151041"/>
    <w:pPr>
      <w:spacing w:after="200"/>
    </w:pPr>
    <w:rPr>
      <w:b/>
      <w:bCs/>
      <w:color w:val="4F81BD" w:themeColor="accent1"/>
      <w:sz w:val="18"/>
      <w:szCs w:val="18"/>
    </w:rPr>
  </w:style>
  <w:style w:type="paragraph" w:styleId="Closing">
    <w:name w:val="Closing"/>
    <w:basedOn w:val="Normal"/>
    <w:link w:val="ClosingChar"/>
    <w:uiPriority w:val="99"/>
    <w:semiHidden/>
    <w:unhideWhenUsed/>
    <w:rsid w:val="00151041"/>
    <w:pPr>
      <w:ind w:left="4320"/>
    </w:pPr>
  </w:style>
  <w:style w:type="character" w:customStyle="1" w:styleId="ClosingChar">
    <w:name w:val="Closing Char"/>
    <w:basedOn w:val="DefaultParagraphFont"/>
    <w:link w:val="Closing"/>
    <w:uiPriority w:val="99"/>
    <w:semiHidden/>
    <w:rsid w:val="00151041"/>
    <w:rPr>
      <w:sz w:val="26"/>
    </w:rPr>
  </w:style>
  <w:style w:type="paragraph" w:styleId="CommentText">
    <w:name w:val="annotation text"/>
    <w:basedOn w:val="Normal"/>
    <w:link w:val="CommentTextChar"/>
    <w:uiPriority w:val="99"/>
    <w:semiHidden/>
    <w:unhideWhenUsed/>
    <w:rsid w:val="00151041"/>
    <w:rPr>
      <w:sz w:val="20"/>
      <w:szCs w:val="20"/>
    </w:rPr>
  </w:style>
  <w:style w:type="character" w:customStyle="1" w:styleId="CommentTextChar">
    <w:name w:val="Comment Text Char"/>
    <w:basedOn w:val="DefaultParagraphFont"/>
    <w:link w:val="CommentText"/>
    <w:uiPriority w:val="99"/>
    <w:semiHidden/>
    <w:rsid w:val="00151041"/>
    <w:rPr>
      <w:sz w:val="20"/>
      <w:szCs w:val="20"/>
    </w:rPr>
  </w:style>
  <w:style w:type="paragraph" w:styleId="CommentSubject">
    <w:name w:val="annotation subject"/>
    <w:basedOn w:val="CommentText"/>
    <w:next w:val="CommentText"/>
    <w:link w:val="CommentSubjectChar"/>
    <w:uiPriority w:val="99"/>
    <w:semiHidden/>
    <w:unhideWhenUsed/>
    <w:rsid w:val="00151041"/>
    <w:rPr>
      <w:b/>
      <w:bCs/>
    </w:rPr>
  </w:style>
  <w:style w:type="character" w:customStyle="1" w:styleId="CommentSubjectChar">
    <w:name w:val="Comment Subject Char"/>
    <w:basedOn w:val="CommentTextChar"/>
    <w:link w:val="CommentSubject"/>
    <w:uiPriority w:val="99"/>
    <w:semiHidden/>
    <w:rsid w:val="00151041"/>
    <w:rPr>
      <w:b/>
      <w:bCs/>
      <w:sz w:val="20"/>
      <w:szCs w:val="20"/>
    </w:rPr>
  </w:style>
  <w:style w:type="paragraph" w:styleId="Date">
    <w:name w:val="Date"/>
    <w:basedOn w:val="Normal"/>
    <w:next w:val="Normal"/>
    <w:link w:val="DateChar"/>
    <w:uiPriority w:val="99"/>
    <w:semiHidden/>
    <w:unhideWhenUsed/>
    <w:rsid w:val="00151041"/>
  </w:style>
  <w:style w:type="character" w:customStyle="1" w:styleId="DateChar">
    <w:name w:val="Date Char"/>
    <w:basedOn w:val="DefaultParagraphFont"/>
    <w:link w:val="Date"/>
    <w:uiPriority w:val="99"/>
    <w:semiHidden/>
    <w:rsid w:val="00151041"/>
    <w:rPr>
      <w:sz w:val="26"/>
    </w:rPr>
  </w:style>
  <w:style w:type="paragraph" w:styleId="DocumentMap">
    <w:name w:val="Document Map"/>
    <w:basedOn w:val="Normal"/>
    <w:link w:val="DocumentMapChar"/>
    <w:uiPriority w:val="99"/>
    <w:semiHidden/>
    <w:unhideWhenUsed/>
    <w:rsid w:val="00151041"/>
    <w:rPr>
      <w:rFonts w:ascii="Tahoma" w:hAnsi="Tahoma" w:cs="Tahoma"/>
      <w:sz w:val="16"/>
      <w:szCs w:val="16"/>
    </w:rPr>
  </w:style>
  <w:style w:type="character" w:customStyle="1" w:styleId="DocumentMapChar">
    <w:name w:val="Document Map Char"/>
    <w:basedOn w:val="DefaultParagraphFont"/>
    <w:link w:val="DocumentMap"/>
    <w:uiPriority w:val="99"/>
    <w:semiHidden/>
    <w:rsid w:val="00151041"/>
    <w:rPr>
      <w:rFonts w:ascii="Tahoma" w:hAnsi="Tahoma" w:cs="Tahoma"/>
      <w:sz w:val="16"/>
      <w:szCs w:val="16"/>
    </w:rPr>
  </w:style>
  <w:style w:type="paragraph" w:styleId="E-mailSignature">
    <w:name w:val="E-mail Signature"/>
    <w:basedOn w:val="Normal"/>
    <w:link w:val="E-mailSignatureChar"/>
    <w:uiPriority w:val="99"/>
    <w:semiHidden/>
    <w:unhideWhenUsed/>
    <w:rsid w:val="00151041"/>
  </w:style>
  <w:style w:type="character" w:customStyle="1" w:styleId="E-mailSignatureChar">
    <w:name w:val="E-mail Signature Char"/>
    <w:basedOn w:val="DefaultParagraphFont"/>
    <w:link w:val="E-mailSignature"/>
    <w:uiPriority w:val="99"/>
    <w:semiHidden/>
    <w:rsid w:val="00151041"/>
    <w:rPr>
      <w:sz w:val="26"/>
    </w:rPr>
  </w:style>
  <w:style w:type="paragraph" w:styleId="FootnoteText">
    <w:name w:val="footnote text"/>
    <w:basedOn w:val="Normal"/>
    <w:link w:val="FootnoteTextChar"/>
    <w:uiPriority w:val="99"/>
    <w:semiHidden/>
    <w:unhideWhenUsed/>
    <w:rsid w:val="006E7BB8"/>
    <w:pPr>
      <w:ind w:left="720" w:hanging="720"/>
    </w:pPr>
    <w:rPr>
      <w:szCs w:val="20"/>
    </w:rPr>
  </w:style>
  <w:style w:type="character" w:customStyle="1" w:styleId="FootnoteTextChar">
    <w:name w:val="Footnote Text Char"/>
    <w:basedOn w:val="DefaultParagraphFont"/>
    <w:link w:val="FootnoteText"/>
    <w:uiPriority w:val="99"/>
    <w:semiHidden/>
    <w:rsid w:val="006E7BB8"/>
    <w:rPr>
      <w:sz w:val="26"/>
      <w:szCs w:val="20"/>
    </w:rPr>
  </w:style>
  <w:style w:type="paragraph" w:styleId="HTMLAddress">
    <w:name w:val="HTML Address"/>
    <w:basedOn w:val="Normal"/>
    <w:link w:val="HTMLAddressChar"/>
    <w:uiPriority w:val="99"/>
    <w:semiHidden/>
    <w:unhideWhenUsed/>
    <w:rsid w:val="00151041"/>
    <w:rPr>
      <w:i/>
      <w:iCs/>
    </w:rPr>
  </w:style>
  <w:style w:type="character" w:customStyle="1" w:styleId="HTMLAddressChar">
    <w:name w:val="HTML Address Char"/>
    <w:basedOn w:val="DefaultParagraphFont"/>
    <w:link w:val="HTMLAddress"/>
    <w:uiPriority w:val="99"/>
    <w:semiHidden/>
    <w:rsid w:val="00151041"/>
    <w:rPr>
      <w:i/>
      <w:iCs/>
      <w:sz w:val="26"/>
    </w:rPr>
  </w:style>
  <w:style w:type="paragraph" w:styleId="HTMLPreformatted">
    <w:name w:val="HTML Preformatted"/>
    <w:basedOn w:val="Normal"/>
    <w:link w:val="HTMLPreformattedChar"/>
    <w:uiPriority w:val="99"/>
    <w:semiHidden/>
    <w:unhideWhenUsed/>
    <w:rsid w:val="0015104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51041"/>
    <w:rPr>
      <w:rFonts w:ascii="Consolas" w:hAnsi="Consolas" w:cs="Consolas"/>
      <w:sz w:val="20"/>
      <w:szCs w:val="20"/>
    </w:rPr>
  </w:style>
  <w:style w:type="paragraph" w:styleId="Index2">
    <w:name w:val="index 2"/>
    <w:basedOn w:val="Normal"/>
    <w:next w:val="Normal"/>
    <w:autoRedefine/>
    <w:uiPriority w:val="99"/>
    <w:semiHidden/>
    <w:unhideWhenUsed/>
    <w:rsid w:val="00151041"/>
    <w:pPr>
      <w:ind w:left="480" w:hanging="240"/>
    </w:pPr>
  </w:style>
  <w:style w:type="paragraph" w:styleId="Index3">
    <w:name w:val="index 3"/>
    <w:basedOn w:val="Normal"/>
    <w:next w:val="Normal"/>
    <w:autoRedefine/>
    <w:uiPriority w:val="99"/>
    <w:semiHidden/>
    <w:unhideWhenUsed/>
    <w:rsid w:val="00151041"/>
    <w:pPr>
      <w:ind w:left="720" w:hanging="240"/>
    </w:pPr>
  </w:style>
  <w:style w:type="paragraph" w:styleId="Index4">
    <w:name w:val="index 4"/>
    <w:basedOn w:val="Normal"/>
    <w:next w:val="Normal"/>
    <w:autoRedefine/>
    <w:uiPriority w:val="99"/>
    <w:semiHidden/>
    <w:unhideWhenUsed/>
    <w:rsid w:val="00151041"/>
    <w:pPr>
      <w:ind w:left="960" w:hanging="240"/>
    </w:pPr>
  </w:style>
  <w:style w:type="paragraph" w:styleId="Index5">
    <w:name w:val="index 5"/>
    <w:basedOn w:val="Normal"/>
    <w:next w:val="Normal"/>
    <w:autoRedefine/>
    <w:uiPriority w:val="99"/>
    <w:semiHidden/>
    <w:unhideWhenUsed/>
    <w:rsid w:val="00151041"/>
    <w:pPr>
      <w:ind w:left="1200" w:hanging="240"/>
    </w:pPr>
  </w:style>
  <w:style w:type="paragraph" w:styleId="Index6">
    <w:name w:val="index 6"/>
    <w:basedOn w:val="Normal"/>
    <w:next w:val="Normal"/>
    <w:autoRedefine/>
    <w:uiPriority w:val="99"/>
    <w:semiHidden/>
    <w:unhideWhenUsed/>
    <w:rsid w:val="00151041"/>
    <w:pPr>
      <w:ind w:left="1440" w:hanging="240"/>
    </w:pPr>
  </w:style>
  <w:style w:type="paragraph" w:styleId="Index7">
    <w:name w:val="index 7"/>
    <w:basedOn w:val="Normal"/>
    <w:next w:val="Normal"/>
    <w:autoRedefine/>
    <w:uiPriority w:val="99"/>
    <w:semiHidden/>
    <w:unhideWhenUsed/>
    <w:rsid w:val="00151041"/>
    <w:pPr>
      <w:ind w:left="1680" w:hanging="240"/>
    </w:pPr>
  </w:style>
  <w:style w:type="paragraph" w:styleId="Index8">
    <w:name w:val="index 8"/>
    <w:basedOn w:val="Normal"/>
    <w:next w:val="Normal"/>
    <w:autoRedefine/>
    <w:uiPriority w:val="99"/>
    <w:semiHidden/>
    <w:unhideWhenUsed/>
    <w:rsid w:val="00151041"/>
    <w:pPr>
      <w:ind w:left="1920" w:hanging="240"/>
    </w:pPr>
  </w:style>
  <w:style w:type="paragraph" w:styleId="Index9">
    <w:name w:val="index 9"/>
    <w:basedOn w:val="Normal"/>
    <w:next w:val="Normal"/>
    <w:autoRedefine/>
    <w:uiPriority w:val="99"/>
    <w:semiHidden/>
    <w:unhideWhenUsed/>
    <w:rsid w:val="00151041"/>
    <w:pPr>
      <w:ind w:left="2160" w:hanging="240"/>
    </w:pPr>
  </w:style>
  <w:style w:type="paragraph" w:styleId="IntenseQuote">
    <w:name w:val="Intense Quote"/>
    <w:basedOn w:val="Normal"/>
    <w:next w:val="Normal"/>
    <w:link w:val="IntenseQuoteChar"/>
    <w:uiPriority w:val="30"/>
    <w:rsid w:val="001510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041"/>
    <w:rPr>
      <w:b/>
      <w:bCs/>
      <w:i/>
      <w:iCs/>
      <w:color w:val="4F81BD" w:themeColor="accent1"/>
      <w:sz w:val="26"/>
    </w:rPr>
  </w:style>
  <w:style w:type="paragraph" w:styleId="List">
    <w:name w:val="List"/>
    <w:basedOn w:val="Normal"/>
    <w:uiPriority w:val="99"/>
    <w:semiHidden/>
    <w:unhideWhenUsed/>
    <w:rsid w:val="00151041"/>
    <w:pPr>
      <w:ind w:left="360" w:hanging="360"/>
      <w:contextualSpacing/>
    </w:pPr>
  </w:style>
  <w:style w:type="paragraph" w:styleId="List2">
    <w:name w:val="List 2"/>
    <w:basedOn w:val="Normal"/>
    <w:uiPriority w:val="99"/>
    <w:semiHidden/>
    <w:unhideWhenUsed/>
    <w:rsid w:val="00151041"/>
    <w:pPr>
      <w:ind w:left="720" w:hanging="360"/>
      <w:contextualSpacing/>
    </w:pPr>
  </w:style>
  <w:style w:type="paragraph" w:styleId="List3">
    <w:name w:val="List 3"/>
    <w:basedOn w:val="Normal"/>
    <w:uiPriority w:val="99"/>
    <w:semiHidden/>
    <w:unhideWhenUsed/>
    <w:rsid w:val="00151041"/>
    <w:pPr>
      <w:ind w:left="1080" w:hanging="360"/>
      <w:contextualSpacing/>
    </w:pPr>
  </w:style>
  <w:style w:type="paragraph" w:styleId="List4">
    <w:name w:val="List 4"/>
    <w:basedOn w:val="Normal"/>
    <w:uiPriority w:val="99"/>
    <w:semiHidden/>
    <w:unhideWhenUsed/>
    <w:rsid w:val="00151041"/>
    <w:pPr>
      <w:ind w:left="1440" w:hanging="360"/>
      <w:contextualSpacing/>
    </w:pPr>
  </w:style>
  <w:style w:type="paragraph" w:styleId="List5">
    <w:name w:val="List 5"/>
    <w:basedOn w:val="Normal"/>
    <w:uiPriority w:val="99"/>
    <w:semiHidden/>
    <w:unhideWhenUsed/>
    <w:rsid w:val="00151041"/>
    <w:pPr>
      <w:ind w:left="1800" w:hanging="360"/>
      <w:contextualSpacing/>
    </w:pPr>
  </w:style>
  <w:style w:type="paragraph" w:styleId="ListBullet">
    <w:name w:val="List Bullet"/>
    <w:basedOn w:val="Normal"/>
    <w:uiPriority w:val="99"/>
    <w:semiHidden/>
    <w:unhideWhenUsed/>
    <w:rsid w:val="00151041"/>
    <w:pPr>
      <w:numPr>
        <w:numId w:val="2"/>
      </w:numPr>
      <w:contextualSpacing/>
    </w:pPr>
  </w:style>
  <w:style w:type="paragraph" w:styleId="ListBullet2">
    <w:name w:val="List Bullet 2"/>
    <w:basedOn w:val="Normal"/>
    <w:uiPriority w:val="99"/>
    <w:semiHidden/>
    <w:unhideWhenUsed/>
    <w:rsid w:val="00151041"/>
    <w:pPr>
      <w:numPr>
        <w:numId w:val="3"/>
      </w:numPr>
      <w:contextualSpacing/>
    </w:pPr>
  </w:style>
  <w:style w:type="paragraph" w:styleId="ListBullet3">
    <w:name w:val="List Bullet 3"/>
    <w:basedOn w:val="Normal"/>
    <w:uiPriority w:val="99"/>
    <w:semiHidden/>
    <w:unhideWhenUsed/>
    <w:rsid w:val="00151041"/>
    <w:pPr>
      <w:numPr>
        <w:numId w:val="4"/>
      </w:numPr>
      <w:contextualSpacing/>
    </w:pPr>
  </w:style>
  <w:style w:type="paragraph" w:styleId="ListBullet4">
    <w:name w:val="List Bullet 4"/>
    <w:basedOn w:val="Normal"/>
    <w:uiPriority w:val="99"/>
    <w:semiHidden/>
    <w:unhideWhenUsed/>
    <w:rsid w:val="00151041"/>
    <w:pPr>
      <w:numPr>
        <w:numId w:val="5"/>
      </w:numPr>
      <w:contextualSpacing/>
    </w:pPr>
  </w:style>
  <w:style w:type="paragraph" w:styleId="ListBullet5">
    <w:name w:val="List Bullet 5"/>
    <w:basedOn w:val="Normal"/>
    <w:uiPriority w:val="99"/>
    <w:semiHidden/>
    <w:unhideWhenUsed/>
    <w:rsid w:val="00151041"/>
    <w:pPr>
      <w:numPr>
        <w:numId w:val="6"/>
      </w:numPr>
      <w:contextualSpacing/>
    </w:pPr>
  </w:style>
  <w:style w:type="paragraph" w:styleId="ListContinue">
    <w:name w:val="List Continue"/>
    <w:basedOn w:val="Normal"/>
    <w:uiPriority w:val="99"/>
    <w:semiHidden/>
    <w:unhideWhenUsed/>
    <w:rsid w:val="00151041"/>
    <w:pPr>
      <w:spacing w:after="120"/>
      <w:ind w:left="360"/>
      <w:contextualSpacing/>
    </w:pPr>
  </w:style>
  <w:style w:type="paragraph" w:styleId="ListContinue2">
    <w:name w:val="List Continue 2"/>
    <w:basedOn w:val="Normal"/>
    <w:uiPriority w:val="99"/>
    <w:semiHidden/>
    <w:unhideWhenUsed/>
    <w:rsid w:val="00151041"/>
    <w:pPr>
      <w:spacing w:after="120"/>
      <w:ind w:left="720"/>
      <w:contextualSpacing/>
    </w:pPr>
  </w:style>
  <w:style w:type="paragraph" w:styleId="ListContinue3">
    <w:name w:val="List Continue 3"/>
    <w:basedOn w:val="Normal"/>
    <w:uiPriority w:val="99"/>
    <w:semiHidden/>
    <w:unhideWhenUsed/>
    <w:rsid w:val="00151041"/>
    <w:pPr>
      <w:spacing w:after="120"/>
      <w:ind w:left="1080"/>
      <w:contextualSpacing/>
    </w:pPr>
  </w:style>
  <w:style w:type="paragraph" w:styleId="ListContinue4">
    <w:name w:val="List Continue 4"/>
    <w:basedOn w:val="Normal"/>
    <w:uiPriority w:val="99"/>
    <w:semiHidden/>
    <w:unhideWhenUsed/>
    <w:rsid w:val="00151041"/>
    <w:pPr>
      <w:spacing w:after="120"/>
      <w:ind w:left="1440"/>
      <w:contextualSpacing/>
    </w:pPr>
  </w:style>
  <w:style w:type="paragraph" w:styleId="ListContinue5">
    <w:name w:val="List Continue 5"/>
    <w:basedOn w:val="Normal"/>
    <w:uiPriority w:val="99"/>
    <w:semiHidden/>
    <w:unhideWhenUsed/>
    <w:rsid w:val="00151041"/>
    <w:pPr>
      <w:spacing w:after="120"/>
      <w:ind w:left="1800"/>
      <w:contextualSpacing/>
    </w:pPr>
  </w:style>
  <w:style w:type="paragraph" w:styleId="ListNumber">
    <w:name w:val="List Number"/>
    <w:basedOn w:val="Normal"/>
    <w:uiPriority w:val="99"/>
    <w:semiHidden/>
    <w:unhideWhenUsed/>
    <w:rsid w:val="00151041"/>
    <w:pPr>
      <w:numPr>
        <w:numId w:val="7"/>
      </w:numPr>
      <w:contextualSpacing/>
    </w:pPr>
  </w:style>
  <w:style w:type="paragraph" w:styleId="ListNumber2">
    <w:name w:val="List Number 2"/>
    <w:basedOn w:val="Normal"/>
    <w:uiPriority w:val="99"/>
    <w:semiHidden/>
    <w:unhideWhenUsed/>
    <w:rsid w:val="00151041"/>
    <w:pPr>
      <w:numPr>
        <w:numId w:val="8"/>
      </w:numPr>
      <w:contextualSpacing/>
    </w:pPr>
  </w:style>
  <w:style w:type="paragraph" w:styleId="ListNumber3">
    <w:name w:val="List Number 3"/>
    <w:basedOn w:val="Normal"/>
    <w:uiPriority w:val="99"/>
    <w:semiHidden/>
    <w:unhideWhenUsed/>
    <w:rsid w:val="00151041"/>
    <w:pPr>
      <w:numPr>
        <w:numId w:val="9"/>
      </w:numPr>
      <w:contextualSpacing/>
    </w:pPr>
  </w:style>
  <w:style w:type="paragraph" w:styleId="ListNumber4">
    <w:name w:val="List Number 4"/>
    <w:basedOn w:val="Normal"/>
    <w:uiPriority w:val="99"/>
    <w:semiHidden/>
    <w:unhideWhenUsed/>
    <w:rsid w:val="00151041"/>
    <w:pPr>
      <w:numPr>
        <w:numId w:val="10"/>
      </w:numPr>
      <w:contextualSpacing/>
    </w:pPr>
  </w:style>
  <w:style w:type="paragraph" w:styleId="ListNumber5">
    <w:name w:val="List Number 5"/>
    <w:basedOn w:val="Normal"/>
    <w:uiPriority w:val="99"/>
    <w:semiHidden/>
    <w:unhideWhenUsed/>
    <w:rsid w:val="00151041"/>
    <w:pPr>
      <w:numPr>
        <w:numId w:val="11"/>
      </w:numPr>
      <w:contextualSpacing/>
    </w:pPr>
  </w:style>
  <w:style w:type="paragraph" w:styleId="ListParagraph">
    <w:name w:val="List Paragraph"/>
    <w:basedOn w:val="Normal"/>
    <w:uiPriority w:val="34"/>
    <w:rsid w:val="00151041"/>
    <w:pPr>
      <w:ind w:left="720"/>
      <w:contextualSpacing/>
    </w:pPr>
  </w:style>
  <w:style w:type="paragraph" w:styleId="MacroText">
    <w:name w:val="macro"/>
    <w:link w:val="MacroTextChar"/>
    <w:uiPriority w:val="99"/>
    <w:semiHidden/>
    <w:unhideWhenUsed/>
    <w:rsid w:val="0015104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51041"/>
    <w:rPr>
      <w:rFonts w:ascii="Consolas" w:hAnsi="Consolas" w:cs="Consolas"/>
      <w:sz w:val="20"/>
      <w:szCs w:val="20"/>
    </w:rPr>
  </w:style>
  <w:style w:type="paragraph" w:styleId="NoSpacing">
    <w:name w:val="No Spacing"/>
    <w:uiPriority w:val="1"/>
    <w:rsid w:val="00151041"/>
  </w:style>
  <w:style w:type="paragraph" w:styleId="NormalWeb">
    <w:name w:val="Normal (Web)"/>
    <w:basedOn w:val="Normal"/>
    <w:uiPriority w:val="99"/>
    <w:semiHidden/>
    <w:unhideWhenUsed/>
    <w:rsid w:val="00151041"/>
    <w:rPr>
      <w:rFonts w:cs="Times New Roman"/>
    </w:rPr>
  </w:style>
  <w:style w:type="paragraph" w:styleId="NormalIndent">
    <w:name w:val="Normal Indent"/>
    <w:basedOn w:val="Normal"/>
    <w:uiPriority w:val="99"/>
    <w:semiHidden/>
    <w:unhideWhenUsed/>
    <w:rsid w:val="00151041"/>
    <w:pPr>
      <w:ind w:left="720"/>
    </w:pPr>
  </w:style>
  <w:style w:type="paragraph" w:styleId="NoteHeading">
    <w:name w:val="Note Heading"/>
    <w:basedOn w:val="Normal"/>
    <w:next w:val="Normal"/>
    <w:link w:val="NoteHeadingChar"/>
    <w:uiPriority w:val="99"/>
    <w:semiHidden/>
    <w:unhideWhenUsed/>
    <w:rsid w:val="00151041"/>
  </w:style>
  <w:style w:type="character" w:customStyle="1" w:styleId="NoteHeadingChar">
    <w:name w:val="Note Heading Char"/>
    <w:basedOn w:val="DefaultParagraphFont"/>
    <w:link w:val="NoteHeading"/>
    <w:uiPriority w:val="99"/>
    <w:semiHidden/>
    <w:rsid w:val="00151041"/>
  </w:style>
  <w:style w:type="paragraph" w:styleId="PlainText">
    <w:name w:val="Plain Text"/>
    <w:basedOn w:val="Normal"/>
    <w:link w:val="PlainTextChar"/>
    <w:uiPriority w:val="99"/>
    <w:semiHidden/>
    <w:unhideWhenUsed/>
    <w:rsid w:val="00151041"/>
    <w:rPr>
      <w:rFonts w:ascii="Consolas" w:hAnsi="Consolas" w:cs="Consolas"/>
      <w:sz w:val="21"/>
      <w:szCs w:val="21"/>
    </w:rPr>
  </w:style>
  <w:style w:type="character" w:customStyle="1" w:styleId="PlainTextChar">
    <w:name w:val="Plain Text Char"/>
    <w:basedOn w:val="DefaultParagraphFont"/>
    <w:link w:val="PlainText"/>
    <w:uiPriority w:val="99"/>
    <w:semiHidden/>
    <w:rsid w:val="00151041"/>
    <w:rPr>
      <w:rFonts w:ascii="Consolas" w:hAnsi="Consolas" w:cs="Consolas"/>
      <w:sz w:val="21"/>
      <w:szCs w:val="21"/>
    </w:rPr>
  </w:style>
  <w:style w:type="paragraph" w:styleId="Quote">
    <w:name w:val="Quote"/>
    <w:basedOn w:val="Normal"/>
    <w:next w:val="Normal"/>
    <w:link w:val="QuoteChar"/>
    <w:uiPriority w:val="29"/>
    <w:rsid w:val="00151041"/>
    <w:rPr>
      <w:i/>
      <w:iCs/>
      <w:color w:val="000000" w:themeColor="text1"/>
    </w:rPr>
  </w:style>
  <w:style w:type="character" w:customStyle="1" w:styleId="QuoteChar">
    <w:name w:val="Quote Char"/>
    <w:basedOn w:val="DefaultParagraphFont"/>
    <w:link w:val="Quote"/>
    <w:uiPriority w:val="29"/>
    <w:rsid w:val="00151041"/>
    <w:rPr>
      <w:i/>
      <w:iCs/>
      <w:color w:val="000000" w:themeColor="text1"/>
    </w:rPr>
  </w:style>
  <w:style w:type="paragraph" w:styleId="Salutation">
    <w:name w:val="Salutation"/>
    <w:basedOn w:val="Normal"/>
    <w:next w:val="Normal"/>
    <w:link w:val="SalutationChar"/>
    <w:uiPriority w:val="99"/>
    <w:semiHidden/>
    <w:unhideWhenUsed/>
    <w:rsid w:val="00151041"/>
  </w:style>
  <w:style w:type="character" w:customStyle="1" w:styleId="SalutationChar">
    <w:name w:val="Salutation Char"/>
    <w:basedOn w:val="DefaultParagraphFont"/>
    <w:link w:val="Salutation"/>
    <w:uiPriority w:val="99"/>
    <w:semiHidden/>
    <w:rsid w:val="00151041"/>
  </w:style>
  <w:style w:type="paragraph" w:styleId="TableofAuthorities">
    <w:name w:val="table of authorities"/>
    <w:basedOn w:val="Normal"/>
    <w:next w:val="Normal"/>
    <w:uiPriority w:val="99"/>
    <w:semiHidden/>
    <w:unhideWhenUsed/>
    <w:rsid w:val="00151041"/>
    <w:pPr>
      <w:ind w:left="240" w:hanging="240"/>
    </w:pPr>
  </w:style>
  <w:style w:type="paragraph" w:styleId="TableofFigures">
    <w:name w:val="table of figures"/>
    <w:basedOn w:val="Normal"/>
    <w:next w:val="Normal"/>
    <w:uiPriority w:val="99"/>
    <w:semiHidden/>
    <w:unhideWhenUsed/>
    <w:rsid w:val="00151041"/>
  </w:style>
  <w:style w:type="paragraph" w:customStyle="1" w:styleId="CoverAttorneyName">
    <w:name w:val="Cover Attorney Name"/>
    <w:basedOn w:val="Normal"/>
    <w:rsid w:val="00043A44"/>
    <w:pPr>
      <w:widowControl/>
    </w:pPr>
    <w:rPr>
      <w:rFonts w:eastAsia="Times New Roman" w:cs="Times New Roman"/>
    </w:rPr>
  </w:style>
  <w:style w:type="paragraph" w:customStyle="1" w:styleId="CoverAttorneysFor">
    <w:name w:val="Cover Attorneys For"/>
    <w:basedOn w:val="Normal"/>
    <w:rsid w:val="00043A44"/>
    <w:pPr>
      <w:widowControl/>
    </w:pPr>
    <w:rPr>
      <w:rFonts w:cs="Times New Roman"/>
    </w:rPr>
  </w:style>
  <w:style w:type="paragraph" w:customStyle="1" w:styleId="CoverFirmName">
    <w:name w:val="Cover Firm Name"/>
    <w:basedOn w:val="Normal"/>
    <w:rsid w:val="00043A44"/>
    <w:pPr>
      <w:widowControl/>
    </w:pPr>
    <w:rPr>
      <w:rFonts w:cs="Times New Roman"/>
      <w:caps/>
    </w:rPr>
  </w:style>
  <w:style w:type="paragraph" w:customStyle="1" w:styleId="CoverOfficeAddress">
    <w:name w:val="Cover Office Address"/>
    <w:basedOn w:val="Normal"/>
    <w:rsid w:val="00043A44"/>
    <w:pPr>
      <w:widowControl/>
    </w:pPr>
    <w:rPr>
      <w:rFonts w:cs="Times New Roman"/>
    </w:rPr>
  </w:style>
  <w:style w:type="paragraph" w:customStyle="1" w:styleId="PleadingTitle">
    <w:name w:val="Pleading Title"/>
    <w:basedOn w:val="Normal"/>
    <w:rsid w:val="00043A44"/>
    <w:pPr>
      <w:widowControl/>
      <w:ind w:left="144"/>
    </w:pPr>
    <w:rPr>
      <w:rFonts w:cs="Times New Roman"/>
      <w:b/>
      <w:caps/>
      <w:szCs w:val="22"/>
    </w:rPr>
  </w:style>
  <w:style w:type="paragraph" w:customStyle="1" w:styleId="CourtName">
    <w:name w:val="Court Name"/>
    <w:basedOn w:val="Normal"/>
    <w:rsid w:val="00DF1E0F"/>
    <w:pPr>
      <w:spacing w:line="480" w:lineRule="auto"/>
      <w:jc w:val="center"/>
    </w:pPr>
    <w:rPr>
      <w:rFonts w:eastAsia="Times New Roman" w:cs="Times New Roman"/>
      <w:caps/>
      <w:szCs w:val="20"/>
    </w:rPr>
  </w:style>
  <w:style w:type="paragraph" w:customStyle="1" w:styleId="border">
    <w:name w:val="border"/>
    <w:basedOn w:val="SingleSpacing"/>
    <w:rsid w:val="00043A44"/>
    <w:rPr>
      <w:bCs/>
      <w:szCs w:val="20"/>
    </w:rPr>
  </w:style>
  <w:style w:type="paragraph" w:customStyle="1" w:styleId="Parties">
    <w:name w:val="Parties"/>
    <w:basedOn w:val="Normal"/>
    <w:rsid w:val="00043A44"/>
    <w:pPr>
      <w:widowControl/>
    </w:pPr>
    <w:rPr>
      <w:rFonts w:eastAsia="Times New Roman" w:cs="Times New Roman"/>
      <w:szCs w:val="20"/>
    </w:rPr>
  </w:style>
  <w:style w:type="paragraph" w:customStyle="1" w:styleId="PartyType">
    <w:name w:val="Party Type"/>
    <w:basedOn w:val="Normal"/>
    <w:rsid w:val="00336315"/>
    <w:pPr>
      <w:widowControl/>
      <w:tabs>
        <w:tab w:val="left" w:pos="2880"/>
      </w:tabs>
      <w:ind w:left="1440"/>
    </w:pPr>
    <w:rPr>
      <w:rFonts w:eastAsia="Times New Roman" w:cs="Times New Roman"/>
      <w:szCs w:val="20"/>
    </w:rPr>
  </w:style>
  <w:style w:type="paragraph" w:customStyle="1" w:styleId="versus">
    <w:name w:val="versus"/>
    <w:basedOn w:val="Normal"/>
    <w:rsid w:val="00336315"/>
    <w:pPr>
      <w:widowControl/>
      <w:ind w:left="1440"/>
    </w:pPr>
    <w:rPr>
      <w:rFonts w:eastAsia="Times New Roman" w:cs="Times New Roman"/>
      <w:szCs w:val="20"/>
    </w:rPr>
  </w:style>
  <w:style w:type="paragraph" w:customStyle="1" w:styleId="PLDCaption2">
    <w:name w:val="PLD Caption2"/>
    <w:basedOn w:val="Normal"/>
    <w:rsid w:val="00893D52"/>
    <w:pPr>
      <w:widowControl/>
      <w:ind w:left="144"/>
    </w:pPr>
    <w:rPr>
      <w:rFonts w:eastAsia="Times New Roman" w:cs="Times New Roman"/>
    </w:rPr>
  </w:style>
  <w:style w:type="paragraph" w:customStyle="1" w:styleId="00BodyText5Dbl">
    <w:name w:val="00 Body Text .5 Dbl"/>
    <w:basedOn w:val="Normal"/>
    <w:rsid w:val="006B67E6"/>
    <w:pPr>
      <w:spacing w:line="480" w:lineRule="exact"/>
      <w:ind w:firstLine="720"/>
      <w:jc w:val="both"/>
    </w:pPr>
    <w:rPr>
      <w:rFonts w:eastAsia="Times New Roman" w:cs="Times New Roman"/>
    </w:rPr>
  </w:style>
  <w:style w:type="paragraph" w:customStyle="1" w:styleId="CertTitle">
    <w:name w:val="Cert Title"/>
    <w:basedOn w:val="Normal"/>
    <w:rsid w:val="00B65005"/>
    <w:pPr>
      <w:spacing w:line="480" w:lineRule="auto"/>
      <w:jc w:val="center"/>
    </w:pPr>
    <w:rPr>
      <w:rFonts w:eastAsia="Times New Roman" w:cs="Times New Roman"/>
      <w:b/>
      <w:caps/>
    </w:rPr>
  </w:style>
  <w:style w:type="paragraph" w:customStyle="1" w:styleId="PLDDate">
    <w:name w:val="PLD Date"/>
    <w:basedOn w:val="Normal"/>
    <w:next w:val="Normal"/>
    <w:semiHidden/>
    <w:rsid w:val="003B77D5"/>
  </w:style>
  <w:style w:type="paragraph" w:customStyle="1" w:styleId="SigLine">
    <w:name w:val="Sig Line"/>
    <w:basedOn w:val="Normal"/>
    <w:semiHidden/>
    <w:rsid w:val="003B77D5"/>
    <w:pPr>
      <w:tabs>
        <w:tab w:val="right" w:pos="9360"/>
      </w:tabs>
      <w:spacing w:before="720"/>
      <w:ind w:left="4320"/>
    </w:pPr>
    <w:rPr>
      <w:u w:val="single"/>
    </w:rPr>
  </w:style>
  <w:style w:type="paragraph" w:customStyle="1" w:styleId="CaseNo">
    <w:name w:val="Case No"/>
    <w:basedOn w:val="Normal"/>
    <w:rsid w:val="00D803B7"/>
    <w:pPr>
      <w:ind w:left="144"/>
    </w:pPr>
    <w:rPr>
      <w:caps/>
    </w:rPr>
  </w:style>
  <w:style w:type="paragraph" w:customStyle="1" w:styleId="PleadingTitleCentered">
    <w:name w:val="Pleading Title Centered"/>
    <w:basedOn w:val="Normal"/>
    <w:next w:val="Normal"/>
    <w:rsid w:val="006A61B8"/>
    <w:pPr>
      <w:widowControl/>
      <w:spacing w:after="240"/>
      <w:jc w:val="center"/>
    </w:pPr>
    <w:rPr>
      <w:rFonts w:eastAsia="Times New Roman" w:cs="Times New Roman"/>
      <w:b/>
      <w:caps/>
    </w:rPr>
  </w:style>
  <w:style w:type="character" w:styleId="Hyperlink">
    <w:name w:val="Hyperlink"/>
    <w:basedOn w:val="DefaultParagraphFont"/>
    <w:uiPriority w:val="99"/>
    <w:unhideWhenUsed/>
    <w:rsid w:val="00293F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7BB8"/>
    <w:pPr>
      <w:widowControl w:val="0"/>
      <w:spacing w:line="240" w:lineRule="exact"/>
    </w:pPr>
  </w:style>
  <w:style w:type="paragraph" w:styleId="Heading1">
    <w:name w:val="heading 1"/>
    <w:basedOn w:val="Normal"/>
    <w:next w:val="00BodyText1"/>
    <w:link w:val="Heading1Char"/>
    <w:qFormat/>
    <w:rsid w:val="003B74BA"/>
    <w:pPr>
      <w:keepLines/>
      <w:numPr>
        <w:numId w:val="1"/>
      </w:numPr>
      <w:spacing w:after="260"/>
      <w:outlineLvl w:val="0"/>
    </w:pPr>
    <w:rPr>
      <w:rFonts w:eastAsiaTheme="majorEastAsia" w:cs="Times New Roman"/>
      <w:bCs/>
      <w:szCs w:val="28"/>
    </w:rPr>
  </w:style>
  <w:style w:type="paragraph" w:styleId="Heading2">
    <w:name w:val="heading 2"/>
    <w:basedOn w:val="Normal"/>
    <w:next w:val="00BodyText1"/>
    <w:link w:val="Heading2Char"/>
    <w:semiHidden/>
    <w:unhideWhenUsed/>
    <w:qFormat/>
    <w:rsid w:val="003B74BA"/>
    <w:pPr>
      <w:keepLines/>
      <w:numPr>
        <w:ilvl w:val="1"/>
        <w:numId w:val="1"/>
      </w:numPr>
      <w:spacing w:after="260"/>
      <w:outlineLvl w:val="1"/>
    </w:pPr>
    <w:rPr>
      <w:rFonts w:eastAsiaTheme="majorEastAsia" w:cs="Times New Roman"/>
      <w:bCs/>
    </w:rPr>
  </w:style>
  <w:style w:type="paragraph" w:styleId="Heading3">
    <w:name w:val="heading 3"/>
    <w:basedOn w:val="Normal"/>
    <w:next w:val="00BodyText1"/>
    <w:link w:val="Heading3Char"/>
    <w:semiHidden/>
    <w:unhideWhenUsed/>
    <w:qFormat/>
    <w:rsid w:val="003B74BA"/>
    <w:pPr>
      <w:numPr>
        <w:ilvl w:val="2"/>
        <w:numId w:val="1"/>
      </w:numPr>
      <w:spacing w:after="260"/>
      <w:outlineLvl w:val="2"/>
    </w:pPr>
    <w:rPr>
      <w:rFonts w:eastAsiaTheme="majorEastAsia" w:cs="Times New Roman"/>
      <w:bCs/>
    </w:rPr>
  </w:style>
  <w:style w:type="paragraph" w:styleId="Heading4">
    <w:name w:val="heading 4"/>
    <w:basedOn w:val="Normal"/>
    <w:next w:val="00BodyText1"/>
    <w:link w:val="Heading4Char"/>
    <w:semiHidden/>
    <w:unhideWhenUsed/>
    <w:qFormat/>
    <w:rsid w:val="003B74BA"/>
    <w:pPr>
      <w:numPr>
        <w:ilvl w:val="3"/>
        <w:numId w:val="1"/>
      </w:numPr>
      <w:spacing w:after="260"/>
      <w:outlineLvl w:val="3"/>
    </w:pPr>
    <w:rPr>
      <w:rFonts w:eastAsiaTheme="majorEastAsia" w:cs="Times New Roman"/>
      <w:bCs/>
      <w:iCs/>
    </w:rPr>
  </w:style>
  <w:style w:type="paragraph" w:styleId="Heading5">
    <w:name w:val="heading 5"/>
    <w:basedOn w:val="Normal"/>
    <w:next w:val="00BodyText1"/>
    <w:link w:val="Heading5Char"/>
    <w:semiHidden/>
    <w:unhideWhenUsed/>
    <w:qFormat/>
    <w:rsid w:val="003B74BA"/>
    <w:pPr>
      <w:numPr>
        <w:ilvl w:val="4"/>
        <w:numId w:val="1"/>
      </w:numPr>
      <w:spacing w:after="260"/>
      <w:outlineLvl w:val="4"/>
    </w:pPr>
    <w:rPr>
      <w:rFonts w:eastAsiaTheme="majorEastAsia" w:cs="Times New Roman"/>
    </w:rPr>
  </w:style>
  <w:style w:type="paragraph" w:styleId="Heading6">
    <w:name w:val="heading 6"/>
    <w:basedOn w:val="Normal"/>
    <w:next w:val="00BodyText1"/>
    <w:link w:val="Heading6Char"/>
    <w:semiHidden/>
    <w:unhideWhenUsed/>
    <w:qFormat/>
    <w:rsid w:val="003B74BA"/>
    <w:pPr>
      <w:numPr>
        <w:ilvl w:val="5"/>
        <w:numId w:val="1"/>
      </w:numPr>
      <w:spacing w:after="260"/>
      <w:outlineLvl w:val="5"/>
    </w:pPr>
    <w:rPr>
      <w:rFonts w:eastAsiaTheme="majorEastAsia" w:cs="Times New Roman"/>
      <w:iCs/>
    </w:rPr>
  </w:style>
  <w:style w:type="paragraph" w:styleId="Heading7">
    <w:name w:val="heading 7"/>
    <w:basedOn w:val="Normal"/>
    <w:next w:val="00BodyText1"/>
    <w:link w:val="Heading7Char"/>
    <w:semiHidden/>
    <w:unhideWhenUsed/>
    <w:qFormat/>
    <w:rsid w:val="003B74BA"/>
    <w:pPr>
      <w:numPr>
        <w:ilvl w:val="6"/>
        <w:numId w:val="1"/>
      </w:numPr>
      <w:spacing w:after="260"/>
      <w:outlineLvl w:val="6"/>
    </w:pPr>
    <w:rPr>
      <w:rFonts w:eastAsiaTheme="majorEastAsia" w:cs="Times New Roman"/>
      <w:iCs/>
    </w:rPr>
  </w:style>
  <w:style w:type="paragraph" w:styleId="Heading8">
    <w:name w:val="heading 8"/>
    <w:basedOn w:val="Normal"/>
    <w:next w:val="00BodyText1"/>
    <w:link w:val="Heading8Char"/>
    <w:semiHidden/>
    <w:unhideWhenUsed/>
    <w:qFormat/>
    <w:rsid w:val="003B74BA"/>
    <w:pPr>
      <w:numPr>
        <w:ilvl w:val="7"/>
        <w:numId w:val="1"/>
      </w:numPr>
      <w:spacing w:after="260"/>
      <w:outlineLvl w:val="7"/>
    </w:pPr>
    <w:rPr>
      <w:rFonts w:eastAsiaTheme="majorEastAsia" w:cs="Times New Roman"/>
      <w:szCs w:val="20"/>
    </w:rPr>
  </w:style>
  <w:style w:type="paragraph" w:styleId="Heading9">
    <w:name w:val="heading 9"/>
    <w:basedOn w:val="Normal"/>
    <w:next w:val="00BodyText1"/>
    <w:link w:val="Heading9Char"/>
    <w:semiHidden/>
    <w:unhideWhenUsed/>
    <w:qFormat/>
    <w:rsid w:val="003B74BA"/>
    <w:pPr>
      <w:numPr>
        <w:ilvl w:val="8"/>
        <w:numId w:val="1"/>
      </w:numPr>
      <w:spacing w:after="26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BA"/>
    <w:rPr>
      <w:rFonts w:eastAsiaTheme="majorEastAsia" w:cs="Times New Roman"/>
      <w:bCs/>
      <w:szCs w:val="28"/>
    </w:rPr>
  </w:style>
  <w:style w:type="character" w:customStyle="1" w:styleId="Heading2Char">
    <w:name w:val="Heading 2 Char"/>
    <w:basedOn w:val="DefaultParagraphFont"/>
    <w:link w:val="Heading2"/>
    <w:semiHidden/>
    <w:rsid w:val="003B74BA"/>
    <w:rPr>
      <w:rFonts w:eastAsiaTheme="majorEastAsia" w:cs="Times New Roman"/>
      <w:bCs/>
      <w:sz w:val="26"/>
      <w:szCs w:val="26"/>
    </w:rPr>
  </w:style>
  <w:style w:type="character" w:customStyle="1" w:styleId="Heading3Char">
    <w:name w:val="Heading 3 Char"/>
    <w:basedOn w:val="DefaultParagraphFont"/>
    <w:link w:val="Heading3"/>
    <w:semiHidden/>
    <w:rsid w:val="003B74BA"/>
    <w:rPr>
      <w:rFonts w:eastAsiaTheme="majorEastAsia" w:cs="Times New Roman"/>
      <w:bCs/>
      <w:sz w:val="26"/>
    </w:rPr>
  </w:style>
  <w:style w:type="character" w:customStyle="1" w:styleId="Heading4Char">
    <w:name w:val="Heading 4 Char"/>
    <w:basedOn w:val="DefaultParagraphFont"/>
    <w:link w:val="Heading4"/>
    <w:semiHidden/>
    <w:rsid w:val="003B74BA"/>
    <w:rPr>
      <w:rFonts w:eastAsiaTheme="majorEastAsia" w:cs="Times New Roman"/>
      <w:bCs/>
      <w:iCs/>
      <w:sz w:val="26"/>
    </w:rPr>
  </w:style>
  <w:style w:type="character" w:customStyle="1" w:styleId="Heading5Char">
    <w:name w:val="Heading 5 Char"/>
    <w:basedOn w:val="DefaultParagraphFont"/>
    <w:link w:val="Heading5"/>
    <w:semiHidden/>
    <w:rsid w:val="003B74BA"/>
    <w:rPr>
      <w:rFonts w:eastAsiaTheme="majorEastAsia" w:cs="Times New Roman"/>
      <w:sz w:val="26"/>
    </w:rPr>
  </w:style>
  <w:style w:type="character" w:customStyle="1" w:styleId="Heading6Char">
    <w:name w:val="Heading 6 Char"/>
    <w:basedOn w:val="DefaultParagraphFont"/>
    <w:link w:val="Heading6"/>
    <w:semiHidden/>
    <w:rsid w:val="003B74BA"/>
    <w:rPr>
      <w:rFonts w:eastAsiaTheme="majorEastAsia" w:cs="Times New Roman"/>
      <w:iCs/>
      <w:sz w:val="26"/>
    </w:rPr>
  </w:style>
  <w:style w:type="character" w:customStyle="1" w:styleId="Heading7Char">
    <w:name w:val="Heading 7 Char"/>
    <w:basedOn w:val="DefaultParagraphFont"/>
    <w:link w:val="Heading7"/>
    <w:semiHidden/>
    <w:rsid w:val="003B74BA"/>
    <w:rPr>
      <w:rFonts w:eastAsiaTheme="majorEastAsia" w:cs="Times New Roman"/>
      <w:iCs/>
      <w:sz w:val="26"/>
    </w:rPr>
  </w:style>
  <w:style w:type="character" w:customStyle="1" w:styleId="Heading8Char">
    <w:name w:val="Heading 8 Char"/>
    <w:basedOn w:val="DefaultParagraphFont"/>
    <w:link w:val="Heading8"/>
    <w:semiHidden/>
    <w:rsid w:val="003B74BA"/>
    <w:rPr>
      <w:rFonts w:eastAsiaTheme="majorEastAsia" w:cs="Times New Roman"/>
      <w:sz w:val="26"/>
      <w:szCs w:val="20"/>
    </w:rPr>
  </w:style>
  <w:style w:type="character" w:customStyle="1" w:styleId="Heading9Char">
    <w:name w:val="Heading 9 Char"/>
    <w:basedOn w:val="DefaultParagraphFont"/>
    <w:link w:val="Heading9"/>
    <w:semiHidden/>
    <w:rsid w:val="003B74BA"/>
    <w:rPr>
      <w:rFonts w:eastAsiaTheme="majorEastAsia" w:cs="Times New Roman"/>
      <w:iCs/>
      <w:sz w:val="26"/>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rPr>
      <w:sz w:val="26"/>
    </w:rPr>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exact"/>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4F6AE8"/>
    <w:rPr>
      <w:rFonts w:ascii="Times New Roman" w:hAnsi="Times New Roman"/>
      <w:sz w:val="14"/>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 w:val="26"/>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rPr>
      <w:sz w:val="26"/>
    </w:rPr>
  </w:style>
  <w:style w:type="paragraph" w:styleId="Signature">
    <w:name w:val="Signature"/>
    <w:basedOn w:val="Normal"/>
    <w:link w:val="SignatureChar"/>
    <w:uiPriority w:val="99"/>
    <w:unhideWhenUsed/>
    <w:rsid w:val="00C267AA"/>
    <w:pPr>
      <w:tabs>
        <w:tab w:val="right" w:pos="9360"/>
      </w:tabs>
      <w:spacing w:after="240"/>
      <w:ind w:left="4320"/>
    </w:pPr>
  </w:style>
  <w:style w:type="character" w:customStyle="1" w:styleId="SignatureChar">
    <w:name w:val="Signature Char"/>
    <w:basedOn w:val="DefaultParagraphFont"/>
    <w:link w:val="Signature"/>
    <w:uiPriority w:val="99"/>
    <w:rsid w:val="00C267AA"/>
    <w:rPr>
      <w:sz w:val="26"/>
    </w:rPr>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z w:val="26"/>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rPr>
      <w:sz w:val="26"/>
    </w:rPr>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rPr>
      <w:sz w:val="26"/>
    </w:rPr>
  </w:style>
  <w:style w:type="character" w:styleId="PageNumber">
    <w:name w:val="page number"/>
    <w:basedOn w:val="DefaultParagraphFont"/>
    <w:semiHidden/>
    <w:rsid w:val="007A2563"/>
  </w:style>
  <w:style w:type="paragraph" w:styleId="BalloonText">
    <w:name w:val="Balloon Text"/>
    <w:basedOn w:val="Normal"/>
    <w:link w:val="BalloonTextChar"/>
    <w:uiPriority w:val="99"/>
    <w:semiHidden/>
    <w:unhideWhenUsed/>
    <w:rsid w:val="0055431C"/>
    <w:rPr>
      <w:rFonts w:ascii="Tahoma" w:hAnsi="Tahoma" w:cs="Tahoma"/>
      <w:sz w:val="16"/>
      <w:szCs w:val="16"/>
    </w:rPr>
  </w:style>
  <w:style w:type="character" w:customStyle="1" w:styleId="BalloonTextChar">
    <w:name w:val="Balloon Text Char"/>
    <w:basedOn w:val="DefaultParagraphFont"/>
    <w:link w:val="BalloonText"/>
    <w:uiPriority w:val="99"/>
    <w:semiHidden/>
    <w:rsid w:val="0055431C"/>
    <w:rPr>
      <w:rFonts w:ascii="Tahoma" w:hAnsi="Tahoma" w:cs="Tahoma"/>
      <w:sz w:val="16"/>
      <w:szCs w:val="16"/>
    </w:rPr>
  </w:style>
  <w:style w:type="paragraph" w:customStyle="1" w:styleId="SingleSpacing">
    <w:name w:val="Single Spacing"/>
    <w:basedOn w:val="Normal"/>
    <w:qFormat/>
    <w:rsid w:val="00C267AA"/>
    <w:rPr>
      <w:rFonts w:eastAsia="Times New Roman" w:cs="Times New Roman"/>
    </w:rPr>
  </w:style>
  <w:style w:type="paragraph" w:customStyle="1" w:styleId="SigAttorneyName">
    <w:name w:val="Sig Attorney Name"/>
    <w:basedOn w:val="Normal"/>
    <w:rsid w:val="00C267AA"/>
    <w:pPr>
      <w:keepLines/>
      <w:ind w:left="4752"/>
    </w:pPr>
    <w:rPr>
      <w:rFonts w:eastAsia="Times New Roman" w:cs="Times New Roman"/>
    </w:rPr>
  </w:style>
  <w:style w:type="paragraph" w:customStyle="1" w:styleId="SigFirmName">
    <w:name w:val="Sig Firm Name"/>
    <w:basedOn w:val="Normal"/>
    <w:rsid w:val="00C267AA"/>
    <w:pPr>
      <w:keepNext/>
      <w:ind w:left="4752"/>
    </w:pPr>
    <w:rPr>
      <w:rFonts w:eastAsia="Times New Roman" w:cs="Times New Roman"/>
    </w:rPr>
  </w:style>
  <w:style w:type="paragraph" w:customStyle="1" w:styleId="SigAttorneysFor">
    <w:name w:val="Sig Attorneys For"/>
    <w:basedOn w:val="Normal"/>
    <w:rsid w:val="00C267AA"/>
    <w:pPr>
      <w:ind w:left="4752"/>
    </w:pPr>
    <w:rPr>
      <w:rFonts w:eastAsia="Times New Roman" w:cs="Times New Roman"/>
    </w:rPr>
  </w:style>
  <w:style w:type="paragraph" w:customStyle="1" w:styleId="SigOfficeAddress">
    <w:name w:val="Sig Office Address"/>
    <w:basedOn w:val="Normal"/>
    <w:rsid w:val="00C267AA"/>
    <w:pPr>
      <w:ind w:left="4752"/>
    </w:pPr>
  </w:style>
  <w:style w:type="paragraph" w:customStyle="1" w:styleId="SigByLine">
    <w:name w:val="Sig By Line"/>
    <w:basedOn w:val="Normal"/>
    <w:rsid w:val="00C267AA"/>
    <w:pPr>
      <w:keepNext/>
      <w:keepLines/>
      <w:tabs>
        <w:tab w:val="left" w:pos="4752"/>
        <w:tab w:val="right" w:pos="9270"/>
      </w:tabs>
      <w:spacing w:before="720"/>
      <w:ind w:left="4320"/>
    </w:pPr>
    <w:rPr>
      <w:rFonts w:eastAsia="Times New Roman" w:cs="Times New Roman"/>
    </w:rPr>
  </w:style>
  <w:style w:type="paragraph" w:customStyle="1" w:styleId="SigFirmNamePara">
    <w:name w:val="Sig Firm Name Para"/>
    <w:basedOn w:val="Normal"/>
    <w:rsid w:val="00DA080B"/>
    <w:pPr>
      <w:spacing w:after="720"/>
      <w:ind w:left="4320"/>
    </w:pPr>
    <w:rPr>
      <w:caps/>
    </w:rPr>
  </w:style>
  <w:style w:type="paragraph" w:customStyle="1" w:styleId="HeaderNumbers">
    <w:name w:val="HeaderNumbers"/>
    <w:basedOn w:val="Normal"/>
    <w:rsid w:val="00E90A48"/>
    <w:pPr>
      <w:spacing w:line="480" w:lineRule="exact"/>
      <w:jc w:val="right"/>
    </w:pPr>
    <w:rPr>
      <w:rFonts w:eastAsia="Times New Roman" w:cs="Times New Roman"/>
      <w:szCs w:val="20"/>
    </w:rPr>
  </w:style>
  <w:style w:type="paragraph" w:customStyle="1" w:styleId="PleadingLogo">
    <w:name w:val="PleadingLogo"/>
    <w:basedOn w:val="Normal"/>
    <w:rsid w:val="00151041"/>
    <w:pPr>
      <w:jc w:val="center"/>
    </w:pPr>
    <w:rPr>
      <w:rFonts w:eastAsia="Times New Roman" w:cs="Times New Roman"/>
      <w:noProof/>
      <w:sz w:val="16"/>
    </w:rPr>
  </w:style>
  <w:style w:type="paragraph" w:styleId="Bibliography">
    <w:name w:val="Bibliography"/>
    <w:basedOn w:val="Normal"/>
    <w:next w:val="Normal"/>
    <w:uiPriority w:val="37"/>
    <w:semiHidden/>
    <w:unhideWhenUsed/>
    <w:rsid w:val="00151041"/>
  </w:style>
  <w:style w:type="paragraph" w:customStyle="1" w:styleId="PleadingLogo2">
    <w:name w:val="PleadingLogo2"/>
    <w:basedOn w:val="Normal"/>
    <w:rsid w:val="00E90A48"/>
    <w:pPr>
      <w:spacing w:line="160" w:lineRule="exact"/>
      <w:jc w:val="center"/>
    </w:pPr>
    <w:rPr>
      <w:sz w:val="16"/>
    </w:rPr>
  </w:style>
  <w:style w:type="paragraph" w:styleId="BodyText2">
    <w:name w:val="Body Text 2"/>
    <w:basedOn w:val="Normal"/>
    <w:link w:val="BodyText2Char"/>
    <w:uiPriority w:val="99"/>
    <w:semiHidden/>
    <w:unhideWhenUsed/>
    <w:rsid w:val="00151041"/>
    <w:pPr>
      <w:spacing w:after="120" w:line="480" w:lineRule="auto"/>
    </w:pPr>
  </w:style>
  <w:style w:type="character" w:customStyle="1" w:styleId="BodyText2Char">
    <w:name w:val="Body Text 2 Char"/>
    <w:basedOn w:val="DefaultParagraphFont"/>
    <w:link w:val="BodyText2"/>
    <w:uiPriority w:val="99"/>
    <w:semiHidden/>
    <w:rsid w:val="00151041"/>
    <w:rPr>
      <w:sz w:val="26"/>
    </w:rPr>
  </w:style>
  <w:style w:type="paragraph" w:styleId="BodyText3">
    <w:name w:val="Body Text 3"/>
    <w:basedOn w:val="Normal"/>
    <w:link w:val="BodyText3Char"/>
    <w:uiPriority w:val="99"/>
    <w:semiHidden/>
    <w:unhideWhenUsed/>
    <w:rsid w:val="00151041"/>
    <w:pPr>
      <w:spacing w:after="120"/>
    </w:pPr>
    <w:rPr>
      <w:sz w:val="16"/>
      <w:szCs w:val="16"/>
    </w:rPr>
  </w:style>
  <w:style w:type="character" w:customStyle="1" w:styleId="BodyText3Char">
    <w:name w:val="Body Text 3 Char"/>
    <w:basedOn w:val="DefaultParagraphFont"/>
    <w:link w:val="BodyText3"/>
    <w:uiPriority w:val="99"/>
    <w:semiHidden/>
    <w:rsid w:val="00151041"/>
    <w:rPr>
      <w:sz w:val="16"/>
      <w:szCs w:val="16"/>
    </w:rPr>
  </w:style>
  <w:style w:type="paragraph" w:styleId="BodyTextFirstIndent">
    <w:name w:val="Body Text First Indent"/>
    <w:basedOn w:val="BodyText"/>
    <w:link w:val="BodyTextFirstIndentChar"/>
    <w:uiPriority w:val="99"/>
    <w:semiHidden/>
    <w:unhideWhenUsed/>
    <w:rsid w:val="00151041"/>
    <w:pPr>
      <w:spacing w:after="0"/>
      <w:ind w:firstLine="360"/>
    </w:pPr>
  </w:style>
  <w:style w:type="character" w:customStyle="1" w:styleId="BodyTextFirstIndentChar">
    <w:name w:val="Body Text First Indent Char"/>
    <w:basedOn w:val="BodyTextChar"/>
    <w:link w:val="BodyTextFirstIndent"/>
    <w:uiPriority w:val="99"/>
    <w:semiHidden/>
    <w:rsid w:val="00151041"/>
    <w:rPr>
      <w:sz w:val="26"/>
    </w:rPr>
  </w:style>
  <w:style w:type="paragraph" w:styleId="BodyTextIndent">
    <w:name w:val="Body Text Indent"/>
    <w:basedOn w:val="Normal"/>
    <w:link w:val="BodyTextIndentChar"/>
    <w:uiPriority w:val="99"/>
    <w:semiHidden/>
    <w:unhideWhenUsed/>
    <w:rsid w:val="00151041"/>
    <w:pPr>
      <w:spacing w:after="120"/>
      <w:ind w:left="360"/>
    </w:pPr>
  </w:style>
  <w:style w:type="character" w:customStyle="1" w:styleId="BodyTextIndentChar">
    <w:name w:val="Body Text Indent Char"/>
    <w:basedOn w:val="DefaultParagraphFont"/>
    <w:link w:val="BodyTextIndent"/>
    <w:uiPriority w:val="99"/>
    <w:semiHidden/>
    <w:rsid w:val="00151041"/>
    <w:rPr>
      <w:sz w:val="26"/>
    </w:rPr>
  </w:style>
  <w:style w:type="paragraph" w:styleId="BodyTextFirstIndent2">
    <w:name w:val="Body Text First Indent 2"/>
    <w:basedOn w:val="BodyTextIndent"/>
    <w:link w:val="BodyTextFirstIndent2Char"/>
    <w:uiPriority w:val="99"/>
    <w:semiHidden/>
    <w:unhideWhenUsed/>
    <w:rsid w:val="00151041"/>
    <w:pPr>
      <w:spacing w:after="0"/>
      <w:ind w:firstLine="360"/>
    </w:pPr>
  </w:style>
  <w:style w:type="character" w:customStyle="1" w:styleId="BodyTextFirstIndent2Char">
    <w:name w:val="Body Text First Indent 2 Char"/>
    <w:basedOn w:val="BodyTextIndentChar"/>
    <w:link w:val="BodyTextFirstIndent2"/>
    <w:uiPriority w:val="99"/>
    <w:semiHidden/>
    <w:rsid w:val="00151041"/>
    <w:rPr>
      <w:sz w:val="26"/>
    </w:rPr>
  </w:style>
  <w:style w:type="paragraph" w:styleId="BodyTextIndent2">
    <w:name w:val="Body Text Indent 2"/>
    <w:basedOn w:val="Normal"/>
    <w:link w:val="BodyTextIndent2Char"/>
    <w:uiPriority w:val="99"/>
    <w:semiHidden/>
    <w:unhideWhenUsed/>
    <w:rsid w:val="00151041"/>
    <w:pPr>
      <w:spacing w:after="120" w:line="480" w:lineRule="auto"/>
      <w:ind w:left="360"/>
    </w:pPr>
  </w:style>
  <w:style w:type="character" w:customStyle="1" w:styleId="BodyTextIndent2Char">
    <w:name w:val="Body Text Indent 2 Char"/>
    <w:basedOn w:val="DefaultParagraphFont"/>
    <w:link w:val="BodyTextIndent2"/>
    <w:uiPriority w:val="99"/>
    <w:semiHidden/>
    <w:rsid w:val="00151041"/>
    <w:rPr>
      <w:sz w:val="26"/>
    </w:rPr>
  </w:style>
  <w:style w:type="paragraph" w:styleId="BodyTextIndent3">
    <w:name w:val="Body Text Indent 3"/>
    <w:basedOn w:val="Normal"/>
    <w:link w:val="BodyTextIndent3Char"/>
    <w:uiPriority w:val="99"/>
    <w:semiHidden/>
    <w:unhideWhenUsed/>
    <w:rsid w:val="001510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1041"/>
    <w:rPr>
      <w:sz w:val="16"/>
      <w:szCs w:val="16"/>
    </w:rPr>
  </w:style>
  <w:style w:type="paragraph" w:styleId="Caption">
    <w:name w:val="caption"/>
    <w:basedOn w:val="Normal"/>
    <w:next w:val="Normal"/>
    <w:uiPriority w:val="35"/>
    <w:semiHidden/>
    <w:unhideWhenUsed/>
    <w:qFormat/>
    <w:rsid w:val="00151041"/>
    <w:pPr>
      <w:spacing w:after="200"/>
    </w:pPr>
    <w:rPr>
      <w:b/>
      <w:bCs/>
      <w:color w:val="4F81BD" w:themeColor="accent1"/>
      <w:sz w:val="18"/>
      <w:szCs w:val="18"/>
    </w:rPr>
  </w:style>
  <w:style w:type="paragraph" w:styleId="Closing">
    <w:name w:val="Closing"/>
    <w:basedOn w:val="Normal"/>
    <w:link w:val="ClosingChar"/>
    <w:uiPriority w:val="99"/>
    <w:semiHidden/>
    <w:unhideWhenUsed/>
    <w:rsid w:val="00151041"/>
    <w:pPr>
      <w:ind w:left="4320"/>
    </w:pPr>
  </w:style>
  <w:style w:type="character" w:customStyle="1" w:styleId="ClosingChar">
    <w:name w:val="Closing Char"/>
    <w:basedOn w:val="DefaultParagraphFont"/>
    <w:link w:val="Closing"/>
    <w:uiPriority w:val="99"/>
    <w:semiHidden/>
    <w:rsid w:val="00151041"/>
    <w:rPr>
      <w:sz w:val="26"/>
    </w:rPr>
  </w:style>
  <w:style w:type="paragraph" w:styleId="CommentText">
    <w:name w:val="annotation text"/>
    <w:basedOn w:val="Normal"/>
    <w:link w:val="CommentTextChar"/>
    <w:uiPriority w:val="99"/>
    <w:semiHidden/>
    <w:unhideWhenUsed/>
    <w:rsid w:val="00151041"/>
    <w:rPr>
      <w:sz w:val="20"/>
      <w:szCs w:val="20"/>
    </w:rPr>
  </w:style>
  <w:style w:type="character" w:customStyle="1" w:styleId="CommentTextChar">
    <w:name w:val="Comment Text Char"/>
    <w:basedOn w:val="DefaultParagraphFont"/>
    <w:link w:val="CommentText"/>
    <w:uiPriority w:val="99"/>
    <w:semiHidden/>
    <w:rsid w:val="00151041"/>
    <w:rPr>
      <w:sz w:val="20"/>
      <w:szCs w:val="20"/>
    </w:rPr>
  </w:style>
  <w:style w:type="paragraph" w:styleId="CommentSubject">
    <w:name w:val="annotation subject"/>
    <w:basedOn w:val="CommentText"/>
    <w:next w:val="CommentText"/>
    <w:link w:val="CommentSubjectChar"/>
    <w:uiPriority w:val="99"/>
    <w:semiHidden/>
    <w:unhideWhenUsed/>
    <w:rsid w:val="00151041"/>
    <w:rPr>
      <w:b/>
      <w:bCs/>
    </w:rPr>
  </w:style>
  <w:style w:type="character" w:customStyle="1" w:styleId="CommentSubjectChar">
    <w:name w:val="Comment Subject Char"/>
    <w:basedOn w:val="CommentTextChar"/>
    <w:link w:val="CommentSubject"/>
    <w:uiPriority w:val="99"/>
    <w:semiHidden/>
    <w:rsid w:val="00151041"/>
    <w:rPr>
      <w:b/>
      <w:bCs/>
      <w:sz w:val="20"/>
      <w:szCs w:val="20"/>
    </w:rPr>
  </w:style>
  <w:style w:type="paragraph" w:styleId="Date">
    <w:name w:val="Date"/>
    <w:basedOn w:val="Normal"/>
    <w:next w:val="Normal"/>
    <w:link w:val="DateChar"/>
    <w:uiPriority w:val="99"/>
    <w:semiHidden/>
    <w:unhideWhenUsed/>
    <w:rsid w:val="00151041"/>
  </w:style>
  <w:style w:type="character" w:customStyle="1" w:styleId="DateChar">
    <w:name w:val="Date Char"/>
    <w:basedOn w:val="DefaultParagraphFont"/>
    <w:link w:val="Date"/>
    <w:uiPriority w:val="99"/>
    <w:semiHidden/>
    <w:rsid w:val="00151041"/>
    <w:rPr>
      <w:sz w:val="26"/>
    </w:rPr>
  </w:style>
  <w:style w:type="paragraph" w:styleId="DocumentMap">
    <w:name w:val="Document Map"/>
    <w:basedOn w:val="Normal"/>
    <w:link w:val="DocumentMapChar"/>
    <w:uiPriority w:val="99"/>
    <w:semiHidden/>
    <w:unhideWhenUsed/>
    <w:rsid w:val="00151041"/>
    <w:rPr>
      <w:rFonts w:ascii="Tahoma" w:hAnsi="Tahoma" w:cs="Tahoma"/>
      <w:sz w:val="16"/>
      <w:szCs w:val="16"/>
    </w:rPr>
  </w:style>
  <w:style w:type="character" w:customStyle="1" w:styleId="DocumentMapChar">
    <w:name w:val="Document Map Char"/>
    <w:basedOn w:val="DefaultParagraphFont"/>
    <w:link w:val="DocumentMap"/>
    <w:uiPriority w:val="99"/>
    <w:semiHidden/>
    <w:rsid w:val="00151041"/>
    <w:rPr>
      <w:rFonts w:ascii="Tahoma" w:hAnsi="Tahoma" w:cs="Tahoma"/>
      <w:sz w:val="16"/>
      <w:szCs w:val="16"/>
    </w:rPr>
  </w:style>
  <w:style w:type="paragraph" w:styleId="E-mailSignature">
    <w:name w:val="E-mail Signature"/>
    <w:basedOn w:val="Normal"/>
    <w:link w:val="E-mailSignatureChar"/>
    <w:uiPriority w:val="99"/>
    <w:semiHidden/>
    <w:unhideWhenUsed/>
    <w:rsid w:val="00151041"/>
  </w:style>
  <w:style w:type="character" w:customStyle="1" w:styleId="E-mailSignatureChar">
    <w:name w:val="E-mail Signature Char"/>
    <w:basedOn w:val="DefaultParagraphFont"/>
    <w:link w:val="E-mailSignature"/>
    <w:uiPriority w:val="99"/>
    <w:semiHidden/>
    <w:rsid w:val="00151041"/>
    <w:rPr>
      <w:sz w:val="26"/>
    </w:rPr>
  </w:style>
  <w:style w:type="paragraph" w:styleId="FootnoteText">
    <w:name w:val="footnote text"/>
    <w:basedOn w:val="Normal"/>
    <w:link w:val="FootnoteTextChar"/>
    <w:uiPriority w:val="99"/>
    <w:semiHidden/>
    <w:unhideWhenUsed/>
    <w:rsid w:val="006E7BB8"/>
    <w:pPr>
      <w:ind w:left="720" w:hanging="720"/>
    </w:pPr>
    <w:rPr>
      <w:szCs w:val="20"/>
    </w:rPr>
  </w:style>
  <w:style w:type="character" w:customStyle="1" w:styleId="FootnoteTextChar">
    <w:name w:val="Footnote Text Char"/>
    <w:basedOn w:val="DefaultParagraphFont"/>
    <w:link w:val="FootnoteText"/>
    <w:uiPriority w:val="99"/>
    <w:semiHidden/>
    <w:rsid w:val="006E7BB8"/>
    <w:rPr>
      <w:sz w:val="26"/>
      <w:szCs w:val="20"/>
    </w:rPr>
  </w:style>
  <w:style w:type="paragraph" w:styleId="HTMLAddress">
    <w:name w:val="HTML Address"/>
    <w:basedOn w:val="Normal"/>
    <w:link w:val="HTMLAddressChar"/>
    <w:uiPriority w:val="99"/>
    <w:semiHidden/>
    <w:unhideWhenUsed/>
    <w:rsid w:val="00151041"/>
    <w:rPr>
      <w:i/>
      <w:iCs/>
    </w:rPr>
  </w:style>
  <w:style w:type="character" w:customStyle="1" w:styleId="HTMLAddressChar">
    <w:name w:val="HTML Address Char"/>
    <w:basedOn w:val="DefaultParagraphFont"/>
    <w:link w:val="HTMLAddress"/>
    <w:uiPriority w:val="99"/>
    <w:semiHidden/>
    <w:rsid w:val="00151041"/>
    <w:rPr>
      <w:i/>
      <w:iCs/>
      <w:sz w:val="26"/>
    </w:rPr>
  </w:style>
  <w:style w:type="paragraph" w:styleId="HTMLPreformatted">
    <w:name w:val="HTML Preformatted"/>
    <w:basedOn w:val="Normal"/>
    <w:link w:val="HTMLPreformattedChar"/>
    <w:uiPriority w:val="99"/>
    <w:semiHidden/>
    <w:unhideWhenUsed/>
    <w:rsid w:val="0015104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51041"/>
    <w:rPr>
      <w:rFonts w:ascii="Consolas" w:hAnsi="Consolas" w:cs="Consolas"/>
      <w:sz w:val="20"/>
      <w:szCs w:val="20"/>
    </w:rPr>
  </w:style>
  <w:style w:type="paragraph" w:styleId="Index2">
    <w:name w:val="index 2"/>
    <w:basedOn w:val="Normal"/>
    <w:next w:val="Normal"/>
    <w:autoRedefine/>
    <w:uiPriority w:val="99"/>
    <w:semiHidden/>
    <w:unhideWhenUsed/>
    <w:rsid w:val="00151041"/>
    <w:pPr>
      <w:ind w:left="480" w:hanging="240"/>
    </w:pPr>
  </w:style>
  <w:style w:type="paragraph" w:styleId="Index3">
    <w:name w:val="index 3"/>
    <w:basedOn w:val="Normal"/>
    <w:next w:val="Normal"/>
    <w:autoRedefine/>
    <w:uiPriority w:val="99"/>
    <w:semiHidden/>
    <w:unhideWhenUsed/>
    <w:rsid w:val="00151041"/>
    <w:pPr>
      <w:ind w:left="720" w:hanging="240"/>
    </w:pPr>
  </w:style>
  <w:style w:type="paragraph" w:styleId="Index4">
    <w:name w:val="index 4"/>
    <w:basedOn w:val="Normal"/>
    <w:next w:val="Normal"/>
    <w:autoRedefine/>
    <w:uiPriority w:val="99"/>
    <w:semiHidden/>
    <w:unhideWhenUsed/>
    <w:rsid w:val="00151041"/>
    <w:pPr>
      <w:ind w:left="960" w:hanging="240"/>
    </w:pPr>
  </w:style>
  <w:style w:type="paragraph" w:styleId="Index5">
    <w:name w:val="index 5"/>
    <w:basedOn w:val="Normal"/>
    <w:next w:val="Normal"/>
    <w:autoRedefine/>
    <w:uiPriority w:val="99"/>
    <w:semiHidden/>
    <w:unhideWhenUsed/>
    <w:rsid w:val="00151041"/>
    <w:pPr>
      <w:ind w:left="1200" w:hanging="240"/>
    </w:pPr>
  </w:style>
  <w:style w:type="paragraph" w:styleId="Index6">
    <w:name w:val="index 6"/>
    <w:basedOn w:val="Normal"/>
    <w:next w:val="Normal"/>
    <w:autoRedefine/>
    <w:uiPriority w:val="99"/>
    <w:semiHidden/>
    <w:unhideWhenUsed/>
    <w:rsid w:val="00151041"/>
    <w:pPr>
      <w:ind w:left="1440" w:hanging="240"/>
    </w:pPr>
  </w:style>
  <w:style w:type="paragraph" w:styleId="Index7">
    <w:name w:val="index 7"/>
    <w:basedOn w:val="Normal"/>
    <w:next w:val="Normal"/>
    <w:autoRedefine/>
    <w:uiPriority w:val="99"/>
    <w:semiHidden/>
    <w:unhideWhenUsed/>
    <w:rsid w:val="00151041"/>
    <w:pPr>
      <w:ind w:left="1680" w:hanging="240"/>
    </w:pPr>
  </w:style>
  <w:style w:type="paragraph" w:styleId="Index8">
    <w:name w:val="index 8"/>
    <w:basedOn w:val="Normal"/>
    <w:next w:val="Normal"/>
    <w:autoRedefine/>
    <w:uiPriority w:val="99"/>
    <w:semiHidden/>
    <w:unhideWhenUsed/>
    <w:rsid w:val="00151041"/>
    <w:pPr>
      <w:ind w:left="1920" w:hanging="240"/>
    </w:pPr>
  </w:style>
  <w:style w:type="paragraph" w:styleId="Index9">
    <w:name w:val="index 9"/>
    <w:basedOn w:val="Normal"/>
    <w:next w:val="Normal"/>
    <w:autoRedefine/>
    <w:uiPriority w:val="99"/>
    <w:semiHidden/>
    <w:unhideWhenUsed/>
    <w:rsid w:val="00151041"/>
    <w:pPr>
      <w:ind w:left="2160" w:hanging="240"/>
    </w:pPr>
  </w:style>
  <w:style w:type="paragraph" w:styleId="IntenseQuote">
    <w:name w:val="Intense Quote"/>
    <w:basedOn w:val="Normal"/>
    <w:next w:val="Normal"/>
    <w:link w:val="IntenseQuoteChar"/>
    <w:uiPriority w:val="30"/>
    <w:rsid w:val="001510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041"/>
    <w:rPr>
      <w:b/>
      <w:bCs/>
      <w:i/>
      <w:iCs/>
      <w:color w:val="4F81BD" w:themeColor="accent1"/>
      <w:sz w:val="26"/>
    </w:rPr>
  </w:style>
  <w:style w:type="paragraph" w:styleId="List">
    <w:name w:val="List"/>
    <w:basedOn w:val="Normal"/>
    <w:uiPriority w:val="99"/>
    <w:semiHidden/>
    <w:unhideWhenUsed/>
    <w:rsid w:val="00151041"/>
    <w:pPr>
      <w:ind w:left="360" w:hanging="360"/>
      <w:contextualSpacing/>
    </w:pPr>
  </w:style>
  <w:style w:type="paragraph" w:styleId="List2">
    <w:name w:val="List 2"/>
    <w:basedOn w:val="Normal"/>
    <w:uiPriority w:val="99"/>
    <w:semiHidden/>
    <w:unhideWhenUsed/>
    <w:rsid w:val="00151041"/>
    <w:pPr>
      <w:ind w:left="720" w:hanging="360"/>
      <w:contextualSpacing/>
    </w:pPr>
  </w:style>
  <w:style w:type="paragraph" w:styleId="List3">
    <w:name w:val="List 3"/>
    <w:basedOn w:val="Normal"/>
    <w:uiPriority w:val="99"/>
    <w:semiHidden/>
    <w:unhideWhenUsed/>
    <w:rsid w:val="00151041"/>
    <w:pPr>
      <w:ind w:left="1080" w:hanging="360"/>
      <w:contextualSpacing/>
    </w:pPr>
  </w:style>
  <w:style w:type="paragraph" w:styleId="List4">
    <w:name w:val="List 4"/>
    <w:basedOn w:val="Normal"/>
    <w:uiPriority w:val="99"/>
    <w:semiHidden/>
    <w:unhideWhenUsed/>
    <w:rsid w:val="00151041"/>
    <w:pPr>
      <w:ind w:left="1440" w:hanging="360"/>
      <w:contextualSpacing/>
    </w:pPr>
  </w:style>
  <w:style w:type="paragraph" w:styleId="List5">
    <w:name w:val="List 5"/>
    <w:basedOn w:val="Normal"/>
    <w:uiPriority w:val="99"/>
    <w:semiHidden/>
    <w:unhideWhenUsed/>
    <w:rsid w:val="00151041"/>
    <w:pPr>
      <w:ind w:left="1800" w:hanging="360"/>
      <w:contextualSpacing/>
    </w:pPr>
  </w:style>
  <w:style w:type="paragraph" w:styleId="ListBullet">
    <w:name w:val="List Bullet"/>
    <w:basedOn w:val="Normal"/>
    <w:uiPriority w:val="99"/>
    <w:semiHidden/>
    <w:unhideWhenUsed/>
    <w:rsid w:val="00151041"/>
    <w:pPr>
      <w:numPr>
        <w:numId w:val="2"/>
      </w:numPr>
      <w:contextualSpacing/>
    </w:pPr>
  </w:style>
  <w:style w:type="paragraph" w:styleId="ListBullet2">
    <w:name w:val="List Bullet 2"/>
    <w:basedOn w:val="Normal"/>
    <w:uiPriority w:val="99"/>
    <w:semiHidden/>
    <w:unhideWhenUsed/>
    <w:rsid w:val="00151041"/>
    <w:pPr>
      <w:numPr>
        <w:numId w:val="3"/>
      </w:numPr>
      <w:contextualSpacing/>
    </w:pPr>
  </w:style>
  <w:style w:type="paragraph" w:styleId="ListBullet3">
    <w:name w:val="List Bullet 3"/>
    <w:basedOn w:val="Normal"/>
    <w:uiPriority w:val="99"/>
    <w:semiHidden/>
    <w:unhideWhenUsed/>
    <w:rsid w:val="00151041"/>
    <w:pPr>
      <w:numPr>
        <w:numId w:val="4"/>
      </w:numPr>
      <w:contextualSpacing/>
    </w:pPr>
  </w:style>
  <w:style w:type="paragraph" w:styleId="ListBullet4">
    <w:name w:val="List Bullet 4"/>
    <w:basedOn w:val="Normal"/>
    <w:uiPriority w:val="99"/>
    <w:semiHidden/>
    <w:unhideWhenUsed/>
    <w:rsid w:val="00151041"/>
    <w:pPr>
      <w:numPr>
        <w:numId w:val="5"/>
      </w:numPr>
      <w:contextualSpacing/>
    </w:pPr>
  </w:style>
  <w:style w:type="paragraph" w:styleId="ListBullet5">
    <w:name w:val="List Bullet 5"/>
    <w:basedOn w:val="Normal"/>
    <w:uiPriority w:val="99"/>
    <w:semiHidden/>
    <w:unhideWhenUsed/>
    <w:rsid w:val="00151041"/>
    <w:pPr>
      <w:numPr>
        <w:numId w:val="6"/>
      </w:numPr>
      <w:contextualSpacing/>
    </w:pPr>
  </w:style>
  <w:style w:type="paragraph" w:styleId="ListContinue">
    <w:name w:val="List Continue"/>
    <w:basedOn w:val="Normal"/>
    <w:uiPriority w:val="99"/>
    <w:semiHidden/>
    <w:unhideWhenUsed/>
    <w:rsid w:val="00151041"/>
    <w:pPr>
      <w:spacing w:after="120"/>
      <w:ind w:left="360"/>
      <w:contextualSpacing/>
    </w:pPr>
  </w:style>
  <w:style w:type="paragraph" w:styleId="ListContinue2">
    <w:name w:val="List Continue 2"/>
    <w:basedOn w:val="Normal"/>
    <w:uiPriority w:val="99"/>
    <w:semiHidden/>
    <w:unhideWhenUsed/>
    <w:rsid w:val="00151041"/>
    <w:pPr>
      <w:spacing w:after="120"/>
      <w:ind w:left="720"/>
      <w:contextualSpacing/>
    </w:pPr>
  </w:style>
  <w:style w:type="paragraph" w:styleId="ListContinue3">
    <w:name w:val="List Continue 3"/>
    <w:basedOn w:val="Normal"/>
    <w:uiPriority w:val="99"/>
    <w:semiHidden/>
    <w:unhideWhenUsed/>
    <w:rsid w:val="00151041"/>
    <w:pPr>
      <w:spacing w:after="120"/>
      <w:ind w:left="1080"/>
      <w:contextualSpacing/>
    </w:pPr>
  </w:style>
  <w:style w:type="paragraph" w:styleId="ListContinue4">
    <w:name w:val="List Continue 4"/>
    <w:basedOn w:val="Normal"/>
    <w:uiPriority w:val="99"/>
    <w:semiHidden/>
    <w:unhideWhenUsed/>
    <w:rsid w:val="00151041"/>
    <w:pPr>
      <w:spacing w:after="120"/>
      <w:ind w:left="1440"/>
      <w:contextualSpacing/>
    </w:pPr>
  </w:style>
  <w:style w:type="paragraph" w:styleId="ListContinue5">
    <w:name w:val="List Continue 5"/>
    <w:basedOn w:val="Normal"/>
    <w:uiPriority w:val="99"/>
    <w:semiHidden/>
    <w:unhideWhenUsed/>
    <w:rsid w:val="00151041"/>
    <w:pPr>
      <w:spacing w:after="120"/>
      <w:ind w:left="1800"/>
      <w:contextualSpacing/>
    </w:pPr>
  </w:style>
  <w:style w:type="paragraph" w:styleId="ListNumber">
    <w:name w:val="List Number"/>
    <w:basedOn w:val="Normal"/>
    <w:uiPriority w:val="99"/>
    <w:semiHidden/>
    <w:unhideWhenUsed/>
    <w:rsid w:val="00151041"/>
    <w:pPr>
      <w:numPr>
        <w:numId w:val="7"/>
      </w:numPr>
      <w:contextualSpacing/>
    </w:pPr>
  </w:style>
  <w:style w:type="paragraph" w:styleId="ListNumber2">
    <w:name w:val="List Number 2"/>
    <w:basedOn w:val="Normal"/>
    <w:uiPriority w:val="99"/>
    <w:semiHidden/>
    <w:unhideWhenUsed/>
    <w:rsid w:val="00151041"/>
    <w:pPr>
      <w:numPr>
        <w:numId w:val="8"/>
      </w:numPr>
      <w:contextualSpacing/>
    </w:pPr>
  </w:style>
  <w:style w:type="paragraph" w:styleId="ListNumber3">
    <w:name w:val="List Number 3"/>
    <w:basedOn w:val="Normal"/>
    <w:uiPriority w:val="99"/>
    <w:semiHidden/>
    <w:unhideWhenUsed/>
    <w:rsid w:val="00151041"/>
    <w:pPr>
      <w:numPr>
        <w:numId w:val="9"/>
      </w:numPr>
      <w:contextualSpacing/>
    </w:pPr>
  </w:style>
  <w:style w:type="paragraph" w:styleId="ListNumber4">
    <w:name w:val="List Number 4"/>
    <w:basedOn w:val="Normal"/>
    <w:uiPriority w:val="99"/>
    <w:semiHidden/>
    <w:unhideWhenUsed/>
    <w:rsid w:val="00151041"/>
    <w:pPr>
      <w:numPr>
        <w:numId w:val="10"/>
      </w:numPr>
      <w:contextualSpacing/>
    </w:pPr>
  </w:style>
  <w:style w:type="paragraph" w:styleId="ListNumber5">
    <w:name w:val="List Number 5"/>
    <w:basedOn w:val="Normal"/>
    <w:uiPriority w:val="99"/>
    <w:semiHidden/>
    <w:unhideWhenUsed/>
    <w:rsid w:val="00151041"/>
    <w:pPr>
      <w:numPr>
        <w:numId w:val="11"/>
      </w:numPr>
      <w:contextualSpacing/>
    </w:pPr>
  </w:style>
  <w:style w:type="paragraph" w:styleId="ListParagraph">
    <w:name w:val="List Paragraph"/>
    <w:basedOn w:val="Normal"/>
    <w:uiPriority w:val="34"/>
    <w:rsid w:val="00151041"/>
    <w:pPr>
      <w:ind w:left="720"/>
      <w:contextualSpacing/>
    </w:pPr>
  </w:style>
  <w:style w:type="paragraph" w:styleId="MacroText">
    <w:name w:val="macro"/>
    <w:link w:val="MacroTextChar"/>
    <w:uiPriority w:val="99"/>
    <w:semiHidden/>
    <w:unhideWhenUsed/>
    <w:rsid w:val="0015104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51041"/>
    <w:rPr>
      <w:rFonts w:ascii="Consolas" w:hAnsi="Consolas" w:cs="Consolas"/>
      <w:sz w:val="20"/>
      <w:szCs w:val="20"/>
    </w:rPr>
  </w:style>
  <w:style w:type="paragraph" w:styleId="NoSpacing">
    <w:name w:val="No Spacing"/>
    <w:uiPriority w:val="1"/>
    <w:rsid w:val="00151041"/>
  </w:style>
  <w:style w:type="paragraph" w:styleId="NormalWeb">
    <w:name w:val="Normal (Web)"/>
    <w:basedOn w:val="Normal"/>
    <w:uiPriority w:val="99"/>
    <w:semiHidden/>
    <w:unhideWhenUsed/>
    <w:rsid w:val="00151041"/>
    <w:rPr>
      <w:rFonts w:cs="Times New Roman"/>
    </w:rPr>
  </w:style>
  <w:style w:type="paragraph" w:styleId="NormalIndent">
    <w:name w:val="Normal Indent"/>
    <w:basedOn w:val="Normal"/>
    <w:uiPriority w:val="99"/>
    <w:semiHidden/>
    <w:unhideWhenUsed/>
    <w:rsid w:val="00151041"/>
    <w:pPr>
      <w:ind w:left="720"/>
    </w:pPr>
  </w:style>
  <w:style w:type="paragraph" w:styleId="NoteHeading">
    <w:name w:val="Note Heading"/>
    <w:basedOn w:val="Normal"/>
    <w:next w:val="Normal"/>
    <w:link w:val="NoteHeadingChar"/>
    <w:uiPriority w:val="99"/>
    <w:semiHidden/>
    <w:unhideWhenUsed/>
    <w:rsid w:val="00151041"/>
  </w:style>
  <w:style w:type="character" w:customStyle="1" w:styleId="NoteHeadingChar">
    <w:name w:val="Note Heading Char"/>
    <w:basedOn w:val="DefaultParagraphFont"/>
    <w:link w:val="NoteHeading"/>
    <w:uiPriority w:val="99"/>
    <w:semiHidden/>
    <w:rsid w:val="00151041"/>
  </w:style>
  <w:style w:type="paragraph" w:styleId="PlainText">
    <w:name w:val="Plain Text"/>
    <w:basedOn w:val="Normal"/>
    <w:link w:val="PlainTextChar"/>
    <w:uiPriority w:val="99"/>
    <w:semiHidden/>
    <w:unhideWhenUsed/>
    <w:rsid w:val="00151041"/>
    <w:rPr>
      <w:rFonts w:ascii="Consolas" w:hAnsi="Consolas" w:cs="Consolas"/>
      <w:sz w:val="21"/>
      <w:szCs w:val="21"/>
    </w:rPr>
  </w:style>
  <w:style w:type="character" w:customStyle="1" w:styleId="PlainTextChar">
    <w:name w:val="Plain Text Char"/>
    <w:basedOn w:val="DefaultParagraphFont"/>
    <w:link w:val="PlainText"/>
    <w:uiPriority w:val="99"/>
    <w:semiHidden/>
    <w:rsid w:val="00151041"/>
    <w:rPr>
      <w:rFonts w:ascii="Consolas" w:hAnsi="Consolas" w:cs="Consolas"/>
      <w:sz w:val="21"/>
      <w:szCs w:val="21"/>
    </w:rPr>
  </w:style>
  <w:style w:type="paragraph" w:styleId="Quote">
    <w:name w:val="Quote"/>
    <w:basedOn w:val="Normal"/>
    <w:next w:val="Normal"/>
    <w:link w:val="QuoteChar"/>
    <w:uiPriority w:val="29"/>
    <w:rsid w:val="00151041"/>
    <w:rPr>
      <w:i/>
      <w:iCs/>
      <w:color w:val="000000" w:themeColor="text1"/>
    </w:rPr>
  </w:style>
  <w:style w:type="character" w:customStyle="1" w:styleId="QuoteChar">
    <w:name w:val="Quote Char"/>
    <w:basedOn w:val="DefaultParagraphFont"/>
    <w:link w:val="Quote"/>
    <w:uiPriority w:val="29"/>
    <w:rsid w:val="00151041"/>
    <w:rPr>
      <w:i/>
      <w:iCs/>
      <w:color w:val="000000" w:themeColor="text1"/>
    </w:rPr>
  </w:style>
  <w:style w:type="paragraph" w:styleId="Salutation">
    <w:name w:val="Salutation"/>
    <w:basedOn w:val="Normal"/>
    <w:next w:val="Normal"/>
    <w:link w:val="SalutationChar"/>
    <w:uiPriority w:val="99"/>
    <w:semiHidden/>
    <w:unhideWhenUsed/>
    <w:rsid w:val="00151041"/>
  </w:style>
  <w:style w:type="character" w:customStyle="1" w:styleId="SalutationChar">
    <w:name w:val="Salutation Char"/>
    <w:basedOn w:val="DefaultParagraphFont"/>
    <w:link w:val="Salutation"/>
    <w:uiPriority w:val="99"/>
    <w:semiHidden/>
    <w:rsid w:val="00151041"/>
  </w:style>
  <w:style w:type="paragraph" w:styleId="TableofAuthorities">
    <w:name w:val="table of authorities"/>
    <w:basedOn w:val="Normal"/>
    <w:next w:val="Normal"/>
    <w:uiPriority w:val="99"/>
    <w:semiHidden/>
    <w:unhideWhenUsed/>
    <w:rsid w:val="00151041"/>
    <w:pPr>
      <w:ind w:left="240" w:hanging="240"/>
    </w:pPr>
  </w:style>
  <w:style w:type="paragraph" w:styleId="TableofFigures">
    <w:name w:val="table of figures"/>
    <w:basedOn w:val="Normal"/>
    <w:next w:val="Normal"/>
    <w:uiPriority w:val="99"/>
    <w:semiHidden/>
    <w:unhideWhenUsed/>
    <w:rsid w:val="00151041"/>
  </w:style>
  <w:style w:type="paragraph" w:customStyle="1" w:styleId="CoverAttorneyName">
    <w:name w:val="Cover Attorney Name"/>
    <w:basedOn w:val="Normal"/>
    <w:rsid w:val="00043A44"/>
    <w:pPr>
      <w:widowControl/>
    </w:pPr>
    <w:rPr>
      <w:rFonts w:eastAsia="Times New Roman" w:cs="Times New Roman"/>
    </w:rPr>
  </w:style>
  <w:style w:type="paragraph" w:customStyle="1" w:styleId="CoverAttorneysFor">
    <w:name w:val="Cover Attorneys For"/>
    <w:basedOn w:val="Normal"/>
    <w:rsid w:val="00043A44"/>
    <w:pPr>
      <w:widowControl/>
    </w:pPr>
    <w:rPr>
      <w:rFonts w:cs="Times New Roman"/>
    </w:rPr>
  </w:style>
  <w:style w:type="paragraph" w:customStyle="1" w:styleId="CoverFirmName">
    <w:name w:val="Cover Firm Name"/>
    <w:basedOn w:val="Normal"/>
    <w:rsid w:val="00043A44"/>
    <w:pPr>
      <w:widowControl/>
    </w:pPr>
    <w:rPr>
      <w:rFonts w:cs="Times New Roman"/>
      <w:caps/>
    </w:rPr>
  </w:style>
  <w:style w:type="paragraph" w:customStyle="1" w:styleId="CoverOfficeAddress">
    <w:name w:val="Cover Office Address"/>
    <w:basedOn w:val="Normal"/>
    <w:rsid w:val="00043A44"/>
    <w:pPr>
      <w:widowControl/>
    </w:pPr>
    <w:rPr>
      <w:rFonts w:cs="Times New Roman"/>
    </w:rPr>
  </w:style>
  <w:style w:type="paragraph" w:customStyle="1" w:styleId="PleadingTitle">
    <w:name w:val="Pleading Title"/>
    <w:basedOn w:val="Normal"/>
    <w:rsid w:val="00043A44"/>
    <w:pPr>
      <w:widowControl/>
      <w:ind w:left="144"/>
    </w:pPr>
    <w:rPr>
      <w:rFonts w:cs="Times New Roman"/>
      <w:b/>
      <w:caps/>
      <w:szCs w:val="22"/>
    </w:rPr>
  </w:style>
  <w:style w:type="paragraph" w:customStyle="1" w:styleId="CourtName">
    <w:name w:val="Court Name"/>
    <w:basedOn w:val="Normal"/>
    <w:rsid w:val="00DF1E0F"/>
    <w:pPr>
      <w:spacing w:line="480" w:lineRule="auto"/>
      <w:jc w:val="center"/>
    </w:pPr>
    <w:rPr>
      <w:rFonts w:eastAsia="Times New Roman" w:cs="Times New Roman"/>
      <w:caps/>
      <w:szCs w:val="20"/>
    </w:rPr>
  </w:style>
  <w:style w:type="paragraph" w:customStyle="1" w:styleId="border">
    <w:name w:val="border"/>
    <w:basedOn w:val="SingleSpacing"/>
    <w:rsid w:val="00043A44"/>
    <w:rPr>
      <w:bCs/>
      <w:szCs w:val="20"/>
    </w:rPr>
  </w:style>
  <w:style w:type="paragraph" w:customStyle="1" w:styleId="Parties">
    <w:name w:val="Parties"/>
    <w:basedOn w:val="Normal"/>
    <w:rsid w:val="00043A44"/>
    <w:pPr>
      <w:widowControl/>
    </w:pPr>
    <w:rPr>
      <w:rFonts w:eastAsia="Times New Roman" w:cs="Times New Roman"/>
      <w:szCs w:val="20"/>
    </w:rPr>
  </w:style>
  <w:style w:type="paragraph" w:customStyle="1" w:styleId="PartyType">
    <w:name w:val="Party Type"/>
    <w:basedOn w:val="Normal"/>
    <w:rsid w:val="00336315"/>
    <w:pPr>
      <w:widowControl/>
      <w:tabs>
        <w:tab w:val="left" w:pos="2880"/>
      </w:tabs>
      <w:ind w:left="1440"/>
    </w:pPr>
    <w:rPr>
      <w:rFonts w:eastAsia="Times New Roman" w:cs="Times New Roman"/>
      <w:szCs w:val="20"/>
    </w:rPr>
  </w:style>
  <w:style w:type="paragraph" w:customStyle="1" w:styleId="versus">
    <w:name w:val="versus"/>
    <w:basedOn w:val="Normal"/>
    <w:rsid w:val="00336315"/>
    <w:pPr>
      <w:widowControl/>
      <w:ind w:left="1440"/>
    </w:pPr>
    <w:rPr>
      <w:rFonts w:eastAsia="Times New Roman" w:cs="Times New Roman"/>
      <w:szCs w:val="20"/>
    </w:rPr>
  </w:style>
  <w:style w:type="paragraph" w:customStyle="1" w:styleId="PLDCaption2">
    <w:name w:val="PLD Caption2"/>
    <w:basedOn w:val="Normal"/>
    <w:rsid w:val="00893D52"/>
    <w:pPr>
      <w:widowControl/>
      <w:ind w:left="144"/>
    </w:pPr>
    <w:rPr>
      <w:rFonts w:eastAsia="Times New Roman" w:cs="Times New Roman"/>
    </w:rPr>
  </w:style>
  <w:style w:type="paragraph" w:customStyle="1" w:styleId="00BodyText5Dbl">
    <w:name w:val="00 Body Text .5 Dbl"/>
    <w:basedOn w:val="Normal"/>
    <w:rsid w:val="006B67E6"/>
    <w:pPr>
      <w:spacing w:line="480" w:lineRule="exact"/>
      <w:ind w:firstLine="720"/>
      <w:jc w:val="both"/>
    </w:pPr>
    <w:rPr>
      <w:rFonts w:eastAsia="Times New Roman" w:cs="Times New Roman"/>
    </w:rPr>
  </w:style>
  <w:style w:type="paragraph" w:customStyle="1" w:styleId="CertTitle">
    <w:name w:val="Cert Title"/>
    <w:basedOn w:val="Normal"/>
    <w:rsid w:val="00B65005"/>
    <w:pPr>
      <w:spacing w:line="480" w:lineRule="auto"/>
      <w:jc w:val="center"/>
    </w:pPr>
    <w:rPr>
      <w:rFonts w:eastAsia="Times New Roman" w:cs="Times New Roman"/>
      <w:b/>
      <w:caps/>
    </w:rPr>
  </w:style>
  <w:style w:type="paragraph" w:customStyle="1" w:styleId="PLDDate">
    <w:name w:val="PLD Date"/>
    <w:basedOn w:val="Normal"/>
    <w:next w:val="Normal"/>
    <w:semiHidden/>
    <w:rsid w:val="003B77D5"/>
  </w:style>
  <w:style w:type="paragraph" w:customStyle="1" w:styleId="SigLine">
    <w:name w:val="Sig Line"/>
    <w:basedOn w:val="Normal"/>
    <w:semiHidden/>
    <w:rsid w:val="003B77D5"/>
    <w:pPr>
      <w:tabs>
        <w:tab w:val="right" w:pos="9360"/>
      </w:tabs>
      <w:spacing w:before="720"/>
      <w:ind w:left="4320"/>
    </w:pPr>
    <w:rPr>
      <w:u w:val="single"/>
    </w:rPr>
  </w:style>
  <w:style w:type="paragraph" w:customStyle="1" w:styleId="CaseNo">
    <w:name w:val="Case No"/>
    <w:basedOn w:val="Normal"/>
    <w:rsid w:val="00D803B7"/>
    <w:pPr>
      <w:ind w:left="144"/>
    </w:pPr>
    <w:rPr>
      <w:caps/>
    </w:rPr>
  </w:style>
  <w:style w:type="paragraph" w:customStyle="1" w:styleId="PleadingTitleCentered">
    <w:name w:val="Pleading Title Centered"/>
    <w:basedOn w:val="Normal"/>
    <w:next w:val="Normal"/>
    <w:rsid w:val="006A61B8"/>
    <w:pPr>
      <w:widowControl/>
      <w:spacing w:after="240"/>
      <w:jc w:val="center"/>
    </w:pPr>
    <w:rPr>
      <w:rFonts w:eastAsia="Times New Roman" w:cs="Times New Roman"/>
      <w:b/>
      <w:caps/>
    </w:rPr>
  </w:style>
  <w:style w:type="character" w:styleId="Hyperlink">
    <w:name w:val="Hyperlink"/>
    <w:basedOn w:val="DefaultParagraphFont"/>
    <w:uiPriority w:val="99"/>
    <w:unhideWhenUsed/>
    <w:rsid w:val="00293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2871">
      <w:bodyDiv w:val="1"/>
      <w:marLeft w:val="0"/>
      <w:marRight w:val="0"/>
      <w:marTop w:val="0"/>
      <w:marBottom w:val="0"/>
      <w:divBdr>
        <w:top w:val="none" w:sz="0" w:space="0" w:color="auto"/>
        <w:left w:val="none" w:sz="0" w:space="0" w:color="auto"/>
        <w:bottom w:val="none" w:sz="0" w:space="0" w:color="auto"/>
        <w:right w:val="none" w:sz="0" w:space="0" w:color="auto"/>
      </w:divBdr>
    </w:div>
    <w:div w:id="378168603">
      <w:bodyDiv w:val="1"/>
      <w:marLeft w:val="0"/>
      <w:marRight w:val="0"/>
      <w:marTop w:val="0"/>
      <w:marBottom w:val="0"/>
      <w:divBdr>
        <w:top w:val="none" w:sz="0" w:space="0" w:color="auto"/>
        <w:left w:val="none" w:sz="0" w:space="0" w:color="auto"/>
        <w:bottom w:val="none" w:sz="0" w:space="0" w:color="auto"/>
        <w:right w:val="none" w:sz="0" w:space="0" w:color="auto"/>
      </w:divBdr>
    </w:div>
    <w:div w:id="401104335">
      <w:bodyDiv w:val="1"/>
      <w:marLeft w:val="0"/>
      <w:marRight w:val="0"/>
      <w:marTop w:val="0"/>
      <w:marBottom w:val="0"/>
      <w:divBdr>
        <w:top w:val="none" w:sz="0" w:space="0" w:color="auto"/>
        <w:left w:val="none" w:sz="0" w:space="0" w:color="auto"/>
        <w:bottom w:val="none" w:sz="0" w:space="0" w:color="auto"/>
        <w:right w:val="none" w:sz="0" w:space="0" w:color="auto"/>
      </w:divBdr>
    </w:div>
    <w:div w:id="767893549">
      <w:bodyDiv w:val="1"/>
      <w:marLeft w:val="0"/>
      <w:marRight w:val="0"/>
      <w:marTop w:val="0"/>
      <w:marBottom w:val="0"/>
      <w:divBdr>
        <w:top w:val="none" w:sz="0" w:space="0" w:color="auto"/>
        <w:left w:val="none" w:sz="0" w:space="0" w:color="auto"/>
        <w:bottom w:val="none" w:sz="0" w:space="0" w:color="auto"/>
        <w:right w:val="none" w:sz="0" w:space="0" w:color="auto"/>
      </w:divBdr>
    </w:div>
    <w:div w:id="852693523">
      <w:bodyDiv w:val="1"/>
      <w:marLeft w:val="0"/>
      <w:marRight w:val="0"/>
      <w:marTop w:val="0"/>
      <w:marBottom w:val="0"/>
      <w:divBdr>
        <w:top w:val="none" w:sz="0" w:space="0" w:color="auto"/>
        <w:left w:val="none" w:sz="0" w:space="0" w:color="auto"/>
        <w:bottom w:val="none" w:sz="0" w:space="0" w:color="auto"/>
        <w:right w:val="none" w:sz="0" w:space="0" w:color="auto"/>
      </w:divBdr>
    </w:div>
    <w:div w:id="1207763364">
      <w:bodyDiv w:val="1"/>
      <w:marLeft w:val="0"/>
      <w:marRight w:val="0"/>
      <w:marTop w:val="0"/>
      <w:marBottom w:val="0"/>
      <w:divBdr>
        <w:top w:val="none" w:sz="0" w:space="0" w:color="auto"/>
        <w:left w:val="none" w:sz="0" w:space="0" w:color="auto"/>
        <w:bottom w:val="none" w:sz="0" w:space="0" w:color="auto"/>
        <w:right w:val="none" w:sz="0" w:space="0" w:color="auto"/>
      </w:divBdr>
    </w:div>
    <w:div w:id="1235894474">
      <w:bodyDiv w:val="1"/>
      <w:marLeft w:val="0"/>
      <w:marRight w:val="0"/>
      <w:marTop w:val="0"/>
      <w:marBottom w:val="0"/>
      <w:divBdr>
        <w:top w:val="none" w:sz="0" w:space="0" w:color="auto"/>
        <w:left w:val="none" w:sz="0" w:space="0" w:color="auto"/>
        <w:bottom w:val="none" w:sz="0" w:space="0" w:color="auto"/>
        <w:right w:val="none" w:sz="0" w:space="0" w:color="auto"/>
      </w:divBdr>
    </w:div>
    <w:div w:id="1382631260">
      <w:bodyDiv w:val="1"/>
      <w:marLeft w:val="0"/>
      <w:marRight w:val="0"/>
      <w:marTop w:val="0"/>
      <w:marBottom w:val="0"/>
      <w:divBdr>
        <w:top w:val="none" w:sz="0" w:space="0" w:color="auto"/>
        <w:left w:val="none" w:sz="0" w:space="0" w:color="auto"/>
        <w:bottom w:val="none" w:sz="0" w:space="0" w:color="auto"/>
        <w:right w:val="none" w:sz="0" w:space="0" w:color="auto"/>
      </w:divBdr>
    </w:div>
    <w:div w:id="16209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Pleadings\PLD%20AZ%20USD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787E-2AD6-4575-B373-982870E7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PLD AZ USDC</Template>
  <TotalTime>1</TotalTime>
  <Pages>7</Pages>
  <Words>1446</Words>
  <Characters>7897</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
    </vt:vector>
  </TitlesOfParts>
  <Company>Ballard Spahr LLP</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Black</dc:creator>
  <cp:lastModifiedBy>Lisa Black</cp:lastModifiedBy>
  <cp:revision>2</cp:revision>
  <dcterms:created xsi:type="dcterms:W3CDTF">2018-03-21T18:44:00Z</dcterms:created>
  <dcterms:modified xsi:type="dcterms:W3CDTF">2018-03-21T18:44:00Z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pcgPleading</vt:lpwstr>
  </property>
  <property fmtid="{D5CDD505-2E9C-101B-9397-08002B2CF9AE}" pid="3" name="DocID">
    <vt:lpwstr>DMWEST #17534028 v2</vt:lpwstr>
  </property>
  <property fmtid="{D5CDD505-2E9C-101B-9397-08002B2CF9AE}" pid="4" name="PleadingType">
    <vt:lpwstr>USDC</vt:lpwstr>
  </property>
  <property fmtid="{D5CDD505-2E9C-101B-9397-08002B2CF9AE}" pid="5" name="State">
    <vt:lpwstr>Arizona</vt:lpwstr>
  </property>
  <property fmtid="{D5CDD505-2E9C-101B-9397-08002B2CF9AE}" pid="6" name="OfficeLocation">
    <vt:lpwstr>Phoenix</vt:lpwstr>
  </property>
  <property fmtid="{D5CDD505-2E9C-101B-9397-08002B2CF9AE}" pid="7" name="CaptionStyle">
    <vt:lpwstr>table</vt:lpwstr>
  </property>
  <property fmtid="{D5CDD505-2E9C-101B-9397-08002B2CF9AE}" pid="8" name="Office">
    <vt:lpwstr>Phoenix</vt:lpwstr>
  </property>
  <property fmtid="{D5CDD505-2E9C-101B-9397-08002B2CF9AE}" pid="9" name="StateAbbreviation">
    <vt:lpwstr>AZ</vt:lpwstr>
  </property>
</Properties>
</file>