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23" w:rsidRDefault="00C34723" w:rsidP="00366E8C">
      <w:pPr>
        <w:spacing w:line="249" w:lineRule="exact"/>
        <w:rPr>
          <w:b/>
          <w:szCs w:val="24"/>
        </w:rPr>
      </w:pPr>
      <w:bookmarkStart w:id="0" w:name="_GoBack"/>
      <w:bookmarkEnd w:id="0"/>
    </w:p>
    <w:p w:rsidR="00A760D7" w:rsidRPr="00A760D7" w:rsidRDefault="00A760D7" w:rsidP="00366E8C">
      <w:pPr>
        <w:spacing w:line="249" w:lineRule="exact"/>
        <w:rPr>
          <w:szCs w:val="24"/>
        </w:rPr>
      </w:pPr>
      <w:r w:rsidRPr="00A760D7">
        <w:rPr>
          <w:szCs w:val="24"/>
        </w:rPr>
        <w:t>DENISE HOLIDAY (#017275)</w:t>
      </w:r>
    </w:p>
    <w:p w:rsidR="00366E8C" w:rsidRPr="00A760D7" w:rsidRDefault="00366E8C" w:rsidP="00366E8C">
      <w:pPr>
        <w:spacing w:line="249" w:lineRule="exact"/>
        <w:rPr>
          <w:caps/>
          <w:szCs w:val="24"/>
        </w:rPr>
      </w:pPr>
      <w:r w:rsidRPr="00A760D7">
        <w:rPr>
          <w:szCs w:val="24"/>
        </w:rPr>
        <w:t>HULL, HOLLIDAY &amp; HOLLIDAY P.L.C.</w:t>
      </w:r>
    </w:p>
    <w:p w:rsidR="00366E8C" w:rsidRPr="00373769" w:rsidRDefault="00366E8C" w:rsidP="00366E8C">
      <w:pPr>
        <w:spacing w:line="249" w:lineRule="exact"/>
        <w:rPr>
          <w:sz w:val="22"/>
          <w:szCs w:val="22"/>
        </w:rPr>
      </w:pPr>
      <w:r>
        <w:rPr>
          <w:sz w:val="22"/>
          <w:szCs w:val="22"/>
        </w:rPr>
        <w:t>7000 N. 16</w:t>
      </w:r>
      <w:r w:rsidR="00582BF3">
        <w:rPr>
          <w:sz w:val="22"/>
          <w:szCs w:val="22"/>
          <w:vertAlign w:val="superscript"/>
        </w:rPr>
        <w:t xml:space="preserve">th </w:t>
      </w:r>
      <w:r>
        <w:rPr>
          <w:sz w:val="22"/>
          <w:szCs w:val="22"/>
        </w:rPr>
        <w:t>Street, Suite 120-#484</w:t>
      </w:r>
    </w:p>
    <w:p w:rsidR="00366E8C" w:rsidRPr="00373769" w:rsidRDefault="00366E8C" w:rsidP="00366E8C">
      <w:pPr>
        <w:spacing w:line="249" w:lineRule="exact"/>
        <w:ind w:left="720" w:hanging="720"/>
        <w:rPr>
          <w:sz w:val="22"/>
          <w:szCs w:val="22"/>
        </w:rPr>
      </w:pPr>
      <w:r>
        <w:rPr>
          <w:sz w:val="22"/>
          <w:szCs w:val="22"/>
        </w:rPr>
        <w:t>Phoenix, Arizona 85020-5547</w:t>
      </w:r>
    </w:p>
    <w:p w:rsidR="00366E8C" w:rsidRDefault="00366E8C" w:rsidP="00366E8C">
      <w:pPr>
        <w:spacing w:line="249" w:lineRule="exact"/>
        <w:ind w:left="720" w:hanging="720"/>
        <w:rPr>
          <w:sz w:val="22"/>
          <w:szCs w:val="22"/>
        </w:rPr>
      </w:pPr>
      <w:r w:rsidRPr="00373769">
        <w:rPr>
          <w:sz w:val="22"/>
          <w:szCs w:val="22"/>
        </w:rPr>
        <w:t>(602) 230-0088</w:t>
      </w:r>
      <w:r>
        <w:rPr>
          <w:sz w:val="22"/>
          <w:szCs w:val="22"/>
        </w:rPr>
        <w:t xml:space="preserve"> office</w:t>
      </w:r>
    </w:p>
    <w:p w:rsidR="00366E8C" w:rsidRDefault="00366E8C" w:rsidP="00366E8C">
      <w:pPr>
        <w:spacing w:line="249" w:lineRule="exact"/>
        <w:ind w:left="720" w:hanging="720"/>
        <w:rPr>
          <w:sz w:val="22"/>
          <w:szCs w:val="22"/>
        </w:rPr>
      </w:pPr>
      <w:r>
        <w:rPr>
          <w:sz w:val="22"/>
          <w:szCs w:val="22"/>
        </w:rPr>
        <w:t>(602) 230-7421 Fax</w:t>
      </w:r>
    </w:p>
    <w:p w:rsidR="00582BF3" w:rsidRPr="00373769" w:rsidRDefault="00351A8A" w:rsidP="00366E8C">
      <w:pPr>
        <w:spacing w:line="249" w:lineRule="exact"/>
        <w:ind w:left="720" w:hanging="720"/>
        <w:rPr>
          <w:sz w:val="22"/>
          <w:szCs w:val="22"/>
        </w:rPr>
      </w:pPr>
      <w:hyperlink r:id="rId8" w:history="1">
        <w:r w:rsidR="00582BF3" w:rsidRPr="0004035F">
          <w:rPr>
            <w:rStyle w:val="Hyperlink"/>
            <w:sz w:val="22"/>
            <w:szCs w:val="22"/>
          </w:rPr>
          <w:t>Hollidaylaw@netzero.net</w:t>
        </w:r>
      </w:hyperlink>
      <w:r w:rsidR="00582BF3">
        <w:rPr>
          <w:sz w:val="22"/>
          <w:szCs w:val="22"/>
        </w:rPr>
        <w:t xml:space="preserve"> </w:t>
      </w:r>
    </w:p>
    <w:p w:rsidR="00DF0E28" w:rsidRPr="00373769" w:rsidRDefault="00DF0E28" w:rsidP="00DF0E28">
      <w:pPr>
        <w:spacing w:line="249" w:lineRule="exact"/>
        <w:ind w:left="720" w:hanging="720"/>
        <w:rPr>
          <w:sz w:val="22"/>
          <w:szCs w:val="22"/>
        </w:rPr>
      </w:pPr>
    </w:p>
    <w:p w:rsidR="00DF0E28" w:rsidRPr="00A760D7" w:rsidRDefault="00A760D7" w:rsidP="00DF0E28">
      <w:pPr>
        <w:spacing w:line="249" w:lineRule="exact"/>
        <w:rPr>
          <w:szCs w:val="24"/>
        </w:rPr>
      </w:pPr>
      <w:r w:rsidRPr="00A760D7">
        <w:rPr>
          <w:szCs w:val="24"/>
        </w:rPr>
        <w:t>Paul Henderson (#022891)</w:t>
      </w:r>
    </w:p>
    <w:p w:rsidR="00A760D7" w:rsidRPr="00A760D7" w:rsidRDefault="00A760D7" w:rsidP="00DF0E28">
      <w:pPr>
        <w:spacing w:line="249" w:lineRule="exact"/>
        <w:rPr>
          <w:szCs w:val="24"/>
        </w:rPr>
      </w:pPr>
      <w:r w:rsidRPr="00A760D7">
        <w:rPr>
          <w:szCs w:val="24"/>
        </w:rPr>
        <w:t>Law Offices of Scott Clark PC</w:t>
      </w:r>
    </w:p>
    <w:p w:rsidR="00A760D7" w:rsidRPr="00A760D7" w:rsidRDefault="00A760D7" w:rsidP="00DF0E28">
      <w:pPr>
        <w:spacing w:line="249" w:lineRule="exact"/>
        <w:rPr>
          <w:szCs w:val="24"/>
        </w:rPr>
      </w:pPr>
      <w:r w:rsidRPr="00A760D7">
        <w:rPr>
          <w:szCs w:val="24"/>
        </w:rPr>
        <w:t>3008 N 44</w:t>
      </w:r>
      <w:r w:rsidRPr="00A760D7">
        <w:rPr>
          <w:szCs w:val="24"/>
          <w:vertAlign w:val="superscript"/>
        </w:rPr>
        <w:t>th</w:t>
      </w:r>
      <w:r w:rsidRPr="00A760D7">
        <w:rPr>
          <w:szCs w:val="24"/>
        </w:rPr>
        <w:t xml:space="preserve"> Street</w:t>
      </w:r>
    </w:p>
    <w:p w:rsidR="00A760D7" w:rsidRPr="00A760D7" w:rsidRDefault="00A760D7" w:rsidP="00DF0E28">
      <w:pPr>
        <w:spacing w:line="249" w:lineRule="exact"/>
        <w:rPr>
          <w:szCs w:val="24"/>
        </w:rPr>
      </w:pPr>
      <w:r w:rsidRPr="00A760D7">
        <w:rPr>
          <w:szCs w:val="24"/>
        </w:rPr>
        <w:t>Phoenix, AZ  85018-7206</w:t>
      </w:r>
    </w:p>
    <w:p w:rsidR="00A760D7" w:rsidRDefault="00A760D7" w:rsidP="00DF0E28">
      <w:pPr>
        <w:spacing w:line="249" w:lineRule="exact"/>
        <w:rPr>
          <w:szCs w:val="24"/>
        </w:rPr>
      </w:pPr>
      <w:r w:rsidRPr="00A760D7">
        <w:rPr>
          <w:szCs w:val="24"/>
        </w:rPr>
        <w:t>(602) 957-7877</w:t>
      </w:r>
    </w:p>
    <w:p w:rsidR="00A760D7" w:rsidRDefault="00351A8A" w:rsidP="00DF0E28">
      <w:pPr>
        <w:spacing w:line="249" w:lineRule="exact"/>
        <w:rPr>
          <w:szCs w:val="24"/>
        </w:rPr>
      </w:pPr>
      <w:hyperlink r:id="rId9" w:history="1">
        <w:r w:rsidR="00A760D7" w:rsidRPr="00A22409">
          <w:rPr>
            <w:rStyle w:val="Hyperlink"/>
            <w:szCs w:val="24"/>
          </w:rPr>
          <w:t>paul@scottclarklaw.com</w:t>
        </w:r>
      </w:hyperlink>
    </w:p>
    <w:p w:rsidR="00A760D7" w:rsidRDefault="00A760D7" w:rsidP="00DF0E28">
      <w:pPr>
        <w:spacing w:line="249" w:lineRule="exact"/>
        <w:rPr>
          <w:szCs w:val="24"/>
        </w:rPr>
      </w:pPr>
    </w:p>
    <w:p w:rsidR="00A760D7" w:rsidRPr="00A760D7" w:rsidRDefault="00A760D7" w:rsidP="00DF0E28">
      <w:pPr>
        <w:spacing w:line="249" w:lineRule="exact"/>
        <w:rPr>
          <w:szCs w:val="24"/>
        </w:rPr>
      </w:pPr>
    </w:p>
    <w:p w:rsidR="00DF0E28" w:rsidRDefault="00A760D7" w:rsidP="00DF0E28">
      <w:pPr>
        <w:spacing w:line="249" w:lineRule="exact"/>
        <w:jc w:val="center"/>
        <w:rPr>
          <w:szCs w:val="24"/>
        </w:rPr>
      </w:pPr>
      <w:r>
        <w:rPr>
          <w:szCs w:val="24"/>
        </w:rPr>
        <w:t>IN THE SUPREME COURT OF THE STATE OF ARIZONA</w:t>
      </w:r>
    </w:p>
    <w:p w:rsidR="00A760D7" w:rsidRDefault="00A760D7" w:rsidP="00DF0E28">
      <w:pPr>
        <w:spacing w:line="249" w:lineRule="exact"/>
        <w:jc w:val="center"/>
        <w:rPr>
          <w:szCs w:val="24"/>
        </w:rPr>
      </w:pPr>
    </w:p>
    <w:p w:rsidR="00DF0E28" w:rsidRPr="00623D21" w:rsidRDefault="00DF0E28" w:rsidP="00DF0E28">
      <w:pPr>
        <w:spacing w:line="249" w:lineRule="exact"/>
        <w:rPr>
          <w:szCs w:val="24"/>
        </w:rPr>
      </w:pPr>
    </w:p>
    <w:tbl>
      <w:tblPr>
        <w:tblW w:w="0" w:type="auto"/>
        <w:tblBorders>
          <w:insideV w:val="single" w:sz="4" w:space="0" w:color="auto"/>
        </w:tblBorders>
        <w:tblLook w:val="01E0" w:firstRow="1" w:lastRow="1" w:firstColumn="1" w:lastColumn="1" w:noHBand="0" w:noVBand="0"/>
      </w:tblPr>
      <w:tblGrid>
        <w:gridCol w:w="4802"/>
        <w:gridCol w:w="4702"/>
      </w:tblGrid>
      <w:tr w:rsidR="00DF0E28" w:rsidRPr="00623D21" w:rsidTr="004A49E5">
        <w:tc>
          <w:tcPr>
            <w:tcW w:w="4802" w:type="dxa"/>
            <w:tcBorders>
              <w:bottom w:val="single" w:sz="4" w:space="0" w:color="auto"/>
            </w:tcBorders>
          </w:tcPr>
          <w:p w:rsidR="00DF0E28" w:rsidRDefault="00A760D7" w:rsidP="00A760D7">
            <w:pPr>
              <w:spacing w:line="249" w:lineRule="exact"/>
              <w:ind w:left="-144"/>
              <w:rPr>
                <w:b/>
                <w:szCs w:val="24"/>
              </w:rPr>
            </w:pPr>
            <w:r>
              <w:rPr>
                <w:b/>
                <w:szCs w:val="24"/>
              </w:rPr>
              <w:t>IN THE MATTER OF:</w:t>
            </w:r>
          </w:p>
          <w:p w:rsidR="00A760D7" w:rsidRDefault="00A760D7" w:rsidP="00A760D7">
            <w:pPr>
              <w:spacing w:line="249" w:lineRule="exact"/>
              <w:ind w:left="-144"/>
              <w:rPr>
                <w:b/>
                <w:szCs w:val="24"/>
              </w:rPr>
            </w:pPr>
          </w:p>
          <w:p w:rsidR="00A760D7" w:rsidRDefault="00A760D7" w:rsidP="00A760D7">
            <w:pPr>
              <w:spacing w:line="249" w:lineRule="exact"/>
              <w:ind w:left="-144"/>
              <w:rPr>
                <w:szCs w:val="24"/>
              </w:rPr>
            </w:pPr>
          </w:p>
          <w:p w:rsidR="00A760D7" w:rsidRDefault="00A760D7" w:rsidP="00A760D7">
            <w:pPr>
              <w:spacing w:line="249" w:lineRule="exact"/>
              <w:rPr>
                <w:szCs w:val="24"/>
              </w:rPr>
            </w:pPr>
            <w:r>
              <w:rPr>
                <w:szCs w:val="24"/>
              </w:rPr>
              <w:t xml:space="preserve">PETITION TO AMEND THE RULES 5(a), </w:t>
            </w:r>
          </w:p>
          <w:p w:rsidR="00A760D7" w:rsidRPr="00623D21" w:rsidRDefault="00A760D7" w:rsidP="00A760D7">
            <w:pPr>
              <w:spacing w:line="249" w:lineRule="exact"/>
              <w:rPr>
                <w:szCs w:val="24"/>
              </w:rPr>
            </w:pPr>
            <w:r>
              <w:rPr>
                <w:szCs w:val="24"/>
              </w:rPr>
              <w:t>5 (b)(6), 5 (b)(7) and ADD RULEs 13(h) and 20 OF THE RULES OF PROCEDURE FOR EVICTION ACTIONS</w:t>
            </w:r>
          </w:p>
        </w:tc>
        <w:tc>
          <w:tcPr>
            <w:tcW w:w="4702" w:type="dxa"/>
          </w:tcPr>
          <w:p w:rsidR="00DF0E28" w:rsidRDefault="00DF0E28" w:rsidP="00DF0E28">
            <w:pPr>
              <w:rPr>
                <w:szCs w:val="24"/>
              </w:rPr>
            </w:pPr>
          </w:p>
          <w:p w:rsidR="00DF0E28" w:rsidRPr="003C1C6D" w:rsidRDefault="007342E6" w:rsidP="00DF0E28">
            <w:pPr>
              <w:rPr>
                <w:b/>
                <w:szCs w:val="24"/>
              </w:rPr>
            </w:pPr>
            <w:r>
              <w:rPr>
                <w:b/>
                <w:szCs w:val="24"/>
              </w:rPr>
              <w:t xml:space="preserve">NO. </w:t>
            </w:r>
            <w:r w:rsidR="00A760D7">
              <w:rPr>
                <w:b/>
                <w:szCs w:val="24"/>
              </w:rPr>
              <w:t xml:space="preserve"> R-16-0040</w:t>
            </w:r>
          </w:p>
          <w:p w:rsidR="00DF0E28" w:rsidRDefault="00DF0E28" w:rsidP="00DF0E28">
            <w:pPr>
              <w:rPr>
                <w:szCs w:val="24"/>
              </w:rPr>
            </w:pPr>
          </w:p>
          <w:p w:rsidR="00DF0E28" w:rsidRDefault="00A760D7" w:rsidP="00DF0E28">
            <w:pPr>
              <w:rPr>
                <w:szCs w:val="24"/>
              </w:rPr>
            </w:pPr>
            <w:r>
              <w:rPr>
                <w:b/>
                <w:szCs w:val="24"/>
              </w:rPr>
              <w:t>COMMENT UPON AND OBJECTION TO PROPOSED RULE AMENDMENTS</w:t>
            </w:r>
          </w:p>
          <w:p w:rsidR="00DF0E28" w:rsidRDefault="00DF0E28" w:rsidP="00DF0E28">
            <w:pPr>
              <w:rPr>
                <w:szCs w:val="24"/>
              </w:rPr>
            </w:pPr>
          </w:p>
          <w:p w:rsidR="00DF0E28" w:rsidRDefault="00DF0E28" w:rsidP="00DF0E28">
            <w:pPr>
              <w:rPr>
                <w:szCs w:val="24"/>
              </w:rPr>
            </w:pPr>
          </w:p>
          <w:p w:rsidR="00DF0E28" w:rsidRPr="007E0C95" w:rsidRDefault="00DF0E28" w:rsidP="00DF0E28">
            <w:pPr>
              <w:rPr>
                <w:szCs w:val="24"/>
              </w:rPr>
            </w:pPr>
          </w:p>
        </w:tc>
      </w:tr>
    </w:tbl>
    <w:p w:rsidR="00CA665F" w:rsidRPr="0009793B" w:rsidRDefault="0009793B" w:rsidP="0009793B">
      <w:pPr>
        <w:spacing w:line="498" w:lineRule="exact"/>
        <w:jc w:val="center"/>
        <w:rPr>
          <w:b/>
          <w:szCs w:val="24"/>
          <w:u w:val="single"/>
        </w:rPr>
      </w:pPr>
      <w:r w:rsidRPr="0009793B">
        <w:rPr>
          <w:b/>
          <w:szCs w:val="24"/>
          <w:u w:val="single"/>
        </w:rPr>
        <w:t xml:space="preserve">I.  </w:t>
      </w:r>
      <w:r w:rsidR="00995389" w:rsidRPr="0009793B">
        <w:rPr>
          <w:b/>
          <w:szCs w:val="24"/>
          <w:u w:val="single"/>
        </w:rPr>
        <w:t>INTRODUCTION</w:t>
      </w:r>
    </w:p>
    <w:p w:rsidR="00CA665F" w:rsidRDefault="00995389" w:rsidP="0009793B">
      <w:pPr>
        <w:spacing w:line="498" w:lineRule="exact"/>
        <w:ind w:firstLine="720"/>
        <w:jc w:val="both"/>
        <w:rPr>
          <w:szCs w:val="24"/>
        </w:rPr>
      </w:pPr>
      <w:r>
        <w:rPr>
          <w:szCs w:val="24"/>
        </w:rPr>
        <w:t>The Arizona Commission on Access to Justice (hereinafter “ACAJ”)</w:t>
      </w:r>
      <w:r w:rsidR="00C2704E">
        <w:rPr>
          <w:szCs w:val="24"/>
        </w:rPr>
        <w:t xml:space="preserve"> </w:t>
      </w:r>
      <w:r>
        <w:rPr>
          <w:szCs w:val="24"/>
        </w:rPr>
        <w:t>filed this Petition to revise the Rules of Procedure for Eviction Act</w:t>
      </w:r>
      <w:r w:rsidR="00FA2D82">
        <w:rPr>
          <w:szCs w:val="24"/>
        </w:rPr>
        <w:t>ions (hereinafter “RPEA”).  The Petitioner</w:t>
      </w:r>
      <w:r>
        <w:rPr>
          <w:szCs w:val="24"/>
        </w:rPr>
        <w:t xml:space="preserve"> seek</w:t>
      </w:r>
      <w:r w:rsidR="00FA2D82">
        <w:rPr>
          <w:szCs w:val="24"/>
        </w:rPr>
        <w:t>s</w:t>
      </w:r>
      <w:r>
        <w:rPr>
          <w:szCs w:val="24"/>
        </w:rPr>
        <w:t xml:space="preserve"> to require </w:t>
      </w:r>
      <w:r w:rsidR="00E77809">
        <w:rPr>
          <w:szCs w:val="24"/>
        </w:rPr>
        <w:t xml:space="preserve">certain </w:t>
      </w:r>
      <w:r>
        <w:rPr>
          <w:szCs w:val="24"/>
        </w:rPr>
        <w:t>litigants</w:t>
      </w:r>
      <w:r w:rsidR="00FA2D82">
        <w:rPr>
          <w:szCs w:val="24"/>
        </w:rPr>
        <w:t>, and their attorneys,</w:t>
      </w:r>
      <w:r w:rsidR="00E77809">
        <w:rPr>
          <w:szCs w:val="24"/>
        </w:rPr>
        <w:t xml:space="preserve"> to use specific mandatory </w:t>
      </w:r>
      <w:r>
        <w:rPr>
          <w:szCs w:val="24"/>
        </w:rPr>
        <w:t>forms. Pursuant to Rule 28(D)</w:t>
      </w:r>
      <w:r w:rsidR="00C2704E">
        <w:rPr>
          <w:szCs w:val="24"/>
        </w:rPr>
        <w:t xml:space="preserve"> </w:t>
      </w:r>
      <w:r>
        <w:rPr>
          <w:szCs w:val="24"/>
        </w:rPr>
        <w:t>of the Rules of the Supreme Court, attorneys Denise Holliday and Paul Henderson respectfully submit this Comment for the Court’s consideration.  For the reasons set forth below, the proposed amendments to the Rules of Procedure for Eviction Actions should not be adopted and this Petition should be denied.</w:t>
      </w:r>
    </w:p>
    <w:p w:rsidR="00BE44A5" w:rsidRDefault="00995389" w:rsidP="00BE44A5">
      <w:pPr>
        <w:spacing w:line="498" w:lineRule="exact"/>
        <w:ind w:firstLine="720"/>
        <w:jc w:val="both"/>
        <w:rPr>
          <w:szCs w:val="24"/>
        </w:rPr>
      </w:pPr>
      <w:r>
        <w:rPr>
          <w:szCs w:val="24"/>
        </w:rPr>
        <w:t xml:space="preserve">Denise Holliday and Paul Henderson, the </w:t>
      </w:r>
      <w:r w:rsidR="00FA2D82">
        <w:rPr>
          <w:szCs w:val="24"/>
        </w:rPr>
        <w:t xml:space="preserve">undersigned </w:t>
      </w:r>
      <w:r>
        <w:rPr>
          <w:szCs w:val="24"/>
        </w:rPr>
        <w:t xml:space="preserve">authors of these comments, are attorneys who regularly represent landlords and property </w:t>
      </w:r>
      <w:r w:rsidRPr="00995389">
        <w:rPr>
          <w:szCs w:val="24"/>
        </w:rPr>
        <w:t>own</w:t>
      </w:r>
      <w:r>
        <w:rPr>
          <w:szCs w:val="24"/>
        </w:rPr>
        <w:t xml:space="preserve">ers in eviction actions in both Justice and Superior Court.  </w:t>
      </w:r>
      <w:r w:rsidR="00BE44A5">
        <w:rPr>
          <w:szCs w:val="24"/>
        </w:rPr>
        <w:t xml:space="preserve">We both </w:t>
      </w:r>
      <w:r>
        <w:rPr>
          <w:szCs w:val="24"/>
        </w:rPr>
        <w:t xml:space="preserve">volunteered many hours to the working group organized by the </w:t>
      </w:r>
      <w:r>
        <w:rPr>
          <w:szCs w:val="24"/>
        </w:rPr>
        <w:lastRenderedPageBreak/>
        <w:t>Maricopa County Justice Courts Administration</w:t>
      </w:r>
      <w:r w:rsidR="00C2704E">
        <w:rPr>
          <w:szCs w:val="24"/>
        </w:rPr>
        <w:t xml:space="preserve"> and chaired by West McDowell Justice of the Peace Rachel Torres Carrillo</w:t>
      </w:r>
      <w:r w:rsidR="006265D9">
        <w:rPr>
          <w:szCs w:val="24"/>
        </w:rPr>
        <w:t xml:space="preserve">.  Of the more than 20 people on the committee, </w:t>
      </w:r>
      <w:r w:rsidR="00BE44A5">
        <w:rPr>
          <w:szCs w:val="24"/>
        </w:rPr>
        <w:t>we</w:t>
      </w:r>
      <w:r w:rsidR="006265D9">
        <w:rPr>
          <w:szCs w:val="24"/>
        </w:rPr>
        <w:t xml:space="preserve"> </w:t>
      </w:r>
      <w:r w:rsidR="00BE44A5">
        <w:rPr>
          <w:szCs w:val="24"/>
        </w:rPr>
        <w:t>were the only individuals</w:t>
      </w:r>
      <w:r w:rsidR="00C2704E">
        <w:rPr>
          <w:szCs w:val="24"/>
        </w:rPr>
        <w:t xml:space="preserve"> represent</w:t>
      </w:r>
      <w:r w:rsidR="00BE44A5">
        <w:rPr>
          <w:szCs w:val="24"/>
        </w:rPr>
        <w:t>ing</w:t>
      </w:r>
      <w:r w:rsidR="00C2704E">
        <w:rPr>
          <w:szCs w:val="24"/>
        </w:rPr>
        <w:t xml:space="preserve"> the interests of landlords and property ow</w:t>
      </w:r>
      <w:r w:rsidR="00FA2D82">
        <w:rPr>
          <w:szCs w:val="24"/>
        </w:rPr>
        <w:t xml:space="preserve">ners.  Additionally, </w:t>
      </w:r>
      <w:r w:rsidR="00BE44A5">
        <w:rPr>
          <w:szCs w:val="24"/>
        </w:rPr>
        <w:t xml:space="preserve">we filed </w:t>
      </w:r>
      <w:r w:rsidR="00C2704E">
        <w:rPr>
          <w:szCs w:val="24"/>
        </w:rPr>
        <w:t>a joint comment on the origina</w:t>
      </w:r>
      <w:r w:rsidR="00BE44A5">
        <w:rPr>
          <w:szCs w:val="24"/>
        </w:rPr>
        <w:t>l version of the proposed forms.  The issues raised regarding the original version of the proposed forms have not been adequately addressed nor overcome by Petitioner’s Reply to our original joint comments.  The minimal changes made to the newest attempt at submitting these forms do nothing but create additional concerns.  If “access to justice” is truly the goal, such access must equally affect both Landlords and Tenants, not favor one part</w:t>
      </w:r>
      <w:r w:rsidR="007634B6">
        <w:rPr>
          <w:szCs w:val="24"/>
        </w:rPr>
        <w:t>y over the other</w:t>
      </w:r>
      <w:r w:rsidR="00BE44A5">
        <w:rPr>
          <w:szCs w:val="24"/>
        </w:rPr>
        <w:t xml:space="preserve">. </w:t>
      </w:r>
    </w:p>
    <w:p w:rsidR="00D50485" w:rsidRPr="00354D2A" w:rsidRDefault="00354D2A" w:rsidP="00354D2A">
      <w:pPr>
        <w:spacing w:line="498" w:lineRule="exact"/>
        <w:ind w:firstLine="720"/>
        <w:jc w:val="both"/>
        <w:rPr>
          <w:b/>
          <w:i/>
          <w:szCs w:val="24"/>
        </w:rPr>
      </w:pPr>
      <w:r>
        <w:rPr>
          <w:szCs w:val="24"/>
        </w:rPr>
        <w:t>Despite the Petitioner’s statements in the reply to our original comments,</w:t>
      </w:r>
      <w:r w:rsidRPr="00354D2A">
        <w:rPr>
          <w:szCs w:val="24"/>
        </w:rPr>
        <w:t xml:space="preserve"> </w:t>
      </w:r>
      <w:r w:rsidRPr="00354D2A">
        <w:rPr>
          <w:b/>
          <w:szCs w:val="24"/>
        </w:rPr>
        <w:t xml:space="preserve">the Working Group was not presented with the truth of how these forms were to be used.  </w:t>
      </w:r>
      <w:r w:rsidR="00303F5B">
        <w:rPr>
          <w:szCs w:val="24"/>
        </w:rPr>
        <w:t xml:space="preserve">The Petitioner’s Reply contains a statement that the committee </w:t>
      </w:r>
      <w:r w:rsidR="00D50485">
        <w:rPr>
          <w:szCs w:val="24"/>
        </w:rPr>
        <w:t>members were never promised</w:t>
      </w:r>
      <w:r w:rsidR="00303F5B">
        <w:rPr>
          <w:szCs w:val="24"/>
        </w:rPr>
        <w:t xml:space="preserve"> the forms would not become mandatory.  Th</w:t>
      </w:r>
      <w:r w:rsidR="00D50485">
        <w:rPr>
          <w:szCs w:val="24"/>
        </w:rPr>
        <w:t>at simply is not true</w:t>
      </w:r>
      <w:r w:rsidR="00D9279F">
        <w:rPr>
          <w:szCs w:val="24"/>
        </w:rPr>
        <w:t xml:space="preserve">.  In fact, </w:t>
      </w:r>
      <w:r w:rsidR="00303F5B">
        <w:rPr>
          <w:szCs w:val="24"/>
        </w:rPr>
        <w:t xml:space="preserve">many of the members of that </w:t>
      </w:r>
      <w:r w:rsidR="00636C5E">
        <w:rPr>
          <w:szCs w:val="24"/>
        </w:rPr>
        <w:t>working group</w:t>
      </w:r>
      <w:r w:rsidR="00FA2D82">
        <w:rPr>
          <w:szCs w:val="24"/>
        </w:rPr>
        <w:t xml:space="preserve"> </w:t>
      </w:r>
      <w:r w:rsidR="00303F5B">
        <w:rPr>
          <w:szCs w:val="24"/>
        </w:rPr>
        <w:t>have e</w:t>
      </w:r>
      <w:r w:rsidR="00FA2D82">
        <w:rPr>
          <w:szCs w:val="24"/>
        </w:rPr>
        <w:t>xpressed</w:t>
      </w:r>
      <w:r w:rsidR="00303F5B">
        <w:rPr>
          <w:szCs w:val="24"/>
        </w:rPr>
        <w:t xml:space="preserve"> their shock that such a misstatement would be made to this Court.  The reason it is important to reiterate</w:t>
      </w:r>
      <w:r w:rsidR="00636C5E">
        <w:rPr>
          <w:szCs w:val="24"/>
        </w:rPr>
        <w:t xml:space="preserve"> this fact is that the working group</w:t>
      </w:r>
      <w:r w:rsidR="00303F5B">
        <w:rPr>
          <w:szCs w:val="24"/>
        </w:rPr>
        <w:t xml:space="preserve"> members w</w:t>
      </w:r>
      <w:r w:rsidR="00D9279F">
        <w:rPr>
          <w:szCs w:val="24"/>
        </w:rPr>
        <w:t xml:space="preserve">ere told </w:t>
      </w:r>
      <w:r w:rsidR="00303F5B">
        <w:rPr>
          <w:szCs w:val="24"/>
        </w:rPr>
        <w:t>these forms were being</w:t>
      </w:r>
      <w:r w:rsidR="00C2704E" w:rsidRPr="00303F5B">
        <w:rPr>
          <w:szCs w:val="24"/>
        </w:rPr>
        <w:t xml:space="preserve"> created solely as a tool to help reduce barriers for unrepresented litigants to the Justice Court system.</w:t>
      </w:r>
      <w:r w:rsidR="00303F5B">
        <w:rPr>
          <w:szCs w:val="24"/>
        </w:rPr>
        <w:t xml:space="preserve">  </w:t>
      </w:r>
      <w:r w:rsidR="00E77809">
        <w:rPr>
          <w:rStyle w:val="FootnoteReference"/>
          <w:szCs w:val="24"/>
        </w:rPr>
        <w:footnoteReference w:id="1"/>
      </w:r>
      <w:r w:rsidR="00CF708B">
        <w:rPr>
          <w:szCs w:val="24"/>
        </w:rPr>
        <w:t xml:space="preserve">It </w:t>
      </w:r>
      <w:r w:rsidR="00D9279F">
        <w:rPr>
          <w:szCs w:val="24"/>
        </w:rPr>
        <w:t xml:space="preserve">is important to understand </w:t>
      </w:r>
      <w:r w:rsidR="00CF708B">
        <w:rPr>
          <w:szCs w:val="24"/>
        </w:rPr>
        <w:t>our entire focus was on meeting</w:t>
      </w:r>
      <w:r w:rsidR="00303F5B">
        <w:rPr>
          <w:szCs w:val="24"/>
        </w:rPr>
        <w:t xml:space="preserve"> th</w:t>
      </w:r>
      <w:r w:rsidR="00D9279F">
        <w:rPr>
          <w:szCs w:val="24"/>
        </w:rPr>
        <w:t>e stated</w:t>
      </w:r>
      <w:r w:rsidR="00D50485">
        <w:rPr>
          <w:szCs w:val="24"/>
        </w:rPr>
        <w:t>,</w:t>
      </w:r>
      <w:r w:rsidR="00303F5B">
        <w:rPr>
          <w:szCs w:val="24"/>
        </w:rPr>
        <w:t xml:space="preserve"> admirable goal </w:t>
      </w:r>
      <w:r w:rsidR="00D9279F">
        <w:rPr>
          <w:szCs w:val="24"/>
        </w:rPr>
        <w:t>of the committee.  W</w:t>
      </w:r>
      <w:r w:rsidR="00303F5B">
        <w:rPr>
          <w:szCs w:val="24"/>
        </w:rPr>
        <w:t>e worked very hard to minimize the legal</w:t>
      </w:r>
      <w:r w:rsidR="00D9279F">
        <w:rPr>
          <w:szCs w:val="24"/>
        </w:rPr>
        <w:t xml:space="preserve">-ease so often used by our legal community </w:t>
      </w:r>
      <w:r w:rsidR="00303F5B">
        <w:rPr>
          <w:szCs w:val="24"/>
        </w:rPr>
        <w:t xml:space="preserve">that may not clearly articulate the nature of the forms and pleadings to both an unrepresented landlord and tenant.   </w:t>
      </w:r>
      <w:r w:rsidR="00636C5E">
        <w:rPr>
          <w:szCs w:val="24"/>
        </w:rPr>
        <w:t>During that process, we</w:t>
      </w:r>
      <w:r w:rsidR="00303F5B">
        <w:rPr>
          <w:szCs w:val="24"/>
        </w:rPr>
        <w:t xml:space="preserve"> repeatedly vo</w:t>
      </w:r>
      <w:r w:rsidR="00D9279F">
        <w:rPr>
          <w:szCs w:val="24"/>
        </w:rPr>
        <w:t>iced our</w:t>
      </w:r>
      <w:r w:rsidR="00636C5E">
        <w:rPr>
          <w:szCs w:val="24"/>
        </w:rPr>
        <w:t xml:space="preserve"> concerns</w:t>
      </w:r>
      <w:r w:rsidR="00D9279F">
        <w:rPr>
          <w:szCs w:val="24"/>
        </w:rPr>
        <w:t xml:space="preserve"> that these forms do not comply with the Arizona Residential Landlord Tenant Act (</w:t>
      </w:r>
      <w:r w:rsidR="00FA2D82">
        <w:rPr>
          <w:szCs w:val="24"/>
        </w:rPr>
        <w:t>hereafter “ARLTA”) and are a</w:t>
      </w:r>
      <w:r w:rsidR="00D50485">
        <w:rPr>
          <w:szCs w:val="24"/>
        </w:rPr>
        <w:t xml:space="preserve"> clear misstatement of the law.  </w:t>
      </w:r>
      <w:r w:rsidR="00636C5E">
        <w:rPr>
          <w:szCs w:val="24"/>
        </w:rPr>
        <w:t xml:space="preserve">The </w:t>
      </w:r>
      <w:r w:rsidR="00CF708B">
        <w:rPr>
          <w:szCs w:val="24"/>
        </w:rPr>
        <w:t xml:space="preserve">working group </w:t>
      </w:r>
      <w:r w:rsidR="00636C5E">
        <w:rPr>
          <w:szCs w:val="24"/>
        </w:rPr>
        <w:t>committee</w:t>
      </w:r>
      <w:r w:rsidR="00D9279F">
        <w:rPr>
          <w:szCs w:val="24"/>
        </w:rPr>
        <w:t>,</w:t>
      </w:r>
      <w:r w:rsidR="00636C5E">
        <w:rPr>
          <w:szCs w:val="24"/>
        </w:rPr>
        <w:t xml:space="preserve"> </w:t>
      </w:r>
      <w:r w:rsidR="00303F5B">
        <w:rPr>
          <w:szCs w:val="24"/>
        </w:rPr>
        <w:t>unfortunately</w:t>
      </w:r>
      <w:r w:rsidR="00D9279F">
        <w:rPr>
          <w:szCs w:val="24"/>
        </w:rPr>
        <w:t>,</w:t>
      </w:r>
      <w:r w:rsidR="00303F5B">
        <w:rPr>
          <w:szCs w:val="24"/>
        </w:rPr>
        <w:t xml:space="preserve"> did not </w:t>
      </w:r>
      <w:r w:rsidR="00D50485">
        <w:rPr>
          <w:szCs w:val="24"/>
        </w:rPr>
        <w:t xml:space="preserve">seek to equally represent </w:t>
      </w:r>
      <w:r w:rsidR="00303F5B">
        <w:rPr>
          <w:szCs w:val="24"/>
        </w:rPr>
        <w:t xml:space="preserve">the competing interests </w:t>
      </w:r>
      <w:r w:rsidR="00636C5E">
        <w:rPr>
          <w:szCs w:val="24"/>
        </w:rPr>
        <w:t xml:space="preserve">of the various members of the public and the court system.  </w:t>
      </w:r>
      <w:r w:rsidR="00D50485">
        <w:rPr>
          <w:szCs w:val="24"/>
        </w:rPr>
        <w:t xml:space="preserve">Simply put, these forms do not fully comply with </w:t>
      </w:r>
      <w:r w:rsidR="00CF708B">
        <w:rPr>
          <w:szCs w:val="24"/>
        </w:rPr>
        <w:t>all statues and rules.</w:t>
      </w:r>
      <w:r w:rsidR="00D50485">
        <w:rPr>
          <w:szCs w:val="24"/>
        </w:rPr>
        <w:t xml:space="preserve">  T</w:t>
      </w:r>
      <w:r w:rsidR="00E77809">
        <w:rPr>
          <w:szCs w:val="24"/>
        </w:rPr>
        <w:t>o make them mandatory is to strip</w:t>
      </w:r>
      <w:r w:rsidR="00D50485">
        <w:rPr>
          <w:szCs w:val="24"/>
        </w:rPr>
        <w:t xml:space="preserve"> </w:t>
      </w:r>
      <w:r w:rsidR="00E77809">
        <w:rPr>
          <w:szCs w:val="24"/>
        </w:rPr>
        <w:t>the public of rights and remedies g</w:t>
      </w:r>
      <w:r w:rsidR="00D50485">
        <w:rPr>
          <w:szCs w:val="24"/>
        </w:rPr>
        <w:t xml:space="preserve">ranted them by the legislature through the enactment of the </w:t>
      </w:r>
      <w:r w:rsidR="00D50485">
        <w:rPr>
          <w:szCs w:val="24"/>
        </w:rPr>
        <w:lastRenderedPageBreak/>
        <w:t>ARLTA</w:t>
      </w:r>
      <w:r w:rsidR="00E77809">
        <w:rPr>
          <w:szCs w:val="24"/>
        </w:rPr>
        <w:t xml:space="preserve"> and other Landlord Tenant Acts</w:t>
      </w:r>
      <w:r w:rsidR="00D50485">
        <w:rPr>
          <w:szCs w:val="24"/>
        </w:rPr>
        <w:t>.</w:t>
      </w:r>
    </w:p>
    <w:p w:rsidR="00892B13" w:rsidRDefault="00636C5E" w:rsidP="00BE44A5">
      <w:pPr>
        <w:spacing w:line="498" w:lineRule="exact"/>
        <w:ind w:firstLine="720"/>
        <w:jc w:val="both"/>
        <w:rPr>
          <w:szCs w:val="24"/>
        </w:rPr>
      </w:pPr>
      <w:r w:rsidRPr="00FA2D82">
        <w:rPr>
          <w:szCs w:val="24"/>
        </w:rPr>
        <w:t>Our first</w:t>
      </w:r>
      <w:r w:rsidR="00FA2D82" w:rsidRPr="00FA2D82">
        <w:rPr>
          <w:szCs w:val="24"/>
        </w:rPr>
        <w:t xml:space="preserve"> Comment discussed the fact</w:t>
      </w:r>
      <w:r w:rsidRPr="00FA2D82">
        <w:rPr>
          <w:szCs w:val="24"/>
        </w:rPr>
        <w:t xml:space="preserve"> the Petition did not recognize the differences between the different types of eviction actions.  The </w:t>
      </w:r>
      <w:r w:rsidR="00D50485">
        <w:rPr>
          <w:szCs w:val="24"/>
        </w:rPr>
        <w:t xml:space="preserve">Petitioner’s </w:t>
      </w:r>
      <w:r w:rsidR="00892B13">
        <w:rPr>
          <w:szCs w:val="24"/>
        </w:rPr>
        <w:t xml:space="preserve">Reply, including his </w:t>
      </w:r>
      <w:r w:rsidR="00D50485">
        <w:rPr>
          <w:szCs w:val="24"/>
        </w:rPr>
        <w:t>most recent version</w:t>
      </w:r>
      <w:r w:rsidRPr="00FA2D82">
        <w:rPr>
          <w:szCs w:val="24"/>
        </w:rPr>
        <w:t>s of the forms</w:t>
      </w:r>
      <w:r w:rsidR="00892B13">
        <w:rPr>
          <w:szCs w:val="24"/>
        </w:rPr>
        <w:t xml:space="preserve">, </w:t>
      </w:r>
      <w:r w:rsidRPr="00FA2D82">
        <w:rPr>
          <w:szCs w:val="24"/>
        </w:rPr>
        <w:t>fall</w:t>
      </w:r>
      <w:r w:rsidR="00892B13">
        <w:rPr>
          <w:szCs w:val="24"/>
        </w:rPr>
        <w:t>s</w:t>
      </w:r>
      <w:r w:rsidRPr="00FA2D82">
        <w:rPr>
          <w:szCs w:val="24"/>
        </w:rPr>
        <w:t xml:space="preserve"> short of </w:t>
      </w:r>
      <w:r w:rsidR="00892B13">
        <w:rPr>
          <w:szCs w:val="24"/>
        </w:rPr>
        <w:t>addressing the concerns in our original Comments, and the newest attempt of creating mandatory forms fail</w:t>
      </w:r>
      <w:r w:rsidR="007634B6">
        <w:rPr>
          <w:szCs w:val="24"/>
        </w:rPr>
        <w:t>s</w:t>
      </w:r>
      <w:r w:rsidR="00892B13">
        <w:rPr>
          <w:szCs w:val="24"/>
        </w:rPr>
        <w:t xml:space="preserve"> to comply</w:t>
      </w:r>
      <w:r w:rsidRPr="00FA2D82">
        <w:rPr>
          <w:szCs w:val="24"/>
        </w:rPr>
        <w:t xml:space="preserve"> with the statutory constru</w:t>
      </w:r>
      <w:r w:rsidR="00FA2D82" w:rsidRPr="00FA2D82">
        <w:rPr>
          <w:szCs w:val="24"/>
        </w:rPr>
        <w:t>ction set out by the legislature</w:t>
      </w:r>
      <w:r w:rsidRPr="00FA2D82">
        <w:rPr>
          <w:szCs w:val="24"/>
        </w:rPr>
        <w:t xml:space="preserve">.  </w:t>
      </w:r>
    </w:p>
    <w:p w:rsidR="00892B13" w:rsidRPr="00892B13" w:rsidRDefault="00892B13" w:rsidP="00892B13">
      <w:pPr>
        <w:spacing w:line="498" w:lineRule="exact"/>
        <w:ind w:firstLine="720"/>
        <w:jc w:val="both"/>
        <w:rPr>
          <w:szCs w:val="24"/>
        </w:rPr>
      </w:pPr>
      <w:r w:rsidRPr="00892B13">
        <w:rPr>
          <w:szCs w:val="24"/>
        </w:rPr>
        <w:t>The Petitioner noted on page six of hi</w:t>
      </w:r>
      <w:r>
        <w:rPr>
          <w:szCs w:val="24"/>
        </w:rPr>
        <w:t xml:space="preserve">s Reply </w:t>
      </w:r>
      <w:r w:rsidRPr="00892B13">
        <w:rPr>
          <w:szCs w:val="24"/>
        </w:rPr>
        <w:t>that the ACAJ “continues to welcome input from the industry and individuals in order to revise notices and forms that provide accurate and useful information.”  He further stated that</w:t>
      </w:r>
      <w:r>
        <w:rPr>
          <w:szCs w:val="24"/>
        </w:rPr>
        <w:t>,</w:t>
      </w:r>
      <w:r w:rsidRPr="00892B13">
        <w:rPr>
          <w:szCs w:val="24"/>
        </w:rPr>
        <w:t xml:space="preserve"> based on the feedback from the Comments to the Petition, “the Commission is recommending further changes to the forms and rules.</w:t>
      </w:r>
      <w:r>
        <w:rPr>
          <w:szCs w:val="24"/>
        </w:rPr>
        <w:t>”  Simply put, “We still don’t have it right.”</w:t>
      </w:r>
      <w:r w:rsidR="0046632E">
        <w:rPr>
          <w:szCs w:val="24"/>
        </w:rPr>
        <w:t xml:space="preserve">   His</w:t>
      </w:r>
      <w:r w:rsidRPr="00892B13">
        <w:rPr>
          <w:szCs w:val="24"/>
        </w:rPr>
        <w:t xml:space="preserve"> Reply ac</w:t>
      </w:r>
      <w:r w:rsidR="0046632E">
        <w:rPr>
          <w:szCs w:val="24"/>
        </w:rPr>
        <w:t>knowledges important issues</w:t>
      </w:r>
      <w:r w:rsidRPr="00892B13">
        <w:rPr>
          <w:szCs w:val="24"/>
        </w:rPr>
        <w:t xml:space="preserve"> the Supreme Court should ca</w:t>
      </w:r>
      <w:r w:rsidR="0046632E">
        <w:rPr>
          <w:szCs w:val="24"/>
        </w:rPr>
        <w:t>refully consider before making</w:t>
      </w:r>
      <w:r w:rsidRPr="00892B13">
        <w:rPr>
          <w:szCs w:val="24"/>
        </w:rPr>
        <w:t xml:space="preserve"> such a drastic change to the law</w:t>
      </w:r>
      <w:r w:rsidR="0046632E">
        <w:rPr>
          <w:szCs w:val="24"/>
        </w:rPr>
        <w:t xml:space="preserve">, </w:t>
      </w:r>
      <w:r w:rsidRPr="00892B13">
        <w:rPr>
          <w:szCs w:val="24"/>
        </w:rPr>
        <w:t xml:space="preserve">and </w:t>
      </w:r>
      <w:r w:rsidR="0046632E">
        <w:rPr>
          <w:szCs w:val="24"/>
        </w:rPr>
        <w:t xml:space="preserve">denying both </w:t>
      </w:r>
      <w:r w:rsidRPr="00892B13">
        <w:rPr>
          <w:szCs w:val="24"/>
        </w:rPr>
        <w:t>landlords and tenants</w:t>
      </w:r>
      <w:r w:rsidR="0046632E">
        <w:rPr>
          <w:szCs w:val="24"/>
        </w:rPr>
        <w:t xml:space="preserve"> the rights afforded them under the ARLTA</w:t>
      </w:r>
      <w:r w:rsidRPr="00892B13">
        <w:rPr>
          <w:szCs w:val="24"/>
        </w:rPr>
        <w:t>.</w:t>
      </w:r>
    </w:p>
    <w:p w:rsidR="0046632E" w:rsidRDefault="0046632E" w:rsidP="0046632E">
      <w:pPr>
        <w:spacing w:line="498" w:lineRule="exact"/>
        <w:ind w:firstLine="720"/>
        <w:jc w:val="both"/>
        <w:rPr>
          <w:szCs w:val="24"/>
        </w:rPr>
      </w:pPr>
      <w:r>
        <w:rPr>
          <w:szCs w:val="24"/>
        </w:rPr>
        <w:t>For example, a</w:t>
      </w:r>
      <w:r w:rsidRPr="0046632E">
        <w:rPr>
          <w:szCs w:val="24"/>
        </w:rPr>
        <w:t xml:space="preserve">n argument was presented </w:t>
      </w:r>
      <w:r w:rsidR="00892B13" w:rsidRPr="0046632E">
        <w:rPr>
          <w:szCs w:val="24"/>
        </w:rPr>
        <w:t>that the Court shall not violate ARS §41-2752(A) and (B) by mandating forms that are already published and so</w:t>
      </w:r>
      <w:r>
        <w:rPr>
          <w:szCs w:val="24"/>
        </w:rPr>
        <w:t xml:space="preserve">ld by numerous private entities.  The Petitioner argues that </w:t>
      </w:r>
      <w:r w:rsidR="00892B13" w:rsidRPr="0046632E">
        <w:rPr>
          <w:szCs w:val="24"/>
        </w:rPr>
        <w:t>self-help centers (both in perso</w:t>
      </w:r>
      <w:r>
        <w:rPr>
          <w:szCs w:val="24"/>
        </w:rPr>
        <w:t xml:space="preserve">n and on-line) </w:t>
      </w:r>
      <w:r w:rsidR="00892B13" w:rsidRPr="0046632E">
        <w:rPr>
          <w:szCs w:val="24"/>
        </w:rPr>
        <w:t xml:space="preserve">have </w:t>
      </w:r>
      <w:r>
        <w:rPr>
          <w:szCs w:val="24"/>
        </w:rPr>
        <w:t xml:space="preserve">made </w:t>
      </w:r>
      <w:r w:rsidR="00892B13" w:rsidRPr="0046632E">
        <w:rPr>
          <w:szCs w:val="24"/>
        </w:rPr>
        <w:t>sample forms available for litigants</w:t>
      </w:r>
      <w:r>
        <w:rPr>
          <w:szCs w:val="24"/>
        </w:rPr>
        <w:t xml:space="preserve"> for decades</w:t>
      </w:r>
      <w:r w:rsidR="00892B13" w:rsidRPr="0046632E">
        <w:rPr>
          <w:szCs w:val="24"/>
        </w:rPr>
        <w:t xml:space="preserve">.  </w:t>
      </w:r>
      <w:r>
        <w:rPr>
          <w:szCs w:val="24"/>
        </w:rPr>
        <w:t>He fails to note a</w:t>
      </w:r>
      <w:r w:rsidR="00892B13" w:rsidRPr="0046632E">
        <w:rPr>
          <w:szCs w:val="24"/>
        </w:rPr>
        <w:t xml:space="preserve">ll of those forms are voluntary and offered to help the self-represented litigants.  This argument does not change the fact that by creating </w:t>
      </w:r>
      <w:r w:rsidR="00892B13" w:rsidRPr="0046632E">
        <w:rPr>
          <w:b/>
          <w:szCs w:val="24"/>
        </w:rPr>
        <w:t>mandatory</w:t>
      </w:r>
      <w:r>
        <w:rPr>
          <w:szCs w:val="24"/>
        </w:rPr>
        <w:t xml:space="preserve"> forms, the Court is</w:t>
      </w:r>
      <w:r w:rsidR="00892B13" w:rsidRPr="0046632E">
        <w:rPr>
          <w:szCs w:val="24"/>
        </w:rPr>
        <w:t xml:space="preserve"> engaged in the business of manufacturing, processing, publishing and distr</w:t>
      </w:r>
      <w:r>
        <w:rPr>
          <w:szCs w:val="24"/>
        </w:rPr>
        <w:t>ibuting proprietary-type forms that have been manufactured, processed, published and distributed in the marketplace for decades.</w:t>
      </w:r>
    </w:p>
    <w:p w:rsidR="00CF708B" w:rsidRDefault="00FA2D82" w:rsidP="00354D2A">
      <w:pPr>
        <w:spacing w:line="498" w:lineRule="exact"/>
        <w:ind w:firstLine="720"/>
        <w:jc w:val="both"/>
        <w:rPr>
          <w:szCs w:val="24"/>
        </w:rPr>
      </w:pPr>
      <w:r w:rsidRPr="00FA2D82">
        <w:rPr>
          <w:szCs w:val="24"/>
        </w:rPr>
        <w:t xml:space="preserve">The one remaining body that can ensure all litigants are treated equally and fairly, without </w:t>
      </w:r>
      <w:r w:rsidR="00D85091">
        <w:rPr>
          <w:szCs w:val="24"/>
        </w:rPr>
        <w:t>bias or agenda, is this Court.</w:t>
      </w:r>
      <w:r w:rsidR="001B721F">
        <w:rPr>
          <w:szCs w:val="24"/>
        </w:rPr>
        <w:t xml:space="preserve"> </w:t>
      </w:r>
      <w:r w:rsidRPr="00FA2D82">
        <w:rPr>
          <w:szCs w:val="24"/>
        </w:rPr>
        <w:t>We urge you to carefully consider the barriers that are now being proposed and deny this Petition.</w:t>
      </w:r>
    </w:p>
    <w:p w:rsidR="006424A1" w:rsidRPr="00D776F8" w:rsidRDefault="0009793B" w:rsidP="00D776F8">
      <w:pPr>
        <w:spacing w:line="498" w:lineRule="exact"/>
        <w:jc w:val="center"/>
        <w:rPr>
          <w:b/>
          <w:szCs w:val="24"/>
          <w:u w:val="single"/>
        </w:rPr>
      </w:pPr>
      <w:r>
        <w:rPr>
          <w:b/>
          <w:szCs w:val="24"/>
          <w:u w:val="single"/>
        </w:rPr>
        <w:t xml:space="preserve">II.  </w:t>
      </w:r>
      <w:r w:rsidR="00354D2A">
        <w:rPr>
          <w:b/>
          <w:szCs w:val="24"/>
          <w:u w:val="single"/>
        </w:rPr>
        <w:t>ANALYSIS</w:t>
      </w:r>
    </w:p>
    <w:p w:rsidR="00D776F8" w:rsidRPr="0080427E" w:rsidRDefault="006424A1" w:rsidP="0080427E">
      <w:pPr>
        <w:spacing w:line="498" w:lineRule="exact"/>
        <w:ind w:firstLine="720"/>
        <w:jc w:val="both"/>
        <w:rPr>
          <w:szCs w:val="24"/>
        </w:rPr>
      </w:pPr>
      <w:r w:rsidRPr="006424A1">
        <w:rPr>
          <w:szCs w:val="24"/>
        </w:rPr>
        <w:t>The latest version of the proposed mandatory Complaint attempts to remedy a few of the concerns raised in the Comments filed by experts in this area of law and involved in this fie</w:t>
      </w:r>
      <w:r>
        <w:rPr>
          <w:szCs w:val="24"/>
        </w:rPr>
        <w:t xml:space="preserve">ld on a </w:t>
      </w:r>
      <w:r>
        <w:rPr>
          <w:szCs w:val="24"/>
        </w:rPr>
        <w:lastRenderedPageBreak/>
        <w:t>daily basis.  This</w:t>
      </w:r>
      <w:r w:rsidRPr="006424A1">
        <w:rPr>
          <w:szCs w:val="24"/>
        </w:rPr>
        <w:t xml:space="preserve"> version</w:t>
      </w:r>
      <w:r>
        <w:rPr>
          <w:szCs w:val="24"/>
        </w:rPr>
        <w:t>,</w:t>
      </w:r>
      <w:r w:rsidRPr="006424A1">
        <w:rPr>
          <w:szCs w:val="24"/>
        </w:rPr>
        <w:t xml:space="preserve"> </w:t>
      </w:r>
      <w:r>
        <w:rPr>
          <w:szCs w:val="24"/>
        </w:rPr>
        <w:t xml:space="preserve">now </w:t>
      </w:r>
      <w:r w:rsidRPr="006424A1">
        <w:rPr>
          <w:szCs w:val="24"/>
        </w:rPr>
        <w:t>offered by the Petitioner</w:t>
      </w:r>
      <w:r>
        <w:rPr>
          <w:szCs w:val="24"/>
        </w:rPr>
        <w:t>, includes</w:t>
      </w:r>
      <w:r w:rsidRPr="006424A1">
        <w:rPr>
          <w:szCs w:val="24"/>
        </w:rPr>
        <w:t xml:space="preserve"> </w:t>
      </w:r>
      <w:r>
        <w:rPr>
          <w:szCs w:val="24"/>
        </w:rPr>
        <w:t xml:space="preserve">the following </w:t>
      </w:r>
      <w:r w:rsidRPr="006424A1">
        <w:rPr>
          <w:szCs w:val="24"/>
        </w:rPr>
        <w:t xml:space="preserve">“new” </w:t>
      </w:r>
      <w:r>
        <w:rPr>
          <w:szCs w:val="24"/>
        </w:rPr>
        <w:t>changes:  1) r</w:t>
      </w:r>
      <w:r w:rsidRPr="006424A1">
        <w:rPr>
          <w:szCs w:val="24"/>
        </w:rPr>
        <w:t>emoves comm</w:t>
      </w:r>
      <w:r>
        <w:rPr>
          <w:szCs w:val="24"/>
        </w:rPr>
        <w:t>ercial and mobile home eviction</w:t>
      </w:r>
      <w:r w:rsidRPr="006424A1">
        <w:rPr>
          <w:szCs w:val="24"/>
        </w:rPr>
        <w:t xml:space="preserve"> ac</w:t>
      </w:r>
      <w:r>
        <w:rPr>
          <w:szCs w:val="24"/>
        </w:rPr>
        <w:t>tions from the checkbox options; 2) a</w:t>
      </w:r>
      <w:r w:rsidRPr="006424A1">
        <w:rPr>
          <w:szCs w:val="24"/>
        </w:rPr>
        <w:t>d</w:t>
      </w:r>
      <w:r>
        <w:rPr>
          <w:szCs w:val="24"/>
        </w:rPr>
        <w:t>ds a</w:t>
      </w:r>
      <w:r w:rsidRPr="006424A1">
        <w:rPr>
          <w:szCs w:val="24"/>
        </w:rPr>
        <w:t xml:space="preserve"> section that allows ‘Other fees, charges or </w:t>
      </w:r>
      <w:r>
        <w:rPr>
          <w:szCs w:val="24"/>
        </w:rPr>
        <w:t>damages (as authorized by law)’; 3) expands</w:t>
      </w:r>
      <w:r w:rsidRPr="006424A1">
        <w:rPr>
          <w:szCs w:val="24"/>
        </w:rPr>
        <w:t xml:space="preserve"> two sections entitled ‘Other’ to ‘Ot</w:t>
      </w:r>
      <w:r>
        <w:rPr>
          <w:szCs w:val="24"/>
        </w:rPr>
        <w:t xml:space="preserve">her allegations of damages’.  These changes further illustrate </w:t>
      </w:r>
      <w:r w:rsidRPr="006424A1">
        <w:rPr>
          <w:szCs w:val="24"/>
        </w:rPr>
        <w:t>the Petitioner</w:t>
      </w:r>
      <w:r>
        <w:rPr>
          <w:szCs w:val="24"/>
        </w:rPr>
        <w:t xml:space="preserve"> </w:t>
      </w:r>
      <w:r w:rsidRPr="006424A1">
        <w:rPr>
          <w:szCs w:val="24"/>
        </w:rPr>
        <w:t xml:space="preserve">does not understand </w:t>
      </w:r>
      <w:r w:rsidR="00D85091">
        <w:rPr>
          <w:szCs w:val="24"/>
        </w:rPr>
        <w:t xml:space="preserve">the nuances of </w:t>
      </w:r>
      <w:r>
        <w:rPr>
          <w:szCs w:val="24"/>
        </w:rPr>
        <w:t xml:space="preserve">this area of law and </w:t>
      </w:r>
      <w:r w:rsidR="00F62186">
        <w:rPr>
          <w:szCs w:val="24"/>
        </w:rPr>
        <w:t>the objection</w:t>
      </w:r>
      <w:r w:rsidRPr="006424A1">
        <w:rPr>
          <w:szCs w:val="24"/>
        </w:rPr>
        <w:t xml:space="preserve"> to</w:t>
      </w:r>
      <w:r w:rsidR="00F62186">
        <w:rPr>
          <w:szCs w:val="24"/>
        </w:rPr>
        <w:t xml:space="preserve"> the use of </w:t>
      </w:r>
      <w:r w:rsidR="00F62186" w:rsidRPr="00F62186">
        <w:rPr>
          <w:b/>
          <w:szCs w:val="24"/>
        </w:rPr>
        <w:t>any mandatory forms</w:t>
      </w:r>
      <w:r w:rsidR="00F62186">
        <w:rPr>
          <w:szCs w:val="24"/>
        </w:rPr>
        <w:t xml:space="preserve">, especially </w:t>
      </w:r>
      <w:r w:rsidRPr="006424A1">
        <w:rPr>
          <w:szCs w:val="24"/>
        </w:rPr>
        <w:t>forms that do not legally, practically or fairly comply with the c</w:t>
      </w:r>
      <w:r w:rsidR="00D85091">
        <w:rPr>
          <w:szCs w:val="24"/>
        </w:rPr>
        <w:t xml:space="preserve">urrent statutes. </w:t>
      </w:r>
      <w:r w:rsidR="00F62186">
        <w:rPr>
          <w:szCs w:val="24"/>
        </w:rPr>
        <w:t xml:space="preserve"> </w:t>
      </w:r>
      <w:r w:rsidR="00D85091">
        <w:rPr>
          <w:szCs w:val="24"/>
        </w:rPr>
        <w:t xml:space="preserve">It appears, through comments previously submitted on Petitioner’s behalf, </w:t>
      </w:r>
      <w:r w:rsidRPr="006424A1">
        <w:rPr>
          <w:szCs w:val="24"/>
        </w:rPr>
        <w:t xml:space="preserve">these </w:t>
      </w:r>
      <w:r w:rsidR="00F62186">
        <w:rPr>
          <w:szCs w:val="24"/>
        </w:rPr>
        <w:t xml:space="preserve">proposed </w:t>
      </w:r>
      <w:r w:rsidR="00D85091">
        <w:rPr>
          <w:szCs w:val="24"/>
        </w:rPr>
        <w:t>forms are intended to limit the</w:t>
      </w:r>
      <w:r w:rsidRPr="006424A1">
        <w:rPr>
          <w:szCs w:val="24"/>
        </w:rPr>
        <w:t xml:space="preserve"> </w:t>
      </w:r>
      <w:r w:rsidR="00F62186">
        <w:rPr>
          <w:szCs w:val="24"/>
        </w:rPr>
        <w:t>damages a party may recover in an eviction action.  This</w:t>
      </w:r>
      <w:r w:rsidRPr="006424A1">
        <w:rPr>
          <w:szCs w:val="24"/>
        </w:rPr>
        <w:t xml:space="preserve"> essentially changes the law by </w:t>
      </w:r>
      <w:r w:rsidR="00F62186">
        <w:rPr>
          <w:szCs w:val="24"/>
        </w:rPr>
        <w:t>completely removing damages a</w:t>
      </w:r>
      <w:r w:rsidRPr="006424A1">
        <w:rPr>
          <w:szCs w:val="24"/>
        </w:rPr>
        <w:t xml:space="preserve"> landlord is entitled to recover </w:t>
      </w:r>
      <w:r w:rsidR="00D85091">
        <w:rPr>
          <w:szCs w:val="24"/>
        </w:rPr>
        <w:t>as stated in the ARLTA</w:t>
      </w:r>
      <w:r w:rsidRPr="006424A1">
        <w:rPr>
          <w:szCs w:val="24"/>
        </w:rPr>
        <w:t>.</w:t>
      </w:r>
      <w:r w:rsidR="0080427E">
        <w:rPr>
          <w:szCs w:val="24"/>
        </w:rPr>
        <w:t xml:space="preserve">  </w:t>
      </w:r>
      <w:r w:rsidR="00F62186">
        <w:rPr>
          <w:szCs w:val="24"/>
        </w:rPr>
        <w:t xml:space="preserve">Petitioner’s </w:t>
      </w:r>
      <w:r>
        <w:rPr>
          <w:szCs w:val="24"/>
        </w:rPr>
        <w:t>new</w:t>
      </w:r>
      <w:r w:rsidR="00F62186">
        <w:rPr>
          <w:szCs w:val="24"/>
        </w:rPr>
        <w:t>est</w:t>
      </w:r>
      <w:r>
        <w:rPr>
          <w:szCs w:val="24"/>
        </w:rPr>
        <w:t xml:space="preserve"> version raises many new issues</w:t>
      </w:r>
      <w:r w:rsidR="00F62186">
        <w:rPr>
          <w:szCs w:val="24"/>
        </w:rPr>
        <w:t xml:space="preserve">, while failing to </w:t>
      </w:r>
      <w:r>
        <w:rPr>
          <w:szCs w:val="24"/>
        </w:rPr>
        <w:t xml:space="preserve">address </w:t>
      </w:r>
      <w:r w:rsidR="00F62186">
        <w:rPr>
          <w:szCs w:val="24"/>
        </w:rPr>
        <w:t xml:space="preserve">the </w:t>
      </w:r>
      <w:r>
        <w:rPr>
          <w:szCs w:val="24"/>
        </w:rPr>
        <w:t xml:space="preserve">numerous </w:t>
      </w:r>
      <w:r w:rsidR="00F62186">
        <w:rPr>
          <w:szCs w:val="24"/>
        </w:rPr>
        <w:t>issues previously discussed in our original</w:t>
      </w:r>
      <w:r>
        <w:rPr>
          <w:szCs w:val="24"/>
        </w:rPr>
        <w:t xml:space="preserve"> </w:t>
      </w:r>
      <w:r w:rsidR="00F62186">
        <w:rPr>
          <w:szCs w:val="24"/>
        </w:rPr>
        <w:t>Comments</w:t>
      </w:r>
      <w:r w:rsidR="0080427E">
        <w:rPr>
          <w:szCs w:val="24"/>
        </w:rPr>
        <w:t>.</w:t>
      </w:r>
    </w:p>
    <w:p w:rsidR="006424A1" w:rsidRPr="00D776F8" w:rsidRDefault="005F3617" w:rsidP="0080427E">
      <w:pPr>
        <w:spacing w:line="498" w:lineRule="exact"/>
        <w:ind w:firstLine="720"/>
        <w:jc w:val="both"/>
        <w:rPr>
          <w:szCs w:val="24"/>
        </w:rPr>
      </w:pPr>
      <w:r w:rsidRPr="00D776F8">
        <w:rPr>
          <w:szCs w:val="24"/>
        </w:rPr>
        <w:t>O</w:t>
      </w:r>
      <w:r w:rsidR="00D85091">
        <w:rPr>
          <w:szCs w:val="24"/>
        </w:rPr>
        <w:t xml:space="preserve">ne of the most concerning aspects of the Petition is the </w:t>
      </w:r>
      <w:r w:rsidRPr="00D776F8">
        <w:rPr>
          <w:szCs w:val="24"/>
        </w:rPr>
        <w:t xml:space="preserve">apparent intent to </w:t>
      </w:r>
      <w:r w:rsidR="006424A1" w:rsidRPr="00D776F8">
        <w:rPr>
          <w:szCs w:val="24"/>
        </w:rPr>
        <w:t>make certain pleadings and forms mandatory in Justice Court</w:t>
      </w:r>
      <w:r w:rsidRPr="00D776F8">
        <w:rPr>
          <w:szCs w:val="24"/>
        </w:rPr>
        <w:t>, but not Superior Court</w:t>
      </w:r>
      <w:r w:rsidR="006424A1" w:rsidRPr="00D776F8">
        <w:rPr>
          <w:szCs w:val="24"/>
        </w:rPr>
        <w:t>.  The proposed change offered in the Reply n</w:t>
      </w:r>
      <w:r w:rsidRPr="00D776F8">
        <w:rPr>
          <w:szCs w:val="24"/>
        </w:rPr>
        <w:t xml:space="preserve">otes </w:t>
      </w:r>
      <w:r w:rsidR="006424A1" w:rsidRPr="00D776F8">
        <w:rPr>
          <w:szCs w:val="24"/>
        </w:rPr>
        <w:t xml:space="preserve">the changes were made to address concerns raised by the Committee on Superior Court, but this new language </w:t>
      </w:r>
      <w:r w:rsidR="006424A1" w:rsidRPr="00D776F8">
        <w:rPr>
          <w:b/>
          <w:szCs w:val="24"/>
        </w:rPr>
        <w:t>as written</w:t>
      </w:r>
      <w:r w:rsidR="006424A1" w:rsidRPr="00D776F8">
        <w:rPr>
          <w:szCs w:val="24"/>
        </w:rPr>
        <w:t xml:space="preserve"> only applies to </w:t>
      </w:r>
      <w:r w:rsidRPr="00D776F8">
        <w:rPr>
          <w:szCs w:val="24"/>
        </w:rPr>
        <w:t xml:space="preserve">a </w:t>
      </w:r>
      <w:r w:rsidR="006424A1" w:rsidRPr="00D776F8">
        <w:rPr>
          <w:szCs w:val="24"/>
        </w:rPr>
        <w:t>Summons filed in Justice Court.</w:t>
      </w:r>
      <w:r w:rsidR="006424A1" w:rsidRPr="00D776F8">
        <w:rPr>
          <w:rStyle w:val="FootnoteReference"/>
          <w:szCs w:val="24"/>
        </w:rPr>
        <w:t xml:space="preserve"> </w:t>
      </w:r>
      <w:r w:rsidR="006424A1">
        <w:rPr>
          <w:rStyle w:val="FootnoteReference"/>
          <w:szCs w:val="24"/>
        </w:rPr>
        <w:footnoteReference w:id="2"/>
      </w:r>
      <w:r w:rsidRPr="00D776F8">
        <w:rPr>
          <w:szCs w:val="24"/>
        </w:rPr>
        <w:t xml:space="preserve">   If, however, the Petitioner’s intent is to make all</w:t>
      </w:r>
      <w:r w:rsidR="006424A1" w:rsidRPr="00D776F8">
        <w:rPr>
          <w:szCs w:val="24"/>
        </w:rPr>
        <w:t xml:space="preserve"> three of the proposed pleadings (the Summons, Complaint</w:t>
      </w:r>
      <w:r w:rsidRPr="00D776F8">
        <w:rPr>
          <w:szCs w:val="24"/>
        </w:rPr>
        <w:t xml:space="preserve"> and Judgment) </w:t>
      </w:r>
      <w:r w:rsidR="006424A1" w:rsidRPr="00D776F8">
        <w:rPr>
          <w:szCs w:val="24"/>
        </w:rPr>
        <w:t xml:space="preserve">mandatory </w:t>
      </w:r>
      <w:r w:rsidR="006424A1" w:rsidRPr="00D776F8">
        <w:rPr>
          <w:b/>
          <w:szCs w:val="24"/>
        </w:rPr>
        <w:t>only</w:t>
      </w:r>
      <w:r w:rsidR="006424A1" w:rsidRPr="00D776F8">
        <w:rPr>
          <w:szCs w:val="24"/>
        </w:rPr>
        <w:t xml:space="preserve"> </w:t>
      </w:r>
      <w:r w:rsidRPr="00D776F8">
        <w:rPr>
          <w:szCs w:val="24"/>
        </w:rPr>
        <w:t xml:space="preserve">in </w:t>
      </w:r>
      <w:r w:rsidR="006424A1" w:rsidRPr="00D776F8">
        <w:rPr>
          <w:szCs w:val="24"/>
        </w:rPr>
        <w:t xml:space="preserve">the Justice Courts, this would create a clear and disparate treatment of parties, depending on where they choose or can afford to file an </w:t>
      </w:r>
      <w:r w:rsidR="00EC7079" w:rsidRPr="00D776F8">
        <w:rPr>
          <w:szCs w:val="24"/>
        </w:rPr>
        <w:t xml:space="preserve">eviction </w:t>
      </w:r>
      <w:r w:rsidR="006424A1" w:rsidRPr="00D776F8">
        <w:rPr>
          <w:szCs w:val="24"/>
        </w:rPr>
        <w:t xml:space="preserve">action.  </w:t>
      </w:r>
    </w:p>
    <w:p w:rsidR="006424A1" w:rsidRPr="00EC7079" w:rsidRDefault="006424A1" w:rsidP="00EC7079">
      <w:pPr>
        <w:spacing w:line="498" w:lineRule="exact"/>
        <w:ind w:firstLine="720"/>
        <w:jc w:val="both"/>
        <w:rPr>
          <w:szCs w:val="24"/>
        </w:rPr>
      </w:pPr>
      <w:r w:rsidRPr="00EC7079">
        <w:rPr>
          <w:b/>
          <w:szCs w:val="24"/>
        </w:rPr>
        <w:t>Presuming that was the intention</w:t>
      </w:r>
      <w:r w:rsidR="00EC7079">
        <w:rPr>
          <w:szCs w:val="24"/>
          <w:u w:val="single"/>
        </w:rPr>
        <w:t>,</w:t>
      </w:r>
      <w:r w:rsidRPr="00EC7079">
        <w:rPr>
          <w:szCs w:val="24"/>
        </w:rPr>
        <w:t xml:space="preserve"> this newest change makes </w:t>
      </w:r>
      <w:r w:rsidR="00EC7079">
        <w:rPr>
          <w:szCs w:val="24"/>
        </w:rPr>
        <w:t xml:space="preserve">it </w:t>
      </w:r>
      <w:r w:rsidRPr="00EC7079">
        <w:rPr>
          <w:szCs w:val="24"/>
        </w:rPr>
        <w:t xml:space="preserve">obvious that all Justices of the Peace, attorneys that file evictions in Justice Court, and litigants that have a case in Justice Court are now going to be governed by a different set of rules than Superior Court judges, attorneys, and parties that have an action in Superior Court.  Rule 1 specifically states that the Rules of Procedure for Eviction Actions (“RPEA”) shall “govern the procedure in the Superior Courts and Justice </w:t>
      </w:r>
      <w:r w:rsidRPr="00EC7079">
        <w:rPr>
          <w:szCs w:val="24"/>
        </w:rPr>
        <w:lastRenderedPageBreak/>
        <w:t xml:space="preserve">Courts.”  The suggested change to Rule 5 now makes this form mandatory in Justice Court but not in Superior Court. </w:t>
      </w:r>
      <w:r w:rsidR="00EC7079">
        <w:rPr>
          <w:szCs w:val="24"/>
        </w:rPr>
        <w:t xml:space="preserve"> </w:t>
      </w:r>
      <w:r w:rsidRPr="00EC7079">
        <w:rPr>
          <w:szCs w:val="24"/>
        </w:rPr>
        <w:t xml:space="preserve">By mandating forms only in Justice Court, the </w:t>
      </w:r>
      <w:r w:rsidR="00EC7079">
        <w:rPr>
          <w:szCs w:val="24"/>
        </w:rPr>
        <w:t xml:space="preserve">unintended consequence would be that </w:t>
      </w:r>
      <w:r w:rsidRPr="00EC7079">
        <w:rPr>
          <w:szCs w:val="24"/>
        </w:rPr>
        <w:t xml:space="preserve">eviction actions filed by attorneys </w:t>
      </w:r>
      <w:r w:rsidR="00EC7079">
        <w:rPr>
          <w:szCs w:val="24"/>
        </w:rPr>
        <w:t xml:space="preserve">would need </w:t>
      </w:r>
      <w:r w:rsidRPr="00EC7079">
        <w:rPr>
          <w:szCs w:val="24"/>
        </w:rPr>
        <w:t>to be filed in the Superior Court</w:t>
      </w:r>
      <w:r w:rsidR="00EC7079">
        <w:rPr>
          <w:szCs w:val="24"/>
        </w:rPr>
        <w:t xml:space="preserve"> to allow the practitioner </w:t>
      </w:r>
      <w:r w:rsidRPr="00EC7079">
        <w:rPr>
          <w:szCs w:val="24"/>
        </w:rPr>
        <w:t>the ability to craft the specific language appropriate to the specific facts</w:t>
      </w:r>
      <w:r w:rsidR="00EC7079">
        <w:rPr>
          <w:szCs w:val="24"/>
        </w:rPr>
        <w:t xml:space="preserve"> of a</w:t>
      </w:r>
      <w:r w:rsidRPr="00EC7079">
        <w:rPr>
          <w:szCs w:val="24"/>
        </w:rPr>
        <w:t xml:space="preserve"> particular case.  This will quadruple the cost to the tenant in both the filing fees and the attorney’s fees.  Additionally, mandatory use of this form in only one forum creates a different set of rules for the ‘haves’ and the ‘have nots’. </w:t>
      </w:r>
    </w:p>
    <w:p w:rsidR="006424A1" w:rsidRPr="00EC7079" w:rsidRDefault="00EC7079" w:rsidP="00EC7079">
      <w:pPr>
        <w:spacing w:line="498" w:lineRule="exact"/>
        <w:ind w:firstLine="720"/>
        <w:jc w:val="both"/>
        <w:rPr>
          <w:szCs w:val="24"/>
        </w:rPr>
      </w:pPr>
      <w:r>
        <w:rPr>
          <w:szCs w:val="24"/>
        </w:rPr>
        <w:t>For</w:t>
      </w:r>
      <w:r w:rsidR="006424A1" w:rsidRPr="00EC7079">
        <w:rPr>
          <w:szCs w:val="24"/>
        </w:rPr>
        <w:t xml:space="preserve"> example, the language in Rule 5(b)(6) that states</w:t>
      </w:r>
      <w:r>
        <w:rPr>
          <w:szCs w:val="24"/>
        </w:rPr>
        <w:t>,</w:t>
      </w:r>
      <w:r w:rsidR="006424A1" w:rsidRPr="00EC7079">
        <w:rPr>
          <w:szCs w:val="24"/>
        </w:rPr>
        <w:t xml:space="preserve"> in bold print</w:t>
      </w:r>
      <w:r>
        <w:rPr>
          <w:szCs w:val="24"/>
        </w:rPr>
        <w:t>,</w:t>
      </w:r>
      <w:r w:rsidR="006424A1" w:rsidRPr="00EC7079">
        <w:rPr>
          <w:szCs w:val="24"/>
        </w:rPr>
        <w:t xml:space="preserve"> “YOUR LANDLORD IS SUING TO HAVE YOU EV</w:t>
      </w:r>
      <w:r>
        <w:rPr>
          <w:szCs w:val="24"/>
        </w:rPr>
        <w:t xml:space="preserve">ICTED, PLEASE READ CAREFULLY” would </w:t>
      </w:r>
      <w:r w:rsidR="006424A1" w:rsidRPr="00EC7079">
        <w:rPr>
          <w:szCs w:val="24"/>
        </w:rPr>
        <w:t xml:space="preserve">no longer </w:t>
      </w:r>
      <w:r>
        <w:rPr>
          <w:szCs w:val="24"/>
        </w:rPr>
        <w:t xml:space="preserve">be </w:t>
      </w:r>
      <w:r w:rsidR="006424A1" w:rsidRPr="00EC7079">
        <w:rPr>
          <w:szCs w:val="24"/>
        </w:rPr>
        <w:t>required in a Superior Court eviction action.  This language was included when the RPEA was created to help litigants understand the nature and significance of this legal action.  The removal of this mandatory language for one group of litigants is without any valid purpose</w:t>
      </w:r>
      <w:r>
        <w:rPr>
          <w:szCs w:val="24"/>
        </w:rPr>
        <w:t>.  All defendants</w:t>
      </w:r>
      <w:r w:rsidR="00900B9F">
        <w:rPr>
          <w:szCs w:val="24"/>
        </w:rPr>
        <w:t>, including those in Superior Court,</w:t>
      </w:r>
      <w:r>
        <w:rPr>
          <w:szCs w:val="24"/>
        </w:rPr>
        <w:t xml:space="preserve"> need to understand </w:t>
      </w:r>
      <w:r w:rsidR="006424A1" w:rsidRPr="00EC7079">
        <w:rPr>
          <w:szCs w:val="24"/>
        </w:rPr>
        <w:t>the paperwork they have been served seeks to remove them from a place where they are either living or working.</w:t>
      </w:r>
      <w:r w:rsidR="006424A1">
        <w:rPr>
          <w:rStyle w:val="FootnoteReference"/>
          <w:szCs w:val="24"/>
        </w:rPr>
        <w:footnoteReference w:id="3"/>
      </w:r>
      <w:r w:rsidR="006424A1" w:rsidRPr="00EC7079">
        <w:rPr>
          <w:szCs w:val="24"/>
        </w:rPr>
        <w:t xml:space="preserve">  This is but one example of how these proposed r</w:t>
      </w:r>
      <w:r w:rsidR="00E4025F">
        <w:rPr>
          <w:szCs w:val="24"/>
        </w:rPr>
        <w:t>ule changes fundamentally alter</w:t>
      </w:r>
      <w:r w:rsidR="006424A1" w:rsidRPr="00EC7079">
        <w:rPr>
          <w:szCs w:val="24"/>
        </w:rPr>
        <w:t xml:space="preserve"> Rules without the careful consideration and understanding of how these changes will impact the public.  The proponents of these changes to the Rules are arguing for changes without the full understanding of this area of law and the practical implications to the court system and the litigants.   The proposed mandatory use of forms in one forum but not another is a barrier to justice, results in the unequal application of certain laws to one class of litigants, attorneys and judges, and the removal of protections appropriately added to these proceedings by the creation of the RPEA. </w:t>
      </w:r>
    </w:p>
    <w:p w:rsidR="006424A1" w:rsidRPr="00900B9F" w:rsidRDefault="006424A1" w:rsidP="00900B9F">
      <w:pPr>
        <w:spacing w:line="498" w:lineRule="exact"/>
        <w:ind w:firstLine="720"/>
        <w:jc w:val="both"/>
        <w:rPr>
          <w:szCs w:val="24"/>
        </w:rPr>
      </w:pPr>
      <w:r w:rsidRPr="00900B9F">
        <w:rPr>
          <w:szCs w:val="24"/>
        </w:rPr>
        <w:t>We fully support</w:t>
      </w:r>
      <w:r w:rsidR="0080427E">
        <w:rPr>
          <w:szCs w:val="24"/>
        </w:rPr>
        <w:t xml:space="preserve"> and join</w:t>
      </w:r>
      <w:r w:rsidRPr="00900B9F">
        <w:rPr>
          <w:szCs w:val="24"/>
        </w:rPr>
        <w:t xml:space="preserve"> the comments</w:t>
      </w:r>
      <w:r w:rsidR="00900B9F">
        <w:rPr>
          <w:szCs w:val="24"/>
        </w:rPr>
        <w:t xml:space="preserve"> filed by Justice of the Peace</w:t>
      </w:r>
      <w:r w:rsidRPr="00900B9F">
        <w:rPr>
          <w:szCs w:val="24"/>
        </w:rPr>
        <w:t xml:space="preserve"> Gerald Williams, and the </w:t>
      </w:r>
      <w:r w:rsidRPr="00900B9F">
        <w:rPr>
          <w:b/>
          <w:szCs w:val="24"/>
        </w:rPr>
        <w:t>over 20</w:t>
      </w:r>
      <w:r w:rsidRPr="00900B9F">
        <w:rPr>
          <w:szCs w:val="24"/>
        </w:rPr>
        <w:t xml:space="preserve"> Justices of the Peace that join the Additional Objections filed on January 27, 2017.   </w:t>
      </w:r>
      <w:r w:rsidRPr="00900B9F">
        <w:rPr>
          <w:szCs w:val="24"/>
        </w:rPr>
        <w:lastRenderedPageBreak/>
        <w:t>These judges raise the issue of the apparent distinction of the forced use of these forms in their court</w:t>
      </w:r>
      <w:r w:rsidR="00900B9F">
        <w:rPr>
          <w:szCs w:val="24"/>
        </w:rPr>
        <w:t>s and appropriately note</w:t>
      </w:r>
      <w:r w:rsidRPr="00900B9F">
        <w:rPr>
          <w:szCs w:val="24"/>
        </w:rPr>
        <w:t xml:space="preserve"> the Petitioner failed to articulate the reason why only one class of judges and litigants would be required to use this new mandatory Summons.  It sho</w:t>
      </w:r>
      <w:r w:rsidR="00E4025F">
        <w:rPr>
          <w:szCs w:val="24"/>
        </w:rPr>
        <w:t>uld be noted that Petitioner</w:t>
      </w:r>
      <w:r w:rsidRPr="00900B9F">
        <w:rPr>
          <w:szCs w:val="24"/>
        </w:rPr>
        <w:t>’s Reply includes a comment that only one justice of the peace filed an Objection to the Petition and included a footnote that during the vetting process, “the Committee on Limited Jurisdiction Courts (LJC) discussed this issue.  The LJC committee unanimously approved the forms, and suggested the Court consider adopting these as ‘model’ forms, to be used for a year before deciding to mandate their use.” Reply at page 6.  The Court is urged to seriously consider the comments by these Justices of the Peace that represent Maricopa County, Pima County, Graham County, and Gila County.</w:t>
      </w:r>
      <w:r w:rsidR="00900B9F">
        <w:rPr>
          <w:szCs w:val="24"/>
        </w:rPr>
        <w:t xml:space="preserve">  </w:t>
      </w:r>
      <w:r w:rsidRPr="00900B9F">
        <w:rPr>
          <w:szCs w:val="24"/>
        </w:rPr>
        <w:t>The Petitioner has included statements that the courts of limited jurisdiction</w:t>
      </w:r>
      <w:r w:rsidR="00E4025F">
        <w:rPr>
          <w:szCs w:val="24"/>
        </w:rPr>
        <w:t xml:space="preserve"> are in unanimous agreement</w:t>
      </w:r>
      <w:r w:rsidRPr="00900B9F">
        <w:rPr>
          <w:szCs w:val="24"/>
        </w:rPr>
        <w:t xml:space="preserve"> these forms should become mandatory</w:t>
      </w:r>
      <w:r w:rsidR="00900B9F">
        <w:rPr>
          <w:szCs w:val="24"/>
        </w:rPr>
        <w:t>.  However, to dismiss out of hand over 20 Justices of the P</w:t>
      </w:r>
      <w:r w:rsidRPr="00900B9F">
        <w:rPr>
          <w:szCs w:val="24"/>
        </w:rPr>
        <w:t>eace</w:t>
      </w:r>
      <w:r w:rsidR="00900B9F">
        <w:rPr>
          <w:szCs w:val="24"/>
        </w:rPr>
        <w:t xml:space="preserve">, elected by the people, </w:t>
      </w:r>
      <w:r w:rsidRPr="00900B9F">
        <w:rPr>
          <w:szCs w:val="24"/>
        </w:rPr>
        <w:t>that handle over 90% of the eviction actions in the state</w:t>
      </w:r>
      <w:r w:rsidR="00900B9F">
        <w:rPr>
          <w:szCs w:val="24"/>
        </w:rPr>
        <w:t>, with</w:t>
      </w:r>
      <w:r w:rsidRPr="00900B9F">
        <w:rPr>
          <w:szCs w:val="24"/>
        </w:rPr>
        <w:t xml:space="preserve"> serio</w:t>
      </w:r>
      <w:r w:rsidR="00900B9F">
        <w:rPr>
          <w:szCs w:val="24"/>
        </w:rPr>
        <w:t xml:space="preserve">us concerns about this Petition, suggests a bias bordering on contempt of the Justice Court System. </w:t>
      </w:r>
      <w:r w:rsidRPr="00900B9F">
        <w:rPr>
          <w:szCs w:val="24"/>
        </w:rPr>
        <w:t xml:space="preserve">  </w:t>
      </w:r>
    </w:p>
    <w:p w:rsidR="006424A1" w:rsidRPr="003D0284" w:rsidRDefault="003D0284" w:rsidP="003D0284">
      <w:pPr>
        <w:spacing w:line="498" w:lineRule="exact"/>
        <w:ind w:firstLine="720"/>
        <w:jc w:val="both"/>
        <w:rPr>
          <w:szCs w:val="24"/>
        </w:rPr>
      </w:pPr>
      <w:r>
        <w:rPr>
          <w:szCs w:val="24"/>
        </w:rPr>
        <w:t>Although it has not been publically stated, making these forms mandatory only in the Justice Court very likely was offered</w:t>
      </w:r>
      <w:r w:rsidR="006424A1" w:rsidRPr="003D0284">
        <w:rPr>
          <w:szCs w:val="24"/>
        </w:rPr>
        <w:t xml:space="preserve"> to avoid the objections</w:t>
      </w:r>
      <w:r>
        <w:rPr>
          <w:szCs w:val="24"/>
        </w:rPr>
        <w:t xml:space="preserve"> that would be filed by </w:t>
      </w:r>
      <w:r w:rsidR="006424A1" w:rsidRPr="003D0284">
        <w:rPr>
          <w:szCs w:val="24"/>
        </w:rPr>
        <w:t>the</w:t>
      </w:r>
      <w:r>
        <w:rPr>
          <w:szCs w:val="24"/>
        </w:rPr>
        <w:t xml:space="preserve"> broader</w:t>
      </w:r>
      <w:r w:rsidR="006424A1" w:rsidRPr="003D0284">
        <w:rPr>
          <w:szCs w:val="24"/>
        </w:rPr>
        <w:t xml:space="preserve"> legal field (Commissioners and </w:t>
      </w:r>
      <w:r>
        <w:rPr>
          <w:szCs w:val="24"/>
        </w:rPr>
        <w:t xml:space="preserve">lawyers alike) that </w:t>
      </w:r>
      <w:r w:rsidR="006424A1" w:rsidRPr="003D0284">
        <w:rPr>
          <w:szCs w:val="24"/>
        </w:rPr>
        <w:t xml:space="preserve">would </w:t>
      </w:r>
      <w:r>
        <w:rPr>
          <w:szCs w:val="24"/>
        </w:rPr>
        <w:t xml:space="preserve">now </w:t>
      </w:r>
      <w:r w:rsidR="006424A1" w:rsidRPr="003D0284">
        <w:rPr>
          <w:szCs w:val="24"/>
        </w:rPr>
        <w:t xml:space="preserve">have their hands tied by forms that do not adequately comply </w:t>
      </w:r>
      <w:r>
        <w:rPr>
          <w:szCs w:val="24"/>
        </w:rPr>
        <w:t xml:space="preserve">with the law or the issues </w:t>
      </w:r>
      <w:r w:rsidR="006424A1" w:rsidRPr="003D0284">
        <w:rPr>
          <w:szCs w:val="24"/>
        </w:rPr>
        <w:t>they need to address in a</w:t>
      </w:r>
      <w:r>
        <w:rPr>
          <w:szCs w:val="24"/>
        </w:rPr>
        <w:t xml:space="preserve"> Superior Court eviction action.  Such an </w:t>
      </w:r>
      <w:r w:rsidR="006424A1" w:rsidRPr="003D0284">
        <w:rPr>
          <w:szCs w:val="24"/>
        </w:rPr>
        <w:t>act of disrespect for</w:t>
      </w:r>
      <w:r>
        <w:rPr>
          <w:szCs w:val="24"/>
        </w:rPr>
        <w:t xml:space="preserve"> the judges and attorneys in the Justice</w:t>
      </w:r>
      <w:r w:rsidR="006424A1" w:rsidRPr="003D0284">
        <w:rPr>
          <w:szCs w:val="24"/>
        </w:rPr>
        <w:t xml:space="preserve"> Court</w:t>
      </w:r>
      <w:r>
        <w:rPr>
          <w:szCs w:val="24"/>
        </w:rPr>
        <w:t>s</w:t>
      </w:r>
      <w:r w:rsidR="00E4025F">
        <w:rPr>
          <w:szCs w:val="24"/>
        </w:rPr>
        <w:t xml:space="preserve"> </w:t>
      </w:r>
      <w:r w:rsidR="006424A1" w:rsidRPr="003D0284">
        <w:rPr>
          <w:szCs w:val="24"/>
        </w:rPr>
        <w:t>is surprising and disheartening if that i</w:t>
      </w:r>
      <w:r>
        <w:rPr>
          <w:szCs w:val="24"/>
        </w:rPr>
        <w:t>s the reason for creating this disparate treatment</w:t>
      </w:r>
      <w:r w:rsidR="006424A1" w:rsidRPr="003D0284">
        <w:rPr>
          <w:szCs w:val="24"/>
        </w:rPr>
        <w:t xml:space="preserve"> proposed by the Petitioner.  If the goal of the Petitio</w:t>
      </w:r>
      <w:r w:rsidR="00E4025F">
        <w:rPr>
          <w:szCs w:val="24"/>
        </w:rPr>
        <w:t>n</w:t>
      </w:r>
      <w:r w:rsidR="006424A1" w:rsidRPr="003D0284">
        <w:rPr>
          <w:szCs w:val="24"/>
        </w:rPr>
        <w:t xml:space="preserve"> was to ensure the eviction process to be “more transparent, efficient, and more understandable to the unrepresented litigants who are overwhelmingly low-income tenants,” why would that goal not be appropriate for the litigants in Superior Court?</w:t>
      </w:r>
    </w:p>
    <w:p w:rsidR="00D776F8" w:rsidRDefault="006424A1" w:rsidP="00D776F8">
      <w:pPr>
        <w:spacing w:line="498" w:lineRule="exact"/>
        <w:ind w:firstLine="720"/>
        <w:jc w:val="both"/>
        <w:rPr>
          <w:szCs w:val="24"/>
        </w:rPr>
      </w:pPr>
      <w:r w:rsidRPr="00D776F8">
        <w:rPr>
          <w:szCs w:val="24"/>
        </w:rPr>
        <w:t xml:space="preserve">The </w:t>
      </w:r>
      <w:r w:rsidR="00D776F8">
        <w:rPr>
          <w:szCs w:val="24"/>
        </w:rPr>
        <w:t xml:space="preserve">Petitioner’s </w:t>
      </w:r>
      <w:r w:rsidRPr="00D776F8">
        <w:rPr>
          <w:szCs w:val="24"/>
        </w:rPr>
        <w:t xml:space="preserve">Reply also points out the proposed new language in Rule 20 that states “In the interest of justice in a particular case, the court may permit use of a form other than the approved form the court finds to be consistent with law as the approved form.”   This verbiage continues to </w:t>
      </w:r>
      <w:r w:rsidRPr="00D776F8">
        <w:rPr>
          <w:szCs w:val="24"/>
        </w:rPr>
        <w:lastRenderedPageBreak/>
        <w:t xml:space="preserve">be objectionable because it specifically states “in a particular case”.  Does this now require the litigant to file the proposed pleadings and forms without knowing if the court in question will deem those particular forms sufficiently consistent to move the case forward?  Will the court be required to make a specific finding when reviewing </w:t>
      </w:r>
      <w:r w:rsidR="00D776F8">
        <w:rPr>
          <w:szCs w:val="24"/>
        </w:rPr>
        <w:t xml:space="preserve">the Summons, Complaint, </w:t>
      </w:r>
      <w:r w:rsidRPr="00D776F8">
        <w:rPr>
          <w:szCs w:val="24"/>
        </w:rPr>
        <w:t xml:space="preserve">proposed </w:t>
      </w:r>
      <w:r w:rsidR="00D776F8">
        <w:rPr>
          <w:szCs w:val="24"/>
        </w:rPr>
        <w:t xml:space="preserve">form of </w:t>
      </w:r>
      <w:r w:rsidRPr="00D776F8">
        <w:rPr>
          <w:szCs w:val="24"/>
        </w:rPr>
        <w:t>Judgment and attached breach notice</w:t>
      </w:r>
      <w:r w:rsidR="00D776F8">
        <w:rPr>
          <w:szCs w:val="24"/>
        </w:rPr>
        <w:t>,</w:t>
      </w:r>
      <w:r w:rsidRPr="00D776F8">
        <w:rPr>
          <w:szCs w:val="24"/>
        </w:rPr>
        <w:t xml:space="preserve"> that the physical layout of the form is sufficiently consistent or is this only for the new language and category restrictions now mandated by the adoption of this Rule?</w:t>
      </w:r>
    </w:p>
    <w:p w:rsidR="00D776F8" w:rsidRPr="0080427E" w:rsidRDefault="00D776F8" w:rsidP="0080427E">
      <w:pPr>
        <w:spacing w:line="498" w:lineRule="exact"/>
        <w:ind w:firstLine="720"/>
        <w:jc w:val="both"/>
        <w:rPr>
          <w:szCs w:val="24"/>
        </w:rPr>
      </w:pPr>
      <w:r>
        <w:rPr>
          <w:szCs w:val="24"/>
        </w:rPr>
        <w:t xml:space="preserve">As practitioners, we can chose to file an eviction action in either forum.  It matters not the income level of the tenant.  However, the choice of forum does matter to the Tenant.  In Justice Court, the filing fee is $65.00.  In Superior Court, the filing fee is over $300.00.  </w:t>
      </w:r>
      <w:r w:rsidR="00E4025F">
        <w:rPr>
          <w:szCs w:val="24"/>
        </w:rPr>
        <w:t>Likewise, the difference in a</w:t>
      </w:r>
      <w:r>
        <w:rPr>
          <w:szCs w:val="24"/>
        </w:rPr>
        <w:t>ttorney fees in Justice Court</w:t>
      </w:r>
      <w:r w:rsidR="00E4025F">
        <w:rPr>
          <w:szCs w:val="24"/>
        </w:rPr>
        <w:t xml:space="preserve"> and attorney fees in Superior Court are drastically different</w:t>
      </w:r>
      <w:r>
        <w:rPr>
          <w:szCs w:val="24"/>
        </w:rPr>
        <w:t xml:space="preserve">.  As is often the case, the unintended </w:t>
      </w:r>
      <w:r w:rsidR="00E4025F">
        <w:rPr>
          <w:szCs w:val="24"/>
        </w:rPr>
        <w:t xml:space="preserve">consequence is an increased financial burden placed on </w:t>
      </w:r>
      <w:r>
        <w:rPr>
          <w:szCs w:val="24"/>
        </w:rPr>
        <w:t>the</w:t>
      </w:r>
      <w:r w:rsidR="00E4025F">
        <w:rPr>
          <w:szCs w:val="24"/>
        </w:rPr>
        <w:t xml:space="preserve"> tenants, the ones this Petition</w:t>
      </w:r>
      <w:r>
        <w:rPr>
          <w:szCs w:val="24"/>
        </w:rPr>
        <w:t xml:space="preserve"> supposedly seek</w:t>
      </w:r>
      <w:r w:rsidR="00E4025F">
        <w:rPr>
          <w:szCs w:val="24"/>
        </w:rPr>
        <w:t>s</w:t>
      </w:r>
      <w:r>
        <w:rPr>
          <w:szCs w:val="24"/>
        </w:rPr>
        <w:t xml:space="preserve"> to help</w:t>
      </w:r>
      <w:r w:rsidR="0080427E">
        <w:rPr>
          <w:szCs w:val="24"/>
        </w:rPr>
        <w:t>.</w:t>
      </w:r>
    </w:p>
    <w:p w:rsidR="004C31A4" w:rsidRDefault="003A39CD" w:rsidP="003A39CD">
      <w:pPr>
        <w:spacing w:line="498" w:lineRule="exact"/>
        <w:ind w:firstLine="720"/>
        <w:jc w:val="both"/>
        <w:rPr>
          <w:szCs w:val="24"/>
        </w:rPr>
      </w:pPr>
      <w:r>
        <w:rPr>
          <w:szCs w:val="24"/>
        </w:rPr>
        <w:t>I</w:t>
      </w:r>
      <w:r w:rsidR="006424A1" w:rsidRPr="00D776F8">
        <w:rPr>
          <w:szCs w:val="24"/>
        </w:rPr>
        <w:t>n the initial round of Comments</w:t>
      </w:r>
      <w:r>
        <w:rPr>
          <w:szCs w:val="24"/>
        </w:rPr>
        <w:t>, ma</w:t>
      </w:r>
      <w:r w:rsidR="00E4025F">
        <w:rPr>
          <w:szCs w:val="24"/>
        </w:rPr>
        <w:t>ny commentators pointed out there</w:t>
      </w:r>
      <w:r w:rsidR="006424A1" w:rsidRPr="00D776F8">
        <w:rPr>
          <w:szCs w:val="24"/>
        </w:rPr>
        <w:t xml:space="preserve"> are many othe</w:t>
      </w:r>
      <w:r>
        <w:rPr>
          <w:szCs w:val="24"/>
        </w:rPr>
        <w:t>r types of eviction actions</w:t>
      </w:r>
      <w:r w:rsidR="006424A1" w:rsidRPr="00D776F8">
        <w:rPr>
          <w:szCs w:val="24"/>
        </w:rPr>
        <w:t xml:space="preserve"> the mandatory Complaint fails to even contemplate.  These involve Mobile Home Parks, RV Parks, Post-Trustee Sales, Commercial leases, Employee Terminations, Post Traditional Sale Holdovers, and Trespassers to name but just a few.  The Reply</w:t>
      </w:r>
      <w:r>
        <w:rPr>
          <w:szCs w:val="24"/>
        </w:rPr>
        <w:t xml:space="preserve"> filed by the Petitioner now recommends the removal of</w:t>
      </w:r>
      <w:r w:rsidR="006424A1" w:rsidRPr="00D776F8">
        <w:rPr>
          <w:szCs w:val="24"/>
        </w:rPr>
        <w:t xml:space="preserve"> the commercial and mobile home park action check boxes.  The failure to include options for other types of eviction actions raises significant issues.  The intentional removal of those categories of eviction actions would arguably result in the immediate prohibition of those eviction actions being filed in Justice Court, a court with clear statutory authority to hear these cases.  The decision to remove all eviction action options</w:t>
      </w:r>
      <w:r>
        <w:rPr>
          <w:szCs w:val="24"/>
        </w:rPr>
        <w:t>,</w:t>
      </w:r>
      <w:r w:rsidR="006424A1" w:rsidRPr="00D776F8">
        <w:rPr>
          <w:szCs w:val="24"/>
        </w:rPr>
        <w:t xml:space="preserve"> other than residential evictions</w:t>
      </w:r>
      <w:r>
        <w:rPr>
          <w:szCs w:val="24"/>
        </w:rPr>
        <w:t>,</w:t>
      </w:r>
      <w:r w:rsidR="006424A1" w:rsidRPr="00D776F8">
        <w:rPr>
          <w:szCs w:val="24"/>
        </w:rPr>
        <w:t xml:space="preserve"> from this mandatory form</w:t>
      </w:r>
      <w:r w:rsidR="00440EA0">
        <w:rPr>
          <w:szCs w:val="24"/>
        </w:rPr>
        <w:t>,</w:t>
      </w:r>
      <w:r w:rsidR="006424A1" w:rsidRPr="00D776F8">
        <w:rPr>
          <w:szCs w:val="24"/>
        </w:rPr>
        <w:t xml:space="preserve"> creates a </w:t>
      </w:r>
      <w:r>
        <w:rPr>
          <w:szCs w:val="24"/>
        </w:rPr>
        <w:t>large barrier to justice.  A Plaintiff</w:t>
      </w:r>
      <w:r w:rsidR="00440EA0">
        <w:rPr>
          <w:szCs w:val="24"/>
        </w:rPr>
        <w:t>,</w:t>
      </w:r>
      <w:r>
        <w:rPr>
          <w:szCs w:val="24"/>
        </w:rPr>
        <w:t xml:space="preserve"> with</w:t>
      </w:r>
      <w:r w:rsidR="006424A1" w:rsidRPr="00D776F8">
        <w:rPr>
          <w:szCs w:val="24"/>
        </w:rPr>
        <w:t xml:space="preserve"> the legal right to file those other forms of eviction actions in a court of competent jurisdiction that is vastly less expensive and more accessible than Superior Court</w:t>
      </w:r>
      <w:r w:rsidR="00440EA0">
        <w:rPr>
          <w:szCs w:val="24"/>
        </w:rPr>
        <w:t>,</w:t>
      </w:r>
      <w:r>
        <w:rPr>
          <w:szCs w:val="24"/>
        </w:rPr>
        <w:t xml:space="preserve"> would be denied that right by the Supreme Court of this state</w:t>
      </w:r>
      <w:r w:rsidR="006424A1" w:rsidRPr="00D776F8">
        <w:rPr>
          <w:szCs w:val="24"/>
        </w:rPr>
        <w:t>.  If the intent of the ACAJ was to set up a different set of rules for residential evictions, this creates a barrier to justice by treating litigants differently based upon which Act or</w:t>
      </w:r>
      <w:r>
        <w:rPr>
          <w:szCs w:val="24"/>
        </w:rPr>
        <w:t xml:space="preserve"> Statute expressly </w:t>
      </w:r>
      <w:r>
        <w:rPr>
          <w:szCs w:val="24"/>
        </w:rPr>
        <w:lastRenderedPageBreak/>
        <w:t>provides the</w:t>
      </w:r>
      <w:r w:rsidR="006424A1" w:rsidRPr="00D776F8">
        <w:rPr>
          <w:szCs w:val="24"/>
        </w:rPr>
        <w:t xml:space="preserve"> rights or remedies.  </w:t>
      </w:r>
      <w:r>
        <w:rPr>
          <w:szCs w:val="24"/>
        </w:rPr>
        <w:t xml:space="preserve">A tenant in a mobile home park would be afforded rights denied a tenant in an apartment community.  </w:t>
      </w:r>
      <w:r w:rsidR="00ED58D9">
        <w:rPr>
          <w:szCs w:val="24"/>
        </w:rPr>
        <w:t>Whether</w:t>
      </w:r>
      <w:r w:rsidR="006424A1" w:rsidRPr="00D776F8">
        <w:rPr>
          <w:szCs w:val="24"/>
        </w:rPr>
        <w:t xml:space="preserve"> the </w:t>
      </w:r>
      <w:r>
        <w:rPr>
          <w:szCs w:val="24"/>
        </w:rPr>
        <w:t xml:space="preserve">Supreme </w:t>
      </w:r>
      <w:r w:rsidR="00ED58D9">
        <w:rPr>
          <w:szCs w:val="24"/>
        </w:rPr>
        <w:t xml:space="preserve">Court intends to </w:t>
      </w:r>
      <w:r w:rsidR="006424A1" w:rsidRPr="00D776F8">
        <w:rPr>
          <w:szCs w:val="24"/>
        </w:rPr>
        <w:t>limit all eviction actions in Justice Courts to cases involving the ARLTA</w:t>
      </w:r>
      <w:r w:rsidR="00ED58D9">
        <w:rPr>
          <w:szCs w:val="24"/>
        </w:rPr>
        <w:t xml:space="preserve"> or not</w:t>
      </w:r>
      <w:r w:rsidR="006424A1" w:rsidRPr="00D776F8">
        <w:rPr>
          <w:szCs w:val="24"/>
        </w:rPr>
        <w:t xml:space="preserve">, </w:t>
      </w:r>
      <w:r w:rsidR="00ED58D9">
        <w:rPr>
          <w:szCs w:val="24"/>
        </w:rPr>
        <w:t xml:space="preserve">enacting these rule changes will now create a new appeal tactic for </w:t>
      </w:r>
      <w:r w:rsidR="006424A1" w:rsidRPr="00D776F8">
        <w:rPr>
          <w:szCs w:val="24"/>
        </w:rPr>
        <w:t xml:space="preserve">litigants, and tenant advocate groups, </w:t>
      </w:r>
      <w:r w:rsidR="00ED58D9">
        <w:rPr>
          <w:szCs w:val="24"/>
        </w:rPr>
        <w:t xml:space="preserve">claiming the Supreme Court, by adopting this rule, intended to </w:t>
      </w:r>
      <w:r w:rsidR="00ED58D9" w:rsidRPr="00ED58D9">
        <w:rPr>
          <w:szCs w:val="24"/>
        </w:rPr>
        <w:t>only allow evictions specifically stated in the</w:t>
      </w:r>
      <w:r w:rsidR="00ED58D9">
        <w:rPr>
          <w:b/>
          <w:szCs w:val="24"/>
        </w:rPr>
        <w:t xml:space="preserve"> </w:t>
      </w:r>
      <w:r w:rsidR="006424A1" w:rsidRPr="00D776F8">
        <w:rPr>
          <w:szCs w:val="24"/>
        </w:rPr>
        <w:t>mandatory forms.</w:t>
      </w:r>
      <w:r w:rsidR="00ED58D9">
        <w:rPr>
          <w:szCs w:val="24"/>
        </w:rPr>
        <w:t xml:space="preserve">  All other evictions, including those affecting low income mobile home park residents, must now be filed only in Superior Court.</w:t>
      </w:r>
    </w:p>
    <w:p w:rsidR="00440EA0" w:rsidRDefault="00440EA0" w:rsidP="005D6A84">
      <w:pPr>
        <w:spacing w:line="498" w:lineRule="exact"/>
        <w:ind w:firstLine="720"/>
        <w:jc w:val="both"/>
        <w:rPr>
          <w:szCs w:val="24"/>
        </w:rPr>
      </w:pPr>
      <w:r>
        <w:rPr>
          <w:szCs w:val="24"/>
        </w:rPr>
        <w:t>It is a well-known fact</w:t>
      </w:r>
      <w:r w:rsidR="00166A45">
        <w:rPr>
          <w:szCs w:val="24"/>
        </w:rPr>
        <w:t xml:space="preserve"> the lawyer who represents multiple plaintiffs is able to keep the cost of eviction actions to one of the lowest legal costs in the legal industry by creating forms and pleadings that can be modified to meet the various legal issues raised in the different types of cases.  Those attorneys have paid tens of thousands of dollars to create software that can be modified to accurately reflect the necessary legal requirements of each of those different types of cases and fact patterns.  To create a mandatory form for only one particular type of eviction will potentially require the firm to continue to use the software already created for all non-residential eviction cases and create new software for residential evictions with mandatory forms.  The necessary result will be increased fees charged to the cl</w:t>
      </w:r>
      <w:r>
        <w:rPr>
          <w:szCs w:val="24"/>
        </w:rPr>
        <w:t>ient and passed on to the ten</w:t>
      </w:r>
      <w:r w:rsidR="00166A45">
        <w:rPr>
          <w:szCs w:val="24"/>
        </w:rPr>
        <w:t xml:space="preserve">ants.    As stated above, the increase in costs and attorney fees assessed against those tenants only </w:t>
      </w:r>
      <w:r>
        <w:rPr>
          <w:szCs w:val="24"/>
        </w:rPr>
        <w:t>causes more harm</w:t>
      </w:r>
      <w:r w:rsidR="00166A45">
        <w:rPr>
          <w:szCs w:val="24"/>
        </w:rPr>
        <w:t>.</w:t>
      </w:r>
      <w:r>
        <w:rPr>
          <w:szCs w:val="24"/>
        </w:rPr>
        <w:t xml:space="preserve">  </w:t>
      </w:r>
      <w:r w:rsidR="004C31A4">
        <w:rPr>
          <w:szCs w:val="24"/>
        </w:rPr>
        <w:t>If the Court adopts these changes, whether or not the intent is to allow all types of eviction actions to be filed in the justice courts, the ARLTA, Title 33, Title 12, the Mobile Home Park Act, and the RV Park Act, would all need to be amended to comply with the mandatory language.</w:t>
      </w:r>
    </w:p>
    <w:p w:rsidR="006424A1" w:rsidRPr="005D6A84" w:rsidRDefault="006424A1" w:rsidP="005D6A84">
      <w:pPr>
        <w:spacing w:line="498" w:lineRule="exact"/>
        <w:ind w:firstLine="720"/>
        <w:jc w:val="both"/>
        <w:rPr>
          <w:szCs w:val="24"/>
        </w:rPr>
      </w:pPr>
      <w:r w:rsidRPr="00166A45">
        <w:rPr>
          <w:szCs w:val="24"/>
        </w:rPr>
        <w:t xml:space="preserve">There are two choices </w:t>
      </w:r>
      <w:r w:rsidR="005D6A84">
        <w:rPr>
          <w:szCs w:val="24"/>
        </w:rPr>
        <w:t xml:space="preserve">of evictions </w:t>
      </w:r>
      <w:r w:rsidRPr="00166A45">
        <w:rPr>
          <w:szCs w:val="24"/>
        </w:rPr>
        <w:t xml:space="preserve">listed in the current form of Complaint.  The author of this form fails </w:t>
      </w:r>
      <w:r w:rsidR="00313196">
        <w:rPr>
          <w:szCs w:val="24"/>
        </w:rPr>
        <w:t>to recognize that an Immediate E</w:t>
      </w:r>
      <w:r w:rsidRPr="00166A45">
        <w:rPr>
          <w:szCs w:val="24"/>
        </w:rPr>
        <w:t>viction is but one type of Residential eviction action.  The form appears to force the Plaintiff to choose between these two options when</w:t>
      </w:r>
      <w:r w:rsidR="00440EA0">
        <w:rPr>
          <w:szCs w:val="24"/>
        </w:rPr>
        <w:t>,</w:t>
      </w:r>
      <w:r w:rsidRPr="00166A45">
        <w:rPr>
          <w:szCs w:val="24"/>
        </w:rPr>
        <w:t xml:space="preserve"> i</w:t>
      </w:r>
      <w:r w:rsidR="00166A45">
        <w:rPr>
          <w:szCs w:val="24"/>
        </w:rPr>
        <w:t>n fact</w:t>
      </w:r>
      <w:r w:rsidR="00440EA0">
        <w:rPr>
          <w:szCs w:val="24"/>
        </w:rPr>
        <w:t>,</w:t>
      </w:r>
      <w:r w:rsidR="00166A45">
        <w:rPr>
          <w:szCs w:val="24"/>
        </w:rPr>
        <w:t xml:space="preserve"> a majority of Immediate E</w:t>
      </w:r>
      <w:r w:rsidRPr="00166A45">
        <w:rPr>
          <w:szCs w:val="24"/>
        </w:rPr>
        <w:t xml:space="preserve">victions involve a Residential situation.  However, because a Plaintiff may have </w:t>
      </w:r>
      <w:r w:rsidR="00166A45">
        <w:rPr>
          <w:szCs w:val="24"/>
        </w:rPr>
        <w:t>legal grounds for an Immediate Eviction under the Mobile Home Park and RV P</w:t>
      </w:r>
      <w:r w:rsidRPr="00166A45">
        <w:rPr>
          <w:szCs w:val="24"/>
        </w:rPr>
        <w:t>ark Acts, this form now appears to allow only those two species of evictions out of th</w:t>
      </w:r>
      <w:r w:rsidR="00440EA0">
        <w:rPr>
          <w:szCs w:val="24"/>
        </w:rPr>
        <w:t>ose Acts.  If that is true,</w:t>
      </w:r>
      <w:r w:rsidRPr="00166A45">
        <w:rPr>
          <w:szCs w:val="24"/>
        </w:rPr>
        <w:t xml:space="preserve"> the </w:t>
      </w:r>
      <w:r w:rsidRPr="00166A45">
        <w:rPr>
          <w:szCs w:val="24"/>
        </w:rPr>
        <w:lastRenderedPageBreak/>
        <w:t>remainder of this form fails to properly identify the law supporting the claims by that Plaintiff.  If the Petitioner wanted to create a special ar</w:t>
      </w:r>
      <w:r w:rsidR="00166A45">
        <w:rPr>
          <w:szCs w:val="24"/>
        </w:rPr>
        <w:t>ea on the Complaint to note</w:t>
      </w:r>
      <w:r w:rsidRPr="00166A45">
        <w:rPr>
          <w:szCs w:val="24"/>
        </w:rPr>
        <w:t xml:space="preserve"> the action involves special rules that expedite the eviction process, perhaps </w:t>
      </w:r>
      <w:r w:rsidR="00440EA0">
        <w:rPr>
          <w:szCs w:val="24"/>
        </w:rPr>
        <w:t>the Petition</w:t>
      </w:r>
      <w:r w:rsidR="00166A45">
        <w:rPr>
          <w:szCs w:val="24"/>
        </w:rPr>
        <w:t xml:space="preserve"> </w:t>
      </w:r>
      <w:r w:rsidR="00313196">
        <w:rPr>
          <w:szCs w:val="24"/>
        </w:rPr>
        <w:t xml:space="preserve">should </w:t>
      </w:r>
      <w:r w:rsidR="00440EA0">
        <w:rPr>
          <w:szCs w:val="24"/>
        </w:rPr>
        <w:t>fully recognize</w:t>
      </w:r>
      <w:r w:rsidR="00313196">
        <w:rPr>
          <w:szCs w:val="24"/>
        </w:rPr>
        <w:t xml:space="preserve"> the</w:t>
      </w:r>
      <w:r w:rsidRPr="00166A45">
        <w:rPr>
          <w:szCs w:val="24"/>
        </w:rPr>
        <w:t xml:space="preserve"> areas</w:t>
      </w:r>
      <w:r w:rsidR="00313196">
        <w:rPr>
          <w:szCs w:val="24"/>
        </w:rPr>
        <w:t xml:space="preserve"> of law </w:t>
      </w:r>
      <w:r w:rsidRPr="00166A45">
        <w:rPr>
          <w:szCs w:val="24"/>
        </w:rPr>
        <w:t>impacted by th</w:t>
      </w:r>
      <w:r w:rsidR="00313196">
        <w:rPr>
          <w:szCs w:val="24"/>
        </w:rPr>
        <w:t>ose types of evictions</w:t>
      </w:r>
      <w:r w:rsidRPr="00166A45">
        <w:rPr>
          <w:szCs w:val="24"/>
        </w:rPr>
        <w:t xml:space="preserve">.  </w:t>
      </w:r>
      <w:r w:rsidR="00313196">
        <w:rPr>
          <w:szCs w:val="24"/>
        </w:rPr>
        <w:t>Any for</w:t>
      </w:r>
      <w:r w:rsidR="00440EA0">
        <w:rPr>
          <w:szCs w:val="24"/>
        </w:rPr>
        <w:t>m</w:t>
      </w:r>
      <w:r w:rsidR="00313196">
        <w:rPr>
          <w:szCs w:val="24"/>
        </w:rPr>
        <w:t xml:space="preserve"> must be legally accurate before it is mandated for use.</w:t>
      </w:r>
    </w:p>
    <w:p w:rsidR="007F71EF" w:rsidRPr="005D6A84" w:rsidRDefault="00313196" w:rsidP="005D6A84">
      <w:pPr>
        <w:spacing w:line="498" w:lineRule="exact"/>
        <w:ind w:firstLine="720"/>
        <w:jc w:val="both"/>
        <w:rPr>
          <w:szCs w:val="24"/>
        </w:rPr>
      </w:pPr>
      <w:r>
        <w:rPr>
          <w:szCs w:val="24"/>
        </w:rPr>
        <w:t xml:space="preserve">If this Court determines </w:t>
      </w:r>
      <w:r w:rsidR="006424A1" w:rsidRPr="00313196">
        <w:rPr>
          <w:szCs w:val="24"/>
        </w:rPr>
        <w:t xml:space="preserve">only one narrow type of eviction action, namely a Residential eviction filed only in a Justice Court, is required to use this form, then the above language is still legally false.   There are several circumstances when the Plaintiff is not technically the “Landlord” but is still entitled to bring this action under the ARLTA.  The same is true that the term “Rental” does not always apply and should not be forced to be used by the Plaintiff.  These arguments were made but ignored during the committee meetings.  In fact, </w:t>
      </w:r>
      <w:r w:rsidR="00440EA0">
        <w:rPr>
          <w:szCs w:val="24"/>
        </w:rPr>
        <w:t xml:space="preserve">one commentator stated, </w:t>
      </w:r>
      <w:r w:rsidR="006424A1" w:rsidRPr="00313196">
        <w:rPr>
          <w:szCs w:val="24"/>
        </w:rPr>
        <w:t>“The Institute suggests that ev</w:t>
      </w:r>
      <w:r w:rsidR="00440EA0">
        <w:rPr>
          <w:szCs w:val="24"/>
        </w:rPr>
        <w:t>iction</w:t>
      </w:r>
      <w:r w:rsidR="006424A1" w:rsidRPr="00313196">
        <w:rPr>
          <w:szCs w:val="24"/>
        </w:rPr>
        <w:t xml:space="preserve"> cases are rather straightforward……” (Katz Comments at page 5).  This statement may be generally true, but if this Court is going to mandate forms and pleadings, it must be understood that the creation of a “Generic Eviction” will now have the effect of prohibiting the use of the correct legal verbiage that articulates the stat</w:t>
      </w:r>
      <w:r>
        <w:rPr>
          <w:szCs w:val="24"/>
        </w:rPr>
        <w:t xml:space="preserve">utory basis for the claims </w:t>
      </w:r>
      <w:r w:rsidR="007F71EF">
        <w:rPr>
          <w:szCs w:val="24"/>
        </w:rPr>
        <w:t>made, and re-writes the statutory language established by the legislature.</w:t>
      </w:r>
      <w:r w:rsidR="00676F17">
        <w:rPr>
          <w:szCs w:val="24"/>
        </w:rPr>
        <w:t xml:space="preserve">  Simply put, trying to create a one-size fits all pleading simply does not work in this real life legal world where the actual words used are of vital importance to both litigants.</w:t>
      </w:r>
    </w:p>
    <w:p w:rsidR="006424A1" w:rsidRPr="007F71EF" w:rsidRDefault="006424A1" w:rsidP="007F71EF">
      <w:pPr>
        <w:spacing w:line="498" w:lineRule="exact"/>
        <w:jc w:val="both"/>
        <w:rPr>
          <w:szCs w:val="24"/>
        </w:rPr>
      </w:pPr>
      <w:r w:rsidRPr="007F71EF">
        <w:rPr>
          <w:szCs w:val="24"/>
        </w:rPr>
        <w:t xml:space="preserve"> </w:t>
      </w:r>
      <w:r w:rsidR="007F71EF">
        <w:rPr>
          <w:szCs w:val="24"/>
        </w:rPr>
        <w:tab/>
      </w:r>
      <w:r w:rsidRPr="007F71EF">
        <w:rPr>
          <w:szCs w:val="24"/>
        </w:rPr>
        <w:t>One of the most hotly contested issues in the working group was the issue of the definition of “Rent” and what could and should be included in the Complaint, 5 Day Non-Pay Notice, and Judgment</w:t>
      </w:r>
      <w:r w:rsidR="007F71EF">
        <w:rPr>
          <w:szCs w:val="24"/>
        </w:rPr>
        <w:t>.  This issue was never resolved</w:t>
      </w:r>
      <w:r w:rsidRPr="007F71EF">
        <w:rPr>
          <w:szCs w:val="24"/>
        </w:rPr>
        <w:t xml:space="preserve"> despite the </w:t>
      </w:r>
      <w:r w:rsidR="007F71EF" w:rsidRPr="007F71EF">
        <w:rPr>
          <w:b/>
          <w:szCs w:val="24"/>
          <w:u w:val="single"/>
        </w:rPr>
        <w:t>assurances</w:t>
      </w:r>
      <w:r w:rsidR="007F71EF">
        <w:rPr>
          <w:szCs w:val="24"/>
        </w:rPr>
        <w:t xml:space="preserve"> by multiple members of the working group</w:t>
      </w:r>
      <w:r w:rsidRPr="007F71EF">
        <w:rPr>
          <w:szCs w:val="24"/>
        </w:rPr>
        <w:t xml:space="preserve"> the forms created by this work</w:t>
      </w:r>
      <w:r w:rsidR="007F71EF">
        <w:rPr>
          <w:szCs w:val="24"/>
        </w:rPr>
        <w:t>ing</w:t>
      </w:r>
      <w:r w:rsidRPr="007F71EF">
        <w:rPr>
          <w:szCs w:val="24"/>
        </w:rPr>
        <w:t xml:space="preserve"> group would </w:t>
      </w:r>
      <w:r w:rsidRPr="007F71EF">
        <w:rPr>
          <w:b/>
          <w:szCs w:val="24"/>
          <w:u w:val="single"/>
        </w:rPr>
        <w:t>NEVER</w:t>
      </w:r>
      <w:r w:rsidRPr="007F71EF">
        <w:rPr>
          <w:szCs w:val="24"/>
        </w:rPr>
        <w:t xml:space="preserve"> become mandatory because their format would essentially attempt to change the statutory law without going through the legislative process.</w:t>
      </w:r>
      <w:r>
        <w:rPr>
          <w:rStyle w:val="FootnoteReference"/>
          <w:szCs w:val="24"/>
        </w:rPr>
        <w:footnoteReference w:id="4"/>
      </w:r>
      <w:r w:rsidRPr="007F71EF">
        <w:rPr>
          <w:szCs w:val="24"/>
        </w:rPr>
        <w:t xml:space="preserve">  In fact, the record of </w:t>
      </w:r>
      <w:r w:rsidR="007F71EF">
        <w:rPr>
          <w:szCs w:val="24"/>
        </w:rPr>
        <w:t>the final meeting will show</w:t>
      </w:r>
      <w:r w:rsidRPr="007F71EF">
        <w:rPr>
          <w:szCs w:val="24"/>
        </w:rPr>
        <w:t xml:space="preserve"> the version proposed to the </w:t>
      </w:r>
      <w:r w:rsidRPr="007F71EF">
        <w:rPr>
          <w:szCs w:val="24"/>
        </w:rPr>
        <w:lastRenderedPageBreak/>
        <w:t>ACAJ were not approved by the landlord attorney representa</w:t>
      </w:r>
      <w:r w:rsidR="007F71EF">
        <w:rPr>
          <w:szCs w:val="24"/>
        </w:rPr>
        <w:t>tives</w:t>
      </w:r>
      <w:r w:rsidR="00B11CDE">
        <w:rPr>
          <w:szCs w:val="24"/>
        </w:rPr>
        <w:t>.  O</w:t>
      </w:r>
      <w:r w:rsidR="007F71EF">
        <w:rPr>
          <w:szCs w:val="24"/>
        </w:rPr>
        <w:t>ur concerns</w:t>
      </w:r>
      <w:r w:rsidR="00B11CDE">
        <w:rPr>
          <w:szCs w:val="24"/>
        </w:rPr>
        <w:t>, that</w:t>
      </w:r>
      <w:r w:rsidRPr="007F71EF">
        <w:rPr>
          <w:szCs w:val="24"/>
        </w:rPr>
        <w:t xml:space="preserve"> the forms were not ready to be proposed because they failed to comply with existing law and did not fully address all types of eviction actions</w:t>
      </w:r>
      <w:r w:rsidR="00B11CDE">
        <w:rPr>
          <w:szCs w:val="24"/>
        </w:rPr>
        <w:t>,</w:t>
      </w:r>
      <w:r w:rsidRPr="007F71EF">
        <w:rPr>
          <w:szCs w:val="24"/>
        </w:rPr>
        <w:t xml:space="preserve"> were overlooked because of the decision to get the committee something.   Those “somethings” were the items presented in the Petition and the Petitioner has admitted that those forms need additional work.  </w:t>
      </w:r>
      <w:r w:rsidR="00B11CDE">
        <w:rPr>
          <w:szCs w:val="24"/>
        </w:rPr>
        <w:t>T</w:t>
      </w:r>
      <w:r w:rsidRPr="007F71EF">
        <w:rPr>
          <w:szCs w:val="24"/>
        </w:rPr>
        <w:t>he creation of voluntary forms offered by the court system to unrepresented li</w:t>
      </w:r>
      <w:r w:rsidR="00B11CDE">
        <w:rPr>
          <w:szCs w:val="24"/>
        </w:rPr>
        <w:t xml:space="preserve">tigants is a worthy </w:t>
      </w:r>
      <w:r w:rsidRPr="007F71EF">
        <w:rPr>
          <w:szCs w:val="24"/>
        </w:rPr>
        <w:t>project</w:t>
      </w:r>
      <w:r w:rsidR="00B11CDE">
        <w:rPr>
          <w:szCs w:val="24"/>
        </w:rPr>
        <w:t>, but if those forms are mandatory, the litigants lose</w:t>
      </w:r>
      <w:r w:rsidRPr="007F71EF">
        <w:rPr>
          <w:szCs w:val="24"/>
        </w:rPr>
        <w:t xml:space="preserve"> the ri</w:t>
      </w:r>
      <w:r w:rsidR="007F71EF">
        <w:rPr>
          <w:szCs w:val="24"/>
        </w:rPr>
        <w:t>ght to be secure in knowing</w:t>
      </w:r>
      <w:r w:rsidRPr="007F71EF">
        <w:rPr>
          <w:szCs w:val="24"/>
        </w:rPr>
        <w:t xml:space="preserve"> those forms comply with the law and adequately protect and promote their statutory and procedural rights.</w:t>
      </w:r>
    </w:p>
    <w:p w:rsidR="006424A1" w:rsidRPr="007F71EF" w:rsidRDefault="006424A1" w:rsidP="007F71EF">
      <w:pPr>
        <w:spacing w:line="498" w:lineRule="exact"/>
        <w:ind w:firstLine="720"/>
        <w:jc w:val="both"/>
        <w:rPr>
          <w:szCs w:val="24"/>
        </w:rPr>
      </w:pPr>
      <w:r w:rsidRPr="007F71EF">
        <w:rPr>
          <w:szCs w:val="24"/>
        </w:rPr>
        <w:t xml:space="preserve">The courts have continually upheld the fact that ARS 33-1310(11) states “’Rent’ means payments to be made to the landlord in full consideration for the rented premises.”  </w:t>
      </w:r>
      <w:r w:rsidR="00710626">
        <w:rPr>
          <w:szCs w:val="24"/>
        </w:rPr>
        <w:t xml:space="preserve">If the Plaintiff does not seek the amounts owed by the Tenant “in full consideration for the rented premises” (i.e., charges pursuant to the lease agreement) in the Complaint, the Plaintiff could be barred by the principle of Res Judicata from seeking those amounts in another action.  </w:t>
      </w:r>
      <w:r w:rsidRPr="007F71EF">
        <w:rPr>
          <w:szCs w:val="24"/>
        </w:rPr>
        <w:t>For many years, CLS has unsuccessfully argued that only the rent paid monthly can be awarded in an eviction judgment.</w:t>
      </w:r>
      <w:r>
        <w:t xml:space="preserve">  By</w:t>
      </w:r>
      <w:r w:rsidR="00B11CDE">
        <w:t xml:space="preserve"> way of example, one commentator</w:t>
      </w:r>
      <w:r w:rsidR="007F71EF">
        <w:t xml:space="preserve"> argues</w:t>
      </w:r>
      <w:r>
        <w:t xml:space="preserve"> the landlord can’t include NSF fees in a 5 Day Non-Payment of Rent Notice because the landlord is required to sue the tenant for that small fee in a different c</w:t>
      </w:r>
      <w:r w:rsidR="00B11CDE">
        <w:t>ivil case for those damages.  (S</w:t>
      </w:r>
      <w:r>
        <w:t>ee CLS Comment at pages 5-7).   This position has been repeated</w:t>
      </w:r>
      <w:r w:rsidR="007F71EF">
        <w:t>ly</w:t>
      </w:r>
      <w:r>
        <w:t xml:space="preserve"> rejected by both trial courts and appellate courts alike and is one of the</w:t>
      </w:r>
      <w:r w:rsidR="007F71EF">
        <w:t xml:space="preserve"> very arguments made over and over</w:t>
      </w:r>
      <w:r>
        <w:t xml:space="preserve"> by the CLS representatives during the working group m</w:t>
      </w:r>
      <w:r w:rsidR="007F71EF">
        <w:t xml:space="preserve">eeting. It should be noted </w:t>
      </w:r>
      <w:r>
        <w:t>the three tenant adv</w:t>
      </w:r>
      <w:r w:rsidR="00B11CDE">
        <w:t>ocates continued to make this argument even though</w:t>
      </w:r>
      <w:r>
        <w:t xml:space="preserve"> the rest of the entire committee </w:t>
      </w:r>
      <w:r w:rsidR="00B11CDE">
        <w:t>disagreed with that position.  The</w:t>
      </w:r>
      <w:r>
        <w:t xml:space="preserve"> inability to modify existing statutes</w:t>
      </w:r>
      <w:r w:rsidR="00B11CDE">
        <w:t xml:space="preserve"> through legislation is one of the</w:t>
      </w:r>
      <w:r>
        <w:t xml:space="preserve"> articulated motiv</w:t>
      </w:r>
      <w:r w:rsidR="00B11CDE">
        <w:t>ations for mandating these forms.  These commentators</w:t>
      </w:r>
      <w:r>
        <w:t xml:space="preserve"> </w:t>
      </w:r>
      <w:r w:rsidR="004637A1">
        <w:t xml:space="preserve">seek to define </w:t>
      </w:r>
      <w:r>
        <w:t>appropriate rental charges in the 5 Day Non-Payment N</w:t>
      </w:r>
      <w:r w:rsidR="00B11CDE">
        <w:t>otice, Complaint and Judgment,</w:t>
      </w:r>
      <w:r w:rsidR="004637A1">
        <w:rPr>
          <w:szCs w:val="24"/>
        </w:rPr>
        <w:t xml:space="preserve"> despite the plain language of the ARLTA.</w:t>
      </w:r>
    </w:p>
    <w:p w:rsidR="006424A1" w:rsidRPr="00710626" w:rsidRDefault="006424A1" w:rsidP="00710626">
      <w:pPr>
        <w:spacing w:line="498" w:lineRule="exact"/>
        <w:ind w:firstLine="720"/>
        <w:jc w:val="both"/>
        <w:rPr>
          <w:szCs w:val="24"/>
        </w:rPr>
      </w:pPr>
      <w:r w:rsidRPr="00710626">
        <w:rPr>
          <w:szCs w:val="24"/>
        </w:rPr>
        <w:lastRenderedPageBreak/>
        <w:t>This version of the Complaint fails to correctly allow the Plaintiff to request multiple amounts that ultimately makeup the “Rent” allowed under both the ARLTA and the RPEA.   The right to claim NSF fees, pet rent, garage rent, daily/biweekly/bimonthly rent, fair market rent, and other various c</w:t>
      </w:r>
      <w:r w:rsidR="004637A1">
        <w:rPr>
          <w:szCs w:val="24"/>
        </w:rPr>
        <w:t xml:space="preserve">ategories </w:t>
      </w:r>
      <w:r w:rsidRPr="00710626">
        <w:rPr>
          <w:szCs w:val="24"/>
        </w:rPr>
        <w:t>are statutorily allowed, but must be specifically plead un</w:t>
      </w:r>
      <w:r w:rsidR="004637A1">
        <w:rPr>
          <w:szCs w:val="24"/>
        </w:rPr>
        <w:t>der both the ARLTA and the RPEA.  These claims</w:t>
      </w:r>
      <w:r w:rsidRPr="00710626">
        <w:rPr>
          <w:szCs w:val="24"/>
        </w:rPr>
        <w:t xml:space="preserve"> would be virtually eliminated by removing these options from the mandated form. </w:t>
      </w:r>
    </w:p>
    <w:p w:rsidR="006424A1" w:rsidRPr="00710626" w:rsidRDefault="006424A1" w:rsidP="00710626">
      <w:pPr>
        <w:spacing w:line="498" w:lineRule="exact"/>
        <w:ind w:firstLine="720"/>
        <w:jc w:val="both"/>
        <w:rPr>
          <w:szCs w:val="24"/>
        </w:rPr>
      </w:pPr>
      <w:r w:rsidRPr="00710626">
        <w:rPr>
          <w:szCs w:val="24"/>
        </w:rPr>
        <w:t>This form also fails to allow for rent that accrues after the filing date (which</w:t>
      </w:r>
      <w:r w:rsidR="004637A1">
        <w:rPr>
          <w:szCs w:val="24"/>
        </w:rPr>
        <w:t xml:space="preserve"> is statutorily </w:t>
      </w:r>
      <w:r w:rsidRPr="00710626">
        <w:rPr>
          <w:szCs w:val="24"/>
        </w:rPr>
        <w:t xml:space="preserve"> permitted but must be specifically pled), holdover damages pursuant to ARS 33-1375, utilities that are part of the monthly rent owed pursuant to the lease terms, other types of rent like pet and garage rent, and fees like pet fees and other fees.  All of these are allowed under the ARLTA and the RPEA, but as argued above,</w:t>
      </w:r>
      <w:r w:rsidR="00710626">
        <w:rPr>
          <w:szCs w:val="24"/>
        </w:rPr>
        <w:t xml:space="preserve"> CLS has repeatedly argued these damages </w:t>
      </w:r>
      <w:r w:rsidRPr="00710626">
        <w:rPr>
          <w:szCs w:val="24"/>
        </w:rPr>
        <w:t>should</w:t>
      </w:r>
      <w:r w:rsidR="00710626">
        <w:rPr>
          <w:szCs w:val="24"/>
        </w:rPr>
        <w:t xml:space="preserve"> not be</w:t>
      </w:r>
      <w:r w:rsidRPr="00710626">
        <w:rPr>
          <w:szCs w:val="24"/>
        </w:rPr>
        <w:t xml:space="preserve"> permitted in an eviction action and are now attempting to modify the statutes that </w:t>
      </w:r>
      <w:r w:rsidR="004637A1">
        <w:rPr>
          <w:szCs w:val="24"/>
        </w:rPr>
        <w:t>create these damage claims</w:t>
      </w:r>
      <w:r w:rsidRPr="00710626">
        <w:rPr>
          <w:szCs w:val="24"/>
        </w:rPr>
        <w:t>.</w:t>
      </w:r>
      <w:r w:rsidR="00710626">
        <w:rPr>
          <w:szCs w:val="24"/>
        </w:rPr>
        <w:t xml:space="preserve">  They cannot cite any statutory authority for their position, other than they don’t like what the legislature wrote and passed.</w:t>
      </w:r>
    </w:p>
    <w:p w:rsidR="005D6A84" w:rsidRPr="0080427E" w:rsidRDefault="0080427E" w:rsidP="005D6A84">
      <w:pPr>
        <w:spacing w:line="498" w:lineRule="exact"/>
        <w:ind w:firstLine="720"/>
        <w:jc w:val="both"/>
        <w:rPr>
          <w:szCs w:val="24"/>
        </w:rPr>
      </w:pPr>
      <w:r w:rsidRPr="00313196">
        <w:rPr>
          <w:szCs w:val="24"/>
        </w:rPr>
        <w:t>This form does not allow a Plaintiff, or their legal counsel, to list a fax number or email address.  RPEA Rule 6(a) requires every pleading to be served upon the opposing party.  Subsection (c) allows electronic service but this mandatory form does not allow for the inclusion of this information.  By not allowing the inclusion of information necessary for electronically communicating with the Plaintiff, the court is mandating that a Defendant mail or physically deliver a copy of a pleading to the Plaintiff when other forms of delivery are allowable and easily accessible by the public</w:t>
      </w:r>
      <w:r>
        <w:rPr>
          <w:szCs w:val="24"/>
        </w:rPr>
        <w:t>.</w:t>
      </w:r>
      <w:r w:rsidR="005D6A84">
        <w:rPr>
          <w:szCs w:val="24"/>
        </w:rPr>
        <w:t xml:space="preserve">  In addition, </w:t>
      </w:r>
      <w:r w:rsidR="005D6A84" w:rsidRPr="00710626">
        <w:rPr>
          <w:szCs w:val="24"/>
        </w:rPr>
        <w:t>R</w:t>
      </w:r>
      <w:r w:rsidR="004637A1">
        <w:rPr>
          <w:szCs w:val="24"/>
        </w:rPr>
        <w:t>ule 5 of the RPEA requires the P</w:t>
      </w:r>
      <w:r w:rsidR="005D6A84" w:rsidRPr="00710626">
        <w:rPr>
          <w:szCs w:val="24"/>
        </w:rPr>
        <w:t>laintiff to specify the reason for the eviction but this man</w:t>
      </w:r>
      <w:r w:rsidR="004637A1">
        <w:rPr>
          <w:szCs w:val="24"/>
        </w:rPr>
        <w:t>datory form fails to allow the P</w:t>
      </w:r>
      <w:r w:rsidR="005D6A84" w:rsidRPr="00710626">
        <w:rPr>
          <w:szCs w:val="24"/>
        </w:rPr>
        <w:t>laintiff to comply with that statute and creates a</w:t>
      </w:r>
      <w:r w:rsidR="005D6A84">
        <w:rPr>
          <w:szCs w:val="24"/>
        </w:rPr>
        <w:t>nother</w:t>
      </w:r>
      <w:r w:rsidR="005D6A84" w:rsidRPr="00710626">
        <w:rPr>
          <w:szCs w:val="24"/>
        </w:rPr>
        <w:t xml:space="preserve"> reason for the eviction to </w:t>
      </w:r>
      <w:r w:rsidR="005D6A84">
        <w:rPr>
          <w:szCs w:val="24"/>
        </w:rPr>
        <w:t xml:space="preserve">be </w:t>
      </w:r>
      <w:r w:rsidR="005D6A84" w:rsidRPr="00710626">
        <w:rPr>
          <w:szCs w:val="24"/>
        </w:rPr>
        <w:t>overturned on appeal.</w:t>
      </w:r>
    </w:p>
    <w:p w:rsidR="00002DDC" w:rsidRDefault="001301CB" w:rsidP="00002DDC">
      <w:pPr>
        <w:spacing w:line="498" w:lineRule="exact"/>
        <w:ind w:firstLine="720"/>
        <w:jc w:val="both"/>
        <w:rPr>
          <w:szCs w:val="24"/>
        </w:rPr>
      </w:pPr>
      <w:r>
        <w:rPr>
          <w:szCs w:val="24"/>
        </w:rPr>
        <w:t>The above issues are not the full extent of the problems with the proposed mandatory Complaint, and the Complaint is but one of the proposed mandatory forms.  The others are equally replete with problems, both factual and statutory.</w:t>
      </w:r>
      <w:r w:rsidR="00002DDC">
        <w:rPr>
          <w:szCs w:val="24"/>
        </w:rPr>
        <w:t xml:space="preserve">  M</w:t>
      </w:r>
      <w:r>
        <w:rPr>
          <w:szCs w:val="24"/>
        </w:rPr>
        <w:t xml:space="preserve">any of the </w:t>
      </w:r>
      <w:r w:rsidR="00002DDC">
        <w:rPr>
          <w:szCs w:val="24"/>
        </w:rPr>
        <w:t xml:space="preserve">same </w:t>
      </w:r>
      <w:r>
        <w:rPr>
          <w:szCs w:val="24"/>
        </w:rPr>
        <w:t xml:space="preserve">problems that exist with the </w:t>
      </w:r>
      <w:r>
        <w:rPr>
          <w:szCs w:val="24"/>
        </w:rPr>
        <w:lastRenderedPageBreak/>
        <w:t>Complaint are carried into the Judgment</w:t>
      </w:r>
      <w:r w:rsidR="00002DDC">
        <w:rPr>
          <w:szCs w:val="24"/>
        </w:rPr>
        <w:t xml:space="preserve">, and </w:t>
      </w:r>
      <w:r>
        <w:rPr>
          <w:szCs w:val="24"/>
        </w:rPr>
        <w:t>will not be re</w:t>
      </w:r>
      <w:r w:rsidR="00002DDC">
        <w:rPr>
          <w:szCs w:val="24"/>
        </w:rPr>
        <w:t xml:space="preserve">hashed.  However, the Judgment contains problems </w:t>
      </w:r>
      <w:r w:rsidR="00002DDC" w:rsidRPr="00002DDC">
        <w:rPr>
          <w:b/>
          <w:szCs w:val="24"/>
        </w:rPr>
        <w:t>in addition</w:t>
      </w:r>
      <w:r w:rsidR="00002DDC">
        <w:rPr>
          <w:szCs w:val="24"/>
        </w:rPr>
        <w:t xml:space="preserve"> to those contained in the Complaint.  For example, </w:t>
      </w:r>
      <w:r>
        <w:rPr>
          <w:szCs w:val="24"/>
        </w:rPr>
        <w:t>the Judgment</w:t>
      </w:r>
      <w:r w:rsidR="00485CD6" w:rsidRPr="00A57C3F">
        <w:rPr>
          <w:szCs w:val="24"/>
        </w:rPr>
        <w:t xml:space="preserve"> does not comply with the </w:t>
      </w:r>
      <w:r w:rsidR="00235CDB" w:rsidRPr="00A57C3F">
        <w:rPr>
          <w:szCs w:val="24"/>
        </w:rPr>
        <w:t>ARLTA, and</w:t>
      </w:r>
      <w:r w:rsidR="00485CD6" w:rsidRPr="00A57C3F">
        <w:rPr>
          <w:szCs w:val="24"/>
        </w:rPr>
        <w:t xml:space="preserve"> limits the Landlord’s rights as set forth in A.R.S. 33-1377</w:t>
      </w:r>
      <w:r>
        <w:rPr>
          <w:szCs w:val="24"/>
        </w:rPr>
        <w:t xml:space="preserve"> by failing to allow the monetary claim</w:t>
      </w:r>
      <w:r w:rsidR="00002DDC">
        <w:rPr>
          <w:szCs w:val="24"/>
        </w:rPr>
        <w:t>s permitted by law.</w:t>
      </w:r>
    </w:p>
    <w:p w:rsidR="00386C80" w:rsidRPr="00A57C3F" w:rsidRDefault="00002DDC" w:rsidP="00002DDC">
      <w:pPr>
        <w:spacing w:line="498" w:lineRule="exact"/>
        <w:ind w:firstLine="720"/>
        <w:jc w:val="both"/>
        <w:rPr>
          <w:szCs w:val="24"/>
        </w:rPr>
      </w:pPr>
      <w:r>
        <w:rPr>
          <w:szCs w:val="24"/>
        </w:rPr>
        <w:t>Additionally, t</w:t>
      </w:r>
      <w:r w:rsidR="00235CDB" w:rsidRPr="00A57C3F">
        <w:rPr>
          <w:szCs w:val="24"/>
        </w:rPr>
        <w:t>he Judgment form specifically states, “If a par</w:t>
      </w:r>
      <w:r w:rsidR="00A356A0">
        <w:rPr>
          <w:szCs w:val="24"/>
        </w:rPr>
        <w:t xml:space="preserve">tial payment was accepted . . .” </w:t>
      </w:r>
      <w:r w:rsidR="00235CDB" w:rsidRPr="00A57C3F">
        <w:rPr>
          <w:szCs w:val="24"/>
        </w:rPr>
        <w:t xml:space="preserve">  The acceptance of a partial payment does not necessarily mean “a non-waiver” must be produced.  This form presupposes the most elementary understanding of the ARLTA, without considering legal positions contained within the AR</w:t>
      </w:r>
      <w:r w:rsidR="00A57C3F">
        <w:rPr>
          <w:szCs w:val="24"/>
        </w:rPr>
        <w:t xml:space="preserve">LTA.  </w:t>
      </w:r>
      <w:r w:rsidR="004637A1">
        <w:rPr>
          <w:szCs w:val="24"/>
        </w:rPr>
        <w:t>There are many legal nuances in the</w:t>
      </w:r>
      <w:r w:rsidR="00235CDB" w:rsidRPr="00A57C3F">
        <w:rPr>
          <w:szCs w:val="24"/>
        </w:rPr>
        <w:t xml:space="preserve"> Landlor</w:t>
      </w:r>
      <w:r w:rsidR="00A57C3F">
        <w:rPr>
          <w:szCs w:val="24"/>
        </w:rPr>
        <w:t>d/Tenant arena</w:t>
      </w:r>
      <w:r w:rsidR="004637A1">
        <w:rPr>
          <w:szCs w:val="24"/>
        </w:rPr>
        <w:t>.</w:t>
      </w:r>
      <w:r w:rsidR="00235CDB" w:rsidRPr="00A57C3F">
        <w:rPr>
          <w:szCs w:val="24"/>
        </w:rPr>
        <w:t xml:space="preserve">  When must a partial payment, non-waiver</w:t>
      </w:r>
      <w:r w:rsidR="00676F17">
        <w:rPr>
          <w:szCs w:val="24"/>
        </w:rPr>
        <w:t xml:space="preserve"> agreement</w:t>
      </w:r>
      <w:r w:rsidR="00235CDB" w:rsidRPr="00A57C3F">
        <w:rPr>
          <w:szCs w:val="24"/>
        </w:rPr>
        <w:t xml:space="preserve"> be signed?  What language must it contain?</w:t>
      </w:r>
      <w:r w:rsidR="004637A1">
        <w:rPr>
          <w:szCs w:val="24"/>
        </w:rPr>
        <w:t xml:space="preserve">  The Judgment form does not address those issues</w:t>
      </w:r>
      <w:r w:rsidR="00386C80" w:rsidRPr="00A57C3F">
        <w:rPr>
          <w:szCs w:val="24"/>
        </w:rPr>
        <w:t>.</w:t>
      </w:r>
    </w:p>
    <w:p w:rsidR="001301CB" w:rsidRDefault="00386C80" w:rsidP="009D6E1E">
      <w:pPr>
        <w:spacing w:line="498" w:lineRule="exact"/>
        <w:ind w:firstLine="720"/>
        <w:jc w:val="both"/>
        <w:rPr>
          <w:szCs w:val="24"/>
        </w:rPr>
      </w:pPr>
      <w:r w:rsidRPr="00A57C3F">
        <w:rPr>
          <w:szCs w:val="24"/>
        </w:rPr>
        <w:t xml:space="preserve">The Judgment </w:t>
      </w:r>
      <w:r w:rsidR="005D6A84">
        <w:rPr>
          <w:szCs w:val="24"/>
        </w:rPr>
        <w:t xml:space="preserve">also </w:t>
      </w:r>
      <w:r w:rsidRPr="00A57C3F">
        <w:rPr>
          <w:szCs w:val="24"/>
        </w:rPr>
        <w:t>sets forth the Defendant’s plea.  Rather than give two options, as in every other matter within our jurisprudence, the Defendants in an eviction action have three:  Not Guilty/Not Responsible (although the Statute does not provide for a “Not Responsible” plea); Guilty/Responsible (again, no statutory basis for “Responsible”); and the third plea of “Defendant has fi</w:t>
      </w:r>
      <w:r w:rsidR="00A57C3F">
        <w:rPr>
          <w:szCs w:val="24"/>
        </w:rPr>
        <w:t>led a counterclaim”.  Under what theory</w:t>
      </w:r>
      <w:r w:rsidRPr="00A57C3F">
        <w:rPr>
          <w:szCs w:val="24"/>
        </w:rPr>
        <w:t xml:space="preserve"> is a Counterclaim a defense to the allegations made in a complaint?  When did “I filed a Counterclaim” substitute for guilty or not guilty?  Apparently, </w:t>
      </w:r>
      <w:r w:rsidR="007560C0">
        <w:rPr>
          <w:szCs w:val="24"/>
        </w:rPr>
        <w:t>the Petition does not contemplate</w:t>
      </w:r>
      <w:r w:rsidRPr="00A57C3F">
        <w:rPr>
          <w:szCs w:val="24"/>
        </w:rPr>
        <w:t xml:space="preserve"> that Counterclaims, by statute, are only permitted in non-payment of rent cases.  If there is an allegation of Material and Irreparable Breach, or an eviction brought for </w:t>
      </w:r>
      <w:r w:rsidR="004D6ED4" w:rsidRPr="00A57C3F">
        <w:rPr>
          <w:szCs w:val="24"/>
        </w:rPr>
        <w:t>Non-compliance of the rental agreement pursuant to a 10-Day Notice or 5-Day Health and Safety breach, counterclaims are specifically barred by statute.  Even if a counterclaim is allowed, it must be specifically provided by statute and proper Notice must be provided and attached to the counterclaim.</w:t>
      </w:r>
      <w:r w:rsidR="00002DDC">
        <w:rPr>
          <w:szCs w:val="24"/>
        </w:rPr>
        <w:t xml:space="preserve">  Speaking of the requirement to attach a Notice to a counterclaim, what mandatory Notice do Tenants have to use?  Doesn’t “equal protection under the law” apply to both sides of the lawsuit?  </w:t>
      </w:r>
      <w:r w:rsidR="007560C0">
        <w:rPr>
          <w:szCs w:val="24"/>
        </w:rPr>
        <w:t>The Petition</w:t>
      </w:r>
      <w:r w:rsidR="009D6E1E">
        <w:rPr>
          <w:szCs w:val="24"/>
        </w:rPr>
        <w:t xml:space="preserve"> seeks to bind only one litigant to forms that take away rights grant</w:t>
      </w:r>
      <w:r w:rsidR="004637A1">
        <w:rPr>
          <w:szCs w:val="24"/>
        </w:rPr>
        <w:t>ed to them under the law</w:t>
      </w:r>
      <w:r w:rsidR="009D6E1E">
        <w:rPr>
          <w:szCs w:val="24"/>
        </w:rPr>
        <w:t>, but does not seek to hold the other party to that same standard.</w:t>
      </w:r>
      <w:r w:rsidR="004637A1">
        <w:rPr>
          <w:szCs w:val="24"/>
        </w:rPr>
        <w:t xml:space="preserve">  This disparate treatment of litigants </w:t>
      </w:r>
      <w:r w:rsidR="00F406C0">
        <w:rPr>
          <w:szCs w:val="24"/>
        </w:rPr>
        <w:t>does not further justice, but creates another barrier to equal justice.</w:t>
      </w:r>
    </w:p>
    <w:p w:rsidR="00485CD6" w:rsidRPr="0033725F" w:rsidRDefault="0033725F" w:rsidP="0033725F">
      <w:pPr>
        <w:spacing w:line="498" w:lineRule="exact"/>
        <w:jc w:val="center"/>
        <w:rPr>
          <w:b/>
          <w:szCs w:val="24"/>
        </w:rPr>
      </w:pPr>
      <w:r w:rsidRPr="0033725F">
        <w:rPr>
          <w:b/>
          <w:szCs w:val="24"/>
          <w:u w:val="single"/>
        </w:rPr>
        <w:lastRenderedPageBreak/>
        <w:t>III. CONCLUSION</w:t>
      </w:r>
    </w:p>
    <w:p w:rsidR="00354D2A" w:rsidRPr="009D6E1E" w:rsidRDefault="007560C0" w:rsidP="00354D2A">
      <w:pPr>
        <w:spacing w:line="498" w:lineRule="exact"/>
        <w:ind w:firstLine="720"/>
        <w:jc w:val="both"/>
        <w:rPr>
          <w:szCs w:val="24"/>
        </w:rPr>
      </w:pPr>
      <w:r>
        <w:rPr>
          <w:szCs w:val="24"/>
        </w:rPr>
        <w:t xml:space="preserve">The Petitioner seeks to </w:t>
      </w:r>
      <w:r w:rsidR="00096BC4">
        <w:rPr>
          <w:szCs w:val="24"/>
        </w:rPr>
        <w:t xml:space="preserve">change the law and force every Landlord in the State of Arizona to use mandatory forms </w:t>
      </w:r>
      <w:r w:rsidR="00F406C0">
        <w:rPr>
          <w:szCs w:val="24"/>
        </w:rPr>
        <w:t xml:space="preserve">that are contrary to Title 33 and </w:t>
      </w:r>
      <w:r w:rsidR="00096BC4">
        <w:rPr>
          <w:szCs w:val="24"/>
        </w:rPr>
        <w:t>Title 12.</w:t>
      </w:r>
      <w:r w:rsidR="00750447">
        <w:rPr>
          <w:szCs w:val="24"/>
        </w:rPr>
        <w:t xml:space="preserve">  The lack of any discussion </w:t>
      </w:r>
      <w:r w:rsidR="00096BC4">
        <w:rPr>
          <w:szCs w:val="24"/>
        </w:rPr>
        <w:t xml:space="preserve">requiring a Tenant to use a mandatory form </w:t>
      </w:r>
      <w:r w:rsidR="00750447">
        <w:rPr>
          <w:szCs w:val="24"/>
        </w:rPr>
        <w:t xml:space="preserve">for any reason, shows </w:t>
      </w:r>
      <w:r w:rsidR="00096BC4">
        <w:rPr>
          <w:szCs w:val="24"/>
        </w:rPr>
        <w:t>this Petition is a partisan attack on Landlords</w:t>
      </w:r>
      <w:r w:rsidR="00F406C0">
        <w:rPr>
          <w:szCs w:val="24"/>
        </w:rPr>
        <w:t>,</w:t>
      </w:r>
      <w:r w:rsidR="00096BC4">
        <w:rPr>
          <w:szCs w:val="24"/>
        </w:rPr>
        <w:t xml:space="preserve"> and their legal counsel</w:t>
      </w:r>
      <w:r w:rsidR="00F406C0">
        <w:rPr>
          <w:szCs w:val="24"/>
        </w:rPr>
        <w:t>,</w:t>
      </w:r>
      <w:r w:rsidR="00096BC4">
        <w:rPr>
          <w:szCs w:val="24"/>
        </w:rPr>
        <w:t xml:space="preserve"> to advance a political agenda, not to further justice</w:t>
      </w:r>
      <w:r w:rsidR="00750447">
        <w:rPr>
          <w:szCs w:val="24"/>
        </w:rPr>
        <w:t xml:space="preserve">.  However, the real life result of the imposition of this Petition will be to further harm those this Petition purports to help, namely, the low income, unsophisticated tenant. </w:t>
      </w:r>
      <w:r w:rsidR="00F406C0">
        <w:rPr>
          <w:szCs w:val="24"/>
        </w:rPr>
        <w:t xml:space="preserve"> </w:t>
      </w:r>
      <w:r w:rsidR="00E7586D">
        <w:rPr>
          <w:szCs w:val="24"/>
        </w:rPr>
        <w:t>The Petition should be denied.</w:t>
      </w:r>
    </w:p>
    <w:p w:rsidR="00354D2A" w:rsidRPr="00BF0319" w:rsidRDefault="00354D2A" w:rsidP="00354D2A">
      <w:pPr>
        <w:spacing w:line="498" w:lineRule="exact"/>
        <w:ind w:firstLine="720"/>
        <w:jc w:val="both"/>
        <w:rPr>
          <w:szCs w:val="24"/>
        </w:rPr>
      </w:pPr>
      <w:r w:rsidRPr="00582BF3">
        <w:rPr>
          <w:b/>
          <w:szCs w:val="24"/>
        </w:rPr>
        <w:t>RESPECTFULLY SUBMITTED</w:t>
      </w:r>
      <w:r w:rsidRPr="00BF0319">
        <w:rPr>
          <w:szCs w:val="24"/>
        </w:rPr>
        <w:t xml:space="preserve"> this day, </w:t>
      </w:r>
      <w:r w:rsidR="002F126A">
        <w:rPr>
          <w:szCs w:val="24"/>
          <w:u w:val="single"/>
        </w:rPr>
        <w:t>February 17, 2017</w:t>
      </w:r>
      <w:r>
        <w:rPr>
          <w:szCs w:val="24"/>
        </w:rPr>
        <w:t>.</w:t>
      </w:r>
    </w:p>
    <w:p w:rsidR="00354D2A" w:rsidRPr="00BF0319" w:rsidRDefault="00354D2A" w:rsidP="00354D2A">
      <w:pPr>
        <w:tabs>
          <w:tab w:val="left" w:pos="5400"/>
        </w:tabs>
        <w:spacing w:line="249" w:lineRule="exact"/>
        <w:ind w:left="4795"/>
        <w:rPr>
          <w:szCs w:val="24"/>
        </w:rPr>
      </w:pPr>
    </w:p>
    <w:p w:rsidR="00354D2A" w:rsidRPr="00BF0319" w:rsidRDefault="00354D2A" w:rsidP="00354D2A">
      <w:pPr>
        <w:tabs>
          <w:tab w:val="left" w:pos="5400"/>
        </w:tabs>
        <w:spacing w:line="249" w:lineRule="exact"/>
        <w:ind w:left="4795"/>
        <w:rPr>
          <w:szCs w:val="24"/>
        </w:rPr>
      </w:pPr>
    </w:p>
    <w:p w:rsidR="00354D2A" w:rsidRPr="002F126A" w:rsidRDefault="00354D2A" w:rsidP="002F126A">
      <w:pPr>
        <w:tabs>
          <w:tab w:val="left" w:pos="4680"/>
          <w:tab w:val="left" w:pos="5400"/>
          <w:tab w:val="right" w:pos="9360"/>
        </w:tabs>
        <w:spacing w:line="249" w:lineRule="exact"/>
        <w:rPr>
          <w:szCs w:val="24"/>
          <w:u w:val="single"/>
        </w:rPr>
      </w:pPr>
      <w:r w:rsidRPr="00BF0319">
        <w:rPr>
          <w:szCs w:val="24"/>
        </w:rPr>
        <w:t xml:space="preserve">By </w:t>
      </w:r>
      <w:r w:rsidR="002F126A">
        <w:rPr>
          <w:szCs w:val="24"/>
          <w:u w:val="single"/>
        </w:rPr>
        <w:t xml:space="preserve"> /s/ </w:t>
      </w:r>
      <w:r w:rsidR="002F126A" w:rsidRPr="002F126A">
        <w:rPr>
          <w:rFonts w:ascii="Lucida Handwriting" w:hAnsi="Lucida Handwriting"/>
          <w:szCs w:val="24"/>
          <w:u w:val="single"/>
        </w:rPr>
        <w:t>Denise Holliday</w:t>
      </w:r>
      <w:r w:rsidR="002F126A">
        <w:rPr>
          <w:szCs w:val="24"/>
          <w:u w:val="single"/>
        </w:rPr>
        <w:tab/>
        <w:t> </w:t>
      </w:r>
      <w:r w:rsidR="00FB4241">
        <w:rPr>
          <w:szCs w:val="24"/>
        </w:rPr>
        <w:tab/>
        <w:t xml:space="preserve">By </w:t>
      </w:r>
      <w:r w:rsidR="002F126A">
        <w:rPr>
          <w:szCs w:val="24"/>
          <w:u w:val="single"/>
        </w:rPr>
        <w:t xml:space="preserve"> /s/ </w:t>
      </w:r>
      <w:r w:rsidR="002F126A" w:rsidRPr="002F126A">
        <w:rPr>
          <w:rFonts w:ascii="Lucida Handwriting" w:hAnsi="Lucida Handwriting"/>
          <w:szCs w:val="24"/>
          <w:u w:val="single"/>
        </w:rPr>
        <w:t>Paul Henderson</w:t>
      </w:r>
      <w:r w:rsidR="002F126A">
        <w:rPr>
          <w:szCs w:val="24"/>
          <w:u w:val="single"/>
        </w:rPr>
        <w:tab/>
        <w:t> </w:t>
      </w:r>
    </w:p>
    <w:p w:rsidR="00354D2A" w:rsidRDefault="00FB4241" w:rsidP="00FB4241">
      <w:pPr>
        <w:spacing w:line="249" w:lineRule="exact"/>
        <w:rPr>
          <w:szCs w:val="24"/>
        </w:rPr>
      </w:pPr>
      <w:r>
        <w:rPr>
          <w:szCs w:val="24"/>
        </w:rPr>
        <w:t xml:space="preserve">    </w:t>
      </w:r>
      <w:r w:rsidR="009D6E1E">
        <w:rPr>
          <w:szCs w:val="24"/>
        </w:rPr>
        <w:t xml:space="preserve">  Denise Holliday</w:t>
      </w:r>
      <w:r>
        <w:rPr>
          <w:szCs w:val="24"/>
        </w:rPr>
        <w:tab/>
      </w:r>
      <w:r>
        <w:rPr>
          <w:szCs w:val="24"/>
        </w:rPr>
        <w:tab/>
      </w:r>
      <w:r>
        <w:rPr>
          <w:szCs w:val="24"/>
        </w:rPr>
        <w:tab/>
      </w:r>
      <w:r>
        <w:rPr>
          <w:szCs w:val="24"/>
        </w:rPr>
        <w:tab/>
      </w:r>
      <w:r>
        <w:rPr>
          <w:szCs w:val="24"/>
        </w:rPr>
        <w:tab/>
      </w:r>
      <w:r>
        <w:rPr>
          <w:szCs w:val="24"/>
        </w:rPr>
        <w:tab/>
        <w:t>Paul Henderson</w:t>
      </w:r>
    </w:p>
    <w:p w:rsidR="009D6E1E" w:rsidRPr="00B679AB" w:rsidRDefault="00FB4241" w:rsidP="00FB4241">
      <w:pPr>
        <w:spacing w:line="249" w:lineRule="exact"/>
        <w:rPr>
          <w:szCs w:val="24"/>
        </w:rPr>
      </w:pPr>
      <w:r>
        <w:rPr>
          <w:szCs w:val="24"/>
        </w:rPr>
        <w:t xml:space="preserve">    </w:t>
      </w:r>
      <w:r w:rsidR="009D6E1E">
        <w:rPr>
          <w:szCs w:val="24"/>
        </w:rPr>
        <w:t xml:space="preserve">  Hull, Holliday &amp; Holliday, PLC</w:t>
      </w:r>
      <w:r>
        <w:rPr>
          <w:szCs w:val="24"/>
        </w:rPr>
        <w:tab/>
      </w:r>
      <w:r>
        <w:rPr>
          <w:szCs w:val="24"/>
        </w:rPr>
        <w:tab/>
      </w:r>
      <w:r>
        <w:rPr>
          <w:szCs w:val="24"/>
        </w:rPr>
        <w:tab/>
      </w:r>
      <w:r>
        <w:rPr>
          <w:szCs w:val="24"/>
        </w:rPr>
        <w:tab/>
        <w:t xml:space="preserve">Law Offices of Scott M. Clark </w:t>
      </w:r>
    </w:p>
    <w:sectPr w:rsidR="009D6E1E" w:rsidRPr="00B679AB" w:rsidSect="00B63C0B">
      <w:headerReference w:type="default" r:id="rId10"/>
      <w:footerReference w:type="default" r:id="rId11"/>
      <w:pgSz w:w="12240" w:h="15840" w:code="1"/>
      <w:pgMar w:top="1440" w:right="792" w:bottom="1296" w:left="194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8A" w:rsidRDefault="00351A8A">
      <w:r>
        <w:separator/>
      </w:r>
    </w:p>
  </w:endnote>
  <w:endnote w:type="continuationSeparator" w:id="0">
    <w:p w:rsidR="00351A8A" w:rsidRDefault="0035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fornian FB">
    <w:altName w:val="Cambria Math"/>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11" w:rsidRPr="00CD20D3" w:rsidRDefault="00B82E11" w:rsidP="00CD20D3">
    <w:pPr>
      <w:pStyle w:val="Footer"/>
      <w:tabs>
        <w:tab w:val="clear" w:pos="4320"/>
        <w:tab w:val="clear" w:pos="8640"/>
        <w:tab w:val="right" w:pos="9360"/>
      </w:tabs>
      <w:rPr>
        <w:rFonts w:ascii="Californian FB" w:hAnsi="Californian FB"/>
        <w:b/>
        <w:sz w:val="20"/>
      </w:rPr>
    </w:pPr>
    <w:r w:rsidRPr="00CD20D3">
      <w:rPr>
        <w:rFonts w:ascii="Californian FB" w:hAnsi="Californian FB"/>
        <w:sz w:val="20"/>
      </w:rPr>
      <w:tab/>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PAGE </w:instrText>
    </w:r>
    <w:r w:rsidRPr="00CD20D3">
      <w:rPr>
        <w:rStyle w:val="PageNumber"/>
        <w:rFonts w:ascii="Californian FB" w:hAnsi="Californian FB"/>
        <w:sz w:val="20"/>
      </w:rPr>
      <w:fldChar w:fldCharType="separate"/>
    </w:r>
    <w:r w:rsidR="0052670B">
      <w:rPr>
        <w:rStyle w:val="PageNumber"/>
        <w:rFonts w:ascii="Californian FB" w:hAnsi="Californian FB"/>
        <w:noProof/>
        <w:sz w:val="20"/>
      </w:rPr>
      <w:t>2</w:t>
    </w:r>
    <w:r w:rsidRPr="00CD20D3">
      <w:rPr>
        <w:rStyle w:val="PageNumber"/>
        <w:rFonts w:ascii="Californian FB" w:hAnsi="Californian FB"/>
        <w:sz w:val="20"/>
      </w:rPr>
      <w:fldChar w:fldCharType="end"/>
    </w:r>
    <w:r w:rsidRPr="00CD20D3">
      <w:rPr>
        <w:rStyle w:val="PageNumber"/>
        <w:rFonts w:ascii="Californian FB" w:hAnsi="Californian FB"/>
        <w:sz w:val="20"/>
      </w:rPr>
      <w:t xml:space="preserve"> of </w:t>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NUMPAGES </w:instrText>
    </w:r>
    <w:r w:rsidRPr="00CD20D3">
      <w:rPr>
        <w:rStyle w:val="PageNumber"/>
        <w:rFonts w:ascii="Californian FB" w:hAnsi="Californian FB"/>
        <w:sz w:val="20"/>
      </w:rPr>
      <w:fldChar w:fldCharType="separate"/>
    </w:r>
    <w:r w:rsidR="0052670B">
      <w:rPr>
        <w:rStyle w:val="PageNumber"/>
        <w:rFonts w:ascii="Californian FB" w:hAnsi="Californian FB"/>
        <w:noProof/>
        <w:sz w:val="20"/>
      </w:rPr>
      <w:t>13</w:t>
    </w:r>
    <w:r w:rsidRPr="00CD20D3">
      <w:rPr>
        <w:rStyle w:val="PageNumber"/>
        <w:rFonts w:ascii="Californian FB" w:hAnsi="Californian F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8A" w:rsidRDefault="00351A8A">
      <w:r>
        <w:separator/>
      </w:r>
    </w:p>
  </w:footnote>
  <w:footnote w:type="continuationSeparator" w:id="0">
    <w:p w:rsidR="00351A8A" w:rsidRDefault="00351A8A">
      <w:r>
        <w:continuationSeparator/>
      </w:r>
    </w:p>
  </w:footnote>
  <w:footnote w:id="1">
    <w:p w:rsidR="00E77809" w:rsidRDefault="00E77809">
      <w:pPr>
        <w:pStyle w:val="FootnoteText"/>
      </w:pPr>
      <w:r>
        <w:rPr>
          <w:rStyle w:val="FootnoteReference"/>
        </w:rPr>
        <w:footnoteRef/>
      </w:r>
      <w:r>
        <w:t xml:space="preserve"> </w:t>
      </w:r>
      <w:r>
        <w:rPr>
          <w:szCs w:val="24"/>
        </w:rPr>
        <w:t xml:space="preserve">While we now recognize why the true motivation behind creating a working group was not disclosed, we previously addressed the propriety of and the obvious political agenda contained within that decision in our previously filed Comments.  </w:t>
      </w:r>
    </w:p>
  </w:footnote>
  <w:footnote w:id="2">
    <w:p w:rsidR="006424A1" w:rsidRDefault="006424A1" w:rsidP="006424A1">
      <w:pPr>
        <w:pStyle w:val="FootnoteText"/>
      </w:pPr>
      <w:r>
        <w:rPr>
          <w:rStyle w:val="FootnoteReference"/>
        </w:rPr>
        <w:footnoteRef/>
      </w:r>
      <w:r>
        <w:t xml:space="preserve"> As</w:t>
      </w:r>
      <w:r w:rsidR="005F3617">
        <w:t xml:space="preserve"> pointed out by a strong majority of the</w:t>
      </w:r>
      <w:r>
        <w:t xml:space="preserve"> Justices of the Peace, the newest change to Rule 5</w:t>
      </w:r>
      <w:r w:rsidR="005F3617">
        <w:t>,</w:t>
      </w:r>
      <w:r>
        <w:t xml:space="preserve"> as written</w:t>
      </w:r>
      <w:r w:rsidR="005F3617">
        <w:t>,</w:t>
      </w:r>
      <w:r>
        <w:t xml:space="preserve"> applies only</w:t>
      </w:r>
      <w:r w:rsidR="005F3617">
        <w:t xml:space="preserve"> to</w:t>
      </w:r>
      <w:r>
        <w:t xml:space="preserve"> the Summons.  However, the language included in the Petitioner’s Reply appears to request that all three proposed court pleadings become mandatory.</w:t>
      </w:r>
    </w:p>
  </w:footnote>
  <w:footnote w:id="3">
    <w:p w:rsidR="006424A1" w:rsidRDefault="006424A1" w:rsidP="006424A1">
      <w:pPr>
        <w:pStyle w:val="FootnoteText"/>
      </w:pPr>
      <w:r>
        <w:rPr>
          <w:rStyle w:val="FootnoteReference"/>
        </w:rPr>
        <w:footnoteRef/>
      </w:r>
      <w:r>
        <w:t xml:space="preserve"> </w:t>
      </w:r>
      <w:r>
        <w:rPr>
          <w:szCs w:val="24"/>
        </w:rPr>
        <w:t>Even CLS points out in their Comments that “If the forms are not mandatory, only those tenants whose landlord chose to use the form will be lucky enough to receive the information in a</w:t>
      </w:r>
      <w:r w:rsidR="00900B9F">
        <w:rPr>
          <w:szCs w:val="24"/>
        </w:rPr>
        <w:t xml:space="preserve"> way they can understand.  Don’t</w:t>
      </w:r>
      <w:r>
        <w:rPr>
          <w:szCs w:val="24"/>
        </w:rPr>
        <w:t xml:space="preserve"> all tenants in Arizona, regardless of whether they or the landlord are being represented, deserve to be given the same information? Shouldn’t all tenants in Arizona who are facing eviction be given the same, meaningful information?” (Pamela Bridges Comments on behalf of CLS at page 5)</w:t>
      </w:r>
    </w:p>
  </w:footnote>
  <w:footnote w:id="4">
    <w:p w:rsidR="006424A1" w:rsidRDefault="006424A1" w:rsidP="006424A1">
      <w:pPr>
        <w:pStyle w:val="FootnoteText"/>
        <w:jc w:val="both"/>
      </w:pPr>
      <w:r>
        <w:rPr>
          <w:rStyle w:val="FootnoteReference"/>
        </w:rPr>
        <w:footnoteRef/>
      </w:r>
      <w:r>
        <w:t xml:space="preserve"> While this fact has been denied by the proponents of the Rule change, a review of the notes taken by us during the actual meetings and a quick poll of the members of the work group overwhelmingly support the statements made that the discussion of the mandatory use of the forms was repeatedly discussed by the group.  Katz and CLS members specifically argued that the forms would never become mandatory as part of their attempt to get a consensus to an otherwise impassible position of the working group members.</w:t>
      </w:r>
      <w:r w:rsidR="007F71EF">
        <w:t xml:space="preserve">  Obviously, those “assurances” were false.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11" w:rsidRDefault="00B82E11">
    <w:pPr>
      <w:pStyle w:val="Header"/>
      <w:tabs>
        <w:tab w:val="clear" w:pos="4320"/>
        <w:tab w:val="clear" w:pos="8640"/>
      </w:tabs>
    </w:pPr>
    <w:r>
      <w:rPr>
        <w:noProof/>
      </w:rPr>
      <mc:AlternateContent>
        <mc:Choice Requires="wps">
          <w:drawing>
            <wp:anchor distT="0" distB="0" distL="114300" distR="114300" simplePos="0" relativeHeight="251656704" behindDoc="0" locked="0" layoutInCell="0" allowOverlap="1">
              <wp:simplePos x="0" y="0"/>
              <wp:positionH relativeFrom="column">
                <wp:posOffset>-457200</wp:posOffset>
              </wp:positionH>
              <wp:positionV relativeFrom="margin">
                <wp:align>top</wp:align>
              </wp:positionV>
              <wp:extent cx="274320" cy="83464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34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11" w:rsidRPr="00D20275" w:rsidRDefault="00B82E11" w:rsidP="00D20275">
                          <w:pPr>
                            <w:spacing w:before="50" w:line="498" w:lineRule="exact"/>
                            <w:jc w:val="right"/>
                            <w:rPr>
                              <w:rFonts w:ascii="Book Antiqua" w:hAnsi="Book Antiqua"/>
                              <w:sz w:val="19"/>
                              <w:szCs w:val="19"/>
                            </w:rPr>
                          </w:pPr>
                          <w:r w:rsidRPr="00D20275">
                            <w:rPr>
                              <w:rFonts w:ascii="Book Antiqua" w:hAnsi="Book Antiqua"/>
                              <w:sz w:val="19"/>
                              <w:szCs w:val="19"/>
                            </w:rPr>
                            <w:t>1</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3</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4</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5</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6</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7</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8</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9</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10</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11</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12</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13</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14</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15</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16</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17</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18</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19</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20</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21</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22</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23</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24</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25</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pt;margin-top:0;width:21.6pt;height:657.2pt;z-index:25165670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cxrgIAAKk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" o:allowincell="f" filled="f" stroked="f">
              <v:textbox inset="0,0,0,0">
                <w:txbxContent>
                  <w:p w:rsidR="00B82E11" w:rsidRPr="00D20275" w:rsidRDefault="00B82E11" w:rsidP="00D20275">
                    <w:pPr>
                      <w:spacing w:before="50" w:line="498" w:lineRule="exact"/>
                      <w:jc w:val="right"/>
                      <w:rPr>
                        <w:rFonts w:ascii="Book Antiqua" w:hAnsi="Book Antiqua"/>
                        <w:sz w:val="19"/>
                        <w:szCs w:val="19"/>
                      </w:rPr>
                    </w:pPr>
                    <w:r w:rsidRPr="00D20275">
                      <w:rPr>
                        <w:rFonts w:ascii="Book Antiqua" w:hAnsi="Book Antiqua"/>
                        <w:sz w:val="19"/>
                        <w:szCs w:val="19"/>
                      </w:rPr>
                      <w:t>1</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3</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4</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5</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6</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7</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8</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9</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10</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11</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12</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13</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14</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15</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16</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17</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18</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19</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20</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21</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22</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23</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24</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25</w:t>
                    </w:r>
                  </w:p>
                  <w:p w:rsidR="00B82E11" w:rsidRPr="00D20275" w:rsidRDefault="00B82E11" w:rsidP="00497EC4">
                    <w:pPr>
                      <w:spacing w:line="498" w:lineRule="exact"/>
                      <w:jc w:val="right"/>
                      <w:rPr>
                        <w:rFonts w:ascii="Book Antiqua" w:hAnsi="Book Antiqua"/>
                        <w:sz w:val="19"/>
                        <w:szCs w:val="19"/>
                      </w:rPr>
                    </w:pPr>
                    <w:r w:rsidRPr="00D20275">
                      <w:rPr>
                        <w:rFonts w:ascii="Book Antiqua" w:hAnsi="Book Antiqua"/>
                        <w:sz w:val="19"/>
                        <w:szCs w:val="19"/>
                      </w:rPr>
                      <w:t>26</w:t>
                    </w:r>
                  </w:p>
                </w:txbxContent>
              </v:textbox>
              <w10:wrap anchory="margin"/>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7315200</wp:posOffset>
              </wp:positionH>
              <wp:positionV relativeFrom="paragraph">
                <wp:posOffset>-454660</wp:posOffset>
              </wp:positionV>
              <wp:extent cx="0" cy="1005840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378DD"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35.8pt" to="8in,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" strokeweight="1pt">
              <w10:wrap anchorx="page"/>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-457200</wp:posOffset>
              </wp:positionV>
              <wp:extent cx="0" cy="100584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EFBC4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9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28C"/>
    <w:multiLevelType w:val="hybridMultilevel"/>
    <w:tmpl w:val="BCFA4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6181"/>
    <w:multiLevelType w:val="hybridMultilevel"/>
    <w:tmpl w:val="C1C2E6A2"/>
    <w:lvl w:ilvl="0" w:tplc="5F781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0502C"/>
    <w:multiLevelType w:val="hybridMultilevel"/>
    <w:tmpl w:val="5E24E218"/>
    <w:lvl w:ilvl="0" w:tplc="6A547FC0">
      <w:start w:val="1"/>
      <w:numFmt w:val="upperRoman"/>
      <w:lvlText w:val="%1."/>
      <w:lvlJc w:val="left"/>
      <w:pPr>
        <w:tabs>
          <w:tab w:val="num" w:pos="-3168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2774D"/>
    <w:multiLevelType w:val="hybridMultilevel"/>
    <w:tmpl w:val="BDD659F2"/>
    <w:lvl w:ilvl="0" w:tplc="6D04A41E">
      <w:start w:val="1"/>
      <w:numFmt w:val="upperRoman"/>
      <w:lvlText w:val="%1."/>
      <w:lvlJc w:val="left"/>
      <w:pPr>
        <w:tabs>
          <w:tab w:val="num" w:pos="1800"/>
        </w:tabs>
        <w:ind w:left="0" w:firstLine="720"/>
      </w:pPr>
      <w:rPr>
        <w:rFonts w:hint="default"/>
      </w:rPr>
    </w:lvl>
    <w:lvl w:ilvl="1" w:tplc="6B60A59A">
      <w:start w:val="1"/>
      <w:numFmt w:val="upperLetter"/>
      <w:lvlText w:val="%2."/>
      <w:lvlJc w:val="left"/>
      <w:pPr>
        <w:tabs>
          <w:tab w:val="num" w:pos="-31680"/>
        </w:tabs>
        <w:ind w:left="2160" w:hanging="720"/>
      </w:pPr>
      <w:rPr>
        <w:rFonts w:hint="default"/>
      </w:rPr>
    </w:lvl>
    <w:lvl w:ilvl="2" w:tplc="2DFEBAA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4D676B"/>
    <w:multiLevelType w:val="hybridMultilevel"/>
    <w:tmpl w:val="F980247A"/>
    <w:lvl w:ilvl="0" w:tplc="ED14BCE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77D6CC1"/>
    <w:multiLevelType w:val="hybridMultilevel"/>
    <w:tmpl w:val="0DD4F456"/>
    <w:lvl w:ilvl="0" w:tplc="20A6CD2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AC0811"/>
    <w:multiLevelType w:val="hybridMultilevel"/>
    <w:tmpl w:val="9AF4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B22F2"/>
    <w:multiLevelType w:val="hybridMultilevel"/>
    <w:tmpl w:val="A67EA914"/>
    <w:lvl w:ilvl="0" w:tplc="0CF46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D4665D"/>
    <w:multiLevelType w:val="hybridMultilevel"/>
    <w:tmpl w:val="A502BF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5133AB"/>
    <w:multiLevelType w:val="hybridMultilevel"/>
    <w:tmpl w:val="E16EF9D0"/>
    <w:lvl w:ilvl="0" w:tplc="A924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535921"/>
    <w:multiLevelType w:val="hybridMultilevel"/>
    <w:tmpl w:val="D13C9616"/>
    <w:lvl w:ilvl="0" w:tplc="D818B6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08B208B"/>
    <w:multiLevelType w:val="hybridMultilevel"/>
    <w:tmpl w:val="7D4EA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D329D2"/>
    <w:multiLevelType w:val="hybridMultilevel"/>
    <w:tmpl w:val="16B43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26CB0"/>
    <w:multiLevelType w:val="hybridMultilevel"/>
    <w:tmpl w:val="8D8E1CE4"/>
    <w:lvl w:ilvl="0" w:tplc="D264F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B3121"/>
    <w:multiLevelType w:val="hybridMultilevel"/>
    <w:tmpl w:val="7E505AB2"/>
    <w:lvl w:ilvl="0" w:tplc="74229A8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1E228B"/>
    <w:multiLevelType w:val="multilevel"/>
    <w:tmpl w:val="1326F73A"/>
    <w:lvl w:ilvl="0">
      <w:start w:val="1"/>
      <w:numFmt w:val="upperRoman"/>
      <w:lvlText w:val="%1."/>
      <w:lvlJc w:val="left"/>
      <w:pPr>
        <w:tabs>
          <w:tab w:val="num" w:pos="1800"/>
        </w:tabs>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F82CAA"/>
    <w:multiLevelType w:val="hybridMultilevel"/>
    <w:tmpl w:val="5A667B0E"/>
    <w:lvl w:ilvl="0" w:tplc="6F80E5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EB3A18"/>
    <w:multiLevelType w:val="hybridMultilevel"/>
    <w:tmpl w:val="E2C8D32A"/>
    <w:lvl w:ilvl="0" w:tplc="4332492C">
      <w:start w:val="1"/>
      <w:numFmt w:val="upperLetter"/>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DE6BB1"/>
    <w:multiLevelType w:val="hybridMultilevel"/>
    <w:tmpl w:val="6052A6BA"/>
    <w:lvl w:ilvl="0" w:tplc="7320E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EA15B8"/>
    <w:multiLevelType w:val="hybridMultilevel"/>
    <w:tmpl w:val="B37071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FF325E"/>
    <w:multiLevelType w:val="hybridMultilevel"/>
    <w:tmpl w:val="F45C2FE6"/>
    <w:lvl w:ilvl="0" w:tplc="81340944">
      <w:start w:val="1"/>
      <w:numFmt w:val="upperRoman"/>
      <w:lvlText w:val="%1."/>
      <w:lvlJc w:val="left"/>
      <w:pPr>
        <w:ind w:left="720" w:hanging="720"/>
      </w:pPr>
      <w:rPr>
        <w:b/>
      </w:rPr>
    </w:lvl>
    <w:lvl w:ilvl="1" w:tplc="14729DFE">
      <w:start w:val="1"/>
      <w:numFmt w:val="upperLetter"/>
      <w:lvlText w:val="%2."/>
      <w:lvlJc w:val="left"/>
      <w:pPr>
        <w:ind w:left="1440" w:hanging="720"/>
      </w:pPr>
      <w:rPr>
        <w:b/>
      </w:rPr>
    </w:lvl>
    <w:lvl w:ilvl="2" w:tplc="04A482B6">
      <w:start w:val="1"/>
      <w:numFmt w:val="decimal"/>
      <w:lvlText w:val="%3."/>
      <w:lvlJc w:val="left"/>
      <w:pPr>
        <w:ind w:left="216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A3C3D22"/>
    <w:multiLevelType w:val="hybridMultilevel"/>
    <w:tmpl w:val="155A7A60"/>
    <w:lvl w:ilvl="0" w:tplc="4380EDF6">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2E494A"/>
    <w:multiLevelType w:val="hybridMultilevel"/>
    <w:tmpl w:val="D6646F38"/>
    <w:lvl w:ilvl="0" w:tplc="7304F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E0582"/>
    <w:multiLevelType w:val="hybridMultilevel"/>
    <w:tmpl w:val="96968C00"/>
    <w:lvl w:ilvl="0" w:tplc="D7E042A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E77A00"/>
    <w:multiLevelType w:val="multilevel"/>
    <w:tmpl w:val="AB3246DE"/>
    <w:lvl w:ilvl="0">
      <w:start w:val="1"/>
      <w:numFmt w:val="upperRoman"/>
      <w:lvlText w:val="%1."/>
      <w:lvlJc w:val="left"/>
      <w:pPr>
        <w:tabs>
          <w:tab w:val="num" w:pos="-316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736711"/>
    <w:multiLevelType w:val="hybridMultilevel"/>
    <w:tmpl w:val="4E86DD0E"/>
    <w:lvl w:ilvl="0" w:tplc="FA426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A71323"/>
    <w:multiLevelType w:val="multilevel"/>
    <w:tmpl w:val="6D3AA814"/>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72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0A3483F"/>
    <w:multiLevelType w:val="hybridMultilevel"/>
    <w:tmpl w:val="4ADC2AA8"/>
    <w:lvl w:ilvl="0" w:tplc="C502507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843F2"/>
    <w:multiLevelType w:val="hybridMultilevel"/>
    <w:tmpl w:val="A5787E72"/>
    <w:lvl w:ilvl="0" w:tplc="F528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C42029"/>
    <w:multiLevelType w:val="hybridMultilevel"/>
    <w:tmpl w:val="DA0A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1D96"/>
    <w:multiLevelType w:val="hybridMultilevel"/>
    <w:tmpl w:val="E1A6566E"/>
    <w:lvl w:ilvl="0" w:tplc="B5E6F1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FD41234"/>
    <w:multiLevelType w:val="hybridMultilevel"/>
    <w:tmpl w:val="6CA21670"/>
    <w:lvl w:ilvl="0" w:tplc="20A6CD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F6B82"/>
    <w:multiLevelType w:val="multilevel"/>
    <w:tmpl w:val="264ECF3E"/>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27F7227"/>
    <w:multiLevelType w:val="hybridMultilevel"/>
    <w:tmpl w:val="83ACE004"/>
    <w:lvl w:ilvl="0" w:tplc="1A465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A3B3365"/>
    <w:multiLevelType w:val="hybridMultilevel"/>
    <w:tmpl w:val="63063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62FBD"/>
    <w:multiLevelType w:val="hybridMultilevel"/>
    <w:tmpl w:val="FA1E1C4C"/>
    <w:lvl w:ilvl="0" w:tplc="F5928E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A679B7"/>
    <w:multiLevelType w:val="hybridMultilevel"/>
    <w:tmpl w:val="45B22CF4"/>
    <w:lvl w:ilvl="0" w:tplc="D076C64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B57AC9"/>
    <w:multiLevelType w:val="hybridMultilevel"/>
    <w:tmpl w:val="29A2A76E"/>
    <w:lvl w:ilvl="0" w:tplc="0409000F">
      <w:start w:val="1"/>
      <w:numFmt w:val="decimal"/>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8" w15:restartNumberingAfterBreak="0">
    <w:nsid w:val="775D0BCB"/>
    <w:multiLevelType w:val="multilevel"/>
    <w:tmpl w:val="D5B66092"/>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firstLine="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CF220F"/>
    <w:multiLevelType w:val="multilevel"/>
    <w:tmpl w:val="210ADAF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80E08D7"/>
    <w:multiLevelType w:val="hybridMultilevel"/>
    <w:tmpl w:val="03B46FFE"/>
    <w:lvl w:ilvl="0" w:tplc="8F9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AF24C1"/>
    <w:multiLevelType w:val="hybridMultilevel"/>
    <w:tmpl w:val="08EA3D5A"/>
    <w:lvl w:ilvl="0" w:tplc="B5589E7A">
      <w:start w:val="1"/>
      <w:numFmt w:val="upperRoman"/>
      <w:lvlText w:val="%1."/>
      <w:lvlJc w:val="left"/>
      <w:pPr>
        <w:tabs>
          <w:tab w:val="num" w:pos="1080"/>
        </w:tabs>
        <w:ind w:left="1080" w:hanging="720"/>
      </w:pPr>
      <w:rPr>
        <w:rFonts w:hint="default"/>
      </w:rPr>
    </w:lvl>
    <w:lvl w:ilvl="1" w:tplc="F2567F56">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9"/>
  </w:num>
  <w:num w:numId="3">
    <w:abstractNumId w:val="24"/>
  </w:num>
  <w:num w:numId="4">
    <w:abstractNumId w:val="41"/>
  </w:num>
  <w:num w:numId="5">
    <w:abstractNumId w:val="17"/>
  </w:num>
  <w:num w:numId="6">
    <w:abstractNumId w:val="23"/>
  </w:num>
  <w:num w:numId="7">
    <w:abstractNumId w:val="3"/>
  </w:num>
  <w:num w:numId="8">
    <w:abstractNumId w:val="30"/>
  </w:num>
  <w:num w:numId="9">
    <w:abstractNumId w:val="15"/>
  </w:num>
  <w:num w:numId="10">
    <w:abstractNumId w:val="38"/>
  </w:num>
  <w:num w:numId="11">
    <w:abstractNumId w:val="32"/>
  </w:num>
  <w:num w:numId="12">
    <w:abstractNumId w:val="26"/>
  </w:num>
  <w:num w:numId="13">
    <w:abstractNumId w:val="40"/>
  </w:num>
  <w:num w:numId="14">
    <w:abstractNumId w:val="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7"/>
  </w:num>
  <w:num w:numId="18">
    <w:abstractNumId w:val="12"/>
  </w:num>
  <w:num w:numId="19">
    <w:abstractNumId w:val="0"/>
  </w:num>
  <w:num w:numId="20">
    <w:abstractNumId w:val="11"/>
  </w:num>
  <w:num w:numId="21">
    <w:abstractNumId w:val="35"/>
  </w:num>
  <w:num w:numId="22">
    <w:abstractNumId w:val="9"/>
  </w:num>
  <w:num w:numId="23">
    <w:abstractNumId w:val="31"/>
  </w:num>
  <w:num w:numId="24">
    <w:abstractNumId w:val="14"/>
  </w:num>
  <w:num w:numId="25">
    <w:abstractNumId w:val="5"/>
  </w:num>
  <w:num w:numId="26">
    <w:abstractNumId w:val="28"/>
  </w:num>
  <w:num w:numId="27">
    <w:abstractNumId w:val="29"/>
  </w:num>
  <w:num w:numId="28">
    <w:abstractNumId w:val="7"/>
  </w:num>
  <w:num w:numId="29">
    <w:abstractNumId w:val="1"/>
  </w:num>
  <w:num w:numId="30">
    <w:abstractNumId w:val="13"/>
  </w:num>
  <w:num w:numId="31">
    <w:abstractNumId w:val="33"/>
  </w:num>
  <w:num w:numId="32">
    <w:abstractNumId w:val="16"/>
  </w:num>
  <w:num w:numId="33">
    <w:abstractNumId w:val="21"/>
  </w:num>
  <w:num w:numId="34">
    <w:abstractNumId w:val="18"/>
  </w:num>
  <w:num w:numId="35">
    <w:abstractNumId w:val="25"/>
  </w:num>
  <w:num w:numId="36">
    <w:abstractNumId w:val="6"/>
  </w:num>
  <w:num w:numId="37">
    <w:abstractNumId w:val="22"/>
  </w:num>
  <w:num w:numId="38">
    <w:abstractNumId w:val="36"/>
  </w:num>
  <w:num w:numId="39">
    <w:abstractNumId w:val="3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91"/>
    <w:rsid w:val="00002DDC"/>
    <w:rsid w:val="00005CE5"/>
    <w:rsid w:val="0001160F"/>
    <w:rsid w:val="00014F53"/>
    <w:rsid w:val="000167ED"/>
    <w:rsid w:val="00020658"/>
    <w:rsid w:val="000250F7"/>
    <w:rsid w:val="00027E2C"/>
    <w:rsid w:val="00031076"/>
    <w:rsid w:val="00035D1B"/>
    <w:rsid w:val="00041171"/>
    <w:rsid w:val="0004785B"/>
    <w:rsid w:val="00047B3B"/>
    <w:rsid w:val="00050A57"/>
    <w:rsid w:val="00050D35"/>
    <w:rsid w:val="00055A52"/>
    <w:rsid w:val="00056955"/>
    <w:rsid w:val="00056D8A"/>
    <w:rsid w:val="00064D95"/>
    <w:rsid w:val="00080D6C"/>
    <w:rsid w:val="00080FD2"/>
    <w:rsid w:val="0008119B"/>
    <w:rsid w:val="00084B98"/>
    <w:rsid w:val="00095DB6"/>
    <w:rsid w:val="00096BC4"/>
    <w:rsid w:val="0009793B"/>
    <w:rsid w:val="000A50BA"/>
    <w:rsid w:val="000B1052"/>
    <w:rsid w:val="000B1318"/>
    <w:rsid w:val="000B4DB3"/>
    <w:rsid w:val="000B5678"/>
    <w:rsid w:val="000B6C50"/>
    <w:rsid w:val="000C6F9E"/>
    <w:rsid w:val="000C7707"/>
    <w:rsid w:val="000D5BFC"/>
    <w:rsid w:val="000D6A57"/>
    <w:rsid w:val="000F02D9"/>
    <w:rsid w:val="000F3C10"/>
    <w:rsid w:val="00107756"/>
    <w:rsid w:val="00111208"/>
    <w:rsid w:val="0011496E"/>
    <w:rsid w:val="00121EBB"/>
    <w:rsid w:val="00122251"/>
    <w:rsid w:val="00127E21"/>
    <w:rsid w:val="001301CB"/>
    <w:rsid w:val="001331E9"/>
    <w:rsid w:val="001449E7"/>
    <w:rsid w:val="00154995"/>
    <w:rsid w:val="00155330"/>
    <w:rsid w:val="00163BD7"/>
    <w:rsid w:val="00166A45"/>
    <w:rsid w:val="0017555E"/>
    <w:rsid w:val="00180AAD"/>
    <w:rsid w:val="00181F03"/>
    <w:rsid w:val="001A142A"/>
    <w:rsid w:val="001A37E5"/>
    <w:rsid w:val="001A453D"/>
    <w:rsid w:val="001B1F49"/>
    <w:rsid w:val="001B5593"/>
    <w:rsid w:val="001B6625"/>
    <w:rsid w:val="001B721F"/>
    <w:rsid w:val="001C366D"/>
    <w:rsid w:val="001D56F5"/>
    <w:rsid w:val="001D7001"/>
    <w:rsid w:val="001D7DDD"/>
    <w:rsid w:val="001E3B2D"/>
    <w:rsid w:val="001E493A"/>
    <w:rsid w:val="00212432"/>
    <w:rsid w:val="00213D1A"/>
    <w:rsid w:val="00214D5A"/>
    <w:rsid w:val="00223C70"/>
    <w:rsid w:val="00224E40"/>
    <w:rsid w:val="00225EF2"/>
    <w:rsid w:val="00227204"/>
    <w:rsid w:val="00230279"/>
    <w:rsid w:val="00234315"/>
    <w:rsid w:val="00235CDB"/>
    <w:rsid w:val="002418FC"/>
    <w:rsid w:val="00245A80"/>
    <w:rsid w:val="002470D8"/>
    <w:rsid w:val="00255756"/>
    <w:rsid w:val="00255D73"/>
    <w:rsid w:val="00260446"/>
    <w:rsid w:val="00260DDE"/>
    <w:rsid w:val="00262186"/>
    <w:rsid w:val="002629BF"/>
    <w:rsid w:val="0026533A"/>
    <w:rsid w:val="002707F4"/>
    <w:rsid w:val="00271B2B"/>
    <w:rsid w:val="0027214E"/>
    <w:rsid w:val="002866C8"/>
    <w:rsid w:val="00287FB5"/>
    <w:rsid w:val="002B2D6E"/>
    <w:rsid w:val="002B5899"/>
    <w:rsid w:val="002C4AF3"/>
    <w:rsid w:val="002C76BF"/>
    <w:rsid w:val="002D02B6"/>
    <w:rsid w:val="002D04E1"/>
    <w:rsid w:val="002D1971"/>
    <w:rsid w:val="002F126A"/>
    <w:rsid w:val="002F20C3"/>
    <w:rsid w:val="002F223E"/>
    <w:rsid w:val="002F7EA0"/>
    <w:rsid w:val="00303F5B"/>
    <w:rsid w:val="00303FE7"/>
    <w:rsid w:val="00310BAF"/>
    <w:rsid w:val="00312A61"/>
    <w:rsid w:val="00313196"/>
    <w:rsid w:val="00313269"/>
    <w:rsid w:val="0031423F"/>
    <w:rsid w:val="00316A16"/>
    <w:rsid w:val="003202DC"/>
    <w:rsid w:val="00322F6D"/>
    <w:rsid w:val="00325B9C"/>
    <w:rsid w:val="00325DDB"/>
    <w:rsid w:val="0033725F"/>
    <w:rsid w:val="0033782C"/>
    <w:rsid w:val="00351A8A"/>
    <w:rsid w:val="00353932"/>
    <w:rsid w:val="00354D2A"/>
    <w:rsid w:val="00356E77"/>
    <w:rsid w:val="00357D4B"/>
    <w:rsid w:val="00366E8C"/>
    <w:rsid w:val="00367E8C"/>
    <w:rsid w:val="00373769"/>
    <w:rsid w:val="00377A46"/>
    <w:rsid w:val="00386C80"/>
    <w:rsid w:val="00394E5F"/>
    <w:rsid w:val="00395EC0"/>
    <w:rsid w:val="003A085C"/>
    <w:rsid w:val="003A1614"/>
    <w:rsid w:val="003A1BC1"/>
    <w:rsid w:val="003A39CD"/>
    <w:rsid w:val="003B1E83"/>
    <w:rsid w:val="003B3200"/>
    <w:rsid w:val="003B3457"/>
    <w:rsid w:val="003B4AFC"/>
    <w:rsid w:val="003B5830"/>
    <w:rsid w:val="003B7ADB"/>
    <w:rsid w:val="003C490B"/>
    <w:rsid w:val="003C64A1"/>
    <w:rsid w:val="003D0284"/>
    <w:rsid w:val="003E66AC"/>
    <w:rsid w:val="003E721F"/>
    <w:rsid w:val="003F120C"/>
    <w:rsid w:val="0040771F"/>
    <w:rsid w:val="00407C5C"/>
    <w:rsid w:val="0041129A"/>
    <w:rsid w:val="004157F9"/>
    <w:rsid w:val="004272C9"/>
    <w:rsid w:val="004342FA"/>
    <w:rsid w:val="00434AEC"/>
    <w:rsid w:val="00436BEB"/>
    <w:rsid w:val="00440EA0"/>
    <w:rsid w:val="00441A09"/>
    <w:rsid w:val="0044364A"/>
    <w:rsid w:val="00443C41"/>
    <w:rsid w:val="00444B10"/>
    <w:rsid w:val="00445384"/>
    <w:rsid w:val="004471CA"/>
    <w:rsid w:val="004603BE"/>
    <w:rsid w:val="00460F57"/>
    <w:rsid w:val="004637A1"/>
    <w:rsid w:val="0046632E"/>
    <w:rsid w:val="00470F86"/>
    <w:rsid w:val="004744B6"/>
    <w:rsid w:val="00474C9E"/>
    <w:rsid w:val="0047790F"/>
    <w:rsid w:val="00480551"/>
    <w:rsid w:val="0048172F"/>
    <w:rsid w:val="0048474C"/>
    <w:rsid w:val="00485CD6"/>
    <w:rsid w:val="0049722A"/>
    <w:rsid w:val="00497EC4"/>
    <w:rsid w:val="004A2422"/>
    <w:rsid w:val="004A49E5"/>
    <w:rsid w:val="004B1A18"/>
    <w:rsid w:val="004B7033"/>
    <w:rsid w:val="004C31A4"/>
    <w:rsid w:val="004C3D32"/>
    <w:rsid w:val="004D0703"/>
    <w:rsid w:val="004D3622"/>
    <w:rsid w:val="004D586E"/>
    <w:rsid w:val="004D6ED4"/>
    <w:rsid w:val="004D6FF0"/>
    <w:rsid w:val="004D76B3"/>
    <w:rsid w:val="004D7D4D"/>
    <w:rsid w:val="004E0971"/>
    <w:rsid w:val="004E119A"/>
    <w:rsid w:val="00507B5A"/>
    <w:rsid w:val="00507C25"/>
    <w:rsid w:val="00520231"/>
    <w:rsid w:val="005234BC"/>
    <w:rsid w:val="0052670B"/>
    <w:rsid w:val="00527FE0"/>
    <w:rsid w:val="005310E6"/>
    <w:rsid w:val="00533A30"/>
    <w:rsid w:val="00554C4C"/>
    <w:rsid w:val="00557D03"/>
    <w:rsid w:val="00571FAE"/>
    <w:rsid w:val="00582BF3"/>
    <w:rsid w:val="00584662"/>
    <w:rsid w:val="005862EE"/>
    <w:rsid w:val="0059170A"/>
    <w:rsid w:val="005935A5"/>
    <w:rsid w:val="005A24D6"/>
    <w:rsid w:val="005A5421"/>
    <w:rsid w:val="005A5E69"/>
    <w:rsid w:val="005B199C"/>
    <w:rsid w:val="005C19CA"/>
    <w:rsid w:val="005C1E61"/>
    <w:rsid w:val="005D360B"/>
    <w:rsid w:val="005D6A84"/>
    <w:rsid w:val="005E3147"/>
    <w:rsid w:val="005F223E"/>
    <w:rsid w:val="005F3358"/>
    <w:rsid w:val="005F3617"/>
    <w:rsid w:val="00602651"/>
    <w:rsid w:val="00603943"/>
    <w:rsid w:val="00607D4C"/>
    <w:rsid w:val="00620361"/>
    <w:rsid w:val="006213C9"/>
    <w:rsid w:val="00622499"/>
    <w:rsid w:val="00623D21"/>
    <w:rsid w:val="00623F28"/>
    <w:rsid w:val="00624A83"/>
    <w:rsid w:val="006265D9"/>
    <w:rsid w:val="00636C5E"/>
    <w:rsid w:val="006424A1"/>
    <w:rsid w:val="006433BE"/>
    <w:rsid w:val="00643762"/>
    <w:rsid w:val="00653A87"/>
    <w:rsid w:val="006607DF"/>
    <w:rsid w:val="00660C2A"/>
    <w:rsid w:val="006630F8"/>
    <w:rsid w:val="00673013"/>
    <w:rsid w:val="00675B87"/>
    <w:rsid w:val="00676F17"/>
    <w:rsid w:val="00681798"/>
    <w:rsid w:val="006931D6"/>
    <w:rsid w:val="006A0CB5"/>
    <w:rsid w:val="006C0B66"/>
    <w:rsid w:val="006D0804"/>
    <w:rsid w:val="006D7381"/>
    <w:rsid w:val="006E2EBF"/>
    <w:rsid w:val="006F3D89"/>
    <w:rsid w:val="007013E9"/>
    <w:rsid w:val="0070218D"/>
    <w:rsid w:val="00710626"/>
    <w:rsid w:val="0071115D"/>
    <w:rsid w:val="00712853"/>
    <w:rsid w:val="0072479A"/>
    <w:rsid w:val="00725252"/>
    <w:rsid w:val="007311D5"/>
    <w:rsid w:val="007342E6"/>
    <w:rsid w:val="007437BA"/>
    <w:rsid w:val="00746828"/>
    <w:rsid w:val="00750447"/>
    <w:rsid w:val="00750574"/>
    <w:rsid w:val="00750E09"/>
    <w:rsid w:val="00753559"/>
    <w:rsid w:val="007560C0"/>
    <w:rsid w:val="007634B6"/>
    <w:rsid w:val="007662AF"/>
    <w:rsid w:val="007703DA"/>
    <w:rsid w:val="00776278"/>
    <w:rsid w:val="007766C0"/>
    <w:rsid w:val="00780588"/>
    <w:rsid w:val="00786312"/>
    <w:rsid w:val="007922A0"/>
    <w:rsid w:val="007A0572"/>
    <w:rsid w:val="007A5618"/>
    <w:rsid w:val="007A6FD4"/>
    <w:rsid w:val="007C1F9F"/>
    <w:rsid w:val="007C27D1"/>
    <w:rsid w:val="007C4DAA"/>
    <w:rsid w:val="007D2D34"/>
    <w:rsid w:val="007E0C95"/>
    <w:rsid w:val="007F36FE"/>
    <w:rsid w:val="007F3F2A"/>
    <w:rsid w:val="007F60ED"/>
    <w:rsid w:val="007F71EF"/>
    <w:rsid w:val="0080427E"/>
    <w:rsid w:val="00810A58"/>
    <w:rsid w:val="00814153"/>
    <w:rsid w:val="0082341A"/>
    <w:rsid w:val="0082771A"/>
    <w:rsid w:val="0082777E"/>
    <w:rsid w:val="00831DB2"/>
    <w:rsid w:val="00833DD5"/>
    <w:rsid w:val="0083794D"/>
    <w:rsid w:val="008764EE"/>
    <w:rsid w:val="0088026A"/>
    <w:rsid w:val="00892B13"/>
    <w:rsid w:val="00893DA6"/>
    <w:rsid w:val="008962FB"/>
    <w:rsid w:val="008A648F"/>
    <w:rsid w:val="008B2F48"/>
    <w:rsid w:val="008B5FFE"/>
    <w:rsid w:val="008C0E43"/>
    <w:rsid w:val="008C2D0D"/>
    <w:rsid w:val="008C70E6"/>
    <w:rsid w:val="008D0263"/>
    <w:rsid w:val="008E0A77"/>
    <w:rsid w:val="008E2654"/>
    <w:rsid w:val="008E48D0"/>
    <w:rsid w:val="008E5142"/>
    <w:rsid w:val="008F188F"/>
    <w:rsid w:val="008F5901"/>
    <w:rsid w:val="00900B9F"/>
    <w:rsid w:val="0090411E"/>
    <w:rsid w:val="00906403"/>
    <w:rsid w:val="00920F69"/>
    <w:rsid w:val="0092232B"/>
    <w:rsid w:val="0092431D"/>
    <w:rsid w:val="00925C7D"/>
    <w:rsid w:val="0092717D"/>
    <w:rsid w:val="00930CBE"/>
    <w:rsid w:val="0094350E"/>
    <w:rsid w:val="00943B8D"/>
    <w:rsid w:val="00946168"/>
    <w:rsid w:val="009509A3"/>
    <w:rsid w:val="00957F9B"/>
    <w:rsid w:val="00961440"/>
    <w:rsid w:val="00962544"/>
    <w:rsid w:val="00962905"/>
    <w:rsid w:val="00964682"/>
    <w:rsid w:val="0096487C"/>
    <w:rsid w:val="00972EEE"/>
    <w:rsid w:val="00975D77"/>
    <w:rsid w:val="00976A41"/>
    <w:rsid w:val="0098044B"/>
    <w:rsid w:val="00982259"/>
    <w:rsid w:val="00995389"/>
    <w:rsid w:val="009C3192"/>
    <w:rsid w:val="009D2506"/>
    <w:rsid w:val="009D44D7"/>
    <w:rsid w:val="009D6E1E"/>
    <w:rsid w:val="009F3F0B"/>
    <w:rsid w:val="009F6BAC"/>
    <w:rsid w:val="00A00170"/>
    <w:rsid w:val="00A00C4A"/>
    <w:rsid w:val="00A03EB6"/>
    <w:rsid w:val="00A041DC"/>
    <w:rsid w:val="00A0651E"/>
    <w:rsid w:val="00A06F34"/>
    <w:rsid w:val="00A0794B"/>
    <w:rsid w:val="00A20A24"/>
    <w:rsid w:val="00A27990"/>
    <w:rsid w:val="00A27D2D"/>
    <w:rsid w:val="00A356A0"/>
    <w:rsid w:val="00A42291"/>
    <w:rsid w:val="00A456A2"/>
    <w:rsid w:val="00A469A9"/>
    <w:rsid w:val="00A473C5"/>
    <w:rsid w:val="00A474CD"/>
    <w:rsid w:val="00A52DEC"/>
    <w:rsid w:val="00A53B89"/>
    <w:rsid w:val="00A56F40"/>
    <w:rsid w:val="00A57C3F"/>
    <w:rsid w:val="00A60FFD"/>
    <w:rsid w:val="00A667DE"/>
    <w:rsid w:val="00A67C0E"/>
    <w:rsid w:val="00A74C54"/>
    <w:rsid w:val="00A760D7"/>
    <w:rsid w:val="00A80E77"/>
    <w:rsid w:val="00A841AD"/>
    <w:rsid w:val="00A9513E"/>
    <w:rsid w:val="00AA0160"/>
    <w:rsid w:val="00AA1A1D"/>
    <w:rsid w:val="00AB6A56"/>
    <w:rsid w:val="00AC2D99"/>
    <w:rsid w:val="00AC361C"/>
    <w:rsid w:val="00AC4E74"/>
    <w:rsid w:val="00AD09C4"/>
    <w:rsid w:val="00AE5A2E"/>
    <w:rsid w:val="00B02817"/>
    <w:rsid w:val="00B11CDE"/>
    <w:rsid w:val="00B358A8"/>
    <w:rsid w:val="00B54FD3"/>
    <w:rsid w:val="00B63C0B"/>
    <w:rsid w:val="00B679AB"/>
    <w:rsid w:val="00B71B90"/>
    <w:rsid w:val="00B74157"/>
    <w:rsid w:val="00B742FE"/>
    <w:rsid w:val="00B74789"/>
    <w:rsid w:val="00B74B32"/>
    <w:rsid w:val="00B82E11"/>
    <w:rsid w:val="00B837AE"/>
    <w:rsid w:val="00B83E98"/>
    <w:rsid w:val="00B85291"/>
    <w:rsid w:val="00B85551"/>
    <w:rsid w:val="00B92266"/>
    <w:rsid w:val="00BA02A4"/>
    <w:rsid w:val="00BA3A85"/>
    <w:rsid w:val="00BA4032"/>
    <w:rsid w:val="00BB0C12"/>
    <w:rsid w:val="00BB2310"/>
    <w:rsid w:val="00BC0454"/>
    <w:rsid w:val="00BC079E"/>
    <w:rsid w:val="00BC4B52"/>
    <w:rsid w:val="00BC6511"/>
    <w:rsid w:val="00BD2260"/>
    <w:rsid w:val="00BD72B9"/>
    <w:rsid w:val="00BE072B"/>
    <w:rsid w:val="00BE44A5"/>
    <w:rsid w:val="00BF0319"/>
    <w:rsid w:val="00BF08FE"/>
    <w:rsid w:val="00BF12E6"/>
    <w:rsid w:val="00C00317"/>
    <w:rsid w:val="00C11FFC"/>
    <w:rsid w:val="00C134E5"/>
    <w:rsid w:val="00C15584"/>
    <w:rsid w:val="00C2704E"/>
    <w:rsid w:val="00C30BCF"/>
    <w:rsid w:val="00C34723"/>
    <w:rsid w:val="00C34FBE"/>
    <w:rsid w:val="00C40AFA"/>
    <w:rsid w:val="00C434EA"/>
    <w:rsid w:val="00C44627"/>
    <w:rsid w:val="00C50A7D"/>
    <w:rsid w:val="00C50CFE"/>
    <w:rsid w:val="00C57F99"/>
    <w:rsid w:val="00C64BE1"/>
    <w:rsid w:val="00C76C1F"/>
    <w:rsid w:val="00C77777"/>
    <w:rsid w:val="00C906B3"/>
    <w:rsid w:val="00CA1043"/>
    <w:rsid w:val="00CA4D0C"/>
    <w:rsid w:val="00CA559F"/>
    <w:rsid w:val="00CA6038"/>
    <w:rsid w:val="00CA6225"/>
    <w:rsid w:val="00CA665F"/>
    <w:rsid w:val="00CB2479"/>
    <w:rsid w:val="00CB44DC"/>
    <w:rsid w:val="00CB635D"/>
    <w:rsid w:val="00CC3627"/>
    <w:rsid w:val="00CD20D3"/>
    <w:rsid w:val="00CD38A5"/>
    <w:rsid w:val="00CF0DBF"/>
    <w:rsid w:val="00CF708B"/>
    <w:rsid w:val="00D10B95"/>
    <w:rsid w:val="00D12D86"/>
    <w:rsid w:val="00D138A8"/>
    <w:rsid w:val="00D20275"/>
    <w:rsid w:val="00D21A46"/>
    <w:rsid w:val="00D254EB"/>
    <w:rsid w:val="00D27A21"/>
    <w:rsid w:val="00D3234F"/>
    <w:rsid w:val="00D373F2"/>
    <w:rsid w:val="00D4214C"/>
    <w:rsid w:val="00D465D9"/>
    <w:rsid w:val="00D50485"/>
    <w:rsid w:val="00D64BCA"/>
    <w:rsid w:val="00D776F8"/>
    <w:rsid w:val="00D80D55"/>
    <w:rsid w:val="00D83847"/>
    <w:rsid w:val="00D85091"/>
    <w:rsid w:val="00D908E6"/>
    <w:rsid w:val="00D90A9C"/>
    <w:rsid w:val="00D9279F"/>
    <w:rsid w:val="00DA0445"/>
    <w:rsid w:val="00DA523D"/>
    <w:rsid w:val="00DA6168"/>
    <w:rsid w:val="00DB1F4F"/>
    <w:rsid w:val="00DB4896"/>
    <w:rsid w:val="00DB56C1"/>
    <w:rsid w:val="00DB6BF6"/>
    <w:rsid w:val="00DB73C4"/>
    <w:rsid w:val="00DC0180"/>
    <w:rsid w:val="00DC68F0"/>
    <w:rsid w:val="00DD0E17"/>
    <w:rsid w:val="00DE0E08"/>
    <w:rsid w:val="00DE5932"/>
    <w:rsid w:val="00DF0E28"/>
    <w:rsid w:val="00DF28C2"/>
    <w:rsid w:val="00DF7BC4"/>
    <w:rsid w:val="00E02468"/>
    <w:rsid w:val="00E06124"/>
    <w:rsid w:val="00E2046D"/>
    <w:rsid w:val="00E22395"/>
    <w:rsid w:val="00E307C7"/>
    <w:rsid w:val="00E32BF8"/>
    <w:rsid w:val="00E33CE6"/>
    <w:rsid w:val="00E34E1C"/>
    <w:rsid w:val="00E35CB1"/>
    <w:rsid w:val="00E3645D"/>
    <w:rsid w:val="00E37FD4"/>
    <w:rsid w:val="00E4025F"/>
    <w:rsid w:val="00E45747"/>
    <w:rsid w:val="00E458BF"/>
    <w:rsid w:val="00E526E3"/>
    <w:rsid w:val="00E539D2"/>
    <w:rsid w:val="00E57698"/>
    <w:rsid w:val="00E57B45"/>
    <w:rsid w:val="00E6108E"/>
    <w:rsid w:val="00E62706"/>
    <w:rsid w:val="00E70AAF"/>
    <w:rsid w:val="00E750E0"/>
    <w:rsid w:val="00E75520"/>
    <w:rsid w:val="00E7586D"/>
    <w:rsid w:val="00E76D0F"/>
    <w:rsid w:val="00E77809"/>
    <w:rsid w:val="00E82B80"/>
    <w:rsid w:val="00EA1948"/>
    <w:rsid w:val="00EA1F97"/>
    <w:rsid w:val="00EB5002"/>
    <w:rsid w:val="00EC2A2F"/>
    <w:rsid w:val="00EC62F4"/>
    <w:rsid w:val="00EC7079"/>
    <w:rsid w:val="00EC778A"/>
    <w:rsid w:val="00ED005F"/>
    <w:rsid w:val="00ED1FFA"/>
    <w:rsid w:val="00ED2E20"/>
    <w:rsid w:val="00ED58D9"/>
    <w:rsid w:val="00EE0182"/>
    <w:rsid w:val="00EE4FE7"/>
    <w:rsid w:val="00EF206A"/>
    <w:rsid w:val="00EF2396"/>
    <w:rsid w:val="00EF5E4E"/>
    <w:rsid w:val="00EF6238"/>
    <w:rsid w:val="00EF6663"/>
    <w:rsid w:val="00F00679"/>
    <w:rsid w:val="00F04FBB"/>
    <w:rsid w:val="00F12912"/>
    <w:rsid w:val="00F13C5B"/>
    <w:rsid w:val="00F17E73"/>
    <w:rsid w:val="00F25E1B"/>
    <w:rsid w:val="00F274C7"/>
    <w:rsid w:val="00F300AC"/>
    <w:rsid w:val="00F406C0"/>
    <w:rsid w:val="00F45C4E"/>
    <w:rsid w:val="00F47CBB"/>
    <w:rsid w:val="00F507D8"/>
    <w:rsid w:val="00F52502"/>
    <w:rsid w:val="00F54FCD"/>
    <w:rsid w:val="00F62186"/>
    <w:rsid w:val="00F85036"/>
    <w:rsid w:val="00F902EB"/>
    <w:rsid w:val="00FA2D82"/>
    <w:rsid w:val="00FA500D"/>
    <w:rsid w:val="00FA6E04"/>
    <w:rsid w:val="00FB3415"/>
    <w:rsid w:val="00FB4241"/>
    <w:rsid w:val="00FB6C6E"/>
    <w:rsid w:val="00FC0BBD"/>
    <w:rsid w:val="00FD0509"/>
    <w:rsid w:val="00FD27BC"/>
    <w:rsid w:val="00FD671D"/>
    <w:rsid w:val="00FE115F"/>
    <w:rsid w:val="00FE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31800B-134D-4534-AB5B-AB2DCE1E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BalloonText">
    <w:name w:val="Balloon Text"/>
    <w:basedOn w:val="Normal"/>
    <w:semiHidden/>
    <w:rsid w:val="00F507D8"/>
    <w:rPr>
      <w:rFonts w:ascii="Tahoma" w:hAnsi="Tahoma" w:cs="Tahoma"/>
      <w:sz w:val="16"/>
      <w:szCs w:val="16"/>
    </w:rPr>
  </w:style>
  <w:style w:type="character" w:styleId="PageNumber">
    <w:name w:val="page number"/>
    <w:basedOn w:val="DefaultParagraphFont"/>
    <w:rsid w:val="00D20275"/>
  </w:style>
  <w:style w:type="table" w:styleId="TableGrid">
    <w:name w:val="Table Grid"/>
    <w:basedOn w:val="TableNormal"/>
    <w:rsid w:val="00E364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63C0B"/>
    <w:rPr>
      <w:sz w:val="20"/>
    </w:rPr>
  </w:style>
  <w:style w:type="character" w:styleId="FootnoteReference">
    <w:name w:val="footnote reference"/>
    <w:uiPriority w:val="99"/>
    <w:semiHidden/>
    <w:rsid w:val="00B63C0B"/>
    <w:rPr>
      <w:vertAlign w:val="superscript"/>
    </w:rPr>
  </w:style>
  <w:style w:type="character" w:styleId="Hyperlink">
    <w:name w:val="Hyperlink"/>
    <w:rsid w:val="00EF6238"/>
    <w:rPr>
      <w:color w:val="0000FF"/>
      <w:u w:val="single"/>
    </w:rPr>
  </w:style>
  <w:style w:type="paragraph" w:styleId="EndnoteText">
    <w:name w:val="endnote text"/>
    <w:basedOn w:val="Normal"/>
    <w:link w:val="EndnoteTextChar"/>
    <w:uiPriority w:val="99"/>
    <w:unhideWhenUsed/>
    <w:rsid w:val="00080D6C"/>
    <w:pPr>
      <w:widowControl/>
    </w:pPr>
    <w:rPr>
      <w:rFonts w:ascii="Courier New" w:hAnsi="Courier New"/>
      <w:sz w:val="20"/>
    </w:rPr>
  </w:style>
  <w:style w:type="character" w:customStyle="1" w:styleId="EndnoteTextChar">
    <w:name w:val="Endnote Text Char"/>
    <w:link w:val="EndnoteText"/>
    <w:uiPriority w:val="99"/>
    <w:rsid w:val="00080D6C"/>
    <w:rPr>
      <w:rFonts w:ascii="Courier New" w:hAnsi="Courier New"/>
    </w:rPr>
  </w:style>
  <w:style w:type="paragraph" w:styleId="ListParagraph">
    <w:name w:val="List Paragraph"/>
    <w:basedOn w:val="Normal"/>
    <w:uiPriority w:val="34"/>
    <w:qFormat/>
    <w:rsid w:val="00982259"/>
    <w:pPr>
      <w:ind w:left="720"/>
      <w:contextualSpacing/>
    </w:pPr>
  </w:style>
  <w:style w:type="character" w:customStyle="1" w:styleId="FootnoteTextChar">
    <w:name w:val="Footnote Text Char"/>
    <w:basedOn w:val="DefaultParagraphFont"/>
    <w:link w:val="FootnoteText"/>
    <w:uiPriority w:val="99"/>
    <w:semiHidden/>
    <w:rsid w:val="0064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39904">
      <w:bodyDiv w:val="1"/>
      <w:marLeft w:val="0"/>
      <w:marRight w:val="0"/>
      <w:marTop w:val="0"/>
      <w:marBottom w:val="0"/>
      <w:divBdr>
        <w:top w:val="none" w:sz="0" w:space="0" w:color="auto"/>
        <w:left w:val="none" w:sz="0" w:space="0" w:color="auto"/>
        <w:bottom w:val="none" w:sz="0" w:space="0" w:color="auto"/>
        <w:right w:val="none" w:sz="0" w:space="0" w:color="auto"/>
      </w:divBdr>
    </w:div>
    <w:div w:id="532812841">
      <w:bodyDiv w:val="1"/>
      <w:marLeft w:val="0"/>
      <w:marRight w:val="0"/>
      <w:marTop w:val="0"/>
      <w:marBottom w:val="0"/>
      <w:divBdr>
        <w:top w:val="none" w:sz="0" w:space="0" w:color="auto"/>
        <w:left w:val="none" w:sz="0" w:space="0" w:color="auto"/>
        <w:bottom w:val="none" w:sz="0" w:space="0" w:color="auto"/>
        <w:right w:val="none" w:sz="0" w:space="0" w:color="auto"/>
      </w:divBdr>
    </w:div>
    <w:div w:id="578711443">
      <w:bodyDiv w:val="1"/>
      <w:marLeft w:val="0"/>
      <w:marRight w:val="0"/>
      <w:marTop w:val="0"/>
      <w:marBottom w:val="0"/>
      <w:divBdr>
        <w:top w:val="none" w:sz="0" w:space="0" w:color="auto"/>
        <w:left w:val="none" w:sz="0" w:space="0" w:color="auto"/>
        <w:bottom w:val="none" w:sz="0" w:space="0" w:color="auto"/>
        <w:right w:val="none" w:sz="0" w:space="0" w:color="auto"/>
      </w:divBdr>
    </w:div>
    <w:div w:id="815991696">
      <w:bodyDiv w:val="1"/>
      <w:marLeft w:val="0"/>
      <w:marRight w:val="0"/>
      <w:marTop w:val="0"/>
      <w:marBottom w:val="0"/>
      <w:divBdr>
        <w:top w:val="none" w:sz="0" w:space="0" w:color="auto"/>
        <w:left w:val="none" w:sz="0" w:space="0" w:color="auto"/>
        <w:bottom w:val="none" w:sz="0" w:space="0" w:color="auto"/>
        <w:right w:val="none" w:sz="0" w:space="0" w:color="auto"/>
      </w:divBdr>
      <w:divsChild>
        <w:div w:id="824585911">
          <w:marLeft w:val="100"/>
          <w:marRight w:val="100"/>
          <w:marTop w:val="100"/>
          <w:marBottom w:val="100"/>
          <w:divBdr>
            <w:top w:val="none" w:sz="0" w:space="0" w:color="auto"/>
            <w:left w:val="none" w:sz="0" w:space="0" w:color="auto"/>
            <w:bottom w:val="none" w:sz="0" w:space="0" w:color="auto"/>
            <w:right w:val="none" w:sz="0" w:space="0" w:color="auto"/>
          </w:divBdr>
          <w:divsChild>
            <w:div w:id="1427579410">
              <w:marLeft w:val="0"/>
              <w:marRight w:val="0"/>
              <w:marTop w:val="0"/>
              <w:marBottom w:val="0"/>
              <w:divBdr>
                <w:top w:val="none" w:sz="0" w:space="0" w:color="auto"/>
                <w:left w:val="none" w:sz="0" w:space="0" w:color="auto"/>
                <w:bottom w:val="none" w:sz="0" w:space="0" w:color="auto"/>
                <w:right w:val="none" w:sz="0" w:space="0" w:color="auto"/>
              </w:divBdr>
              <w:divsChild>
                <w:div w:id="554395394">
                  <w:marLeft w:val="0"/>
                  <w:marRight w:val="0"/>
                  <w:marTop w:val="0"/>
                  <w:marBottom w:val="0"/>
                  <w:divBdr>
                    <w:top w:val="none" w:sz="0" w:space="0" w:color="auto"/>
                    <w:left w:val="none" w:sz="0" w:space="0" w:color="auto"/>
                    <w:bottom w:val="none" w:sz="0" w:space="0" w:color="auto"/>
                    <w:right w:val="none" w:sz="0" w:space="0" w:color="auto"/>
                  </w:divBdr>
                  <w:divsChild>
                    <w:div w:id="268854267">
                      <w:marLeft w:val="0"/>
                      <w:marRight w:val="0"/>
                      <w:marTop w:val="0"/>
                      <w:marBottom w:val="0"/>
                      <w:divBdr>
                        <w:top w:val="none" w:sz="0" w:space="0" w:color="auto"/>
                        <w:left w:val="none" w:sz="0" w:space="0" w:color="auto"/>
                        <w:bottom w:val="none" w:sz="0" w:space="0" w:color="auto"/>
                        <w:right w:val="none" w:sz="0" w:space="0" w:color="auto"/>
                      </w:divBdr>
                      <w:divsChild>
                        <w:div w:id="13196692">
                          <w:marLeft w:val="0"/>
                          <w:marRight w:val="0"/>
                          <w:marTop w:val="0"/>
                          <w:marBottom w:val="0"/>
                          <w:divBdr>
                            <w:top w:val="none" w:sz="0" w:space="0" w:color="auto"/>
                            <w:left w:val="none" w:sz="0" w:space="0" w:color="auto"/>
                            <w:bottom w:val="none" w:sz="0" w:space="0" w:color="auto"/>
                            <w:right w:val="none" w:sz="0" w:space="0" w:color="auto"/>
                          </w:divBdr>
                        </w:div>
                        <w:div w:id="17394112">
                          <w:marLeft w:val="0"/>
                          <w:marRight w:val="0"/>
                          <w:marTop w:val="0"/>
                          <w:marBottom w:val="0"/>
                          <w:divBdr>
                            <w:top w:val="none" w:sz="0" w:space="0" w:color="auto"/>
                            <w:left w:val="none" w:sz="0" w:space="0" w:color="auto"/>
                            <w:bottom w:val="none" w:sz="0" w:space="0" w:color="auto"/>
                            <w:right w:val="none" w:sz="0" w:space="0" w:color="auto"/>
                          </w:divBdr>
                        </w:div>
                        <w:div w:id="24990375">
                          <w:marLeft w:val="0"/>
                          <w:marRight w:val="0"/>
                          <w:marTop w:val="0"/>
                          <w:marBottom w:val="0"/>
                          <w:divBdr>
                            <w:top w:val="none" w:sz="0" w:space="0" w:color="auto"/>
                            <w:left w:val="none" w:sz="0" w:space="0" w:color="auto"/>
                            <w:bottom w:val="none" w:sz="0" w:space="0" w:color="auto"/>
                            <w:right w:val="none" w:sz="0" w:space="0" w:color="auto"/>
                          </w:divBdr>
                        </w:div>
                        <w:div w:id="37366859">
                          <w:marLeft w:val="0"/>
                          <w:marRight w:val="0"/>
                          <w:marTop w:val="0"/>
                          <w:marBottom w:val="0"/>
                          <w:divBdr>
                            <w:top w:val="none" w:sz="0" w:space="0" w:color="auto"/>
                            <w:left w:val="none" w:sz="0" w:space="0" w:color="auto"/>
                            <w:bottom w:val="none" w:sz="0" w:space="0" w:color="auto"/>
                            <w:right w:val="none" w:sz="0" w:space="0" w:color="auto"/>
                          </w:divBdr>
                        </w:div>
                        <w:div w:id="44647968">
                          <w:marLeft w:val="0"/>
                          <w:marRight w:val="0"/>
                          <w:marTop w:val="0"/>
                          <w:marBottom w:val="0"/>
                          <w:divBdr>
                            <w:top w:val="none" w:sz="0" w:space="0" w:color="auto"/>
                            <w:left w:val="none" w:sz="0" w:space="0" w:color="auto"/>
                            <w:bottom w:val="none" w:sz="0" w:space="0" w:color="auto"/>
                            <w:right w:val="none" w:sz="0" w:space="0" w:color="auto"/>
                          </w:divBdr>
                        </w:div>
                        <w:div w:id="52391081">
                          <w:marLeft w:val="0"/>
                          <w:marRight w:val="0"/>
                          <w:marTop w:val="0"/>
                          <w:marBottom w:val="0"/>
                          <w:divBdr>
                            <w:top w:val="none" w:sz="0" w:space="0" w:color="auto"/>
                            <w:left w:val="none" w:sz="0" w:space="0" w:color="auto"/>
                            <w:bottom w:val="none" w:sz="0" w:space="0" w:color="auto"/>
                            <w:right w:val="none" w:sz="0" w:space="0" w:color="auto"/>
                          </w:divBdr>
                        </w:div>
                        <w:div w:id="53623712">
                          <w:marLeft w:val="0"/>
                          <w:marRight w:val="0"/>
                          <w:marTop w:val="0"/>
                          <w:marBottom w:val="0"/>
                          <w:divBdr>
                            <w:top w:val="none" w:sz="0" w:space="0" w:color="auto"/>
                            <w:left w:val="none" w:sz="0" w:space="0" w:color="auto"/>
                            <w:bottom w:val="none" w:sz="0" w:space="0" w:color="auto"/>
                            <w:right w:val="none" w:sz="0" w:space="0" w:color="auto"/>
                          </w:divBdr>
                        </w:div>
                        <w:div w:id="55787694">
                          <w:marLeft w:val="0"/>
                          <w:marRight w:val="0"/>
                          <w:marTop w:val="0"/>
                          <w:marBottom w:val="0"/>
                          <w:divBdr>
                            <w:top w:val="none" w:sz="0" w:space="0" w:color="auto"/>
                            <w:left w:val="none" w:sz="0" w:space="0" w:color="auto"/>
                            <w:bottom w:val="none" w:sz="0" w:space="0" w:color="auto"/>
                            <w:right w:val="none" w:sz="0" w:space="0" w:color="auto"/>
                          </w:divBdr>
                        </w:div>
                        <w:div w:id="65610222">
                          <w:marLeft w:val="0"/>
                          <w:marRight w:val="0"/>
                          <w:marTop w:val="0"/>
                          <w:marBottom w:val="0"/>
                          <w:divBdr>
                            <w:top w:val="none" w:sz="0" w:space="0" w:color="auto"/>
                            <w:left w:val="none" w:sz="0" w:space="0" w:color="auto"/>
                            <w:bottom w:val="none" w:sz="0" w:space="0" w:color="auto"/>
                            <w:right w:val="none" w:sz="0" w:space="0" w:color="auto"/>
                          </w:divBdr>
                        </w:div>
                        <w:div w:id="75052304">
                          <w:marLeft w:val="0"/>
                          <w:marRight w:val="0"/>
                          <w:marTop w:val="0"/>
                          <w:marBottom w:val="0"/>
                          <w:divBdr>
                            <w:top w:val="none" w:sz="0" w:space="0" w:color="auto"/>
                            <w:left w:val="none" w:sz="0" w:space="0" w:color="auto"/>
                            <w:bottom w:val="none" w:sz="0" w:space="0" w:color="auto"/>
                            <w:right w:val="none" w:sz="0" w:space="0" w:color="auto"/>
                          </w:divBdr>
                        </w:div>
                        <w:div w:id="102268785">
                          <w:marLeft w:val="0"/>
                          <w:marRight w:val="0"/>
                          <w:marTop w:val="0"/>
                          <w:marBottom w:val="0"/>
                          <w:divBdr>
                            <w:top w:val="none" w:sz="0" w:space="0" w:color="auto"/>
                            <w:left w:val="none" w:sz="0" w:space="0" w:color="auto"/>
                            <w:bottom w:val="none" w:sz="0" w:space="0" w:color="auto"/>
                            <w:right w:val="none" w:sz="0" w:space="0" w:color="auto"/>
                          </w:divBdr>
                        </w:div>
                        <w:div w:id="122427736">
                          <w:marLeft w:val="0"/>
                          <w:marRight w:val="0"/>
                          <w:marTop w:val="0"/>
                          <w:marBottom w:val="0"/>
                          <w:divBdr>
                            <w:top w:val="none" w:sz="0" w:space="0" w:color="auto"/>
                            <w:left w:val="none" w:sz="0" w:space="0" w:color="auto"/>
                            <w:bottom w:val="none" w:sz="0" w:space="0" w:color="auto"/>
                            <w:right w:val="none" w:sz="0" w:space="0" w:color="auto"/>
                          </w:divBdr>
                        </w:div>
                        <w:div w:id="131486645">
                          <w:marLeft w:val="0"/>
                          <w:marRight w:val="0"/>
                          <w:marTop w:val="0"/>
                          <w:marBottom w:val="0"/>
                          <w:divBdr>
                            <w:top w:val="none" w:sz="0" w:space="0" w:color="auto"/>
                            <w:left w:val="none" w:sz="0" w:space="0" w:color="auto"/>
                            <w:bottom w:val="none" w:sz="0" w:space="0" w:color="auto"/>
                            <w:right w:val="none" w:sz="0" w:space="0" w:color="auto"/>
                          </w:divBdr>
                        </w:div>
                        <w:div w:id="138619571">
                          <w:marLeft w:val="0"/>
                          <w:marRight w:val="0"/>
                          <w:marTop w:val="0"/>
                          <w:marBottom w:val="0"/>
                          <w:divBdr>
                            <w:top w:val="none" w:sz="0" w:space="0" w:color="auto"/>
                            <w:left w:val="none" w:sz="0" w:space="0" w:color="auto"/>
                            <w:bottom w:val="none" w:sz="0" w:space="0" w:color="auto"/>
                            <w:right w:val="none" w:sz="0" w:space="0" w:color="auto"/>
                          </w:divBdr>
                        </w:div>
                        <w:div w:id="147718553">
                          <w:marLeft w:val="0"/>
                          <w:marRight w:val="0"/>
                          <w:marTop w:val="0"/>
                          <w:marBottom w:val="0"/>
                          <w:divBdr>
                            <w:top w:val="none" w:sz="0" w:space="0" w:color="auto"/>
                            <w:left w:val="none" w:sz="0" w:space="0" w:color="auto"/>
                            <w:bottom w:val="none" w:sz="0" w:space="0" w:color="auto"/>
                            <w:right w:val="none" w:sz="0" w:space="0" w:color="auto"/>
                          </w:divBdr>
                        </w:div>
                        <w:div w:id="165484950">
                          <w:marLeft w:val="0"/>
                          <w:marRight w:val="0"/>
                          <w:marTop w:val="0"/>
                          <w:marBottom w:val="0"/>
                          <w:divBdr>
                            <w:top w:val="none" w:sz="0" w:space="0" w:color="auto"/>
                            <w:left w:val="none" w:sz="0" w:space="0" w:color="auto"/>
                            <w:bottom w:val="none" w:sz="0" w:space="0" w:color="auto"/>
                            <w:right w:val="none" w:sz="0" w:space="0" w:color="auto"/>
                          </w:divBdr>
                        </w:div>
                        <w:div w:id="229972381">
                          <w:marLeft w:val="0"/>
                          <w:marRight w:val="0"/>
                          <w:marTop w:val="0"/>
                          <w:marBottom w:val="0"/>
                          <w:divBdr>
                            <w:top w:val="none" w:sz="0" w:space="0" w:color="auto"/>
                            <w:left w:val="none" w:sz="0" w:space="0" w:color="auto"/>
                            <w:bottom w:val="none" w:sz="0" w:space="0" w:color="auto"/>
                            <w:right w:val="none" w:sz="0" w:space="0" w:color="auto"/>
                          </w:divBdr>
                        </w:div>
                        <w:div w:id="241068263">
                          <w:marLeft w:val="0"/>
                          <w:marRight w:val="0"/>
                          <w:marTop w:val="0"/>
                          <w:marBottom w:val="0"/>
                          <w:divBdr>
                            <w:top w:val="none" w:sz="0" w:space="0" w:color="auto"/>
                            <w:left w:val="none" w:sz="0" w:space="0" w:color="auto"/>
                            <w:bottom w:val="none" w:sz="0" w:space="0" w:color="auto"/>
                            <w:right w:val="none" w:sz="0" w:space="0" w:color="auto"/>
                          </w:divBdr>
                        </w:div>
                        <w:div w:id="255360065">
                          <w:marLeft w:val="0"/>
                          <w:marRight w:val="0"/>
                          <w:marTop w:val="0"/>
                          <w:marBottom w:val="0"/>
                          <w:divBdr>
                            <w:top w:val="none" w:sz="0" w:space="0" w:color="auto"/>
                            <w:left w:val="none" w:sz="0" w:space="0" w:color="auto"/>
                            <w:bottom w:val="none" w:sz="0" w:space="0" w:color="auto"/>
                            <w:right w:val="none" w:sz="0" w:space="0" w:color="auto"/>
                          </w:divBdr>
                        </w:div>
                        <w:div w:id="280963154">
                          <w:marLeft w:val="0"/>
                          <w:marRight w:val="0"/>
                          <w:marTop w:val="0"/>
                          <w:marBottom w:val="0"/>
                          <w:divBdr>
                            <w:top w:val="none" w:sz="0" w:space="0" w:color="auto"/>
                            <w:left w:val="none" w:sz="0" w:space="0" w:color="auto"/>
                            <w:bottom w:val="none" w:sz="0" w:space="0" w:color="auto"/>
                            <w:right w:val="none" w:sz="0" w:space="0" w:color="auto"/>
                          </w:divBdr>
                        </w:div>
                        <w:div w:id="299073004">
                          <w:marLeft w:val="0"/>
                          <w:marRight w:val="0"/>
                          <w:marTop w:val="0"/>
                          <w:marBottom w:val="0"/>
                          <w:divBdr>
                            <w:top w:val="none" w:sz="0" w:space="0" w:color="auto"/>
                            <w:left w:val="none" w:sz="0" w:space="0" w:color="auto"/>
                            <w:bottom w:val="none" w:sz="0" w:space="0" w:color="auto"/>
                            <w:right w:val="none" w:sz="0" w:space="0" w:color="auto"/>
                          </w:divBdr>
                        </w:div>
                        <w:div w:id="300430527">
                          <w:marLeft w:val="0"/>
                          <w:marRight w:val="0"/>
                          <w:marTop w:val="0"/>
                          <w:marBottom w:val="0"/>
                          <w:divBdr>
                            <w:top w:val="none" w:sz="0" w:space="0" w:color="auto"/>
                            <w:left w:val="none" w:sz="0" w:space="0" w:color="auto"/>
                            <w:bottom w:val="none" w:sz="0" w:space="0" w:color="auto"/>
                            <w:right w:val="none" w:sz="0" w:space="0" w:color="auto"/>
                          </w:divBdr>
                        </w:div>
                        <w:div w:id="312373189">
                          <w:marLeft w:val="0"/>
                          <w:marRight w:val="0"/>
                          <w:marTop w:val="0"/>
                          <w:marBottom w:val="0"/>
                          <w:divBdr>
                            <w:top w:val="none" w:sz="0" w:space="0" w:color="auto"/>
                            <w:left w:val="none" w:sz="0" w:space="0" w:color="auto"/>
                            <w:bottom w:val="none" w:sz="0" w:space="0" w:color="auto"/>
                            <w:right w:val="none" w:sz="0" w:space="0" w:color="auto"/>
                          </w:divBdr>
                        </w:div>
                        <w:div w:id="328100259">
                          <w:marLeft w:val="0"/>
                          <w:marRight w:val="0"/>
                          <w:marTop w:val="0"/>
                          <w:marBottom w:val="0"/>
                          <w:divBdr>
                            <w:top w:val="none" w:sz="0" w:space="0" w:color="auto"/>
                            <w:left w:val="none" w:sz="0" w:space="0" w:color="auto"/>
                            <w:bottom w:val="none" w:sz="0" w:space="0" w:color="auto"/>
                            <w:right w:val="none" w:sz="0" w:space="0" w:color="auto"/>
                          </w:divBdr>
                        </w:div>
                        <w:div w:id="344284258">
                          <w:marLeft w:val="0"/>
                          <w:marRight w:val="0"/>
                          <w:marTop w:val="0"/>
                          <w:marBottom w:val="0"/>
                          <w:divBdr>
                            <w:top w:val="none" w:sz="0" w:space="0" w:color="auto"/>
                            <w:left w:val="none" w:sz="0" w:space="0" w:color="auto"/>
                            <w:bottom w:val="none" w:sz="0" w:space="0" w:color="auto"/>
                            <w:right w:val="none" w:sz="0" w:space="0" w:color="auto"/>
                          </w:divBdr>
                        </w:div>
                        <w:div w:id="351540932">
                          <w:marLeft w:val="0"/>
                          <w:marRight w:val="0"/>
                          <w:marTop w:val="0"/>
                          <w:marBottom w:val="0"/>
                          <w:divBdr>
                            <w:top w:val="none" w:sz="0" w:space="0" w:color="auto"/>
                            <w:left w:val="none" w:sz="0" w:space="0" w:color="auto"/>
                            <w:bottom w:val="none" w:sz="0" w:space="0" w:color="auto"/>
                            <w:right w:val="none" w:sz="0" w:space="0" w:color="auto"/>
                          </w:divBdr>
                        </w:div>
                        <w:div w:id="355230773">
                          <w:marLeft w:val="0"/>
                          <w:marRight w:val="0"/>
                          <w:marTop w:val="0"/>
                          <w:marBottom w:val="0"/>
                          <w:divBdr>
                            <w:top w:val="none" w:sz="0" w:space="0" w:color="auto"/>
                            <w:left w:val="none" w:sz="0" w:space="0" w:color="auto"/>
                            <w:bottom w:val="none" w:sz="0" w:space="0" w:color="auto"/>
                            <w:right w:val="none" w:sz="0" w:space="0" w:color="auto"/>
                          </w:divBdr>
                        </w:div>
                        <w:div w:id="357194641">
                          <w:marLeft w:val="0"/>
                          <w:marRight w:val="0"/>
                          <w:marTop w:val="0"/>
                          <w:marBottom w:val="0"/>
                          <w:divBdr>
                            <w:top w:val="none" w:sz="0" w:space="0" w:color="auto"/>
                            <w:left w:val="none" w:sz="0" w:space="0" w:color="auto"/>
                            <w:bottom w:val="none" w:sz="0" w:space="0" w:color="auto"/>
                            <w:right w:val="none" w:sz="0" w:space="0" w:color="auto"/>
                          </w:divBdr>
                        </w:div>
                        <w:div w:id="361177143">
                          <w:marLeft w:val="0"/>
                          <w:marRight w:val="0"/>
                          <w:marTop w:val="0"/>
                          <w:marBottom w:val="0"/>
                          <w:divBdr>
                            <w:top w:val="none" w:sz="0" w:space="0" w:color="auto"/>
                            <w:left w:val="none" w:sz="0" w:space="0" w:color="auto"/>
                            <w:bottom w:val="none" w:sz="0" w:space="0" w:color="auto"/>
                            <w:right w:val="none" w:sz="0" w:space="0" w:color="auto"/>
                          </w:divBdr>
                        </w:div>
                        <w:div w:id="388041200">
                          <w:marLeft w:val="0"/>
                          <w:marRight w:val="0"/>
                          <w:marTop w:val="0"/>
                          <w:marBottom w:val="0"/>
                          <w:divBdr>
                            <w:top w:val="none" w:sz="0" w:space="0" w:color="auto"/>
                            <w:left w:val="none" w:sz="0" w:space="0" w:color="auto"/>
                            <w:bottom w:val="none" w:sz="0" w:space="0" w:color="auto"/>
                            <w:right w:val="none" w:sz="0" w:space="0" w:color="auto"/>
                          </w:divBdr>
                        </w:div>
                        <w:div w:id="402877154">
                          <w:marLeft w:val="0"/>
                          <w:marRight w:val="0"/>
                          <w:marTop w:val="0"/>
                          <w:marBottom w:val="0"/>
                          <w:divBdr>
                            <w:top w:val="none" w:sz="0" w:space="0" w:color="auto"/>
                            <w:left w:val="none" w:sz="0" w:space="0" w:color="auto"/>
                            <w:bottom w:val="none" w:sz="0" w:space="0" w:color="auto"/>
                            <w:right w:val="none" w:sz="0" w:space="0" w:color="auto"/>
                          </w:divBdr>
                        </w:div>
                        <w:div w:id="472796431">
                          <w:marLeft w:val="0"/>
                          <w:marRight w:val="0"/>
                          <w:marTop w:val="0"/>
                          <w:marBottom w:val="0"/>
                          <w:divBdr>
                            <w:top w:val="none" w:sz="0" w:space="0" w:color="auto"/>
                            <w:left w:val="none" w:sz="0" w:space="0" w:color="auto"/>
                            <w:bottom w:val="none" w:sz="0" w:space="0" w:color="auto"/>
                            <w:right w:val="none" w:sz="0" w:space="0" w:color="auto"/>
                          </w:divBdr>
                        </w:div>
                        <w:div w:id="493035813">
                          <w:marLeft w:val="0"/>
                          <w:marRight w:val="0"/>
                          <w:marTop w:val="0"/>
                          <w:marBottom w:val="0"/>
                          <w:divBdr>
                            <w:top w:val="none" w:sz="0" w:space="0" w:color="auto"/>
                            <w:left w:val="none" w:sz="0" w:space="0" w:color="auto"/>
                            <w:bottom w:val="none" w:sz="0" w:space="0" w:color="auto"/>
                            <w:right w:val="none" w:sz="0" w:space="0" w:color="auto"/>
                          </w:divBdr>
                        </w:div>
                        <w:div w:id="513613674">
                          <w:marLeft w:val="0"/>
                          <w:marRight w:val="0"/>
                          <w:marTop w:val="0"/>
                          <w:marBottom w:val="0"/>
                          <w:divBdr>
                            <w:top w:val="none" w:sz="0" w:space="0" w:color="auto"/>
                            <w:left w:val="none" w:sz="0" w:space="0" w:color="auto"/>
                            <w:bottom w:val="none" w:sz="0" w:space="0" w:color="auto"/>
                            <w:right w:val="none" w:sz="0" w:space="0" w:color="auto"/>
                          </w:divBdr>
                        </w:div>
                        <w:div w:id="526672907">
                          <w:marLeft w:val="0"/>
                          <w:marRight w:val="0"/>
                          <w:marTop w:val="0"/>
                          <w:marBottom w:val="0"/>
                          <w:divBdr>
                            <w:top w:val="none" w:sz="0" w:space="0" w:color="auto"/>
                            <w:left w:val="none" w:sz="0" w:space="0" w:color="auto"/>
                            <w:bottom w:val="none" w:sz="0" w:space="0" w:color="auto"/>
                            <w:right w:val="none" w:sz="0" w:space="0" w:color="auto"/>
                          </w:divBdr>
                        </w:div>
                        <w:div w:id="537160087">
                          <w:marLeft w:val="0"/>
                          <w:marRight w:val="0"/>
                          <w:marTop w:val="0"/>
                          <w:marBottom w:val="0"/>
                          <w:divBdr>
                            <w:top w:val="none" w:sz="0" w:space="0" w:color="auto"/>
                            <w:left w:val="none" w:sz="0" w:space="0" w:color="auto"/>
                            <w:bottom w:val="none" w:sz="0" w:space="0" w:color="auto"/>
                            <w:right w:val="none" w:sz="0" w:space="0" w:color="auto"/>
                          </w:divBdr>
                        </w:div>
                        <w:div w:id="549073315">
                          <w:marLeft w:val="0"/>
                          <w:marRight w:val="0"/>
                          <w:marTop w:val="0"/>
                          <w:marBottom w:val="0"/>
                          <w:divBdr>
                            <w:top w:val="none" w:sz="0" w:space="0" w:color="auto"/>
                            <w:left w:val="none" w:sz="0" w:space="0" w:color="auto"/>
                            <w:bottom w:val="none" w:sz="0" w:space="0" w:color="auto"/>
                            <w:right w:val="none" w:sz="0" w:space="0" w:color="auto"/>
                          </w:divBdr>
                        </w:div>
                        <w:div w:id="564530246">
                          <w:marLeft w:val="0"/>
                          <w:marRight w:val="0"/>
                          <w:marTop w:val="0"/>
                          <w:marBottom w:val="0"/>
                          <w:divBdr>
                            <w:top w:val="none" w:sz="0" w:space="0" w:color="auto"/>
                            <w:left w:val="none" w:sz="0" w:space="0" w:color="auto"/>
                            <w:bottom w:val="none" w:sz="0" w:space="0" w:color="auto"/>
                            <w:right w:val="none" w:sz="0" w:space="0" w:color="auto"/>
                          </w:divBdr>
                        </w:div>
                        <w:div w:id="568925732">
                          <w:marLeft w:val="0"/>
                          <w:marRight w:val="0"/>
                          <w:marTop w:val="0"/>
                          <w:marBottom w:val="0"/>
                          <w:divBdr>
                            <w:top w:val="none" w:sz="0" w:space="0" w:color="auto"/>
                            <w:left w:val="none" w:sz="0" w:space="0" w:color="auto"/>
                            <w:bottom w:val="none" w:sz="0" w:space="0" w:color="auto"/>
                            <w:right w:val="none" w:sz="0" w:space="0" w:color="auto"/>
                          </w:divBdr>
                        </w:div>
                        <w:div w:id="575090851">
                          <w:marLeft w:val="0"/>
                          <w:marRight w:val="0"/>
                          <w:marTop w:val="0"/>
                          <w:marBottom w:val="0"/>
                          <w:divBdr>
                            <w:top w:val="none" w:sz="0" w:space="0" w:color="auto"/>
                            <w:left w:val="none" w:sz="0" w:space="0" w:color="auto"/>
                            <w:bottom w:val="none" w:sz="0" w:space="0" w:color="auto"/>
                            <w:right w:val="none" w:sz="0" w:space="0" w:color="auto"/>
                          </w:divBdr>
                        </w:div>
                        <w:div w:id="576399831">
                          <w:marLeft w:val="0"/>
                          <w:marRight w:val="0"/>
                          <w:marTop w:val="0"/>
                          <w:marBottom w:val="0"/>
                          <w:divBdr>
                            <w:top w:val="none" w:sz="0" w:space="0" w:color="auto"/>
                            <w:left w:val="none" w:sz="0" w:space="0" w:color="auto"/>
                            <w:bottom w:val="none" w:sz="0" w:space="0" w:color="auto"/>
                            <w:right w:val="none" w:sz="0" w:space="0" w:color="auto"/>
                          </w:divBdr>
                        </w:div>
                        <w:div w:id="580335022">
                          <w:marLeft w:val="0"/>
                          <w:marRight w:val="0"/>
                          <w:marTop w:val="0"/>
                          <w:marBottom w:val="0"/>
                          <w:divBdr>
                            <w:top w:val="none" w:sz="0" w:space="0" w:color="auto"/>
                            <w:left w:val="none" w:sz="0" w:space="0" w:color="auto"/>
                            <w:bottom w:val="none" w:sz="0" w:space="0" w:color="auto"/>
                            <w:right w:val="none" w:sz="0" w:space="0" w:color="auto"/>
                          </w:divBdr>
                        </w:div>
                        <w:div w:id="626936999">
                          <w:marLeft w:val="0"/>
                          <w:marRight w:val="0"/>
                          <w:marTop w:val="0"/>
                          <w:marBottom w:val="0"/>
                          <w:divBdr>
                            <w:top w:val="none" w:sz="0" w:space="0" w:color="auto"/>
                            <w:left w:val="none" w:sz="0" w:space="0" w:color="auto"/>
                            <w:bottom w:val="none" w:sz="0" w:space="0" w:color="auto"/>
                            <w:right w:val="none" w:sz="0" w:space="0" w:color="auto"/>
                          </w:divBdr>
                        </w:div>
                        <w:div w:id="637494655">
                          <w:marLeft w:val="0"/>
                          <w:marRight w:val="0"/>
                          <w:marTop w:val="0"/>
                          <w:marBottom w:val="0"/>
                          <w:divBdr>
                            <w:top w:val="none" w:sz="0" w:space="0" w:color="auto"/>
                            <w:left w:val="none" w:sz="0" w:space="0" w:color="auto"/>
                            <w:bottom w:val="none" w:sz="0" w:space="0" w:color="auto"/>
                            <w:right w:val="none" w:sz="0" w:space="0" w:color="auto"/>
                          </w:divBdr>
                        </w:div>
                        <w:div w:id="648873919">
                          <w:marLeft w:val="0"/>
                          <w:marRight w:val="0"/>
                          <w:marTop w:val="0"/>
                          <w:marBottom w:val="0"/>
                          <w:divBdr>
                            <w:top w:val="none" w:sz="0" w:space="0" w:color="auto"/>
                            <w:left w:val="none" w:sz="0" w:space="0" w:color="auto"/>
                            <w:bottom w:val="none" w:sz="0" w:space="0" w:color="auto"/>
                            <w:right w:val="none" w:sz="0" w:space="0" w:color="auto"/>
                          </w:divBdr>
                        </w:div>
                        <w:div w:id="651301706">
                          <w:marLeft w:val="0"/>
                          <w:marRight w:val="0"/>
                          <w:marTop w:val="0"/>
                          <w:marBottom w:val="0"/>
                          <w:divBdr>
                            <w:top w:val="none" w:sz="0" w:space="0" w:color="auto"/>
                            <w:left w:val="none" w:sz="0" w:space="0" w:color="auto"/>
                            <w:bottom w:val="none" w:sz="0" w:space="0" w:color="auto"/>
                            <w:right w:val="none" w:sz="0" w:space="0" w:color="auto"/>
                          </w:divBdr>
                        </w:div>
                        <w:div w:id="711417283">
                          <w:marLeft w:val="0"/>
                          <w:marRight w:val="0"/>
                          <w:marTop w:val="0"/>
                          <w:marBottom w:val="0"/>
                          <w:divBdr>
                            <w:top w:val="none" w:sz="0" w:space="0" w:color="auto"/>
                            <w:left w:val="none" w:sz="0" w:space="0" w:color="auto"/>
                            <w:bottom w:val="none" w:sz="0" w:space="0" w:color="auto"/>
                            <w:right w:val="none" w:sz="0" w:space="0" w:color="auto"/>
                          </w:divBdr>
                        </w:div>
                        <w:div w:id="715394545">
                          <w:marLeft w:val="0"/>
                          <w:marRight w:val="0"/>
                          <w:marTop w:val="0"/>
                          <w:marBottom w:val="0"/>
                          <w:divBdr>
                            <w:top w:val="none" w:sz="0" w:space="0" w:color="auto"/>
                            <w:left w:val="none" w:sz="0" w:space="0" w:color="auto"/>
                            <w:bottom w:val="none" w:sz="0" w:space="0" w:color="auto"/>
                            <w:right w:val="none" w:sz="0" w:space="0" w:color="auto"/>
                          </w:divBdr>
                        </w:div>
                        <w:div w:id="720402714">
                          <w:marLeft w:val="0"/>
                          <w:marRight w:val="0"/>
                          <w:marTop w:val="0"/>
                          <w:marBottom w:val="0"/>
                          <w:divBdr>
                            <w:top w:val="none" w:sz="0" w:space="0" w:color="auto"/>
                            <w:left w:val="none" w:sz="0" w:space="0" w:color="auto"/>
                            <w:bottom w:val="none" w:sz="0" w:space="0" w:color="auto"/>
                            <w:right w:val="none" w:sz="0" w:space="0" w:color="auto"/>
                          </w:divBdr>
                        </w:div>
                        <w:div w:id="722367133">
                          <w:marLeft w:val="0"/>
                          <w:marRight w:val="0"/>
                          <w:marTop w:val="0"/>
                          <w:marBottom w:val="0"/>
                          <w:divBdr>
                            <w:top w:val="none" w:sz="0" w:space="0" w:color="auto"/>
                            <w:left w:val="none" w:sz="0" w:space="0" w:color="auto"/>
                            <w:bottom w:val="none" w:sz="0" w:space="0" w:color="auto"/>
                            <w:right w:val="none" w:sz="0" w:space="0" w:color="auto"/>
                          </w:divBdr>
                        </w:div>
                        <w:div w:id="730537610">
                          <w:marLeft w:val="0"/>
                          <w:marRight w:val="0"/>
                          <w:marTop w:val="0"/>
                          <w:marBottom w:val="0"/>
                          <w:divBdr>
                            <w:top w:val="none" w:sz="0" w:space="0" w:color="auto"/>
                            <w:left w:val="none" w:sz="0" w:space="0" w:color="auto"/>
                            <w:bottom w:val="none" w:sz="0" w:space="0" w:color="auto"/>
                            <w:right w:val="none" w:sz="0" w:space="0" w:color="auto"/>
                          </w:divBdr>
                        </w:div>
                        <w:div w:id="740516764">
                          <w:marLeft w:val="0"/>
                          <w:marRight w:val="0"/>
                          <w:marTop w:val="0"/>
                          <w:marBottom w:val="0"/>
                          <w:divBdr>
                            <w:top w:val="none" w:sz="0" w:space="0" w:color="auto"/>
                            <w:left w:val="none" w:sz="0" w:space="0" w:color="auto"/>
                            <w:bottom w:val="none" w:sz="0" w:space="0" w:color="auto"/>
                            <w:right w:val="none" w:sz="0" w:space="0" w:color="auto"/>
                          </w:divBdr>
                        </w:div>
                        <w:div w:id="748770934">
                          <w:marLeft w:val="0"/>
                          <w:marRight w:val="0"/>
                          <w:marTop w:val="0"/>
                          <w:marBottom w:val="0"/>
                          <w:divBdr>
                            <w:top w:val="none" w:sz="0" w:space="0" w:color="auto"/>
                            <w:left w:val="none" w:sz="0" w:space="0" w:color="auto"/>
                            <w:bottom w:val="none" w:sz="0" w:space="0" w:color="auto"/>
                            <w:right w:val="none" w:sz="0" w:space="0" w:color="auto"/>
                          </w:divBdr>
                        </w:div>
                        <w:div w:id="756707641">
                          <w:marLeft w:val="0"/>
                          <w:marRight w:val="0"/>
                          <w:marTop w:val="0"/>
                          <w:marBottom w:val="0"/>
                          <w:divBdr>
                            <w:top w:val="none" w:sz="0" w:space="0" w:color="auto"/>
                            <w:left w:val="none" w:sz="0" w:space="0" w:color="auto"/>
                            <w:bottom w:val="none" w:sz="0" w:space="0" w:color="auto"/>
                            <w:right w:val="none" w:sz="0" w:space="0" w:color="auto"/>
                          </w:divBdr>
                        </w:div>
                        <w:div w:id="787550933">
                          <w:marLeft w:val="0"/>
                          <w:marRight w:val="0"/>
                          <w:marTop w:val="0"/>
                          <w:marBottom w:val="0"/>
                          <w:divBdr>
                            <w:top w:val="none" w:sz="0" w:space="0" w:color="auto"/>
                            <w:left w:val="none" w:sz="0" w:space="0" w:color="auto"/>
                            <w:bottom w:val="none" w:sz="0" w:space="0" w:color="auto"/>
                            <w:right w:val="none" w:sz="0" w:space="0" w:color="auto"/>
                          </w:divBdr>
                        </w:div>
                        <w:div w:id="791828377">
                          <w:marLeft w:val="0"/>
                          <w:marRight w:val="0"/>
                          <w:marTop w:val="0"/>
                          <w:marBottom w:val="0"/>
                          <w:divBdr>
                            <w:top w:val="none" w:sz="0" w:space="0" w:color="auto"/>
                            <w:left w:val="none" w:sz="0" w:space="0" w:color="auto"/>
                            <w:bottom w:val="none" w:sz="0" w:space="0" w:color="auto"/>
                            <w:right w:val="none" w:sz="0" w:space="0" w:color="auto"/>
                          </w:divBdr>
                        </w:div>
                        <w:div w:id="801466260">
                          <w:marLeft w:val="0"/>
                          <w:marRight w:val="0"/>
                          <w:marTop w:val="0"/>
                          <w:marBottom w:val="0"/>
                          <w:divBdr>
                            <w:top w:val="none" w:sz="0" w:space="0" w:color="auto"/>
                            <w:left w:val="none" w:sz="0" w:space="0" w:color="auto"/>
                            <w:bottom w:val="none" w:sz="0" w:space="0" w:color="auto"/>
                            <w:right w:val="none" w:sz="0" w:space="0" w:color="auto"/>
                          </w:divBdr>
                        </w:div>
                        <w:div w:id="802115413">
                          <w:marLeft w:val="0"/>
                          <w:marRight w:val="0"/>
                          <w:marTop w:val="0"/>
                          <w:marBottom w:val="0"/>
                          <w:divBdr>
                            <w:top w:val="none" w:sz="0" w:space="0" w:color="auto"/>
                            <w:left w:val="none" w:sz="0" w:space="0" w:color="auto"/>
                            <w:bottom w:val="none" w:sz="0" w:space="0" w:color="auto"/>
                            <w:right w:val="none" w:sz="0" w:space="0" w:color="auto"/>
                          </w:divBdr>
                        </w:div>
                        <w:div w:id="818039293">
                          <w:marLeft w:val="0"/>
                          <w:marRight w:val="0"/>
                          <w:marTop w:val="0"/>
                          <w:marBottom w:val="0"/>
                          <w:divBdr>
                            <w:top w:val="none" w:sz="0" w:space="0" w:color="auto"/>
                            <w:left w:val="none" w:sz="0" w:space="0" w:color="auto"/>
                            <w:bottom w:val="none" w:sz="0" w:space="0" w:color="auto"/>
                            <w:right w:val="none" w:sz="0" w:space="0" w:color="auto"/>
                          </w:divBdr>
                        </w:div>
                        <w:div w:id="838545039">
                          <w:marLeft w:val="0"/>
                          <w:marRight w:val="0"/>
                          <w:marTop w:val="0"/>
                          <w:marBottom w:val="0"/>
                          <w:divBdr>
                            <w:top w:val="none" w:sz="0" w:space="0" w:color="auto"/>
                            <w:left w:val="none" w:sz="0" w:space="0" w:color="auto"/>
                            <w:bottom w:val="none" w:sz="0" w:space="0" w:color="auto"/>
                            <w:right w:val="none" w:sz="0" w:space="0" w:color="auto"/>
                          </w:divBdr>
                        </w:div>
                        <w:div w:id="846792409">
                          <w:marLeft w:val="0"/>
                          <w:marRight w:val="0"/>
                          <w:marTop w:val="0"/>
                          <w:marBottom w:val="0"/>
                          <w:divBdr>
                            <w:top w:val="none" w:sz="0" w:space="0" w:color="auto"/>
                            <w:left w:val="none" w:sz="0" w:space="0" w:color="auto"/>
                            <w:bottom w:val="none" w:sz="0" w:space="0" w:color="auto"/>
                            <w:right w:val="none" w:sz="0" w:space="0" w:color="auto"/>
                          </w:divBdr>
                        </w:div>
                        <w:div w:id="847251127">
                          <w:marLeft w:val="0"/>
                          <w:marRight w:val="0"/>
                          <w:marTop w:val="0"/>
                          <w:marBottom w:val="0"/>
                          <w:divBdr>
                            <w:top w:val="none" w:sz="0" w:space="0" w:color="auto"/>
                            <w:left w:val="none" w:sz="0" w:space="0" w:color="auto"/>
                            <w:bottom w:val="none" w:sz="0" w:space="0" w:color="auto"/>
                            <w:right w:val="none" w:sz="0" w:space="0" w:color="auto"/>
                          </w:divBdr>
                        </w:div>
                        <w:div w:id="882250631">
                          <w:marLeft w:val="0"/>
                          <w:marRight w:val="0"/>
                          <w:marTop w:val="0"/>
                          <w:marBottom w:val="0"/>
                          <w:divBdr>
                            <w:top w:val="none" w:sz="0" w:space="0" w:color="auto"/>
                            <w:left w:val="none" w:sz="0" w:space="0" w:color="auto"/>
                            <w:bottom w:val="none" w:sz="0" w:space="0" w:color="auto"/>
                            <w:right w:val="none" w:sz="0" w:space="0" w:color="auto"/>
                          </w:divBdr>
                        </w:div>
                        <w:div w:id="902719695">
                          <w:marLeft w:val="0"/>
                          <w:marRight w:val="0"/>
                          <w:marTop w:val="0"/>
                          <w:marBottom w:val="0"/>
                          <w:divBdr>
                            <w:top w:val="none" w:sz="0" w:space="0" w:color="auto"/>
                            <w:left w:val="none" w:sz="0" w:space="0" w:color="auto"/>
                            <w:bottom w:val="none" w:sz="0" w:space="0" w:color="auto"/>
                            <w:right w:val="none" w:sz="0" w:space="0" w:color="auto"/>
                          </w:divBdr>
                        </w:div>
                        <w:div w:id="911547183">
                          <w:marLeft w:val="0"/>
                          <w:marRight w:val="0"/>
                          <w:marTop w:val="0"/>
                          <w:marBottom w:val="0"/>
                          <w:divBdr>
                            <w:top w:val="none" w:sz="0" w:space="0" w:color="auto"/>
                            <w:left w:val="none" w:sz="0" w:space="0" w:color="auto"/>
                            <w:bottom w:val="none" w:sz="0" w:space="0" w:color="auto"/>
                            <w:right w:val="none" w:sz="0" w:space="0" w:color="auto"/>
                          </w:divBdr>
                        </w:div>
                        <w:div w:id="927232071">
                          <w:marLeft w:val="0"/>
                          <w:marRight w:val="0"/>
                          <w:marTop w:val="0"/>
                          <w:marBottom w:val="0"/>
                          <w:divBdr>
                            <w:top w:val="none" w:sz="0" w:space="0" w:color="auto"/>
                            <w:left w:val="none" w:sz="0" w:space="0" w:color="auto"/>
                            <w:bottom w:val="none" w:sz="0" w:space="0" w:color="auto"/>
                            <w:right w:val="none" w:sz="0" w:space="0" w:color="auto"/>
                          </w:divBdr>
                        </w:div>
                        <w:div w:id="938292077">
                          <w:marLeft w:val="0"/>
                          <w:marRight w:val="0"/>
                          <w:marTop w:val="0"/>
                          <w:marBottom w:val="0"/>
                          <w:divBdr>
                            <w:top w:val="none" w:sz="0" w:space="0" w:color="auto"/>
                            <w:left w:val="none" w:sz="0" w:space="0" w:color="auto"/>
                            <w:bottom w:val="none" w:sz="0" w:space="0" w:color="auto"/>
                            <w:right w:val="none" w:sz="0" w:space="0" w:color="auto"/>
                          </w:divBdr>
                        </w:div>
                        <w:div w:id="961304147">
                          <w:marLeft w:val="0"/>
                          <w:marRight w:val="0"/>
                          <w:marTop w:val="0"/>
                          <w:marBottom w:val="0"/>
                          <w:divBdr>
                            <w:top w:val="none" w:sz="0" w:space="0" w:color="auto"/>
                            <w:left w:val="none" w:sz="0" w:space="0" w:color="auto"/>
                            <w:bottom w:val="none" w:sz="0" w:space="0" w:color="auto"/>
                            <w:right w:val="none" w:sz="0" w:space="0" w:color="auto"/>
                          </w:divBdr>
                        </w:div>
                        <w:div w:id="969744341">
                          <w:marLeft w:val="0"/>
                          <w:marRight w:val="0"/>
                          <w:marTop w:val="0"/>
                          <w:marBottom w:val="0"/>
                          <w:divBdr>
                            <w:top w:val="none" w:sz="0" w:space="0" w:color="auto"/>
                            <w:left w:val="none" w:sz="0" w:space="0" w:color="auto"/>
                            <w:bottom w:val="none" w:sz="0" w:space="0" w:color="auto"/>
                            <w:right w:val="none" w:sz="0" w:space="0" w:color="auto"/>
                          </w:divBdr>
                        </w:div>
                        <w:div w:id="971861843">
                          <w:marLeft w:val="0"/>
                          <w:marRight w:val="0"/>
                          <w:marTop w:val="0"/>
                          <w:marBottom w:val="0"/>
                          <w:divBdr>
                            <w:top w:val="none" w:sz="0" w:space="0" w:color="auto"/>
                            <w:left w:val="none" w:sz="0" w:space="0" w:color="auto"/>
                            <w:bottom w:val="none" w:sz="0" w:space="0" w:color="auto"/>
                            <w:right w:val="none" w:sz="0" w:space="0" w:color="auto"/>
                          </w:divBdr>
                        </w:div>
                        <w:div w:id="979728325">
                          <w:marLeft w:val="0"/>
                          <w:marRight w:val="0"/>
                          <w:marTop w:val="0"/>
                          <w:marBottom w:val="0"/>
                          <w:divBdr>
                            <w:top w:val="none" w:sz="0" w:space="0" w:color="auto"/>
                            <w:left w:val="none" w:sz="0" w:space="0" w:color="auto"/>
                            <w:bottom w:val="none" w:sz="0" w:space="0" w:color="auto"/>
                            <w:right w:val="none" w:sz="0" w:space="0" w:color="auto"/>
                          </w:divBdr>
                        </w:div>
                        <w:div w:id="980622670">
                          <w:marLeft w:val="0"/>
                          <w:marRight w:val="0"/>
                          <w:marTop w:val="0"/>
                          <w:marBottom w:val="0"/>
                          <w:divBdr>
                            <w:top w:val="none" w:sz="0" w:space="0" w:color="auto"/>
                            <w:left w:val="none" w:sz="0" w:space="0" w:color="auto"/>
                            <w:bottom w:val="none" w:sz="0" w:space="0" w:color="auto"/>
                            <w:right w:val="none" w:sz="0" w:space="0" w:color="auto"/>
                          </w:divBdr>
                        </w:div>
                        <w:div w:id="1001391487">
                          <w:marLeft w:val="0"/>
                          <w:marRight w:val="0"/>
                          <w:marTop w:val="0"/>
                          <w:marBottom w:val="0"/>
                          <w:divBdr>
                            <w:top w:val="none" w:sz="0" w:space="0" w:color="auto"/>
                            <w:left w:val="none" w:sz="0" w:space="0" w:color="auto"/>
                            <w:bottom w:val="none" w:sz="0" w:space="0" w:color="auto"/>
                            <w:right w:val="none" w:sz="0" w:space="0" w:color="auto"/>
                          </w:divBdr>
                        </w:div>
                        <w:div w:id="1008676145">
                          <w:marLeft w:val="0"/>
                          <w:marRight w:val="0"/>
                          <w:marTop w:val="0"/>
                          <w:marBottom w:val="0"/>
                          <w:divBdr>
                            <w:top w:val="none" w:sz="0" w:space="0" w:color="auto"/>
                            <w:left w:val="none" w:sz="0" w:space="0" w:color="auto"/>
                            <w:bottom w:val="none" w:sz="0" w:space="0" w:color="auto"/>
                            <w:right w:val="none" w:sz="0" w:space="0" w:color="auto"/>
                          </w:divBdr>
                        </w:div>
                        <w:div w:id="1013845565">
                          <w:marLeft w:val="0"/>
                          <w:marRight w:val="0"/>
                          <w:marTop w:val="0"/>
                          <w:marBottom w:val="0"/>
                          <w:divBdr>
                            <w:top w:val="none" w:sz="0" w:space="0" w:color="auto"/>
                            <w:left w:val="none" w:sz="0" w:space="0" w:color="auto"/>
                            <w:bottom w:val="none" w:sz="0" w:space="0" w:color="auto"/>
                            <w:right w:val="none" w:sz="0" w:space="0" w:color="auto"/>
                          </w:divBdr>
                        </w:div>
                        <w:div w:id="1023677435">
                          <w:marLeft w:val="0"/>
                          <w:marRight w:val="0"/>
                          <w:marTop w:val="0"/>
                          <w:marBottom w:val="0"/>
                          <w:divBdr>
                            <w:top w:val="none" w:sz="0" w:space="0" w:color="auto"/>
                            <w:left w:val="none" w:sz="0" w:space="0" w:color="auto"/>
                            <w:bottom w:val="none" w:sz="0" w:space="0" w:color="auto"/>
                            <w:right w:val="none" w:sz="0" w:space="0" w:color="auto"/>
                          </w:divBdr>
                        </w:div>
                        <w:div w:id="1044863868">
                          <w:marLeft w:val="0"/>
                          <w:marRight w:val="0"/>
                          <w:marTop w:val="0"/>
                          <w:marBottom w:val="0"/>
                          <w:divBdr>
                            <w:top w:val="none" w:sz="0" w:space="0" w:color="auto"/>
                            <w:left w:val="none" w:sz="0" w:space="0" w:color="auto"/>
                            <w:bottom w:val="none" w:sz="0" w:space="0" w:color="auto"/>
                            <w:right w:val="none" w:sz="0" w:space="0" w:color="auto"/>
                          </w:divBdr>
                        </w:div>
                        <w:div w:id="1046031142">
                          <w:marLeft w:val="0"/>
                          <w:marRight w:val="0"/>
                          <w:marTop w:val="0"/>
                          <w:marBottom w:val="0"/>
                          <w:divBdr>
                            <w:top w:val="none" w:sz="0" w:space="0" w:color="auto"/>
                            <w:left w:val="none" w:sz="0" w:space="0" w:color="auto"/>
                            <w:bottom w:val="none" w:sz="0" w:space="0" w:color="auto"/>
                            <w:right w:val="none" w:sz="0" w:space="0" w:color="auto"/>
                          </w:divBdr>
                        </w:div>
                        <w:div w:id="1060058086">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none" w:sz="0" w:space="0" w:color="auto"/>
                            <w:left w:val="none" w:sz="0" w:space="0" w:color="auto"/>
                            <w:bottom w:val="none" w:sz="0" w:space="0" w:color="auto"/>
                            <w:right w:val="none" w:sz="0" w:space="0" w:color="auto"/>
                          </w:divBdr>
                        </w:div>
                        <w:div w:id="1096366821">
                          <w:marLeft w:val="0"/>
                          <w:marRight w:val="0"/>
                          <w:marTop w:val="0"/>
                          <w:marBottom w:val="0"/>
                          <w:divBdr>
                            <w:top w:val="none" w:sz="0" w:space="0" w:color="auto"/>
                            <w:left w:val="none" w:sz="0" w:space="0" w:color="auto"/>
                            <w:bottom w:val="none" w:sz="0" w:space="0" w:color="auto"/>
                            <w:right w:val="none" w:sz="0" w:space="0" w:color="auto"/>
                          </w:divBdr>
                        </w:div>
                        <w:div w:id="1100183864">
                          <w:marLeft w:val="0"/>
                          <w:marRight w:val="0"/>
                          <w:marTop w:val="0"/>
                          <w:marBottom w:val="0"/>
                          <w:divBdr>
                            <w:top w:val="none" w:sz="0" w:space="0" w:color="auto"/>
                            <w:left w:val="none" w:sz="0" w:space="0" w:color="auto"/>
                            <w:bottom w:val="none" w:sz="0" w:space="0" w:color="auto"/>
                            <w:right w:val="none" w:sz="0" w:space="0" w:color="auto"/>
                          </w:divBdr>
                        </w:div>
                        <w:div w:id="1107776887">
                          <w:marLeft w:val="0"/>
                          <w:marRight w:val="0"/>
                          <w:marTop w:val="0"/>
                          <w:marBottom w:val="0"/>
                          <w:divBdr>
                            <w:top w:val="none" w:sz="0" w:space="0" w:color="auto"/>
                            <w:left w:val="none" w:sz="0" w:space="0" w:color="auto"/>
                            <w:bottom w:val="none" w:sz="0" w:space="0" w:color="auto"/>
                            <w:right w:val="none" w:sz="0" w:space="0" w:color="auto"/>
                          </w:divBdr>
                        </w:div>
                        <w:div w:id="1113358335">
                          <w:marLeft w:val="0"/>
                          <w:marRight w:val="0"/>
                          <w:marTop w:val="0"/>
                          <w:marBottom w:val="0"/>
                          <w:divBdr>
                            <w:top w:val="none" w:sz="0" w:space="0" w:color="auto"/>
                            <w:left w:val="none" w:sz="0" w:space="0" w:color="auto"/>
                            <w:bottom w:val="none" w:sz="0" w:space="0" w:color="auto"/>
                            <w:right w:val="none" w:sz="0" w:space="0" w:color="auto"/>
                          </w:divBdr>
                        </w:div>
                        <w:div w:id="1122459665">
                          <w:marLeft w:val="0"/>
                          <w:marRight w:val="0"/>
                          <w:marTop w:val="0"/>
                          <w:marBottom w:val="0"/>
                          <w:divBdr>
                            <w:top w:val="none" w:sz="0" w:space="0" w:color="auto"/>
                            <w:left w:val="none" w:sz="0" w:space="0" w:color="auto"/>
                            <w:bottom w:val="none" w:sz="0" w:space="0" w:color="auto"/>
                            <w:right w:val="none" w:sz="0" w:space="0" w:color="auto"/>
                          </w:divBdr>
                        </w:div>
                        <w:div w:id="1126587347">
                          <w:marLeft w:val="0"/>
                          <w:marRight w:val="0"/>
                          <w:marTop w:val="0"/>
                          <w:marBottom w:val="0"/>
                          <w:divBdr>
                            <w:top w:val="none" w:sz="0" w:space="0" w:color="auto"/>
                            <w:left w:val="none" w:sz="0" w:space="0" w:color="auto"/>
                            <w:bottom w:val="none" w:sz="0" w:space="0" w:color="auto"/>
                            <w:right w:val="none" w:sz="0" w:space="0" w:color="auto"/>
                          </w:divBdr>
                        </w:div>
                        <w:div w:id="1169056695">
                          <w:marLeft w:val="0"/>
                          <w:marRight w:val="0"/>
                          <w:marTop w:val="0"/>
                          <w:marBottom w:val="0"/>
                          <w:divBdr>
                            <w:top w:val="none" w:sz="0" w:space="0" w:color="auto"/>
                            <w:left w:val="none" w:sz="0" w:space="0" w:color="auto"/>
                            <w:bottom w:val="none" w:sz="0" w:space="0" w:color="auto"/>
                            <w:right w:val="none" w:sz="0" w:space="0" w:color="auto"/>
                          </w:divBdr>
                        </w:div>
                        <w:div w:id="1173956389">
                          <w:marLeft w:val="0"/>
                          <w:marRight w:val="0"/>
                          <w:marTop w:val="0"/>
                          <w:marBottom w:val="0"/>
                          <w:divBdr>
                            <w:top w:val="none" w:sz="0" w:space="0" w:color="auto"/>
                            <w:left w:val="none" w:sz="0" w:space="0" w:color="auto"/>
                            <w:bottom w:val="none" w:sz="0" w:space="0" w:color="auto"/>
                            <w:right w:val="none" w:sz="0" w:space="0" w:color="auto"/>
                          </w:divBdr>
                        </w:div>
                        <w:div w:id="1177773811">
                          <w:marLeft w:val="0"/>
                          <w:marRight w:val="0"/>
                          <w:marTop w:val="0"/>
                          <w:marBottom w:val="0"/>
                          <w:divBdr>
                            <w:top w:val="none" w:sz="0" w:space="0" w:color="auto"/>
                            <w:left w:val="none" w:sz="0" w:space="0" w:color="auto"/>
                            <w:bottom w:val="none" w:sz="0" w:space="0" w:color="auto"/>
                            <w:right w:val="none" w:sz="0" w:space="0" w:color="auto"/>
                          </w:divBdr>
                        </w:div>
                        <w:div w:id="1202748317">
                          <w:marLeft w:val="0"/>
                          <w:marRight w:val="0"/>
                          <w:marTop w:val="0"/>
                          <w:marBottom w:val="0"/>
                          <w:divBdr>
                            <w:top w:val="none" w:sz="0" w:space="0" w:color="auto"/>
                            <w:left w:val="none" w:sz="0" w:space="0" w:color="auto"/>
                            <w:bottom w:val="none" w:sz="0" w:space="0" w:color="auto"/>
                            <w:right w:val="none" w:sz="0" w:space="0" w:color="auto"/>
                          </w:divBdr>
                        </w:div>
                        <w:div w:id="1206024874">
                          <w:marLeft w:val="0"/>
                          <w:marRight w:val="0"/>
                          <w:marTop w:val="0"/>
                          <w:marBottom w:val="0"/>
                          <w:divBdr>
                            <w:top w:val="none" w:sz="0" w:space="0" w:color="auto"/>
                            <w:left w:val="none" w:sz="0" w:space="0" w:color="auto"/>
                            <w:bottom w:val="none" w:sz="0" w:space="0" w:color="auto"/>
                            <w:right w:val="none" w:sz="0" w:space="0" w:color="auto"/>
                          </w:divBdr>
                        </w:div>
                        <w:div w:id="1223564630">
                          <w:marLeft w:val="0"/>
                          <w:marRight w:val="0"/>
                          <w:marTop w:val="0"/>
                          <w:marBottom w:val="0"/>
                          <w:divBdr>
                            <w:top w:val="none" w:sz="0" w:space="0" w:color="auto"/>
                            <w:left w:val="none" w:sz="0" w:space="0" w:color="auto"/>
                            <w:bottom w:val="none" w:sz="0" w:space="0" w:color="auto"/>
                            <w:right w:val="none" w:sz="0" w:space="0" w:color="auto"/>
                          </w:divBdr>
                        </w:div>
                        <w:div w:id="1266306776">
                          <w:marLeft w:val="0"/>
                          <w:marRight w:val="0"/>
                          <w:marTop w:val="0"/>
                          <w:marBottom w:val="0"/>
                          <w:divBdr>
                            <w:top w:val="none" w:sz="0" w:space="0" w:color="auto"/>
                            <w:left w:val="none" w:sz="0" w:space="0" w:color="auto"/>
                            <w:bottom w:val="none" w:sz="0" w:space="0" w:color="auto"/>
                            <w:right w:val="none" w:sz="0" w:space="0" w:color="auto"/>
                          </w:divBdr>
                        </w:div>
                        <w:div w:id="1266309233">
                          <w:marLeft w:val="0"/>
                          <w:marRight w:val="0"/>
                          <w:marTop w:val="0"/>
                          <w:marBottom w:val="0"/>
                          <w:divBdr>
                            <w:top w:val="none" w:sz="0" w:space="0" w:color="auto"/>
                            <w:left w:val="none" w:sz="0" w:space="0" w:color="auto"/>
                            <w:bottom w:val="none" w:sz="0" w:space="0" w:color="auto"/>
                            <w:right w:val="none" w:sz="0" w:space="0" w:color="auto"/>
                          </w:divBdr>
                        </w:div>
                        <w:div w:id="1289581335">
                          <w:marLeft w:val="0"/>
                          <w:marRight w:val="0"/>
                          <w:marTop w:val="0"/>
                          <w:marBottom w:val="0"/>
                          <w:divBdr>
                            <w:top w:val="none" w:sz="0" w:space="0" w:color="auto"/>
                            <w:left w:val="none" w:sz="0" w:space="0" w:color="auto"/>
                            <w:bottom w:val="none" w:sz="0" w:space="0" w:color="auto"/>
                            <w:right w:val="none" w:sz="0" w:space="0" w:color="auto"/>
                          </w:divBdr>
                        </w:div>
                        <w:div w:id="1292783467">
                          <w:marLeft w:val="0"/>
                          <w:marRight w:val="0"/>
                          <w:marTop w:val="0"/>
                          <w:marBottom w:val="0"/>
                          <w:divBdr>
                            <w:top w:val="none" w:sz="0" w:space="0" w:color="auto"/>
                            <w:left w:val="none" w:sz="0" w:space="0" w:color="auto"/>
                            <w:bottom w:val="none" w:sz="0" w:space="0" w:color="auto"/>
                            <w:right w:val="none" w:sz="0" w:space="0" w:color="auto"/>
                          </w:divBdr>
                        </w:div>
                        <w:div w:id="1299340385">
                          <w:marLeft w:val="0"/>
                          <w:marRight w:val="0"/>
                          <w:marTop w:val="0"/>
                          <w:marBottom w:val="0"/>
                          <w:divBdr>
                            <w:top w:val="none" w:sz="0" w:space="0" w:color="auto"/>
                            <w:left w:val="none" w:sz="0" w:space="0" w:color="auto"/>
                            <w:bottom w:val="none" w:sz="0" w:space="0" w:color="auto"/>
                            <w:right w:val="none" w:sz="0" w:space="0" w:color="auto"/>
                          </w:divBdr>
                        </w:div>
                        <w:div w:id="1301348423">
                          <w:marLeft w:val="0"/>
                          <w:marRight w:val="0"/>
                          <w:marTop w:val="0"/>
                          <w:marBottom w:val="0"/>
                          <w:divBdr>
                            <w:top w:val="none" w:sz="0" w:space="0" w:color="auto"/>
                            <w:left w:val="none" w:sz="0" w:space="0" w:color="auto"/>
                            <w:bottom w:val="none" w:sz="0" w:space="0" w:color="auto"/>
                            <w:right w:val="none" w:sz="0" w:space="0" w:color="auto"/>
                          </w:divBdr>
                        </w:div>
                        <w:div w:id="1342246059">
                          <w:marLeft w:val="0"/>
                          <w:marRight w:val="0"/>
                          <w:marTop w:val="0"/>
                          <w:marBottom w:val="0"/>
                          <w:divBdr>
                            <w:top w:val="none" w:sz="0" w:space="0" w:color="auto"/>
                            <w:left w:val="none" w:sz="0" w:space="0" w:color="auto"/>
                            <w:bottom w:val="none" w:sz="0" w:space="0" w:color="auto"/>
                            <w:right w:val="none" w:sz="0" w:space="0" w:color="auto"/>
                          </w:divBdr>
                        </w:div>
                        <w:div w:id="1365322411">
                          <w:marLeft w:val="0"/>
                          <w:marRight w:val="0"/>
                          <w:marTop w:val="0"/>
                          <w:marBottom w:val="0"/>
                          <w:divBdr>
                            <w:top w:val="none" w:sz="0" w:space="0" w:color="auto"/>
                            <w:left w:val="none" w:sz="0" w:space="0" w:color="auto"/>
                            <w:bottom w:val="none" w:sz="0" w:space="0" w:color="auto"/>
                            <w:right w:val="none" w:sz="0" w:space="0" w:color="auto"/>
                          </w:divBdr>
                        </w:div>
                        <w:div w:id="1373725152">
                          <w:marLeft w:val="0"/>
                          <w:marRight w:val="0"/>
                          <w:marTop w:val="0"/>
                          <w:marBottom w:val="0"/>
                          <w:divBdr>
                            <w:top w:val="none" w:sz="0" w:space="0" w:color="auto"/>
                            <w:left w:val="none" w:sz="0" w:space="0" w:color="auto"/>
                            <w:bottom w:val="none" w:sz="0" w:space="0" w:color="auto"/>
                            <w:right w:val="none" w:sz="0" w:space="0" w:color="auto"/>
                          </w:divBdr>
                        </w:div>
                        <w:div w:id="1429233395">
                          <w:marLeft w:val="0"/>
                          <w:marRight w:val="0"/>
                          <w:marTop w:val="0"/>
                          <w:marBottom w:val="0"/>
                          <w:divBdr>
                            <w:top w:val="none" w:sz="0" w:space="0" w:color="auto"/>
                            <w:left w:val="none" w:sz="0" w:space="0" w:color="auto"/>
                            <w:bottom w:val="none" w:sz="0" w:space="0" w:color="auto"/>
                            <w:right w:val="none" w:sz="0" w:space="0" w:color="auto"/>
                          </w:divBdr>
                        </w:div>
                        <w:div w:id="1459178694">
                          <w:marLeft w:val="0"/>
                          <w:marRight w:val="0"/>
                          <w:marTop w:val="0"/>
                          <w:marBottom w:val="0"/>
                          <w:divBdr>
                            <w:top w:val="none" w:sz="0" w:space="0" w:color="auto"/>
                            <w:left w:val="none" w:sz="0" w:space="0" w:color="auto"/>
                            <w:bottom w:val="none" w:sz="0" w:space="0" w:color="auto"/>
                            <w:right w:val="none" w:sz="0" w:space="0" w:color="auto"/>
                          </w:divBdr>
                        </w:div>
                        <w:div w:id="1464999809">
                          <w:marLeft w:val="0"/>
                          <w:marRight w:val="0"/>
                          <w:marTop w:val="0"/>
                          <w:marBottom w:val="0"/>
                          <w:divBdr>
                            <w:top w:val="none" w:sz="0" w:space="0" w:color="auto"/>
                            <w:left w:val="none" w:sz="0" w:space="0" w:color="auto"/>
                            <w:bottom w:val="none" w:sz="0" w:space="0" w:color="auto"/>
                            <w:right w:val="none" w:sz="0" w:space="0" w:color="auto"/>
                          </w:divBdr>
                        </w:div>
                        <w:div w:id="1488935318">
                          <w:marLeft w:val="0"/>
                          <w:marRight w:val="0"/>
                          <w:marTop w:val="0"/>
                          <w:marBottom w:val="0"/>
                          <w:divBdr>
                            <w:top w:val="none" w:sz="0" w:space="0" w:color="auto"/>
                            <w:left w:val="none" w:sz="0" w:space="0" w:color="auto"/>
                            <w:bottom w:val="none" w:sz="0" w:space="0" w:color="auto"/>
                            <w:right w:val="none" w:sz="0" w:space="0" w:color="auto"/>
                          </w:divBdr>
                        </w:div>
                        <w:div w:id="1506676315">
                          <w:marLeft w:val="0"/>
                          <w:marRight w:val="0"/>
                          <w:marTop w:val="0"/>
                          <w:marBottom w:val="0"/>
                          <w:divBdr>
                            <w:top w:val="none" w:sz="0" w:space="0" w:color="auto"/>
                            <w:left w:val="none" w:sz="0" w:space="0" w:color="auto"/>
                            <w:bottom w:val="none" w:sz="0" w:space="0" w:color="auto"/>
                            <w:right w:val="none" w:sz="0" w:space="0" w:color="auto"/>
                          </w:divBdr>
                        </w:div>
                        <w:div w:id="1520971004">
                          <w:marLeft w:val="0"/>
                          <w:marRight w:val="0"/>
                          <w:marTop w:val="0"/>
                          <w:marBottom w:val="0"/>
                          <w:divBdr>
                            <w:top w:val="none" w:sz="0" w:space="0" w:color="auto"/>
                            <w:left w:val="none" w:sz="0" w:space="0" w:color="auto"/>
                            <w:bottom w:val="none" w:sz="0" w:space="0" w:color="auto"/>
                            <w:right w:val="none" w:sz="0" w:space="0" w:color="auto"/>
                          </w:divBdr>
                        </w:div>
                        <w:div w:id="1536389606">
                          <w:marLeft w:val="0"/>
                          <w:marRight w:val="0"/>
                          <w:marTop w:val="0"/>
                          <w:marBottom w:val="0"/>
                          <w:divBdr>
                            <w:top w:val="none" w:sz="0" w:space="0" w:color="auto"/>
                            <w:left w:val="none" w:sz="0" w:space="0" w:color="auto"/>
                            <w:bottom w:val="none" w:sz="0" w:space="0" w:color="auto"/>
                            <w:right w:val="none" w:sz="0" w:space="0" w:color="auto"/>
                          </w:divBdr>
                        </w:div>
                        <w:div w:id="1545631618">
                          <w:marLeft w:val="0"/>
                          <w:marRight w:val="0"/>
                          <w:marTop w:val="0"/>
                          <w:marBottom w:val="0"/>
                          <w:divBdr>
                            <w:top w:val="none" w:sz="0" w:space="0" w:color="auto"/>
                            <w:left w:val="none" w:sz="0" w:space="0" w:color="auto"/>
                            <w:bottom w:val="none" w:sz="0" w:space="0" w:color="auto"/>
                            <w:right w:val="none" w:sz="0" w:space="0" w:color="auto"/>
                          </w:divBdr>
                        </w:div>
                        <w:div w:id="1548833432">
                          <w:marLeft w:val="0"/>
                          <w:marRight w:val="0"/>
                          <w:marTop w:val="0"/>
                          <w:marBottom w:val="0"/>
                          <w:divBdr>
                            <w:top w:val="none" w:sz="0" w:space="0" w:color="auto"/>
                            <w:left w:val="none" w:sz="0" w:space="0" w:color="auto"/>
                            <w:bottom w:val="none" w:sz="0" w:space="0" w:color="auto"/>
                            <w:right w:val="none" w:sz="0" w:space="0" w:color="auto"/>
                          </w:divBdr>
                        </w:div>
                        <w:div w:id="1555851674">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585795318">
                          <w:marLeft w:val="0"/>
                          <w:marRight w:val="0"/>
                          <w:marTop w:val="0"/>
                          <w:marBottom w:val="0"/>
                          <w:divBdr>
                            <w:top w:val="none" w:sz="0" w:space="0" w:color="auto"/>
                            <w:left w:val="none" w:sz="0" w:space="0" w:color="auto"/>
                            <w:bottom w:val="none" w:sz="0" w:space="0" w:color="auto"/>
                            <w:right w:val="none" w:sz="0" w:space="0" w:color="auto"/>
                          </w:divBdr>
                        </w:div>
                        <w:div w:id="1590700482">
                          <w:marLeft w:val="0"/>
                          <w:marRight w:val="0"/>
                          <w:marTop w:val="0"/>
                          <w:marBottom w:val="0"/>
                          <w:divBdr>
                            <w:top w:val="none" w:sz="0" w:space="0" w:color="auto"/>
                            <w:left w:val="none" w:sz="0" w:space="0" w:color="auto"/>
                            <w:bottom w:val="none" w:sz="0" w:space="0" w:color="auto"/>
                            <w:right w:val="none" w:sz="0" w:space="0" w:color="auto"/>
                          </w:divBdr>
                        </w:div>
                        <w:div w:id="1592201335">
                          <w:marLeft w:val="0"/>
                          <w:marRight w:val="0"/>
                          <w:marTop w:val="0"/>
                          <w:marBottom w:val="0"/>
                          <w:divBdr>
                            <w:top w:val="none" w:sz="0" w:space="0" w:color="auto"/>
                            <w:left w:val="none" w:sz="0" w:space="0" w:color="auto"/>
                            <w:bottom w:val="none" w:sz="0" w:space="0" w:color="auto"/>
                            <w:right w:val="none" w:sz="0" w:space="0" w:color="auto"/>
                          </w:divBdr>
                        </w:div>
                        <w:div w:id="1599680696">
                          <w:marLeft w:val="0"/>
                          <w:marRight w:val="0"/>
                          <w:marTop w:val="0"/>
                          <w:marBottom w:val="0"/>
                          <w:divBdr>
                            <w:top w:val="none" w:sz="0" w:space="0" w:color="auto"/>
                            <w:left w:val="none" w:sz="0" w:space="0" w:color="auto"/>
                            <w:bottom w:val="none" w:sz="0" w:space="0" w:color="auto"/>
                            <w:right w:val="none" w:sz="0" w:space="0" w:color="auto"/>
                          </w:divBdr>
                        </w:div>
                        <w:div w:id="1604418469">
                          <w:marLeft w:val="0"/>
                          <w:marRight w:val="0"/>
                          <w:marTop w:val="0"/>
                          <w:marBottom w:val="0"/>
                          <w:divBdr>
                            <w:top w:val="none" w:sz="0" w:space="0" w:color="auto"/>
                            <w:left w:val="none" w:sz="0" w:space="0" w:color="auto"/>
                            <w:bottom w:val="none" w:sz="0" w:space="0" w:color="auto"/>
                            <w:right w:val="none" w:sz="0" w:space="0" w:color="auto"/>
                          </w:divBdr>
                        </w:div>
                        <w:div w:id="1608270074">
                          <w:marLeft w:val="0"/>
                          <w:marRight w:val="0"/>
                          <w:marTop w:val="0"/>
                          <w:marBottom w:val="0"/>
                          <w:divBdr>
                            <w:top w:val="none" w:sz="0" w:space="0" w:color="auto"/>
                            <w:left w:val="none" w:sz="0" w:space="0" w:color="auto"/>
                            <w:bottom w:val="none" w:sz="0" w:space="0" w:color="auto"/>
                            <w:right w:val="none" w:sz="0" w:space="0" w:color="auto"/>
                          </w:divBdr>
                        </w:div>
                        <w:div w:id="1626764984">
                          <w:marLeft w:val="0"/>
                          <w:marRight w:val="0"/>
                          <w:marTop w:val="0"/>
                          <w:marBottom w:val="0"/>
                          <w:divBdr>
                            <w:top w:val="none" w:sz="0" w:space="0" w:color="auto"/>
                            <w:left w:val="none" w:sz="0" w:space="0" w:color="auto"/>
                            <w:bottom w:val="none" w:sz="0" w:space="0" w:color="auto"/>
                            <w:right w:val="none" w:sz="0" w:space="0" w:color="auto"/>
                          </w:divBdr>
                        </w:div>
                        <w:div w:id="1628045381">
                          <w:marLeft w:val="0"/>
                          <w:marRight w:val="0"/>
                          <w:marTop w:val="0"/>
                          <w:marBottom w:val="0"/>
                          <w:divBdr>
                            <w:top w:val="none" w:sz="0" w:space="0" w:color="auto"/>
                            <w:left w:val="none" w:sz="0" w:space="0" w:color="auto"/>
                            <w:bottom w:val="none" w:sz="0" w:space="0" w:color="auto"/>
                            <w:right w:val="none" w:sz="0" w:space="0" w:color="auto"/>
                          </w:divBdr>
                        </w:div>
                        <w:div w:id="1640107866">
                          <w:marLeft w:val="0"/>
                          <w:marRight w:val="0"/>
                          <w:marTop w:val="0"/>
                          <w:marBottom w:val="0"/>
                          <w:divBdr>
                            <w:top w:val="none" w:sz="0" w:space="0" w:color="auto"/>
                            <w:left w:val="none" w:sz="0" w:space="0" w:color="auto"/>
                            <w:bottom w:val="none" w:sz="0" w:space="0" w:color="auto"/>
                            <w:right w:val="none" w:sz="0" w:space="0" w:color="auto"/>
                          </w:divBdr>
                        </w:div>
                        <w:div w:id="1646428061">
                          <w:marLeft w:val="0"/>
                          <w:marRight w:val="0"/>
                          <w:marTop w:val="0"/>
                          <w:marBottom w:val="0"/>
                          <w:divBdr>
                            <w:top w:val="none" w:sz="0" w:space="0" w:color="auto"/>
                            <w:left w:val="none" w:sz="0" w:space="0" w:color="auto"/>
                            <w:bottom w:val="none" w:sz="0" w:space="0" w:color="auto"/>
                            <w:right w:val="none" w:sz="0" w:space="0" w:color="auto"/>
                          </w:divBdr>
                        </w:div>
                        <w:div w:id="1660113811">
                          <w:marLeft w:val="0"/>
                          <w:marRight w:val="0"/>
                          <w:marTop w:val="0"/>
                          <w:marBottom w:val="0"/>
                          <w:divBdr>
                            <w:top w:val="none" w:sz="0" w:space="0" w:color="auto"/>
                            <w:left w:val="none" w:sz="0" w:space="0" w:color="auto"/>
                            <w:bottom w:val="none" w:sz="0" w:space="0" w:color="auto"/>
                            <w:right w:val="none" w:sz="0" w:space="0" w:color="auto"/>
                          </w:divBdr>
                        </w:div>
                        <w:div w:id="1660842621">
                          <w:marLeft w:val="0"/>
                          <w:marRight w:val="0"/>
                          <w:marTop w:val="0"/>
                          <w:marBottom w:val="0"/>
                          <w:divBdr>
                            <w:top w:val="none" w:sz="0" w:space="0" w:color="auto"/>
                            <w:left w:val="none" w:sz="0" w:space="0" w:color="auto"/>
                            <w:bottom w:val="none" w:sz="0" w:space="0" w:color="auto"/>
                            <w:right w:val="none" w:sz="0" w:space="0" w:color="auto"/>
                          </w:divBdr>
                        </w:div>
                        <w:div w:id="1692605356">
                          <w:marLeft w:val="0"/>
                          <w:marRight w:val="0"/>
                          <w:marTop w:val="0"/>
                          <w:marBottom w:val="0"/>
                          <w:divBdr>
                            <w:top w:val="none" w:sz="0" w:space="0" w:color="auto"/>
                            <w:left w:val="none" w:sz="0" w:space="0" w:color="auto"/>
                            <w:bottom w:val="none" w:sz="0" w:space="0" w:color="auto"/>
                            <w:right w:val="none" w:sz="0" w:space="0" w:color="auto"/>
                          </w:divBdr>
                        </w:div>
                        <w:div w:id="1696031444">
                          <w:marLeft w:val="0"/>
                          <w:marRight w:val="0"/>
                          <w:marTop w:val="0"/>
                          <w:marBottom w:val="0"/>
                          <w:divBdr>
                            <w:top w:val="none" w:sz="0" w:space="0" w:color="auto"/>
                            <w:left w:val="none" w:sz="0" w:space="0" w:color="auto"/>
                            <w:bottom w:val="none" w:sz="0" w:space="0" w:color="auto"/>
                            <w:right w:val="none" w:sz="0" w:space="0" w:color="auto"/>
                          </w:divBdr>
                        </w:div>
                        <w:div w:id="1704788778">
                          <w:marLeft w:val="0"/>
                          <w:marRight w:val="0"/>
                          <w:marTop w:val="0"/>
                          <w:marBottom w:val="0"/>
                          <w:divBdr>
                            <w:top w:val="none" w:sz="0" w:space="0" w:color="auto"/>
                            <w:left w:val="none" w:sz="0" w:space="0" w:color="auto"/>
                            <w:bottom w:val="none" w:sz="0" w:space="0" w:color="auto"/>
                            <w:right w:val="none" w:sz="0" w:space="0" w:color="auto"/>
                          </w:divBdr>
                        </w:div>
                        <w:div w:id="1723863130">
                          <w:marLeft w:val="0"/>
                          <w:marRight w:val="0"/>
                          <w:marTop w:val="0"/>
                          <w:marBottom w:val="0"/>
                          <w:divBdr>
                            <w:top w:val="none" w:sz="0" w:space="0" w:color="auto"/>
                            <w:left w:val="none" w:sz="0" w:space="0" w:color="auto"/>
                            <w:bottom w:val="none" w:sz="0" w:space="0" w:color="auto"/>
                            <w:right w:val="none" w:sz="0" w:space="0" w:color="auto"/>
                          </w:divBdr>
                        </w:div>
                        <w:div w:id="1747722793">
                          <w:marLeft w:val="0"/>
                          <w:marRight w:val="0"/>
                          <w:marTop w:val="0"/>
                          <w:marBottom w:val="0"/>
                          <w:divBdr>
                            <w:top w:val="none" w:sz="0" w:space="0" w:color="auto"/>
                            <w:left w:val="none" w:sz="0" w:space="0" w:color="auto"/>
                            <w:bottom w:val="none" w:sz="0" w:space="0" w:color="auto"/>
                            <w:right w:val="none" w:sz="0" w:space="0" w:color="auto"/>
                          </w:divBdr>
                        </w:div>
                        <w:div w:id="1753309281">
                          <w:marLeft w:val="0"/>
                          <w:marRight w:val="0"/>
                          <w:marTop w:val="0"/>
                          <w:marBottom w:val="0"/>
                          <w:divBdr>
                            <w:top w:val="none" w:sz="0" w:space="0" w:color="auto"/>
                            <w:left w:val="none" w:sz="0" w:space="0" w:color="auto"/>
                            <w:bottom w:val="none" w:sz="0" w:space="0" w:color="auto"/>
                            <w:right w:val="none" w:sz="0" w:space="0" w:color="auto"/>
                          </w:divBdr>
                        </w:div>
                        <w:div w:id="1756053688">
                          <w:marLeft w:val="0"/>
                          <w:marRight w:val="0"/>
                          <w:marTop w:val="0"/>
                          <w:marBottom w:val="0"/>
                          <w:divBdr>
                            <w:top w:val="none" w:sz="0" w:space="0" w:color="auto"/>
                            <w:left w:val="none" w:sz="0" w:space="0" w:color="auto"/>
                            <w:bottom w:val="none" w:sz="0" w:space="0" w:color="auto"/>
                            <w:right w:val="none" w:sz="0" w:space="0" w:color="auto"/>
                          </w:divBdr>
                        </w:div>
                        <w:div w:id="1768192012">
                          <w:marLeft w:val="0"/>
                          <w:marRight w:val="0"/>
                          <w:marTop w:val="0"/>
                          <w:marBottom w:val="0"/>
                          <w:divBdr>
                            <w:top w:val="none" w:sz="0" w:space="0" w:color="auto"/>
                            <w:left w:val="none" w:sz="0" w:space="0" w:color="auto"/>
                            <w:bottom w:val="none" w:sz="0" w:space="0" w:color="auto"/>
                            <w:right w:val="none" w:sz="0" w:space="0" w:color="auto"/>
                          </w:divBdr>
                        </w:div>
                        <w:div w:id="1772357218">
                          <w:marLeft w:val="0"/>
                          <w:marRight w:val="0"/>
                          <w:marTop w:val="0"/>
                          <w:marBottom w:val="0"/>
                          <w:divBdr>
                            <w:top w:val="none" w:sz="0" w:space="0" w:color="auto"/>
                            <w:left w:val="none" w:sz="0" w:space="0" w:color="auto"/>
                            <w:bottom w:val="none" w:sz="0" w:space="0" w:color="auto"/>
                            <w:right w:val="none" w:sz="0" w:space="0" w:color="auto"/>
                          </w:divBdr>
                        </w:div>
                        <w:div w:id="1777477081">
                          <w:marLeft w:val="0"/>
                          <w:marRight w:val="0"/>
                          <w:marTop w:val="0"/>
                          <w:marBottom w:val="0"/>
                          <w:divBdr>
                            <w:top w:val="none" w:sz="0" w:space="0" w:color="auto"/>
                            <w:left w:val="none" w:sz="0" w:space="0" w:color="auto"/>
                            <w:bottom w:val="none" w:sz="0" w:space="0" w:color="auto"/>
                            <w:right w:val="none" w:sz="0" w:space="0" w:color="auto"/>
                          </w:divBdr>
                        </w:div>
                        <w:div w:id="1779838602">
                          <w:marLeft w:val="0"/>
                          <w:marRight w:val="0"/>
                          <w:marTop w:val="0"/>
                          <w:marBottom w:val="0"/>
                          <w:divBdr>
                            <w:top w:val="none" w:sz="0" w:space="0" w:color="auto"/>
                            <w:left w:val="none" w:sz="0" w:space="0" w:color="auto"/>
                            <w:bottom w:val="none" w:sz="0" w:space="0" w:color="auto"/>
                            <w:right w:val="none" w:sz="0" w:space="0" w:color="auto"/>
                          </w:divBdr>
                        </w:div>
                        <w:div w:id="1784692051">
                          <w:marLeft w:val="0"/>
                          <w:marRight w:val="0"/>
                          <w:marTop w:val="0"/>
                          <w:marBottom w:val="0"/>
                          <w:divBdr>
                            <w:top w:val="none" w:sz="0" w:space="0" w:color="auto"/>
                            <w:left w:val="none" w:sz="0" w:space="0" w:color="auto"/>
                            <w:bottom w:val="none" w:sz="0" w:space="0" w:color="auto"/>
                            <w:right w:val="none" w:sz="0" w:space="0" w:color="auto"/>
                          </w:divBdr>
                        </w:div>
                        <w:div w:id="1806896546">
                          <w:marLeft w:val="0"/>
                          <w:marRight w:val="0"/>
                          <w:marTop w:val="0"/>
                          <w:marBottom w:val="0"/>
                          <w:divBdr>
                            <w:top w:val="none" w:sz="0" w:space="0" w:color="auto"/>
                            <w:left w:val="none" w:sz="0" w:space="0" w:color="auto"/>
                            <w:bottom w:val="none" w:sz="0" w:space="0" w:color="auto"/>
                            <w:right w:val="none" w:sz="0" w:space="0" w:color="auto"/>
                          </w:divBdr>
                        </w:div>
                        <w:div w:id="1817646343">
                          <w:marLeft w:val="0"/>
                          <w:marRight w:val="0"/>
                          <w:marTop w:val="0"/>
                          <w:marBottom w:val="0"/>
                          <w:divBdr>
                            <w:top w:val="none" w:sz="0" w:space="0" w:color="auto"/>
                            <w:left w:val="none" w:sz="0" w:space="0" w:color="auto"/>
                            <w:bottom w:val="none" w:sz="0" w:space="0" w:color="auto"/>
                            <w:right w:val="none" w:sz="0" w:space="0" w:color="auto"/>
                          </w:divBdr>
                        </w:div>
                        <w:div w:id="1825464187">
                          <w:marLeft w:val="0"/>
                          <w:marRight w:val="0"/>
                          <w:marTop w:val="0"/>
                          <w:marBottom w:val="0"/>
                          <w:divBdr>
                            <w:top w:val="none" w:sz="0" w:space="0" w:color="auto"/>
                            <w:left w:val="none" w:sz="0" w:space="0" w:color="auto"/>
                            <w:bottom w:val="none" w:sz="0" w:space="0" w:color="auto"/>
                            <w:right w:val="none" w:sz="0" w:space="0" w:color="auto"/>
                          </w:divBdr>
                        </w:div>
                        <w:div w:id="1857235740">
                          <w:marLeft w:val="0"/>
                          <w:marRight w:val="0"/>
                          <w:marTop w:val="0"/>
                          <w:marBottom w:val="0"/>
                          <w:divBdr>
                            <w:top w:val="none" w:sz="0" w:space="0" w:color="auto"/>
                            <w:left w:val="none" w:sz="0" w:space="0" w:color="auto"/>
                            <w:bottom w:val="none" w:sz="0" w:space="0" w:color="auto"/>
                            <w:right w:val="none" w:sz="0" w:space="0" w:color="auto"/>
                          </w:divBdr>
                        </w:div>
                        <w:div w:id="1865633737">
                          <w:marLeft w:val="0"/>
                          <w:marRight w:val="0"/>
                          <w:marTop w:val="0"/>
                          <w:marBottom w:val="0"/>
                          <w:divBdr>
                            <w:top w:val="none" w:sz="0" w:space="0" w:color="auto"/>
                            <w:left w:val="none" w:sz="0" w:space="0" w:color="auto"/>
                            <w:bottom w:val="none" w:sz="0" w:space="0" w:color="auto"/>
                            <w:right w:val="none" w:sz="0" w:space="0" w:color="auto"/>
                          </w:divBdr>
                        </w:div>
                        <w:div w:id="1878809968">
                          <w:marLeft w:val="0"/>
                          <w:marRight w:val="0"/>
                          <w:marTop w:val="0"/>
                          <w:marBottom w:val="0"/>
                          <w:divBdr>
                            <w:top w:val="none" w:sz="0" w:space="0" w:color="auto"/>
                            <w:left w:val="none" w:sz="0" w:space="0" w:color="auto"/>
                            <w:bottom w:val="none" w:sz="0" w:space="0" w:color="auto"/>
                            <w:right w:val="none" w:sz="0" w:space="0" w:color="auto"/>
                          </w:divBdr>
                        </w:div>
                        <w:div w:id="1883861076">
                          <w:marLeft w:val="0"/>
                          <w:marRight w:val="0"/>
                          <w:marTop w:val="0"/>
                          <w:marBottom w:val="0"/>
                          <w:divBdr>
                            <w:top w:val="none" w:sz="0" w:space="0" w:color="auto"/>
                            <w:left w:val="none" w:sz="0" w:space="0" w:color="auto"/>
                            <w:bottom w:val="none" w:sz="0" w:space="0" w:color="auto"/>
                            <w:right w:val="none" w:sz="0" w:space="0" w:color="auto"/>
                          </w:divBdr>
                        </w:div>
                        <w:div w:id="1913001460">
                          <w:marLeft w:val="0"/>
                          <w:marRight w:val="0"/>
                          <w:marTop w:val="0"/>
                          <w:marBottom w:val="0"/>
                          <w:divBdr>
                            <w:top w:val="none" w:sz="0" w:space="0" w:color="auto"/>
                            <w:left w:val="none" w:sz="0" w:space="0" w:color="auto"/>
                            <w:bottom w:val="none" w:sz="0" w:space="0" w:color="auto"/>
                            <w:right w:val="none" w:sz="0" w:space="0" w:color="auto"/>
                          </w:divBdr>
                        </w:div>
                        <w:div w:id="1918244906">
                          <w:marLeft w:val="0"/>
                          <w:marRight w:val="0"/>
                          <w:marTop w:val="0"/>
                          <w:marBottom w:val="0"/>
                          <w:divBdr>
                            <w:top w:val="none" w:sz="0" w:space="0" w:color="auto"/>
                            <w:left w:val="none" w:sz="0" w:space="0" w:color="auto"/>
                            <w:bottom w:val="none" w:sz="0" w:space="0" w:color="auto"/>
                            <w:right w:val="none" w:sz="0" w:space="0" w:color="auto"/>
                          </w:divBdr>
                        </w:div>
                        <w:div w:id="1926373646">
                          <w:marLeft w:val="0"/>
                          <w:marRight w:val="0"/>
                          <w:marTop w:val="0"/>
                          <w:marBottom w:val="0"/>
                          <w:divBdr>
                            <w:top w:val="none" w:sz="0" w:space="0" w:color="auto"/>
                            <w:left w:val="none" w:sz="0" w:space="0" w:color="auto"/>
                            <w:bottom w:val="none" w:sz="0" w:space="0" w:color="auto"/>
                            <w:right w:val="none" w:sz="0" w:space="0" w:color="auto"/>
                          </w:divBdr>
                        </w:div>
                        <w:div w:id="1940209743">
                          <w:marLeft w:val="0"/>
                          <w:marRight w:val="0"/>
                          <w:marTop w:val="0"/>
                          <w:marBottom w:val="0"/>
                          <w:divBdr>
                            <w:top w:val="none" w:sz="0" w:space="0" w:color="auto"/>
                            <w:left w:val="none" w:sz="0" w:space="0" w:color="auto"/>
                            <w:bottom w:val="none" w:sz="0" w:space="0" w:color="auto"/>
                            <w:right w:val="none" w:sz="0" w:space="0" w:color="auto"/>
                          </w:divBdr>
                        </w:div>
                        <w:div w:id="1947346352">
                          <w:marLeft w:val="0"/>
                          <w:marRight w:val="0"/>
                          <w:marTop w:val="0"/>
                          <w:marBottom w:val="0"/>
                          <w:divBdr>
                            <w:top w:val="none" w:sz="0" w:space="0" w:color="auto"/>
                            <w:left w:val="none" w:sz="0" w:space="0" w:color="auto"/>
                            <w:bottom w:val="none" w:sz="0" w:space="0" w:color="auto"/>
                            <w:right w:val="none" w:sz="0" w:space="0" w:color="auto"/>
                          </w:divBdr>
                        </w:div>
                        <w:div w:id="1967736383">
                          <w:marLeft w:val="0"/>
                          <w:marRight w:val="0"/>
                          <w:marTop w:val="0"/>
                          <w:marBottom w:val="0"/>
                          <w:divBdr>
                            <w:top w:val="none" w:sz="0" w:space="0" w:color="auto"/>
                            <w:left w:val="none" w:sz="0" w:space="0" w:color="auto"/>
                            <w:bottom w:val="none" w:sz="0" w:space="0" w:color="auto"/>
                            <w:right w:val="none" w:sz="0" w:space="0" w:color="auto"/>
                          </w:divBdr>
                        </w:div>
                        <w:div w:id="1975138180">
                          <w:marLeft w:val="0"/>
                          <w:marRight w:val="0"/>
                          <w:marTop w:val="0"/>
                          <w:marBottom w:val="0"/>
                          <w:divBdr>
                            <w:top w:val="none" w:sz="0" w:space="0" w:color="auto"/>
                            <w:left w:val="none" w:sz="0" w:space="0" w:color="auto"/>
                            <w:bottom w:val="none" w:sz="0" w:space="0" w:color="auto"/>
                            <w:right w:val="none" w:sz="0" w:space="0" w:color="auto"/>
                          </w:divBdr>
                        </w:div>
                        <w:div w:id="1997763819">
                          <w:marLeft w:val="0"/>
                          <w:marRight w:val="0"/>
                          <w:marTop w:val="0"/>
                          <w:marBottom w:val="0"/>
                          <w:divBdr>
                            <w:top w:val="none" w:sz="0" w:space="0" w:color="auto"/>
                            <w:left w:val="none" w:sz="0" w:space="0" w:color="auto"/>
                            <w:bottom w:val="none" w:sz="0" w:space="0" w:color="auto"/>
                            <w:right w:val="none" w:sz="0" w:space="0" w:color="auto"/>
                          </w:divBdr>
                        </w:div>
                        <w:div w:id="2006712408">
                          <w:marLeft w:val="0"/>
                          <w:marRight w:val="0"/>
                          <w:marTop w:val="0"/>
                          <w:marBottom w:val="0"/>
                          <w:divBdr>
                            <w:top w:val="none" w:sz="0" w:space="0" w:color="auto"/>
                            <w:left w:val="none" w:sz="0" w:space="0" w:color="auto"/>
                            <w:bottom w:val="none" w:sz="0" w:space="0" w:color="auto"/>
                            <w:right w:val="none" w:sz="0" w:space="0" w:color="auto"/>
                          </w:divBdr>
                        </w:div>
                        <w:div w:id="2010447974">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2027364212">
                          <w:marLeft w:val="0"/>
                          <w:marRight w:val="0"/>
                          <w:marTop w:val="0"/>
                          <w:marBottom w:val="0"/>
                          <w:divBdr>
                            <w:top w:val="none" w:sz="0" w:space="0" w:color="auto"/>
                            <w:left w:val="none" w:sz="0" w:space="0" w:color="auto"/>
                            <w:bottom w:val="none" w:sz="0" w:space="0" w:color="auto"/>
                            <w:right w:val="none" w:sz="0" w:space="0" w:color="auto"/>
                          </w:divBdr>
                        </w:div>
                        <w:div w:id="2034916714">
                          <w:marLeft w:val="0"/>
                          <w:marRight w:val="0"/>
                          <w:marTop w:val="0"/>
                          <w:marBottom w:val="0"/>
                          <w:divBdr>
                            <w:top w:val="none" w:sz="0" w:space="0" w:color="auto"/>
                            <w:left w:val="none" w:sz="0" w:space="0" w:color="auto"/>
                            <w:bottom w:val="none" w:sz="0" w:space="0" w:color="auto"/>
                            <w:right w:val="none" w:sz="0" w:space="0" w:color="auto"/>
                          </w:divBdr>
                        </w:div>
                        <w:div w:id="2038890588">
                          <w:marLeft w:val="0"/>
                          <w:marRight w:val="0"/>
                          <w:marTop w:val="0"/>
                          <w:marBottom w:val="0"/>
                          <w:divBdr>
                            <w:top w:val="none" w:sz="0" w:space="0" w:color="auto"/>
                            <w:left w:val="none" w:sz="0" w:space="0" w:color="auto"/>
                            <w:bottom w:val="none" w:sz="0" w:space="0" w:color="auto"/>
                            <w:right w:val="none" w:sz="0" w:space="0" w:color="auto"/>
                          </w:divBdr>
                        </w:div>
                        <w:div w:id="2040623141">
                          <w:marLeft w:val="0"/>
                          <w:marRight w:val="0"/>
                          <w:marTop w:val="0"/>
                          <w:marBottom w:val="0"/>
                          <w:divBdr>
                            <w:top w:val="none" w:sz="0" w:space="0" w:color="auto"/>
                            <w:left w:val="none" w:sz="0" w:space="0" w:color="auto"/>
                            <w:bottom w:val="none" w:sz="0" w:space="0" w:color="auto"/>
                            <w:right w:val="none" w:sz="0" w:space="0" w:color="auto"/>
                          </w:divBdr>
                        </w:div>
                        <w:div w:id="2042365266">
                          <w:marLeft w:val="0"/>
                          <w:marRight w:val="0"/>
                          <w:marTop w:val="0"/>
                          <w:marBottom w:val="0"/>
                          <w:divBdr>
                            <w:top w:val="none" w:sz="0" w:space="0" w:color="auto"/>
                            <w:left w:val="none" w:sz="0" w:space="0" w:color="auto"/>
                            <w:bottom w:val="none" w:sz="0" w:space="0" w:color="auto"/>
                            <w:right w:val="none" w:sz="0" w:space="0" w:color="auto"/>
                          </w:divBdr>
                        </w:div>
                        <w:div w:id="2043165781">
                          <w:marLeft w:val="0"/>
                          <w:marRight w:val="0"/>
                          <w:marTop w:val="0"/>
                          <w:marBottom w:val="0"/>
                          <w:divBdr>
                            <w:top w:val="none" w:sz="0" w:space="0" w:color="auto"/>
                            <w:left w:val="none" w:sz="0" w:space="0" w:color="auto"/>
                            <w:bottom w:val="none" w:sz="0" w:space="0" w:color="auto"/>
                            <w:right w:val="none" w:sz="0" w:space="0" w:color="auto"/>
                          </w:divBdr>
                        </w:div>
                        <w:div w:id="2051612245">
                          <w:marLeft w:val="0"/>
                          <w:marRight w:val="0"/>
                          <w:marTop w:val="0"/>
                          <w:marBottom w:val="0"/>
                          <w:divBdr>
                            <w:top w:val="none" w:sz="0" w:space="0" w:color="auto"/>
                            <w:left w:val="none" w:sz="0" w:space="0" w:color="auto"/>
                            <w:bottom w:val="none" w:sz="0" w:space="0" w:color="auto"/>
                            <w:right w:val="none" w:sz="0" w:space="0" w:color="auto"/>
                          </w:divBdr>
                        </w:div>
                        <w:div w:id="2058702846">
                          <w:marLeft w:val="0"/>
                          <w:marRight w:val="0"/>
                          <w:marTop w:val="0"/>
                          <w:marBottom w:val="0"/>
                          <w:divBdr>
                            <w:top w:val="none" w:sz="0" w:space="0" w:color="auto"/>
                            <w:left w:val="none" w:sz="0" w:space="0" w:color="auto"/>
                            <w:bottom w:val="none" w:sz="0" w:space="0" w:color="auto"/>
                            <w:right w:val="none" w:sz="0" w:space="0" w:color="auto"/>
                          </w:divBdr>
                        </w:div>
                        <w:div w:id="2063290020">
                          <w:marLeft w:val="0"/>
                          <w:marRight w:val="0"/>
                          <w:marTop w:val="0"/>
                          <w:marBottom w:val="0"/>
                          <w:divBdr>
                            <w:top w:val="none" w:sz="0" w:space="0" w:color="auto"/>
                            <w:left w:val="none" w:sz="0" w:space="0" w:color="auto"/>
                            <w:bottom w:val="none" w:sz="0" w:space="0" w:color="auto"/>
                            <w:right w:val="none" w:sz="0" w:space="0" w:color="auto"/>
                          </w:divBdr>
                        </w:div>
                        <w:div w:id="2068259762">
                          <w:marLeft w:val="0"/>
                          <w:marRight w:val="0"/>
                          <w:marTop w:val="0"/>
                          <w:marBottom w:val="0"/>
                          <w:divBdr>
                            <w:top w:val="none" w:sz="0" w:space="0" w:color="auto"/>
                            <w:left w:val="none" w:sz="0" w:space="0" w:color="auto"/>
                            <w:bottom w:val="none" w:sz="0" w:space="0" w:color="auto"/>
                            <w:right w:val="none" w:sz="0" w:space="0" w:color="auto"/>
                          </w:divBdr>
                        </w:div>
                        <w:div w:id="2078506196">
                          <w:marLeft w:val="0"/>
                          <w:marRight w:val="0"/>
                          <w:marTop w:val="0"/>
                          <w:marBottom w:val="0"/>
                          <w:divBdr>
                            <w:top w:val="none" w:sz="0" w:space="0" w:color="auto"/>
                            <w:left w:val="none" w:sz="0" w:space="0" w:color="auto"/>
                            <w:bottom w:val="none" w:sz="0" w:space="0" w:color="auto"/>
                            <w:right w:val="none" w:sz="0" w:space="0" w:color="auto"/>
                          </w:divBdr>
                        </w:div>
                        <w:div w:id="2088451526">
                          <w:marLeft w:val="0"/>
                          <w:marRight w:val="0"/>
                          <w:marTop w:val="0"/>
                          <w:marBottom w:val="0"/>
                          <w:divBdr>
                            <w:top w:val="none" w:sz="0" w:space="0" w:color="auto"/>
                            <w:left w:val="none" w:sz="0" w:space="0" w:color="auto"/>
                            <w:bottom w:val="none" w:sz="0" w:space="0" w:color="auto"/>
                            <w:right w:val="none" w:sz="0" w:space="0" w:color="auto"/>
                          </w:divBdr>
                        </w:div>
                        <w:div w:id="2091341313">
                          <w:marLeft w:val="0"/>
                          <w:marRight w:val="0"/>
                          <w:marTop w:val="0"/>
                          <w:marBottom w:val="0"/>
                          <w:divBdr>
                            <w:top w:val="none" w:sz="0" w:space="0" w:color="auto"/>
                            <w:left w:val="none" w:sz="0" w:space="0" w:color="auto"/>
                            <w:bottom w:val="none" w:sz="0" w:space="0" w:color="auto"/>
                            <w:right w:val="none" w:sz="0" w:space="0" w:color="auto"/>
                          </w:divBdr>
                        </w:div>
                        <w:div w:id="2110923886">
                          <w:marLeft w:val="0"/>
                          <w:marRight w:val="0"/>
                          <w:marTop w:val="0"/>
                          <w:marBottom w:val="0"/>
                          <w:divBdr>
                            <w:top w:val="none" w:sz="0" w:space="0" w:color="auto"/>
                            <w:left w:val="none" w:sz="0" w:space="0" w:color="auto"/>
                            <w:bottom w:val="none" w:sz="0" w:space="0" w:color="auto"/>
                            <w:right w:val="none" w:sz="0" w:space="0" w:color="auto"/>
                          </w:divBdr>
                        </w:div>
                        <w:div w:id="2137749405">
                          <w:marLeft w:val="0"/>
                          <w:marRight w:val="0"/>
                          <w:marTop w:val="0"/>
                          <w:marBottom w:val="0"/>
                          <w:divBdr>
                            <w:top w:val="none" w:sz="0" w:space="0" w:color="auto"/>
                            <w:left w:val="none" w:sz="0" w:space="0" w:color="auto"/>
                            <w:bottom w:val="none" w:sz="0" w:space="0" w:color="auto"/>
                            <w:right w:val="none" w:sz="0" w:space="0" w:color="auto"/>
                          </w:divBdr>
                        </w:div>
                        <w:div w:id="2145156827">
                          <w:marLeft w:val="0"/>
                          <w:marRight w:val="0"/>
                          <w:marTop w:val="0"/>
                          <w:marBottom w:val="0"/>
                          <w:divBdr>
                            <w:top w:val="none" w:sz="0" w:space="0" w:color="auto"/>
                            <w:left w:val="none" w:sz="0" w:space="0" w:color="auto"/>
                            <w:bottom w:val="none" w:sz="0" w:space="0" w:color="auto"/>
                            <w:right w:val="none" w:sz="0" w:space="0" w:color="auto"/>
                          </w:divBdr>
                        </w:div>
                      </w:divsChild>
                    </w:div>
                    <w:div w:id="326397528">
                      <w:marLeft w:val="0"/>
                      <w:marRight w:val="0"/>
                      <w:marTop w:val="0"/>
                      <w:marBottom w:val="0"/>
                      <w:divBdr>
                        <w:top w:val="none" w:sz="0" w:space="0" w:color="auto"/>
                        <w:left w:val="none" w:sz="0" w:space="0" w:color="auto"/>
                        <w:bottom w:val="none" w:sz="0" w:space="0" w:color="auto"/>
                        <w:right w:val="none" w:sz="0" w:space="0" w:color="auto"/>
                      </w:divBdr>
                      <w:divsChild>
                        <w:div w:id="33316751">
                          <w:marLeft w:val="0"/>
                          <w:marRight w:val="0"/>
                          <w:marTop w:val="0"/>
                          <w:marBottom w:val="0"/>
                          <w:divBdr>
                            <w:top w:val="none" w:sz="0" w:space="0" w:color="auto"/>
                            <w:left w:val="none" w:sz="0" w:space="0" w:color="auto"/>
                            <w:bottom w:val="none" w:sz="0" w:space="0" w:color="auto"/>
                            <w:right w:val="none" w:sz="0" w:space="0" w:color="auto"/>
                          </w:divBdr>
                        </w:div>
                        <w:div w:id="242835533">
                          <w:marLeft w:val="0"/>
                          <w:marRight w:val="0"/>
                          <w:marTop w:val="0"/>
                          <w:marBottom w:val="0"/>
                          <w:divBdr>
                            <w:top w:val="none" w:sz="0" w:space="0" w:color="auto"/>
                            <w:left w:val="none" w:sz="0" w:space="0" w:color="auto"/>
                            <w:bottom w:val="none" w:sz="0" w:space="0" w:color="auto"/>
                            <w:right w:val="none" w:sz="0" w:space="0" w:color="auto"/>
                          </w:divBdr>
                        </w:div>
                        <w:div w:id="246161228">
                          <w:marLeft w:val="0"/>
                          <w:marRight w:val="0"/>
                          <w:marTop w:val="0"/>
                          <w:marBottom w:val="0"/>
                          <w:divBdr>
                            <w:top w:val="none" w:sz="0" w:space="0" w:color="auto"/>
                            <w:left w:val="none" w:sz="0" w:space="0" w:color="auto"/>
                            <w:bottom w:val="none" w:sz="0" w:space="0" w:color="auto"/>
                            <w:right w:val="none" w:sz="0" w:space="0" w:color="auto"/>
                          </w:divBdr>
                        </w:div>
                        <w:div w:id="550773764">
                          <w:marLeft w:val="0"/>
                          <w:marRight w:val="0"/>
                          <w:marTop w:val="0"/>
                          <w:marBottom w:val="0"/>
                          <w:divBdr>
                            <w:top w:val="none" w:sz="0" w:space="0" w:color="auto"/>
                            <w:left w:val="none" w:sz="0" w:space="0" w:color="auto"/>
                            <w:bottom w:val="none" w:sz="0" w:space="0" w:color="auto"/>
                            <w:right w:val="none" w:sz="0" w:space="0" w:color="auto"/>
                          </w:divBdr>
                        </w:div>
                        <w:div w:id="781806655">
                          <w:marLeft w:val="0"/>
                          <w:marRight w:val="0"/>
                          <w:marTop w:val="0"/>
                          <w:marBottom w:val="0"/>
                          <w:divBdr>
                            <w:top w:val="none" w:sz="0" w:space="0" w:color="auto"/>
                            <w:left w:val="none" w:sz="0" w:space="0" w:color="auto"/>
                            <w:bottom w:val="none" w:sz="0" w:space="0" w:color="auto"/>
                            <w:right w:val="none" w:sz="0" w:space="0" w:color="auto"/>
                          </w:divBdr>
                        </w:div>
                        <w:div w:id="1015112748">
                          <w:marLeft w:val="0"/>
                          <w:marRight w:val="0"/>
                          <w:marTop w:val="0"/>
                          <w:marBottom w:val="0"/>
                          <w:divBdr>
                            <w:top w:val="none" w:sz="0" w:space="0" w:color="auto"/>
                            <w:left w:val="none" w:sz="0" w:space="0" w:color="auto"/>
                            <w:bottom w:val="none" w:sz="0" w:space="0" w:color="auto"/>
                            <w:right w:val="none" w:sz="0" w:space="0" w:color="auto"/>
                          </w:divBdr>
                        </w:div>
                        <w:div w:id="1184972778">
                          <w:marLeft w:val="0"/>
                          <w:marRight w:val="0"/>
                          <w:marTop w:val="0"/>
                          <w:marBottom w:val="0"/>
                          <w:divBdr>
                            <w:top w:val="none" w:sz="0" w:space="0" w:color="auto"/>
                            <w:left w:val="none" w:sz="0" w:space="0" w:color="auto"/>
                            <w:bottom w:val="none" w:sz="0" w:space="0" w:color="auto"/>
                            <w:right w:val="none" w:sz="0" w:space="0" w:color="auto"/>
                          </w:divBdr>
                        </w:div>
                        <w:div w:id="1314872717">
                          <w:marLeft w:val="0"/>
                          <w:marRight w:val="0"/>
                          <w:marTop w:val="0"/>
                          <w:marBottom w:val="0"/>
                          <w:divBdr>
                            <w:top w:val="none" w:sz="0" w:space="0" w:color="auto"/>
                            <w:left w:val="none" w:sz="0" w:space="0" w:color="auto"/>
                            <w:bottom w:val="none" w:sz="0" w:space="0" w:color="auto"/>
                            <w:right w:val="none" w:sz="0" w:space="0" w:color="auto"/>
                          </w:divBdr>
                        </w:div>
                        <w:div w:id="1340428772">
                          <w:marLeft w:val="0"/>
                          <w:marRight w:val="0"/>
                          <w:marTop w:val="0"/>
                          <w:marBottom w:val="0"/>
                          <w:divBdr>
                            <w:top w:val="none" w:sz="0" w:space="0" w:color="auto"/>
                            <w:left w:val="none" w:sz="0" w:space="0" w:color="auto"/>
                            <w:bottom w:val="none" w:sz="0" w:space="0" w:color="auto"/>
                            <w:right w:val="none" w:sz="0" w:space="0" w:color="auto"/>
                          </w:divBdr>
                        </w:div>
                      </w:divsChild>
                    </w:div>
                    <w:div w:id="518156824">
                      <w:marLeft w:val="0"/>
                      <w:marRight w:val="0"/>
                      <w:marTop w:val="0"/>
                      <w:marBottom w:val="0"/>
                      <w:divBdr>
                        <w:top w:val="none" w:sz="0" w:space="0" w:color="auto"/>
                        <w:left w:val="none" w:sz="0" w:space="0" w:color="auto"/>
                        <w:bottom w:val="none" w:sz="0" w:space="0" w:color="auto"/>
                        <w:right w:val="none" w:sz="0" w:space="0" w:color="auto"/>
                      </w:divBdr>
                      <w:divsChild>
                        <w:div w:id="189728517">
                          <w:marLeft w:val="0"/>
                          <w:marRight w:val="0"/>
                          <w:marTop w:val="0"/>
                          <w:marBottom w:val="0"/>
                          <w:divBdr>
                            <w:top w:val="none" w:sz="0" w:space="0" w:color="auto"/>
                            <w:left w:val="none" w:sz="0" w:space="0" w:color="auto"/>
                            <w:bottom w:val="none" w:sz="0" w:space="0" w:color="auto"/>
                            <w:right w:val="none" w:sz="0" w:space="0" w:color="auto"/>
                          </w:divBdr>
                        </w:div>
                        <w:div w:id="217056450">
                          <w:marLeft w:val="0"/>
                          <w:marRight w:val="0"/>
                          <w:marTop w:val="0"/>
                          <w:marBottom w:val="0"/>
                          <w:divBdr>
                            <w:top w:val="none" w:sz="0" w:space="0" w:color="auto"/>
                            <w:left w:val="none" w:sz="0" w:space="0" w:color="auto"/>
                            <w:bottom w:val="none" w:sz="0" w:space="0" w:color="auto"/>
                            <w:right w:val="none" w:sz="0" w:space="0" w:color="auto"/>
                          </w:divBdr>
                        </w:div>
                        <w:div w:id="299506779">
                          <w:marLeft w:val="0"/>
                          <w:marRight w:val="0"/>
                          <w:marTop w:val="0"/>
                          <w:marBottom w:val="0"/>
                          <w:divBdr>
                            <w:top w:val="none" w:sz="0" w:space="0" w:color="auto"/>
                            <w:left w:val="none" w:sz="0" w:space="0" w:color="auto"/>
                            <w:bottom w:val="none" w:sz="0" w:space="0" w:color="auto"/>
                            <w:right w:val="none" w:sz="0" w:space="0" w:color="auto"/>
                          </w:divBdr>
                        </w:div>
                        <w:div w:id="634259399">
                          <w:marLeft w:val="0"/>
                          <w:marRight w:val="0"/>
                          <w:marTop w:val="0"/>
                          <w:marBottom w:val="0"/>
                          <w:divBdr>
                            <w:top w:val="none" w:sz="0" w:space="0" w:color="auto"/>
                            <w:left w:val="none" w:sz="0" w:space="0" w:color="auto"/>
                            <w:bottom w:val="none" w:sz="0" w:space="0" w:color="auto"/>
                            <w:right w:val="none" w:sz="0" w:space="0" w:color="auto"/>
                          </w:divBdr>
                        </w:div>
                        <w:div w:id="666906830">
                          <w:marLeft w:val="0"/>
                          <w:marRight w:val="0"/>
                          <w:marTop w:val="0"/>
                          <w:marBottom w:val="0"/>
                          <w:divBdr>
                            <w:top w:val="none" w:sz="0" w:space="0" w:color="auto"/>
                            <w:left w:val="none" w:sz="0" w:space="0" w:color="auto"/>
                            <w:bottom w:val="none" w:sz="0" w:space="0" w:color="auto"/>
                            <w:right w:val="none" w:sz="0" w:space="0" w:color="auto"/>
                          </w:divBdr>
                        </w:div>
                        <w:div w:id="782117365">
                          <w:marLeft w:val="0"/>
                          <w:marRight w:val="0"/>
                          <w:marTop w:val="0"/>
                          <w:marBottom w:val="0"/>
                          <w:divBdr>
                            <w:top w:val="none" w:sz="0" w:space="0" w:color="auto"/>
                            <w:left w:val="none" w:sz="0" w:space="0" w:color="auto"/>
                            <w:bottom w:val="none" w:sz="0" w:space="0" w:color="auto"/>
                            <w:right w:val="none" w:sz="0" w:space="0" w:color="auto"/>
                          </w:divBdr>
                        </w:div>
                        <w:div w:id="920719349">
                          <w:marLeft w:val="0"/>
                          <w:marRight w:val="0"/>
                          <w:marTop w:val="0"/>
                          <w:marBottom w:val="0"/>
                          <w:divBdr>
                            <w:top w:val="none" w:sz="0" w:space="0" w:color="auto"/>
                            <w:left w:val="none" w:sz="0" w:space="0" w:color="auto"/>
                            <w:bottom w:val="none" w:sz="0" w:space="0" w:color="auto"/>
                            <w:right w:val="none" w:sz="0" w:space="0" w:color="auto"/>
                          </w:divBdr>
                        </w:div>
                        <w:div w:id="951326452">
                          <w:marLeft w:val="0"/>
                          <w:marRight w:val="0"/>
                          <w:marTop w:val="0"/>
                          <w:marBottom w:val="0"/>
                          <w:divBdr>
                            <w:top w:val="none" w:sz="0" w:space="0" w:color="auto"/>
                            <w:left w:val="none" w:sz="0" w:space="0" w:color="auto"/>
                            <w:bottom w:val="none" w:sz="0" w:space="0" w:color="auto"/>
                            <w:right w:val="none" w:sz="0" w:space="0" w:color="auto"/>
                          </w:divBdr>
                        </w:div>
                        <w:div w:id="1123227113">
                          <w:marLeft w:val="0"/>
                          <w:marRight w:val="0"/>
                          <w:marTop w:val="0"/>
                          <w:marBottom w:val="0"/>
                          <w:divBdr>
                            <w:top w:val="none" w:sz="0" w:space="0" w:color="auto"/>
                            <w:left w:val="none" w:sz="0" w:space="0" w:color="auto"/>
                            <w:bottom w:val="none" w:sz="0" w:space="0" w:color="auto"/>
                            <w:right w:val="none" w:sz="0" w:space="0" w:color="auto"/>
                          </w:divBdr>
                        </w:div>
                        <w:div w:id="1372729324">
                          <w:marLeft w:val="0"/>
                          <w:marRight w:val="0"/>
                          <w:marTop w:val="0"/>
                          <w:marBottom w:val="0"/>
                          <w:divBdr>
                            <w:top w:val="none" w:sz="0" w:space="0" w:color="auto"/>
                            <w:left w:val="none" w:sz="0" w:space="0" w:color="auto"/>
                            <w:bottom w:val="none" w:sz="0" w:space="0" w:color="auto"/>
                            <w:right w:val="none" w:sz="0" w:space="0" w:color="auto"/>
                          </w:divBdr>
                        </w:div>
                        <w:div w:id="1609044142">
                          <w:marLeft w:val="0"/>
                          <w:marRight w:val="0"/>
                          <w:marTop w:val="0"/>
                          <w:marBottom w:val="0"/>
                          <w:divBdr>
                            <w:top w:val="none" w:sz="0" w:space="0" w:color="auto"/>
                            <w:left w:val="none" w:sz="0" w:space="0" w:color="auto"/>
                            <w:bottom w:val="none" w:sz="0" w:space="0" w:color="auto"/>
                            <w:right w:val="none" w:sz="0" w:space="0" w:color="auto"/>
                          </w:divBdr>
                        </w:div>
                        <w:div w:id="1651052853">
                          <w:marLeft w:val="0"/>
                          <w:marRight w:val="0"/>
                          <w:marTop w:val="0"/>
                          <w:marBottom w:val="0"/>
                          <w:divBdr>
                            <w:top w:val="none" w:sz="0" w:space="0" w:color="auto"/>
                            <w:left w:val="none" w:sz="0" w:space="0" w:color="auto"/>
                            <w:bottom w:val="none" w:sz="0" w:space="0" w:color="auto"/>
                            <w:right w:val="none" w:sz="0" w:space="0" w:color="auto"/>
                          </w:divBdr>
                        </w:div>
                        <w:div w:id="1654334534">
                          <w:marLeft w:val="0"/>
                          <w:marRight w:val="0"/>
                          <w:marTop w:val="0"/>
                          <w:marBottom w:val="0"/>
                          <w:divBdr>
                            <w:top w:val="none" w:sz="0" w:space="0" w:color="auto"/>
                            <w:left w:val="none" w:sz="0" w:space="0" w:color="auto"/>
                            <w:bottom w:val="none" w:sz="0" w:space="0" w:color="auto"/>
                            <w:right w:val="none" w:sz="0" w:space="0" w:color="auto"/>
                          </w:divBdr>
                        </w:div>
                        <w:div w:id="1841969529">
                          <w:marLeft w:val="0"/>
                          <w:marRight w:val="0"/>
                          <w:marTop w:val="0"/>
                          <w:marBottom w:val="0"/>
                          <w:divBdr>
                            <w:top w:val="none" w:sz="0" w:space="0" w:color="auto"/>
                            <w:left w:val="none" w:sz="0" w:space="0" w:color="auto"/>
                            <w:bottom w:val="none" w:sz="0" w:space="0" w:color="auto"/>
                            <w:right w:val="none" w:sz="0" w:space="0" w:color="auto"/>
                          </w:divBdr>
                        </w:div>
                        <w:div w:id="1995643376">
                          <w:marLeft w:val="0"/>
                          <w:marRight w:val="0"/>
                          <w:marTop w:val="0"/>
                          <w:marBottom w:val="0"/>
                          <w:divBdr>
                            <w:top w:val="none" w:sz="0" w:space="0" w:color="auto"/>
                            <w:left w:val="none" w:sz="0" w:space="0" w:color="auto"/>
                            <w:bottom w:val="none" w:sz="0" w:space="0" w:color="auto"/>
                            <w:right w:val="none" w:sz="0" w:space="0" w:color="auto"/>
                          </w:divBdr>
                        </w:div>
                      </w:divsChild>
                    </w:div>
                    <w:div w:id="647436722">
                      <w:marLeft w:val="0"/>
                      <w:marRight w:val="0"/>
                      <w:marTop w:val="0"/>
                      <w:marBottom w:val="0"/>
                      <w:divBdr>
                        <w:top w:val="none" w:sz="0" w:space="0" w:color="auto"/>
                        <w:left w:val="none" w:sz="0" w:space="0" w:color="auto"/>
                        <w:bottom w:val="none" w:sz="0" w:space="0" w:color="auto"/>
                        <w:right w:val="none" w:sz="0" w:space="0" w:color="auto"/>
                      </w:divBdr>
                      <w:divsChild>
                        <w:div w:id="88259">
                          <w:marLeft w:val="0"/>
                          <w:marRight w:val="0"/>
                          <w:marTop w:val="0"/>
                          <w:marBottom w:val="0"/>
                          <w:divBdr>
                            <w:top w:val="none" w:sz="0" w:space="0" w:color="auto"/>
                            <w:left w:val="none" w:sz="0" w:space="0" w:color="auto"/>
                            <w:bottom w:val="none" w:sz="0" w:space="0" w:color="auto"/>
                            <w:right w:val="none" w:sz="0" w:space="0" w:color="auto"/>
                          </w:divBdr>
                        </w:div>
                        <w:div w:id="63139850">
                          <w:marLeft w:val="0"/>
                          <w:marRight w:val="0"/>
                          <w:marTop w:val="0"/>
                          <w:marBottom w:val="0"/>
                          <w:divBdr>
                            <w:top w:val="none" w:sz="0" w:space="0" w:color="auto"/>
                            <w:left w:val="none" w:sz="0" w:space="0" w:color="auto"/>
                            <w:bottom w:val="none" w:sz="0" w:space="0" w:color="auto"/>
                            <w:right w:val="none" w:sz="0" w:space="0" w:color="auto"/>
                          </w:divBdr>
                        </w:div>
                        <w:div w:id="78404195">
                          <w:marLeft w:val="0"/>
                          <w:marRight w:val="0"/>
                          <w:marTop w:val="0"/>
                          <w:marBottom w:val="0"/>
                          <w:divBdr>
                            <w:top w:val="none" w:sz="0" w:space="0" w:color="auto"/>
                            <w:left w:val="none" w:sz="0" w:space="0" w:color="auto"/>
                            <w:bottom w:val="none" w:sz="0" w:space="0" w:color="auto"/>
                            <w:right w:val="none" w:sz="0" w:space="0" w:color="auto"/>
                          </w:divBdr>
                        </w:div>
                        <w:div w:id="106852604">
                          <w:marLeft w:val="0"/>
                          <w:marRight w:val="0"/>
                          <w:marTop w:val="0"/>
                          <w:marBottom w:val="0"/>
                          <w:divBdr>
                            <w:top w:val="none" w:sz="0" w:space="0" w:color="auto"/>
                            <w:left w:val="none" w:sz="0" w:space="0" w:color="auto"/>
                            <w:bottom w:val="none" w:sz="0" w:space="0" w:color="auto"/>
                            <w:right w:val="none" w:sz="0" w:space="0" w:color="auto"/>
                          </w:divBdr>
                        </w:div>
                        <w:div w:id="118303776">
                          <w:marLeft w:val="0"/>
                          <w:marRight w:val="0"/>
                          <w:marTop w:val="0"/>
                          <w:marBottom w:val="0"/>
                          <w:divBdr>
                            <w:top w:val="none" w:sz="0" w:space="0" w:color="auto"/>
                            <w:left w:val="none" w:sz="0" w:space="0" w:color="auto"/>
                            <w:bottom w:val="none" w:sz="0" w:space="0" w:color="auto"/>
                            <w:right w:val="none" w:sz="0" w:space="0" w:color="auto"/>
                          </w:divBdr>
                        </w:div>
                        <w:div w:id="126049651">
                          <w:marLeft w:val="0"/>
                          <w:marRight w:val="0"/>
                          <w:marTop w:val="0"/>
                          <w:marBottom w:val="0"/>
                          <w:divBdr>
                            <w:top w:val="none" w:sz="0" w:space="0" w:color="auto"/>
                            <w:left w:val="none" w:sz="0" w:space="0" w:color="auto"/>
                            <w:bottom w:val="none" w:sz="0" w:space="0" w:color="auto"/>
                            <w:right w:val="none" w:sz="0" w:space="0" w:color="auto"/>
                          </w:divBdr>
                        </w:div>
                        <w:div w:id="126706158">
                          <w:marLeft w:val="0"/>
                          <w:marRight w:val="0"/>
                          <w:marTop w:val="0"/>
                          <w:marBottom w:val="0"/>
                          <w:divBdr>
                            <w:top w:val="none" w:sz="0" w:space="0" w:color="auto"/>
                            <w:left w:val="none" w:sz="0" w:space="0" w:color="auto"/>
                            <w:bottom w:val="none" w:sz="0" w:space="0" w:color="auto"/>
                            <w:right w:val="none" w:sz="0" w:space="0" w:color="auto"/>
                          </w:divBdr>
                        </w:div>
                        <w:div w:id="158497528">
                          <w:marLeft w:val="0"/>
                          <w:marRight w:val="0"/>
                          <w:marTop w:val="0"/>
                          <w:marBottom w:val="0"/>
                          <w:divBdr>
                            <w:top w:val="none" w:sz="0" w:space="0" w:color="auto"/>
                            <w:left w:val="none" w:sz="0" w:space="0" w:color="auto"/>
                            <w:bottom w:val="none" w:sz="0" w:space="0" w:color="auto"/>
                            <w:right w:val="none" w:sz="0" w:space="0" w:color="auto"/>
                          </w:divBdr>
                        </w:div>
                        <w:div w:id="185604744">
                          <w:marLeft w:val="0"/>
                          <w:marRight w:val="0"/>
                          <w:marTop w:val="0"/>
                          <w:marBottom w:val="0"/>
                          <w:divBdr>
                            <w:top w:val="none" w:sz="0" w:space="0" w:color="auto"/>
                            <w:left w:val="none" w:sz="0" w:space="0" w:color="auto"/>
                            <w:bottom w:val="none" w:sz="0" w:space="0" w:color="auto"/>
                            <w:right w:val="none" w:sz="0" w:space="0" w:color="auto"/>
                          </w:divBdr>
                        </w:div>
                        <w:div w:id="208494649">
                          <w:marLeft w:val="0"/>
                          <w:marRight w:val="0"/>
                          <w:marTop w:val="0"/>
                          <w:marBottom w:val="0"/>
                          <w:divBdr>
                            <w:top w:val="none" w:sz="0" w:space="0" w:color="auto"/>
                            <w:left w:val="none" w:sz="0" w:space="0" w:color="auto"/>
                            <w:bottom w:val="none" w:sz="0" w:space="0" w:color="auto"/>
                            <w:right w:val="none" w:sz="0" w:space="0" w:color="auto"/>
                          </w:divBdr>
                        </w:div>
                        <w:div w:id="220478918">
                          <w:marLeft w:val="0"/>
                          <w:marRight w:val="0"/>
                          <w:marTop w:val="0"/>
                          <w:marBottom w:val="0"/>
                          <w:divBdr>
                            <w:top w:val="none" w:sz="0" w:space="0" w:color="auto"/>
                            <w:left w:val="none" w:sz="0" w:space="0" w:color="auto"/>
                            <w:bottom w:val="none" w:sz="0" w:space="0" w:color="auto"/>
                            <w:right w:val="none" w:sz="0" w:space="0" w:color="auto"/>
                          </w:divBdr>
                        </w:div>
                        <w:div w:id="231235354">
                          <w:marLeft w:val="0"/>
                          <w:marRight w:val="0"/>
                          <w:marTop w:val="0"/>
                          <w:marBottom w:val="0"/>
                          <w:divBdr>
                            <w:top w:val="none" w:sz="0" w:space="0" w:color="auto"/>
                            <w:left w:val="none" w:sz="0" w:space="0" w:color="auto"/>
                            <w:bottom w:val="none" w:sz="0" w:space="0" w:color="auto"/>
                            <w:right w:val="none" w:sz="0" w:space="0" w:color="auto"/>
                          </w:divBdr>
                        </w:div>
                        <w:div w:id="236942872">
                          <w:marLeft w:val="0"/>
                          <w:marRight w:val="0"/>
                          <w:marTop w:val="0"/>
                          <w:marBottom w:val="0"/>
                          <w:divBdr>
                            <w:top w:val="none" w:sz="0" w:space="0" w:color="auto"/>
                            <w:left w:val="none" w:sz="0" w:space="0" w:color="auto"/>
                            <w:bottom w:val="none" w:sz="0" w:space="0" w:color="auto"/>
                            <w:right w:val="none" w:sz="0" w:space="0" w:color="auto"/>
                          </w:divBdr>
                        </w:div>
                        <w:div w:id="263076338">
                          <w:marLeft w:val="0"/>
                          <w:marRight w:val="0"/>
                          <w:marTop w:val="0"/>
                          <w:marBottom w:val="0"/>
                          <w:divBdr>
                            <w:top w:val="none" w:sz="0" w:space="0" w:color="auto"/>
                            <w:left w:val="none" w:sz="0" w:space="0" w:color="auto"/>
                            <w:bottom w:val="none" w:sz="0" w:space="0" w:color="auto"/>
                            <w:right w:val="none" w:sz="0" w:space="0" w:color="auto"/>
                          </w:divBdr>
                        </w:div>
                        <w:div w:id="329482126">
                          <w:marLeft w:val="0"/>
                          <w:marRight w:val="0"/>
                          <w:marTop w:val="0"/>
                          <w:marBottom w:val="0"/>
                          <w:divBdr>
                            <w:top w:val="none" w:sz="0" w:space="0" w:color="auto"/>
                            <w:left w:val="none" w:sz="0" w:space="0" w:color="auto"/>
                            <w:bottom w:val="none" w:sz="0" w:space="0" w:color="auto"/>
                            <w:right w:val="none" w:sz="0" w:space="0" w:color="auto"/>
                          </w:divBdr>
                        </w:div>
                        <w:div w:id="337971322">
                          <w:marLeft w:val="0"/>
                          <w:marRight w:val="0"/>
                          <w:marTop w:val="0"/>
                          <w:marBottom w:val="0"/>
                          <w:divBdr>
                            <w:top w:val="none" w:sz="0" w:space="0" w:color="auto"/>
                            <w:left w:val="none" w:sz="0" w:space="0" w:color="auto"/>
                            <w:bottom w:val="none" w:sz="0" w:space="0" w:color="auto"/>
                            <w:right w:val="none" w:sz="0" w:space="0" w:color="auto"/>
                          </w:divBdr>
                        </w:div>
                        <w:div w:id="358237165">
                          <w:marLeft w:val="0"/>
                          <w:marRight w:val="0"/>
                          <w:marTop w:val="0"/>
                          <w:marBottom w:val="0"/>
                          <w:divBdr>
                            <w:top w:val="none" w:sz="0" w:space="0" w:color="auto"/>
                            <w:left w:val="none" w:sz="0" w:space="0" w:color="auto"/>
                            <w:bottom w:val="none" w:sz="0" w:space="0" w:color="auto"/>
                            <w:right w:val="none" w:sz="0" w:space="0" w:color="auto"/>
                          </w:divBdr>
                        </w:div>
                        <w:div w:id="378631504">
                          <w:marLeft w:val="0"/>
                          <w:marRight w:val="0"/>
                          <w:marTop w:val="0"/>
                          <w:marBottom w:val="0"/>
                          <w:divBdr>
                            <w:top w:val="none" w:sz="0" w:space="0" w:color="auto"/>
                            <w:left w:val="none" w:sz="0" w:space="0" w:color="auto"/>
                            <w:bottom w:val="none" w:sz="0" w:space="0" w:color="auto"/>
                            <w:right w:val="none" w:sz="0" w:space="0" w:color="auto"/>
                          </w:divBdr>
                        </w:div>
                        <w:div w:id="378863633">
                          <w:marLeft w:val="0"/>
                          <w:marRight w:val="0"/>
                          <w:marTop w:val="0"/>
                          <w:marBottom w:val="0"/>
                          <w:divBdr>
                            <w:top w:val="none" w:sz="0" w:space="0" w:color="auto"/>
                            <w:left w:val="none" w:sz="0" w:space="0" w:color="auto"/>
                            <w:bottom w:val="none" w:sz="0" w:space="0" w:color="auto"/>
                            <w:right w:val="none" w:sz="0" w:space="0" w:color="auto"/>
                          </w:divBdr>
                        </w:div>
                        <w:div w:id="379942627">
                          <w:marLeft w:val="0"/>
                          <w:marRight w:val="0"/>
                          <w:marTop w:val="0"/>
                          <w:marBottom w:val="0"/>
                          <w:divBdr>
                            <w:top w:val="none" w:sz="0" w:space="0" w:color="auto"/>
                            <w:left w:val="none" w:sz="0" w:space="0" w:color="auto"/>
                            <w:bottom w:val="none" w:sz="0" w:space="0" w:color="auto"/>
                            <w:right w:val="none" w:sz="0" w:space="0" w:color="auto"/>
                          </w:divBdr>
                        </w:div>
                        <w:div w:id="382600585">
                          <w:marLeft w:val="0"/>
                          <w:marRight w:val="0"/>
                          <w:marTop w:val="0"/>
                          <w:marBottom w:val="0"/>
                          <w:divBdr>
                            <w:top w:val="none" w:sz="0" w:space="0" w:color="auto"/>
                            <w:left w:val="none" w:sz="0" w:space="0" w:color="auto"/>
                            <w:bottom w:val="none" w:sz="0" w:space="0" w:color="auto"/>
                            <w:right w:val="none" w:sz="0" w:space="0" w:color="auto"/>
                          </w:divBdr>
                        </w:div>
                        <w:div w:id="394663030">
                          <w:marLeft w:val="0"/>
                          <w:marRight w:val="0"/>
                          <w:marTop w:val="0"/>
                          <w:marBottom w:val="0"/>
                          <w:divBdr>
                            <w:top w:val="none" w:sz="0" w:space="0" w:color="auto"/>
                            <w:left w:val="none" w:sz="0" w:space="0" w:color="auto"/>
                            <w:bottom w:val="none" w:sz="0" w:space="0" w:color="auto"/>
                            <w:right w:val="none" w:sz="0" w:space="0" w:color="auto"/>
                          </w:divBdr>
                        </w:div>
                        <w:div w:id="424346473">
                          <w:marLeft w:val="0"/>
                          <w:marRight w:val="0"/>
                          <w:marTop w:val="0"/>
                          <w:marBottom w:val="0"/>
                          <w:divBdr>
                            <w:top w:val="none" w:sz="0" w:space="0" w:color="auto"/>
                            <w:left w:val="none" w:sz="0" w:space="0" w:color="auto"/>
                            <w:bottom w:val="none" w:sz="0" w:space="0" w:color="auto"/>
                            <w:right w:val="none" w:sz="0" w:space="0" w:color="auto"/>
                          </w:divBdr>
                        </w:div>
                        <w:div w:id="467473174">
                          <w:marLeft w:val="0"/>
                          <w:marRight w:val="0"/>
                          <w:marTop w:val="0"/>
                          <w:marBottom w:val="0"/>
                          <w:divBdr>
                            <w:top w:val="none" w:sz="0" w:space="0" w:color="auto"/>
                            <w:left w:val="none" w:sz="0" w:space="0" w:color="auto"/>
                            <w:bottom w:val="none" w:sz="0" w:space="0" w:color="auto"/>
                            <w:right w:val="none" w:sz="0" w:space="0" w:color="auto"/>
                          </w:divBdr>
                        </w:div>
                        <w:div w:id="494225197">
                          <w:marLeft w:val="0"/>
                          <w:marRight w:val="0"/>
                          <w:marTop w:val="0"/>
                          <w:marBottom w:val="0"/>
                          <w:divBdr>
                            <w:top w:val="none" w:sz="0" w:space="0" w:color="auto"/>
                            <w:left w:val="none" w:sz="0" w:space="0" w:color="auto"/>
                            <w:bottom w:val="none" w:sz="0" w:space="0" w:color="auto"/>
                            <w:right w:val="none" w:sz="0" w:space="0" w:color="auto"/>
                          </w:divBdr>
                        </w:div>
                        <w:div w:id="498424608">
                          <w:marLeft w:val="0"/>
                          <w:marRight w:val="0"/>
                          <w:marTop w:val="0"/>
                          <w:marBottom w:val="0"/>
                          <w:divBdr>
                            <w:top w:val="none" w:sz="0" w:space="0" w:color="auto"/>
                            <w:left w:val="none" w:sz="0" w:space="0" w:color="auto"/>
                            <w:bottom w:val="none" w:sz="0" w:space="0" w:color="auto"/>
                            <w:right w:val="none" w:sz="0" w:space="0" w:color="auto"/>
                          </w:divBdr>
                        </w:div>
                        <w:div w:id="519785236">
                          <w:marLeft w:val="0"/>
                          <w:marRight w:val="0"/>
                          <w:marTop w:val="0"/>
                          <w:marBottom w:val="0"/>
                          <w:divBdr>
                            <w:top w:val="none" w:sz="0" w:space="0" w:color="auto"/>
                            <w:left w:val="none" w:sz="0" w:space="0" w:color="auto"/>
                            <w:bottom w:val="none" w:sz="0" w:space="0" w:color="auto"/>
                            <w:right w:val="none" w:sz="0" w:space="0" w:color="auto"/>
                          </w:divBdr>
                        </w:div>
                        <w:div w:id="538779805">
                          <w:marLeft w:val="0"/>
                          <w:marRight w:val="0"/>
                          <w:marTop w:val="0"/>
                          <w:marBottom w:val="0"/>
                          <w:divBdr>
                            <w:top w:val="none" w:sz="0" w:space="0" w:color="auto"/>
                            <w:left w:val="none" w:sz="0" w:space="0" w:color="auto"/>
                            <w:bottom w:val="none" w:sz="0" w:space="0" w:color="auto"/>
                            <w:right w:val="none" w:sz="0" w:space="0" w:color="auto"/>
                          </w:divBdr>
                        </w:div>
                        <w:div w:id="577253396">
                          <w:marLeft w:val="0"/>
                          <w:marRight w:val="0"/>
                          <w:marTop w:val="0"/>
                          <w:marBottom w:val="0"/>
                          <w:divBdr>
                            <w:top w:val="none" w:sz="0" w:space="0" w:color="auto"/>
                            <w:left w:val="none" w:sz="0" w:space="0" w:color="auto"/>
                            <w:bottom w:val="none" w:sz="0" w:space="0" w:color="auto"/>
                            <w:right w:val="none" w:sz="0" w:space="0" w:color="auto"/>
                          </w:divBdr>
                        </w:div>
                        <w:div w:id="600768679">
                          <w:marLeft w:val="0"/>
                          <w:marRight w:val="0"/>
                          <w:marTop w:val="0"/>
                          <w:marBottom w:val="0"/>
                          <w:divBdr>
                            <w:top w:val="none" w:sz="0" w:space="0" w:color="auto"/>
                            <w:left w:val="none" w:sz="0" w:space="0" w:color="auto"/>
                            <w:bottom w:val="none" w:sz="0" w:space="0" w:color="auto"/>
                            <w:right w:val="none" w:sz="0" w:space="0" w:color="auto"/>
                          </w:divBdr>
                        </w:div>
                        <w:div w:id="620111895">
                          <w:marLeft w:val="0"/>
                          <w:marRight w:val="0"/>
                          <w:marTop w:val="0"/>
                          <w:marBottom w:val="0"/>
                          <w:divBdr>
                            <w:top w:val="none" w:sz="0" w:space="0" w:color="auto"/>
                            <w:left w:val="none" w:sz="0" w:space="0" w:color="auto"/>
                            <w:bottom w:val="none" w:sz="0" w:space="0" w:color="auto"/>
                            <w:right w:val="none" w:sz="0" w:space="0" w:color="auto"/>
                          </w:divBdr>
                        </w:div>
                        <w:div w:id="637535925">
                          <w:marLeft w:val="0"/>
                          <w:marRight w:val="0"/>
                          <w:marTop w:val="0"/>
                          <w:marBottom w:val="0"/>
                          <w:divBdr>
                            <w:top w:val="none" w:sz="0" w:space="0" w:color="auto"/>
                            <w:left w:val="none" w:sz="0" w:space="0" w:color="auto"/>
                            <w:bottom w:val="none" w:sz="0" w:space="0" w:color="auto"/>
                            <w:right w:val="none" w:sz="0" w:space="0" w:color="auto"/>
                          </w:divBdr>
                        </w:div>
                        <w:div w:id="643000334">
                          <w:marLeft w:val="0"/>
                          <w:marRight w:val="0"/>
                          <w:marTop w:val="0"/>
                          <w:marBottom w:val="0"/>
                          <w:divBdr>
                            <w:top w:val="none" w:sz="0" w:space="0" w:color="auto"/>
                            <w:left w:val="none" w:sz="0" w:space="0" w:color="auto"/>
                            <w:bottom w:val="none" w:sz="0" w:space="0" w:color="auto"/>
                            <w:right w:val="none" w:sz="0" w:space="0" w:color="auto"/>
                          </w:divBdr>
                        </w:div>
                        <w:div w:id="646593734">
                          <w:marLeft w:val="0"/>
                          <w:marRight w:val="0"/>
                          <w:marTop w:val="0"/>
                          <w:marBottom w:val="0"/>
                          <w:divBdr>
                            <w:top w:val="none" w:sz="0" w:space="0" w:color="auto"/>
                            <w:left w:val="none" w:sz="0" w:space="0" w:color="auto"/>
                            <w:bottom w:val="none" w:sz="0" w:space="0" w:color="auto"/>
                            <w:right w:val="none" w:sz="0" w:space="0" w:color="auto"/>
                          </w:divBdr>
                        </w:div>
                        <w:div w:id="651713795">
                          <w:marLeft w:val="0"/>
                          <w:marRight w:val="0"/>
                          <w:marTop w:val="0"/>
                          <w:marBottom w:val="0"/>
                          <w:divBdr>
                            <w:top w:val="none" w:sz="0" w:space="0" w:color="auto"/>
                            <w:left w:val="none" w:sz="0" w:space="0" w:color="auto"/>
                            <w:bottom w:val="none" w:sz="0" w:space="0" w:color="auto"/>
                            <w:right w:val="none" w:sz="0" w:space="0" w:color="auto"/>
                          </w:divBdr>
                        </w:div>
                        <w:div w:id="663630894">
                          <w:marLeft w:val="0"/>
                          <w:marRight w:val="0"/>
                          <w:marTop w:val="0"/>
                          <w:marBottom w:val="0"/>
                          <w:divBdr>
                            <w:top w:val="none" w:sz="0" w:space="0" w:color="auto"/>
                            <w:left w:val="none" w:sz="0" w:space="0" w:color="auto"/>
                            <w:bottom w:val="none" w:sz="0" w:space="0" w:color="auto"/>
                            <w:right w:val="none" w:sz="0" w:space="0" w:color="auto"/>
                          </w:divBdr>
                        </w:div>
                        <w:div w:id="694888621">
                          <w:marLeft w:val="0"/>
                          <w:marRight w:val="0"/>
                          <w:marTop w:val="0"/>
                          <w:marBottom w:val="0"/>
                          <w:divBdr>
                            <w:top w:val="none" w:sz="0" w:space="0" w:color="auto"/>
                            <w:left w:val="none" w:sz="0" w:space="0" w:color="auto"/>
                            <w:bottom w:val="none" w:sz="0" w:space="0" w:color="auto"/>
                            <w:right w:val="none" w:sz="0" w:space="0" w:color="auto"/>
                          </w:divBdr>
                        </w:div>
                        <w:div w:id="700976946">
                          <w:marLeft w:val="0"/>
                          <w:marRight w:val="0"/>
                          <w:marTop w:val="0"/>
                          <w:marBottom w:val="0"/>
                          <w:divBdr>
                            <w:top w:val="none" w:sz="0" w:space="0" w:color="auto"/>
                            <w:left w:val="none" w:sz="0" w:space="0" w:color="auto"/>
                            <w:bottom w:val="none" w:sz="0" w:space="0" w:color="auto"/>
                            <w:right w:val="none" w:sz="0" w:space="0" w:color="auto"/>
                          </w:divBdr>
                        </w:div>
                        <w:div w:id="712996940">
                          <w:marLeft w:val="0"/>
                          <w:marRight w:val="0"/>
                          <w:marTop w:val="0"/>
                          <w:marBottom w:val="0"/>
                          <w:divBdr>
                            <w:top w:val="none" w:sz="0" w:space="0" w:color="auto"/>
                            <w:left w:val="none" w:sz="0" w:space="0" w:color="auto"/>
                            <w:bottom w:val="none" w:sz="0" w:space="0" w:color="auto"/>
                            <w:right w:val="none" w:sz="0" w:space="0" w:color="auto"/>
                          </w:divBdr>
                        </w:div>
                        <w:div w:id="721175750">
                          <w:marLeft w:val="0"/>
                          <w:marRight w:val="0"/>
                          <w:marTop w:val="0"/>
                          <w:marBottom w:val="0"/>
                          <w:divBdr>
                            <w:top w:val="none" w:sz="0" w:space="0" w:color="auto"/>
                            <w:left w:val="none" w:sz="0" w:space="0" w:color="auto"/>
                            <w:bottom w:val="none" w:sz="0" w:space="0" w:color="auto"/>
                            <w:right w:val="none" w:sz="0" w:space="0" w:color="auto"/>
                          </w:divBdr>
                        </w:div>
                        <w:div w:id="820005395">
                          <w:marLeft w:val="0"/>
                          <w:marRight w:val="0"/>
                          <w:marTop w:val="0"/>
                          <w:marBottom w:val="0"/>
                          <w:divBdr>
                            <w:top w:val="none" w:sz="0" w:space="0" w:color="auto"/>
                            <w:left w:val="none" w:sz="0" w:space="0" w:color="auto"/>
                            <w:bottom w:val="none" w:sz="0" w:space="0" w:color="auto"/>
                            <w:right w:val="none" w:sz="0" w:space="0" w:color="auto"/>
                          </w:divBdr>
                        </w:div>
                        <w:div w:id="827021021">
                          <w:marLeft w:val="0"/>
                          <w:marRight w:val="0"/>
                          <w:marTop w:val="0"/>
                          <w:marBottom w:val="0"/>
                          <w:divBdr>
                            <w:top w:val="none" w:sz="0" w:space="0" w:color="auto"/>
                            <w:left w:val="none" w:sz="0" w:space="0" w:color="auto"/>
                            <w:bottom w:val="none" w:sz="0" w:space="0" w:color="auto"/>
                            <w:right w:val="none" w:sz="0" w:space="0" w:color="auto"/>
                          </w:divBdr>
                        </w:div>
                        <w:div w:id="841433335">
                          <w:marLeft w:val="0"/>
                          <w:marRight w:val="0"/>
                          <w:marTop w:val="0"/>
                          <w:marBottom w:val="0"/>
                          <w:divBdr>
                            <w:top w:val="none" w:sz="0" w:space="0" w:color="auto"/>
                            <w:left w:val="none" w:sz="0" w:space="0" w:color="auto"/>
                            <w:bottom w:val="none" w:sz="0" w:space="0" w:color="auto"/>
                            <w:right w:val="none" w:sz="0" w:space="0" w:color="auto"/>
                          </w:divBdr>
                        </w:div>
                        <w:div w:id="846746512">
                          <w:marLeft w:val="0"/>
                          <w:marRight w:val="0"/>
                          <w:marTop w:val="0"/>
                          <w:marBottom w:val="0"/>
                          <w:divBdr>
                            <w:top w:val="none" w:sz="0" w:space="0" w:color="auto"/>
                            <w:left w:val="none" w:sz="0" w:space="0" w:color="auto"/>
                            <w:bottom w:val="none" w:sz="0" w:space="0" w:color="auto"/>
                            <w:right w:val="none" w:sz="0" w:space="0" w:color="auto"/>
                          </w:divBdr>
                        </w:div>
                        <w:div w:id="881556539">
                          <w:marLeft w:val="0"/>
                          <w:marRight w:val="0"/>
                          <w:marTop w:val="0"/>
                          <w:marBottom w:val="0"/>
                          <w:divBdr>
                            <w:top w:val="none" w:sz="0" w:space="0" w:color="auto"/>
                            <w:left w:val="none" w:sz="0" w:space="0" w:color="auto"/>
                            <w:bottom w:val="none" w:sz="0" w:space="0" w:color="auto"/>
                            <w:right w:val="none" w:sz="0" w:space="0" w:color="auto"/>
                          </w:divBdr>
                        </w:div>
                        <w:div w:id="887642678">
                          <w:marLeft w:val="0"/>
                          <w:marRight w:val="0"/>
                          <w:marTop w:val="0"/>
                          <w:marBottom w:val="0"/>
                          <w:divBdr>
                            <w:top w:val="none" w:sz="0" w:space="0" w:color="auto"/>
                            <w:left w:val="none" w:sz="0" w:space="0" w:color="auto"/>
                            <w:bottom w:val="none" w:sz="0" w:space="0" w:color="auto"/>
                            <w:right w:val="none" w:sz="0" w:space="0" w:color="auto"/>
                          </w:divBdr>
                        </w:div>
                        <w:div w:id="908347073">
                          <w:marLeft w:val="0"/>
                          <w:marRight w:val="0"/>
                          <w:marTop w:val="0"/>
                          <w:marBottom w:val="0"/>
                          <w:divBdr>
                            <w:top w:val="none" w:sz="0" w:space="0" w:color="auto"/>
                            <w:left w:val="none" w:sz="0" w:space="0" w:color="auto"/>
                            <w:bottom w:val="none" w:sz="0" w:space="0" w:color="auto"/>
                            <w:right w:val="none" w:sz="0" w:space="0" w:color="auto"/>
                          </w:divBdr>
                        </w:div>
                        <w:div w:id="930502212">
                          <w:marLeft w:val="0"/>
                          <w:marRight w:val="0"/>
                          <w:marTop w:val="0"/>
                          <w:marBottom w:val="0"/>
                          <w:divBdr>
                            <w:top w:val="none" w:sz="0" w:space="0" w:color="auto"/>
                            <w:left w:val="none" w:sz="0" w:space="0" w:color="auto"/>
                            <w:bottom w:val="none" w:sz="0" w:space="0" w:color="auto"/>
                            <w:right w:val="none" w:sz="0" w:space="0" w:color="auto"/>
                          </w:divBdr>
                        </w:div>
                        <w:div w:id="939096481">
                          <w:marLeft w:val="0"/>
                          <w:marRight w:val="0"/>
                          <w:marTop w:val="0"/>
                          <w:marBottom w:val="0"/>
                          <w:divBdr>
                            <w:top w:val="none" w:sz="0" w:space="0" w:color="auto"/>
                            <w:left w:val="none" w:sz="0" w:space="0" w:color="auto"/>
                            <w:bottom w:val="none" w:sz="0" w:space="0" w:color="auto"/>
                            <w:right w:val="none" w:sz="0" w:space="0" w:color="auto"/>
                          </w:divBdr>
                        </w:div>
                        <w:div w:id="948659302">
                          <w:marLeft w:val="0"/>
                          <w:marRight w:val="0"/>
                          <w:marTop w:val="0"/>
                          <w:marBottom w:val="0"/>
                          <w:divBdr>
                            <w:top w:val="none" w:sz="0" w:space="0" w:color="auto"/>
                            <w:left w:val="none" w:sz="0" w:space="0" w:color="auto"/>
                            <w:bottom w:val="none" w:sz="0" w:space="0" w:color="auto"/>
                            <w:right w:val="none" w:sz="0" w:space="0" w:color="auto"/>
                          </w:divBdr>
                        </w:div>
                        <w:div w:id="956369577">
                          <w:marLeft w:val="0"/>
                          <w:marRight w:val="0"/>
                          <w:marTop w:val="0"/>
                          <w:marBottom w:val="0"/>
                          <w:divBdr>
                            <w:top w:val="none" w:sz="0" w:space="0" w:color="auto"/>
                            <w:left w:val="none" w:sz="0" w:space="0" w:color="auto"/>
                            <w:bottom w:val="none" w:sz="0" w:space="0" w:color="auto"/>
                            <w:right w:val="none" w:sz="0" w:space="0" w:color="auto"/>
                          </w:divBdr>
                        </w:div>
                        <w:div w:id="1012561519">
                          <w:marLeft w:val="0"/>
                          <w:marRight w:val="0"/>
                          <w:marTop w:val="0"/>
                          <w:marBottom w:val="0"/>
                          <w:divBdr>
                            <w:top w:val="none" w:sz="0" w:space="0" w:color="auto"/>
                            <w:left w:val="none" w:sz="0" w:space="0" w:color="auto"/>
                            <w:bottom w:val="none" w:sz="0" w:space="0" w:color="auto"/>
                            <w:right w:val="none" w:sz="0" w:space="0" w:color="auto"/>
                          </w:divBdr>
                        </w:div>
                        <w:div w:id="1030186125">
                          <w:marLeft w:val="0"/>
                          <w:marRight w:val="0"/>
                          <w:marTop w:val="0"/>
                          <w:marBottom w:val="0"/>
                          <w:divBdr>
                            <w:top w:val="none" w:sz="0" w:space="0" w:color="auto"/>
                            <w:left w:val="none" w:sz="0" w:space="0" w:color="auto"/>
                            <w:bottom w:val="none" w:sz="0" w:space="0" w:color="auto"/>
                            <w:right w:val="none" w:sz="0" w:space="0" w:color="auto"/>
                          </w:divBdr>
                        </w:div>
                        <w:div w:id="1103918174">
                          <w:marLeft w:val="0"/>
                          <w:marRight w:val="0"/>
                          <w:marTop w:val="0"/>
                          <w:marBottom w:val="0"/>
                          <w:divBdr>
                            <w:top w:val="none" w:sz="0" w:space="0" w:color="auto"/>
                            <w:left w:val="none" w:sz="0" w:space="0" w:color="auto"/>
                            <w:bottom w:val="none" w:sz="0" w:space="0" w:color="auto"/>
                            <w:right w:val="none" w:sz="0" w:space="0" w:color="auto"/>
                          </w:divBdr>
                        </w:div>
                        <w:div w:id="1114251321">
                          <w:marLeft w:val="0"/>
                          <w:marRight w:val="0"/>
                          <w:marTop w:val="0"/>
                          <w:marBottom w:val="0"/>
                          <w:divBdr>
                            <w:top w:val="none" w:sz="0" w:space="0" w:color="auto"/>
                            <w:left w:val="none" w:sz="0" w:space="0" w:color="auto"/>
                            <w:bottom w:val="none" w:sz="0" w:space="0" w:color="auto"/>
                            <w:right w:val="none" w:sz="0" w:space="0" w:color="auto"/>
                          </w:divBdr>
                        </w:div>
                        <w:div w:id="1160072594">
                          <w:marLeft w:val="0"/>
                          <w:marRight w:val="0"/>
                          <w:marTop w:val="0"/>
                          <w:marBottom w:val="0"/>
                          <w:divBdr>
                            <w:top w:val="none" w:sz="0" w:space="0" w:color="auto"/>
                            <w:left w:val="none" w:sz="0" w:space="0" w:color="auto"/>
                            <w:bottom w:val="none" w:sz="0" w:space="0" w:color="auto"/>
                            <w:right w:val="none" w:sz="0" w:space="0" w:color="auto"/>
                          </w:divBdr>
                        </w:div>
                        <w:div w:id="1193808033">
                          <w:marLeft w:val="0"/>
                          <w:marRight w:val="0"/>
                          <w:marTop w:val="0"/>
                          <w:marBottom w:val="0"/>
                          <w:divBdr>
                            <w:top w:val="none" w:sz="0" w:space="0" w:color="auto"/>
                            <w:left w:val="none" w:sz="0" w:space="0" w:color="auto"/>
                            <w:bottom w:val="none" w:sz="0" w:space="0" w:color="auto"/>
                            <w:right w:val="none" w:sz="0" w:space="0" w:color="auto"/>
                          </w:divBdr>
                        </w:div>
                        <w:div w:id="1197623848">
                          <w:marLeft w:val="0"/>
                          <w:marRight w:val="0"/>
                          <w:marTop w:val="0"/>
                          <w:marBottom w:val="0"/>
                          <w:divBdr>
                            <w:top w:val="none" w:sz="0" w:space="0" w:color="auto"/>
                            <w:left w:val="none" w:sz="0" w:space="0" w:color="auto"/>
                            <w:bottom w:val="none" w:sz="0" w:space="0" w:color="auto"/>
                            <w:right w:val="none" w:sz="0" w:space="0" w:color="auto"/>
                          </w:divBdr>
                        </w:div>
                        <w:div w:id="1203978866">
                          <w:marLeft w:val="0"/>
                          <w:marRight w:val="0"/>
                          <w:marTop w:val="0"/>
                          <w:marBottom w:val="0"/>
                          <w:divBdr>
                            <w:top w:val="none" w:sz="0" w:space="0" w:color="auto"/>
                            <w:left w:val="none" w:sz="0" w:space="0" w:color="auto"/>
                            <w:bottom w:val="none" w:sz="0" w:space="0" w:color="auto"/>
                            <w:right w:val="none" w:sz="0" w:space="0" w:color="auto"/>
                          </w:divBdr>
                        </w:div>
                        <w:div w:id="1254170360">
                          <w:marLeft w:val="0"/>
                          <w:marRight w:val="0"/>
                          <w:marTop w:val="0"/>
                          <w:marBottom w:val="0"/>
                          <w:divBdr>
                            <w:top w:val="none" w:sz="0" w:space="0" w:color="auto"/>
                            <w:left w:val="none" w:sz="0" w:space="0" w:color="auto"/>
                            <w:bottom w:val="none" w:sz="0" w:space="0" w:color="auto"/>
                            <w:right w:val="none" w:sz="0" w:space="0" w:color="auto"/>
                          </w:divBdr>
                        </w:div>
                        <w:div w:id="1269965540">
                          <w:marLeft w:val="0"/>
                          <w:marRight w:val="0"/>
                          <w:marTop w:val="0"/>
                          <w:marBottom w:val="0"/>
                          <w:divBdr>
                            <w:top w:val="none" w:sz="0" w:space="0" w:color="auto"/>
                            <w:left w:val="none" w:sz="0" w:space="0" w:color="auto"/>
                            <w:bottom w:val="none" w:sz="0" w:space="0" w:color="auto"/>
                            <w:right w:val="none" w:sz="0" w:space="0" w:color="auto"/>
                          </w:divBdr>
                        </w:div>
                        <w:div w:id="1275558742">
                          <w:marLeft w:val="0"/>
                          <w:marRight w:val="0"/>
                          <w:marTop w:val="0"/>
                          <w:marBottom w:val="0"/>
                          <w:divBdr>
                            <w:top w:val="none" w:sz="0" w:space="0" w:color="auto"/>
                            <w:left w:val="none" w:sz="0" w:space="0" w:color="auto"/>
                            <w:bottom w:val="none" w:sz="0" w:space="0" w:color="auto"/>
                            <w:right w:val="none" w:sz="0" w:space="0" w:color="auto"/>
                          </w:divBdr>
                        </w:div>
                        <w:div w:id="1338001271">
                          <w:marLeft w:val="0"/>
                          <w:marRight w:val="0"/>
                          <w:marTop w:val="0"/>
                          <w:marBottom w:val="0"/>
                          <w:divBdr>
                            <w:top w:val="none" w:sz="0" w:space="0" w:color="auto"/>
                            <w:left w:val="none" w:sz="0" w:space="0" w:color="auto"/>
                            <w:bottom w:val="none" w:sz="0" w:space="0" w:color="auto"/>
                            <w:right w:val="none" w:sz="0" w:space="0" w:color="auto"/>
                          </w:divBdr>
                        </w:div>
                        <w:div w:id="1372730868">
                          <w:marLeft w:val="0"/>
                          <w:marRight w:val="0"/>
                          <w:marTop w:val="0"/>
                          <w:marBottom w:val="0"/>
                          <w:divBdr>
                            <w:top w:val="none" w:sz="0" w:space="0" w:color="auto"/>
                            <w:left w:val="none" w:sz="0" w:space="0" w:color="auto"/>
                            <w:bottom w:val="none" w:sz="0" w:space="0" w:color="auto"/>
                            <w:right w:val="none" w:sz="0" w:space="0" w:color="auto"/>
                          </w:divBdr>
                        </w:div>
                        <w:div w:id="1373381524">
                          <w:marLeft w:val="0"/>
                          <w:marRight w:val="0"/>
                          <w:marTop w:val="0"/>
                          <w:marBottom w:val="0"/>
                          <w:divBdr>
                            <w:top w:val="none" w:sz="0" w:space="0" w:color="auto"/>
                            <w:left w:val="none" w:sz="0" w:space="0" w:color="auto"/>
                            <w:bottom w:val="none" w:sz="0" w:space="0" w:color="auto"/>
                            <w:right w:val="none" w:sz="0" w:space="0" w:color="auto"/>
                          </w:divBdr>
                        </w:div>
                        <w:div w:id="1380855419">
                          <w:marLeft w:val="0"/>
                          <w:marRight w:val="0"/>
                          <w:marTop w:val="0"/>
                          <w:marBottom w:val="0"/>
                          <w:divBdr>
                            <w:top w:val="none" w:sz="0" w:space="0" w:color="auto"/>
                            <w:left w:val="none" w:sz="0" w:space="0" w:color="auto"/>
                            <w:bottom w:val="none" w:sz="0" w:space="0" w:color="auto"/>
                            <w:right w:val="none" w:sz="0" w:space="0" w:color="auto"/>
                          </w:divBdr>
                        </w:div>
                        <w:div w:id="1396974729">
                          <w:marLeft w:val="0"/>
                          <w:marRight w:val="0"/>
                          <w:marTop w:val="0"/>
                          <w:marBottom w:val="0"/>
                          <w:divBdr>
                            <w:top w:val="none" w:sz="0" w:space="0" w:color="auto"/>
                            <w:left w:val="none" w:sz="0" w:space="0" w:color="auto"/>
                            <w:bottom w:val="none" w:sz="0" w:space="0" w:color="auto"/>
                            <w:right w:val="none" w:sz="0" w:space="0" w:color="auto"/>
                          </w:divBdr>
                        </w:div>
                        <w:div w:id="1398431483">
                          <w:marLeft w:val="0"/>
                          <w:marRight w:val="0"/>
                          <w:marTop w:val="0"/>
                          <w:marBottom w:val="0"/>
                          <w:divBdr>
                            <w:top w:val="none" w:sz="0" w:space="0" w:color="auto"/>
                            <w:left w:val="none" w:sz="0" w:space="0" w:color="auto"/>
                            <w:bottom w:val="none" w:sz="0" w:space="0" w:color="auto"/>
                            <w:right w:val="none" w:sz="0" w:space="0" w:color="auto"/>
                          </w:divBdr>
                        </w:div>
                        <w:div w:id="1401368852">
                          <w:marLeft w:val="0"/>
                          <w:marRight w:val="0"/>
                          <w:marTop w:val="0"/>
                          <w:marBottom w:val="0"/>
                          <w:divBdr>
                            <w:top w:val="none" w:sz="0" w:space="0" w:color="auto"/>
                            <w:left w:val="none" w:sz="0" w:space="0" w:color="auto"/>
                            <w:bottom w:val="none" w:sz="0" w:space="0" w:color="auto"/>
                            <w:right w:val="none" w:sz="0" w:space="0" w:color="auto"/>
                          </w:divBdr>
                        </w:div>
                        <w:div w:id="1420057811">
                          <w:marLeft w:val="0"/>
                          <w:marRight w:val="0"/>
                          <w:marTop w:val="0"/>
                          <w:marBottom w:val="0"/>
                          <w:divBdr>
                            <w:top w:val="none" w:sz="0" w:space="0" w:color="auto"/>
                            <w:left w:val="none" w:sz="0" w:space="0" w:color="auto"/>
                            <w:bottom w:val="none" w:sz="0" w:space="0" w:color="auto"/>
                            <w:right w:val="none" w:sz="0" w:space="0" w:color="auto"/>
                          </w:divBdr>
                        </w:div>
                        <w:div w:id="1502744839">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517622816">
                          <w:marLeft w:val="0"/>
                          <w:marRight w:val="0"/>
                          <w:marTop w:val="0"/>
                          <w:marBottom w:val="0"/>
                          <w:divBdr>
                            <w:top w:val="none" w:sz="0" w:space="0" w:color="auto"/>
                            <w:left w:val="none" w:sz="0" w:space="0" w:color="auto"/>
                            <w:bottom w:val="none" w:sz="0" w:space="0" w:color="auto"/>
                            <w:right w:val="none" w:sz="0" w:space="0" w:color="auto"/>
                          </w:divBdr>
                        </w:div>
                        <w:div w:id="1521508644">
                          <w:marLeft w:val="0"/>
                          <w:marRight w:val="0"/>
                          <w:marTop w:val="0"/>
                          <w:marBottom w:val="0"/>
                          <w:divBdr>
                            <w:top w:val="none" w:sz="0" w:space="0" w:color="auto"/>
                            <w:left w:val="none" w:sz="0" w:space="0" w:color="auto"/>
                            <w:bottom w:val="none" w:sz="0" w:space="0" w:color="auto"/>
                            <w:right w:val="none" w:sz="0" w:space="0" w:color="auto"/>
                          </w:divBdr>
                        </w:div>
                        <w:div w:id="1523126155">
                          <w:marLeft w:val="0"/>
                          <w:marRight w:val="0"/>
                          <w:marTop w:val="0"/>
                          <w:marBottom w:val="0"/>
                          <w:divBdr>
                            <w:top w:val="none" w:sz="0" w:space="0" w:color="auto"/>
                            <w:left w:val="none" w:sz="0" w:space="0" w:color="auto"/>
                            <w:bottom w:val="none" w:sz="0" w:space="0" w:color="auto"/>
                            <w:right w:val="none" w:sz="0" w:space="0" w:color="auto"/>
                          </w:divBdr>
                        </w:div>
                        <w:div w:id="1547833009">
                          <w:marLeft w:val="0"/>
                          <w:marRight w:val="0"/>
                          <w:marTop w:val="0"/>
                          <w:marBottom w:val="0"/>
                          <w:divBdr>
                            <w:top w:val="none" w:sz="0" w:space="0" w:color="auto"/>
                            <w:left w:val="none" w:sz="0" w:space="0" w:color="auto"/>
                            <w:bottom w:val="none" w:sz="0" w:space="0" w:color="auto"/>
                            <w:right w:val="none" w:sz="0" w:space="0" w:color="auto"/>
                          </w:divBdr>
                        </w:div>
                        <w:div w:id="1571229090">
                          <w:marLeft w:val="0"/>
                          <w:marRight w:val="0"/>
                          <w:marTop w:val="0"/>
                          <w:marBottom w:val="0"/>
                          <w:divBdr>
                            <w:top w:val="none" w:sz="0" w:space="0" w:color="auto"/>
                            <w:left w:val="none" w:sz="0" w:space="0" w:color="auto"/>
                            <w:bottom w:val="none" w:sz="0" w:space="0" w:color="auto"/>
                            <w:right w:val="none" w:sz="0" w:space="0" w:color="auto"/>
                          </w:divBdr>
                        </w:div>
                        <w:div w:id="1580015710">
                          <w:marLeft w:val="0"/>
                          <w:marRight w:val="0"/>
                          <w:marTop w:val="0"/>
                          <w:marBottom w:val="0"/>
                          <w:divBdr>
                            <w:top w:val="none" w:sz="0" w:space="0" w:color="auto"/>
                            <w:left w:val="none" w:sz="0" w:space="0" w:color="auto"/>
                            <w:bottom w:val="none" w:sz="0" w:space="0" w:color="auto"/>
                            <w:right w:val="none" w:sz="0" w:space="0" w:color="auto"/>
                          </w:divBdr>
                        </w:div>
                        <w:div w:id="1606693658">
                          <w:marLeft w:val="0"/>
                          <w:marRight w:val="0"/>
                          <w:marTop w:val="0"/>
                          <w:marBottom w:val="0"/>
                          <w:divBdr>
                            <w:top w:val="none" w:sz="0" w:space="0" w:color="auto"/>
                            <w:left w:val="none" w:sz="0" w:space="0" w:color="auto"/>
                            <w:bottom w:val="none" w:sz="0" w:space="0" w:color="auto"/>
                            <w:right w:val="none" w:sz="0" w:space="0" w:color="auto"/>
                          </w:divBdr>
                        </w:div>
                        <w:div w:id="1609460258">
                          <w:marLeft w:val="0"/>
                          <w:marRight w:val="0"/>
                          <w:marTop w:val="0"/>
                          <w:marBottom w:val="0"/>
                          <w:divBdr>
                            <w:top w:val="none" w:sz="0" w:space="0" w:color="auto"/>
                            <w:left w:val="none" w:sz="0" w:space="0" w:color="auto"/>
                            <w:bottom w:val="none" w:sz="0" w:space="0" w:color="auto"/>
                            <w:right w:val="none" w:sz="0" w:space="0" w:color="auto"/>
                          </w:divBdr>
                        </w:div>
                        <w:div w:id="1619486594">
                          <w:marLeft w:val="0"/>
                          <w:marRight w:val="0"/>
                          <w:marTop w:val="0"/>
                          <w:marBottom w:val="0"/>
                          <w:divBdr>
                            <w:top w:val="none" w:sz="0" w:space="0" w:color="auto"/>
                            <w:left w:val="none" w:sz="0" w:space="0" w:color="auto"/>
                            <w:bottom w:val="none" w:sz="0" w:space="0" w:color="auto"/>
                            <w:right w:val="none" w:sz="0" w:space="0" w:color="auto"/>
                          </w:divBdr>
                        </w:div>
                        <w:div w:id="1622567868">
                          <w:marLeft w:val="0"/>
                          <w:marRight w:val="0"/>
                          <w:marTop w:val="0"/>
                          <w:marBottom w:val="0"/>
                          <w:divBdr>
                            <w:top w:val="none" w:sz="0" w:space="0" w:color="auto"/>
                            <w:left w:val="none" w:sz="0" w:space="0" w:color="auto"/>
                            <w:bottom w:val="none" w:sz="0" w:space="0" w:color="auto"/>
                            <w:right w:val="none" w:sz="0" w:space="0" w:color="auto"/>
                          </w:divBdr>
                        </w:div>
                        <w:div w:id="1657798719">
                          <w:marLeft w:val="0"/>
                          <w:marRight w:val="0"/>
                          <w:marTop w:val="0"/>
                          <w:marBottom w:val="0"/>
                          <w:divBdr>
                            <w:top w:val="none" w:sz="0" w:space="0" w:color="auto"/>
                            <w:left w:val="none" w:sz="0" w:space="0" w:color="auto"/>
                            <w:bottom w:val="none" w:sz="0" w:space="0" w:color="auto"/>
                            <w:right w:val="none" w:sz="0" w:space="0" w:color="auto"/>
                          </w:divBdr>
                        </w:div>
                        <w:div w:id="1692144696">
                          <w:marLeft w:val="0"/>
                          <w:marRight w:val="0"/>
                          <w:marTop w:val="0"/>
                          <w:marBottom w:val="0"/>
                          <w:divBdr>
                            <w:top w:val="none" w:sz="0" w:space="0" w:color="auto"/>
                            <w:left w:val="none" w:sz="0" w:space="0" w:color="auto"/>
                            <w:bottom w:val="none" w:sz="0" w:space="0" w:color="auto"/>
                            <w:right w:val="none" w:sz="0" w:space="0" w:color="auto"/>
                          </w:divBdr>
                        </w:div>
                        <w:div w:id="1747652391">
                          <w:marLeft w:val="0"/>
                          <w:marRight w:val="0"/>
                          <w:marTop w:val="0"/>
                          <w:marBottom w:val="0"/>
                          <w:divBdr>
                            <w:top w:val="none" w:sz="0" w:space="0" w:color="auto"/>
                            <w:left w:val="none" w:sz="0" w:space="0" w:color="auto"/>
                            <w:bottom w:val="none" w:sz="0" w:space="0" w:color="auto"/>
                            <w:right w:val="none" w:sz="0" w:space="0" w:color="auto"/>
                          </w:divBdr>
                        </w:div>
                        <w:div w:id="1753160211">
                          <w:marLeft w:val="0"/>
                          <w:marRight w:val="0"/>
                          <w:marTop w:val="0"/>
                          <w:marBottom w:val="0"/>
                          <w:divBdr>
                            <w:top w:val="none" w:sz="0" w:space="0" w:color="auto"/>
                            <w:left w:val="none" w:sz="0" w:space="0" w:color="auto"/>
                            <w:bottom w:val="none" w:sz="0" w:space="0" w:color="auto"/>
                            <w:right w:val="none" w:sz="0" w:space="0" w:color="auto"/>
                          </w:divBdr>
                        </w:div>
                        <w:div w:id="1753354135">
                          <w:marLeft w:val="0"/>
                          <w:marRight w:val="0"/>
                          <w:marTop w:val="0"/>
                          <w:marBottom w:val="0"/>
                          <w:divBdr>
                            <w:top w:val="none" w:sz="0" w:space="0" w:color="auto"/>
                            <w:left w:val="none" w:sz="0" w:space="0" w:color="auto"/>
                            <w:bottom w:val="none" w:sz="0" w:space="0" w:color="auto"/>
                            <w:right w:val="none" w:sz="0" w:space="0" w:color="auto"/>
                          </w:divBdr>
                        </w:div>
                        <w:div w:id="1797720873">
                          <w:marLeft w:val="0"/>
                          <w:marRight w:val="0"/>
                          <w:marTop w:val="0"/>
                          <w:marBottom w:val="0"/>
                          <w:divBdr>
                            <w:top w:val="none" w:sz="0" w:space="0" w:color="auto"/>
                            <w:left w:val="none" w:sz="0" w:space="0" w:color="auto"/>
                            <w:bottom w:val="none" w:sz="0" w:space="0" w:color="auto"/>
                            <w:right w:val="none" w:sz="0" w:space="0" w:color="auto"/>
                          </w:divBdr>
                        </w:div>
                        <w:div w:id="1811745928">
                          <w:marLeft w:val="0"/>
                          <w:marRight w:val="0"/>
                          <w:marTop w:val="0"/>
                          <w:marBottom w:val="0"/>
                          <w:divBdr>
                            <w:top w:val="none" w:sz="0" w:space="0" w:color="auto"/>
                            <w:left w:val="none" w:sz="0" w:space="0" w:color="auto"/>
                            <w:bottom w:val="none" w:sz="0" w:space="0" w:color="auto"/>
                            <w:right w:val="none" w:sz="0" w:space="0" w:color="auto"/>
                          </w:divBdr>
                        </w:div>
                        <w:div w:id="1827437056">
                          <w:marLeft w:val="0"/>
                          <w:marRight w:val="0"/>
                          <w:marTop w:val="0"/>
                          <w:marBottom w:val="0"/>
                          <w:divBdr>
                            <w:top w:val="none" w:sz="0" w:space="0" w:color="auto"/>
                            <w:left w:val="none" w:sz="0" w:space="0" w:color="auto"/>
                            <w:bottom w:val="none" w:sz="0" w:space="0" w:color="auto"/>
                            <w:right w:val="none" w:sz="0" w:space="0" w:color="auto"/>
                          </w:divBdr>
                        </w:div>
                        <w:div w:id="1833640686">
                          <w:marLeft w:val="0"/>
                          <w:marRight w:val="0"/>
                          <w:marTop w:val="0"/>
                          <w:marBottom w:val="0"/>
                          <w:divBdr>
                            <w:top w:val="none" w:sz="0" w:space="0" w:color="auto"/>
                            <w:left w:val="none" w:sz="0" w:space="0" w:color="auto"/>
                            <w:bottom w:val="none" w:sz="0" w:space="0" w:color="auto"/>
                            <w:right w:val="none" w:sz="0" w:space="0" w:color="auto"/>
                          </w:divBdr>
                        </w:div>
                        <w:div w:id="1885754294">
                          <w:marLeft w:val="0"/>
                          <w:marRight w:val="0"/>
                          <w:marTop w:val="0"/>
                          <w:marBottom w:val="0"/>
                          <w:divBdr>
                            <w:top w:val="none" w:sz="0" w:space="0" w:color="auto"/>
                            <w:left w:val="none" w:sz="0" w:space="0" w:color="auto"/>
                            <w:bottom w:val="none" w:sz="0" w:space="0" w:color="auto"/>
                            <w:right w:val="none" w:sz="0" w:space="0" w:color="auto"/>
                          </w:divBdr>
                        </w:div>
                        <w:div w:id="1909610063">
                          <w:marLeft w:val="0"/>
                          <w:marRight w:val="0"/>
                          <w:marTop w:val="0"/>
                          <w:marBottom w:val="0"/>
                          <w:divBdr>
                            <w:top w:val="none" w:sz="0" w:space="0" w:color="auto"/>
                            <w:left w:val="none" w:sz="0" w:space="0" w:color="auto"/>
                            <w:bottom w:val="none" w:sz="0" w:space="0" w:color="auto"/>
                            <w:right w:val="none" w:sz="0" w:space="0" w:color="auto"/>
                          </w:divBdr>
                        </w:div>
                        <w:div w:id="1912542723">
                          <w:marLeft w:val="0"/>
                          <w:marRight w:val="0"/>
                          <w:marTop w:val="0"/>
                          <w:marBottom w:val="0"/>
                          <w:divBdr>
                            <w:top w:val="none" w:sz="0" w:space="0" w:color="auto"/>
                            <w:left w:val="none" w:sz="0" w:space="0" w:color="auto"/>
                            <w:bottom w:val="none" w:sz="0" w:space="0" w:color="auto"/>
                            <w:right w:val="none" w:sz="0" w:space="0" w:color="auto"/>
                          </w:divBdr>
                        </w:div>
                        <w:div w:id="1924534137">
                          <w:marLeft w:val="0"/>
                          <w:marRight w:val="0"/>
                          <w:marTop w:val="0"/>
                          <w:marBottom w:val="0"/>
                          <w:divBdr>
                            <w:top w:val="none" w:sz="0" w:space="0" w:color="auto"/>
                            <w:left w:val="none" w:sz="0" w:space="0" w:color="auto"/>
                            <w:bottom w:val="none" w:sz="0" w:space="0" w:color="auto"/>
                            <w:right w:val="none" w:sz="0" w:space="0" w:color="auto"/>
                          </w:divBdr>
                        </w:div>
                        <w:div w:id="1939563507">
                          <w:marLeft w:val="0"/>
                          <w:marRight w:val="0"/>
                          <w:marTop w:val="0"/>
                          <w:marBottom w:val="0"/>
                          <w:divBdr>
                            <w:top w:val="none" w:sz="0" w:space="0" w:color="auto"/>
                            <w:left w:val="none" w:sz="0" w:space="0" w:color="auto"/>
                            <w:bottom w:val="none" w:sz="0" w:space="0" w:color="auto"/>
                            <w:right w:val="none" w:sz="0" w:space="0" w:color="auto"/>
                          </w:divBdr>
                        </w:div>
                        <w:div w:id="2013870566">
                          <w:marLeft w:val="0"/>
                          <w:marRight w:val="0"/>
                          <w:marTop w:val="0"/>
                          <w:marBottom w:val="0"/>
                          <w:divBdr>
                            <w:top w:val="none" w:sz="0" w:space="0" w:color="auto"/>
                            <w:left w:val="none" w:sz="0" w:space="0" w:color="auto"/>
                            <w:bottom w:val="none" w:sz="0" w:space="0" w:color="auto"/>
                            <w:right w:val="none" w:sz="0" w:space="0" w:color="auto"/>
                          </w:divBdr>
                        </w:div>
                        <w:div w:id="2047288011">
                          <w:marLeft w:val="0"/>
                          <w:marRight w:val="0"/>
                          <w:marTop w:val="0"/>
                          <w:marBottom w:val="0"/>
                          <w:divBdr>
                            <w:top w:val="none" w:sz="0" w:space="0" w:color="auto"/>
                            <w:left w:val="none" w:sz="0" w:space="0" w:color="auto"/>
                            <w:bottom w:val="none" w:sz="0" w:space="0" w:color="auto"/>
                            <w:right w:val="none" w:sz="0" w:space="0" w:color="auto"/>
                          </w:divBdr>
                        </w:div>
                        <w:div w:id="2089839557">
                          <w:marLeft w:val="0"/>
                          <w:marRight w:val="0"/>
                          <w:marTop w:val="0"/>
                          <w:marBottom w:val="0"/>
                          <w:divBdr>
                            <w:top w:val="none" w:sz="0" w:space="0" w:color="auto"/>
                            <w:left w:val="none" w:sz="0" w:space="0" w:color="auto"/>
                            <w:bottom w:val="none" w:sz="0" w:space="0" w:color="auto"/>
                            <w:right w:val="none" w:sz="0" w:space="0" w:color="auto"/>
                          </w:divBdr>
                        </w:div>
                        <w:div w:id="2102754461">
                          <w:marLeft w:val="0"/>
                          <w:marRight w:val="0"/>
                          <w:marTop w:val="0"/>
                          <w:marBottom w:val="0"/>
                          <w:divBdr>
                            <w:top w:val="none" w:sz="0" w:space="0" w:color="auto"/>
                            <w:left w:val="none" w:sz="0" w:space="0" w:color="auto"/>
                            <w:bottom w:val="none" w:sz="0" w:space="0" w:color="auto"/>
                            <w:right w:val="none" w:sz="0" w:space="0" w:color="auto"/>
                          </w:divBdr>
                        </w:div>
                        <w:div w:id="2115780036">
                          <w:marLeft w:val="0"/>
                          <w:marRight w:val="0"/>
                          <w:marTop w:val="0"/>
                          <w:marBottom w:val="0"/>
                          <w:divBdr>
                            <w:top w:val="none" w:sz="0" w:space="0" w:color="auto"/>
                            <w:left w:val="none" w:sz="0" w:space="0" w:color="auto"/>
                            <w:bottom w:val="none" w:sz="0" w:space="0" w:color="auto"/>
                            <w:right w:val="none" w:sz="0" w:space="0" w:color="auto"/>
                          </w:divBdr>
                        </w:div>
                        <w:div w:id="2132280902">
                          <w:marLeft w:val="0"/>
                          <w:marRight w:val="0"/>
                          <w:marTop w:val="0"/>
                          <w:marBottom w:val="0"/>
                          <w:divBdr>
                            <w:top w:val="none" w:sz="0" w:space="0" w:color="auto"/>
                            <w:left w:val="none" w:sz="0" w:space="0" w:color="auto"/>
                            <w:bottom w:val="none" w:sz="0" w:space="0" w:color="auto"/>
                            <w:right w:val="none" w:sz="0" w:space="0" w:color="auto"/>
                          </w:divBdr>
                        </w:div>
                        <w:div w:id="2133936949">
                          <w:marLeft w:val="0"/>
                          <w:marRight w:val="0"/>
                          <w:marTop w:val="0"/>
                          <w:marBottom w:val="0"/>
                          <w:divBdr>
                            <w:top w:val="none" w:sz="0" w:space="0" w:color="auto"/>
                            <w:left w:val="none" w:sz="0" w:space="0" w:color="auto"/>
                            <w:bottom w:val="none" w:sz="0" w:space="0" w:color="auto"/>
                            <w:right w:val="none" w:sz="0" w:space="0" w:color="auto"/>
                          </w:divBdr>
                        </w:div>
                        <w:div w:id="2134664198">
                          <w:marLeft w:val="0"/>
                          <w:marRight w:val="0"/>
                          <w:marTop w:val="0"/>
                          <w:marBottom w:val="0"/>
                          <w:divBdr>
                            <w:top w:val="none" w:sz="0" w:space="0" w:color="auto"/>
                            <w:left w:val="none" w:sz="0" w:space="0" w:color="auto"/>
                            <w:bottom w:val="none" w:sz="0" w:space="0" w:color="auto"/>
                            <w:right w:val="none" w:sz="0" w:space="0" w:color="auto"/>
                          </w:divBdr>
                        </w:div>
                        <w:div w:id="2140219316">
                          <w:marLeft w:val="0"/>
                          <w:marRight w:val="0"/>
                          <w:marTop w:val="0"/>
                          <w:marBottom w:val="0"/>
                          <w:divBdr>
                            <w:top w:val="none" w:sz="0" w:space="0" w:color="auto"/>
                            <w:left w:val="none" w:sz="0" w:space="0" w:color="auto"/>
                            <w:bottom w:val="none" w:sz="0" w:space="0" w:color="auto"/>
                            <w:right w:val="none" w:sz="0" w:space="0" w:color="auto"/>
                          </w:divBdr>
                        </w:div>
                        <w:div w:id="2142531926">
                          <w:marLeft w:val="0"/>
                          <w:marRight w:val="0"/>
                          <w:marTop w:val="0"/>
                          <w:marBottom w:val="0"/>
                          <w:divBdr>
                            <w:top w:val="none" w:sz="0" w:space="0" w:color="auto"/>
                            <w:left w:val="none" w:sz="0" w:space="0" w:color="auto"/>
                            <w:bottom w:val="none" w:sz="0" w:space="0" w:color="auto"/>
                            <w:right w:val="none" w:sz="0" w:space="0" w:color="auto"/>
                          </w:divBdr>
                        </w:div>
                      </w:divsChild>
                    </w:div>
                    <w:div w:id="669408418">
                      <w:marLeft w:val="0"/>
                      <w:marRight w:val="0"/>
                      <w:marTop w:val="0"/>
                      <w:marBottom w:val="0"/>
                      <w:divBdr>
                        <w:top w:val="none" w:sz="0" w:space="0" w:color="auto"/>
                        <w:left w:val="none" w:sz="0" w:space="0" w:color="auto"/>
                        <w:bottom w:val="none" w:sz="0" w:space="0" w:color="auto"/>
                        <w:right w:val="none" w:sz="0" w:space="0" w:color="auto"/>
                      </w:divBdr>
                      <w:divsChild>
                        <w:div w:id="51269184">
                          <w:marLeft w:val="0"/>
                          <w:marRight w:val="0"/>
                          <w:marTop w:val="0"/>
                          <w:marBottom w:val="0"/>
                          <w:divBdr>
                            <w:top w:val="none" w:sz="0" w:space="0" w:color="auto"/>
                            <w:left w:val="none" w:sz="0" w:space="0" w:color="auto"/>
                            <w:bottom w:val="none" w:sz="0" w:space="0" w:color="auto"/>
                            <w:right w:val="none" w:sz="0" w:space="0" w:color="auto"/>
                          </w:divBdr>
                        </w:div>
                        <w:div w:id="82460517">
                          <w:marLeft w:val="0"/>
                          <w:marRight w:val="0"/>
                          <w:marTop w:val="0"/>
                          <w:marBottom w:val="0"/>
                          <w:divBdr>
                            <w:top w:val="none" w:sz="0" w:space="0" w:color="auto"/>
                            <w:left w:val="none" w:sz="0" w:space="0" w:color="auto"/>
                            <w:bottom w:val="none" w:sz="0" w:space="0" w:color="auto"/>
                            <w:right w:val="none" w:sz="0" w:space="0" w:color="auto"/>
                          </w:divBdr>
                        </w:div>
                        <w:div w:id="91095723">
                          <w:marLeft w:val="0"/>
                          <w:marRight w:val="0"/>
                          <w:marTop w:val="0"/>
                          <w:marBottom w:val="0"/>
                          <w:divBdr>
                            <w:top w:val="none" w:sz="0" w:space="0" w:color="auto"/>
                            <w:left w:val="none" w:sz="0" w:space="0" w:color="auto"/>
                            <w:bottom w:val="none" w:sz="0" w:space="0" w:color="auto"/>
                            <w:right w:val="none" w:sz="0" w:space="0" w:color="auto"/>
                          </w:divBdr>
                        </w:div>
                        <w:div w:id="97024864">
                          <w:marLeft w:val="0"/>
                          <w:marRight w:val="0"/>
                          <w:marTop w:val="0"/>
                          <w:marBottom w:val="0"/>
                          <w:divBdr>
                            <w:top w:val="none" w:sz="0" w:space="0" w:color="auto"/>
                            <w:left w:val="none" w:sz="0" w:space="0" w:color="auto"/>
                            <w:bottom w:val="none" w:sz="0" w:space="0" w:color="auto"/>
                            <w:right w:val="none" w:sz="0" w:space="0" w:color="auto"/>
                          </w:divBdr>
                        </w:div>
                        <w:div w:id="148325507">
                          <w:marLeft w:val="0"/>
                          <w:marRight w:val="0"/>
                          <w:marTop w:val="0"/>
                          <w:marBottom w:val="0"/>
                          <w:divBdr>
                            <w:top w:val="none" w:sz="0" w:space="0" w:color="auto"/>
                            <w:left w:val="none" w:sz="0" w:space="0" w:color="auto"/>
                            <w:bottom w:val="none" w:sz="0" w:space="0" w:color="auto"/>
                            <w:right w:val="none" w:sz="0" w:space="0" w:color="auto"/>
                          </w:divBdr>
                        </w:div>
                        <w:div w:id="151067482">
                          <w:marLeft w:val="0"/>
                          <w:marRight w:val="0"/>
                          <w:marTop w:val="0"/>
                          <w:marBottom w:val="0"/>
                          <w:divBdr>
                            <w:top w:val="none" w:sz="0" w:space="0" w:color="auto"/>
                            <w:left w:val="none" w:sz="0" w:space="0" w:color="auto"/>
                            <w:bottom w:val="none" w:sz="0" w:space="0" w:color="auto"/>
                            <w:right w:val="none" w:sz="0" w:space="0" w:color="auto"/>
                          </w:divBdr>
                        </w:div>
                        <w:div w:id="184491319">
                          <w:marLeft w:val="0"/>
                          <w:marRight w:val="0"/>
                          <w:marTop w:val="0"/>
                          <w:marBottom w:val="0"/>
                          <w:divBdr>
                            <w:top w:val="none" w:sz="0" w:space="0" w:color="auto"/>
                            <w:left w:val="none" w:sz="0" w:space="0" w:color="auto"/>
                            <w:bottom w:val="none" w:sz="0" w:space="0" w:color="auto"/>
                            <w:right w:val="none" w:sz="0" w:space="0" w:color="auto"/>
                          </w:divBdr>
                        </w:div>
                        <w:div w:id="290133689">
                          <w:marLeft w:val="0"/>
                          <w:marRight w:val="0"/>
                          <w:marTop w:val="0"/>
                          <w:marBottom w:val="0"/>
                          <w:divBdr>
                            <w:top w:val="none" w:sz="0" w:space="0" w:color="auto"/>
                            <w:left w:val="none" w:sz="0" w:space="0" w:color="auto"/>
                            <w:bottom w:val="none" w:sz="0" w:space="0" w:color="auto"/>
                            <w:right w:val="none" w:sz="0" w:space="0" w:color="auto"/>
                          </w:divBdr>
                        </w:div>
                        <w:div w:id="322121062">
                          <w:marLeft w:val="0"/>
                          <w:marRight w:val="0"/>
                          <w:marTop w:val="0"/>
                          <w:marBottom w:val="0"/>
                          <w:divBdr>
                            <w:top w:val="none" w:sz="0" w:space="0" w:color="auto"/>
                            <w:left w:val="none" w:sz="0" w:space="0" w:color="auto"/>
                            <w:bottom w:val="none" w:sz="0" w:space="0" w:color="auto"/>
                            <w:right w:val="none" w:sz="0" w:space="0" w:color="auto"/>
                          </w:divBdr>
                        </w:div>
                        <w:div w:id="324942403">
                          <w:marLeft w:val="0"/>
                          <w:marRight w:val="0"/>
                          <w:marTop w:val="0"/>
                          <w:marBottom w:val="0"/>
                          <w:divBdr>
                            <w:top w:val="none" w:sz="0" w:space="0" w:color="auto"/>
                            <w:left w:val="none" w:sz="0" w:space="0" w:color="auto"/>
                            <w:bottom w:val="none" w:sz="0" w:space="0" w:color="auto"/>
                            <w:right w:val="none" w:sz="0" w:space="0" w:color="auto"/>
                          </w:divBdr>
                        </w:div>
                        <w:div w:id="407194605">
                          <w:marLeft w:val="0"/>
                          <w:marRight w:val="0"/>
                          <w:marTop w:val="0"/>
                          <w:marBottom w:val="0"/>
                          <w:divBdr>
                            <w:top w:val="none" w:sz="0" w:space="0" w:color="auto"/>
                            <w:left w:val="none" w:sz="0" w:space="0" w:color="auto"/>
                            <w:bottom w:val="none" w:sz="0" w:space="0" w:color="auto"/>
                            <w:right w:val="none" w:sz="0" w:space="0" w:color="auto"/>
                          </w:divBdr>
                        </w:div>
                        <w:div w:id="418648402">
                          <w:marLeft w:val="0"/>
                          <w:marRight w:val="0"/>
                          <w:marTop w:val="0"/>
                          <w:marBottom w:val="0"/>
                          <w:divBdr>
                            <w:top w:val="none" w:sz="0" w:space="0" w:color="auto"/>
                            <w:left w:val="none" w:sz="0" w:space="0" w:color="auto"/>
                            <w:bottom w:val="none" w:sz="0" w:space="0" w:color="auto"/>
                            <w:right w:val="none" w:sz="0" w:space="0" w:color="auto"/>
                          </w:divBdr>
                        </w:div>
                        <w:div w:id="487407548">
                          <w:marLeft w:val="0"/>
                          <w:marRight w:val="0"/>
                          <w:marTop w:val="0"/>
                          <w:marBottom w:val="0"/>
                          <w:divBdr>
                            <w:top w:val="none" w:sz="0" w:space="0" w:color="auto"/>
                            <w:left w:val="none" w:sz="0" w:space="0" w:color="auto"/>
                            <w:bottom w:val="none" w:sz="0" w:space="0" w:color="auto"/>
                            <w:right w:val="none" w:sz="0" w:space="0" w:color="auto"/>
                          </w:divBdr>
                        </w:div>
                        <w:div w:id="522016976">
                          <w:marLeft w:val="0"/>
                          <w:marRight w:val="0"/>
                          <w:marTop w:val="0"/>
                          <w:marBottom w:val="0"/>
                          <w:divBdr>
                            <w:top w:val="none" w:sz="0" w:space="0" w:color="auto"/>
                            <w:left w:val="none" w:sz="0" w:space="0" w:color="auto"/>
                            <w:bottom w:val="none" w:sz="0" w:space="0" w:color="auto"/>
                            <w:right w:val="none" w:sz="0" w:space="0" w:color="auto"/>
                          </w:divBdr>
                        </w:div>
                        <w:div w:id="587351951">
                          <w:marLeft w:val="0"/>
                          <w:marRight w:val="0"/>
                          <w:marTop w:val="0"/>
                          <w:marBottom w:val="0"/>
                          <w:divBdr>
                            <w:top w:val="none" w:sz="0" w:space="0" w:color="auto"/>
                            <w:left w:val="none" w:sz="0" w:space="0" w:color="auto"/>
                            <w:bottom w:val="none" w:sz="0" w:space="0" w:color="auto"/>
                            <w:right w:val="none" w:sz="0" w:space="0" w:color="auto"/>
                          </w:divBdr>
                        </w:div>
                        <w:div w:id="599023262">
                          <w:marLeft w:val="0"/>
                          <w:marRight w:val="0"/>
                          <w:marTop w:val="0"/>
                          <w:marBottom w:val="0"/>
                          <w:divBdr>
                            <w:top w:val="none" w:sz="0" w:space="0" w:color="auto"/>
                            <w:left w:val="none" w:sz="0" w:space="0" w:color="auto"/>
                            <w:bottom w:val="none" w:sz="0" w:space="0" w:color="auto"/>
                            <w:right w:val="none" w:sz="0" w:space="0" w:color="auto"/>
                          </w:divBdr>
                        </w:div>
                        <w:div w:id="630209283">
                          <w:marLeft w:val="0"/>
                          <w:marRight w:val="0"/>
                          <w:marTop w:val="0"/>
                          <w:marBottom w:val="0"/>
                          <w:divBdr>
                            <w:top w:val="none" w:sz="0" w:space="0" w:color="auto"/>
                            <w:left w:val="none" w:sz="0" w:space="0" w:color="auto"/>
                            <w:bottom w:val="none" w:sz="0" w:space="0" w:color="auto"/>
                            <w:right w:val="none" w:sz="0" w:space="0" w:color="auto"/>
                          </w:divBdr>
                        </w:div>
                        <w:div w:id="642273937">
                          <w:marLeft w:val="0"/>
                          <w:marRight w:val="0"/>
                          <w:marTop w:val="0"/>
                          <w:marBottom w:val="0"/>
                          <w:divBdr>
                            <w:top w:val="none" w:sz="0" w:space="0" w:color="auto"/>
                            <w:left w:val="none" w:sz="0" w:space="0" w:color="auto"/>
                            <w:bottom w:val="none" w:sz="0" w:space="0" w:color="auto"/>
                            <w:right w:val="none" w:sz="0" w:space="0" w:color="auto"/>
                          </w:divBdr>
                        </w:div>
                        <w:div w:id="655962033">
                          <w:marLeft w:val="0"/>
                          <w:marRight w:val="0"/>
                          <w:marTop w:val="0"/>
                          <w:marBottom w:val="0"/>
                          <w:divBdr>
                            <w:top w:val="none" w:sz="0" w:space="0" w:color="auto"/>
                            <w:left w:val="none" w:sz="0" w:space="0" w:color="auto"/>
                            <w:bottom w:val="none" w:sz="0" w:space="0" w:color="auto"/>
                            <w:right w:val="none" w:sz="0" w:space="0" w:color="auto"/>
                          </w:divBdr>
                        </w:div>
                        <w:div w:id="677196580">
                          <w:marLeft w:val="0"/>
                          <w:marRight w:val="0"/>
                          <w:marTop w:val="0"/>
                          <w:marBottom w:val="0"/>
                          <w:divBdr>
                            <w:top w:val="none" w:sz="0" w:space="0" w:color="auto"/>
                            <w:left w:val="none" w:sz="0" w:space="0" w:color="auto"/>
                            <w:bottom w:val="none" w:sz="0" w:space="0" w:color="auto"/>
                            <w:right w:val="none" w:sz="0" w:space="0" w:color="auto"/>
                          </w:divBdr>
                        </w:div>
                        <w:div w:id="681902649">
                          <w:marLeft w:val="0"/>
                          <w:marRight w:val="0"/>
                          <w:marTop w:val="0"/>
                          <w:marBottom w:val="0"/>
                          <w:divBdr>
                            <w:top w:val="none" w:sz="0" w:space="0" w:color="auto"/>
                            <w:left w:val="none" w:sz="0" w:space="0" w:color="auto"/>
                            <w:bottom w:val="none" w:sz="0" w:space="0" w:color="auto"/>
                            <w:right w:val="none" w:sz="0" w:space="0" w:color="auto"/>
                          </w:divBdr>
                        </w:div>
                        <w:div w:id="711534509">
                          <w:marLeft w:val="0"/>
                          <w:marRight w:val="0"/>
                          <w:marTop w:val="0"/>
                          <w:marBottom w:val="0"/>
                          <w:divBdr>
                            <w:top w:val="none" w:sz="0" w:space="0" w:color="auto"/>
                            <w:left w:val="none" w:sz="0" w:space="0" w:color="auto"/>
                            <w:bottom w:val="none" w:sz="0" w:space="0" w:color="auto"/>
                            <w:right w:val="none" w:sz="0" w:space="0" w:color="auto"/>
                          </w:divBdr>
                        </w:div>
                        <w:div w:id="717165982">
                          <w:marLeft w:val="0"/>
                          <w:marRight w:val="0"/>
                          <w:marTop w:val="0"/>
                          <w:marBottom w:val="0"/>
                          <w:divBdr>
                            <w:top w:val="none" w:sz="0" w:space="0" w:color="auto"/>
                            <w:left w:val="none" w:sz="0" w:space="0" w:color="auto"/>
                            <w:bottom w:val="none" w:sz="0" w:space="0" w:color="auto"/>
                            <w:right w:val="none" w:sz="0" w:space="0" w:color="auto"/>
                          </w:divBdr>
                        </w:div>
                        <w:div w:id="734204383">
                          <w:marLeft w:val="0"/>
                          <w:marRight w:val="0"/>
                          <w:marTop w:val="0"/>
                          <w:marBottom w:val="0"/>
                          <w:divBdr>
                            <w:top w:val="none" w:sz="0" w:space="0" w:color="auto"/>
                            <w:left w:val="none" w:sz="0" w:space="0" w:color="auto"/>
                            <w:bottom w:val="none" w:sz="0" w:space="0" w:color="auto"/>
                            <w:right w:val="none" w:sz="0" w:space="0" w:color="auto"/>
                          </w:divBdr>
                        </w:div>
                        <w:div w:id="799495715">
                          <w:marLeft w:val="0"/>
                          <w:marRight w:val="0"/>
                          <w:marTop w:val="0"/>
                          <w:marBottom w:val="0"/>
                          <w:divBdr>
                            <w:top w:val="none" w:sz="0" w:space="0" w:color="auto"/>
                            <w:left w:val="none" w:sz="0" w:space="0" w:color="auto"/>
                            <w:bottom w:val="none" w:sz="0" w:space="0" w:color="auto"/>
                            <w:right w:val="none" w:sz="0" w:space="0" w:color="auto"/>
                          </w:divBdr>
                        </w:div>
                        <w:div w:id="810370754">
                          <w:marLeft w:val="0"/>
                          <w:marRight w:val="0"/>
                          <w:marTop w:val="0"/>
                          <w:marBottom w:val="0"/>
                          <w:divBdr>
                            <w:top w:val="none" w:sz="0" w:space="0" w:color="auto"/>
                            <w:left w:val="none" w:sz="0" w:space="0" w:color="auto"/>
                            <w:bottom w:val="none" w:sz="0" w:space="0" w:color="auto"/>
                            <w:right w:val="none" w:sz="0" w:space="0" w:color="auto"/>
                          </w:divBdr>
                        </w:div>
                        <w:div w:id="815612220">
                          <w:marLeft w:val="0"/>
                          <w:marRight w:val="0"/>
                          <w:marTop w:val="0"/>
                          <w:marBottom w:val="0"/>
                          <w:divBdr>
                            <w:top w:val="none" w:sz="0" w:space="0" w:color="auto"/>
                            <w:left w:val="none" w:sz="0" w:space="0" w:color="auto"/>
                            <w:bottom w:val="none" w:sz="0" w:space="0" w:color="auto"/>
                            <w:right w:val="none" w:sz="0" w:space="0" w:color="auto"/>
                          </w:divBdr>
                        </w:div>
                        <w:div w:id="855464146">
                          <w:marLeft w:val="0"/>
                          <w:marRight w:val="0"/>
                          <w:marTop w:val="0"/>
                          <w:marBottom w:val="0"/>
                          <w:divBdr>
                            <w:top w:val="none" w:sz="0" w:space="0" w:color="auto"/>
                            <w:left w:val="none" w:sz="0" w:space="0" w:color="auto"/>
                            <w:bottom w:val="none" w:sz="0" w:space="0" w:color="auto"/>
                            <w:right w:val="none" w:sz="0" w:space="0" w:color="auto"/>
                          </w:divBdr>
                        </w:div>
                        <w:div w:id="857158054">
                          <w:marLeft w:val="0"/>
                          <w:marRight w:val="0"/>
                          <w:marTop w:val="0"/>
                          <w:marBottom w:val="0"/>
                          <w:divBdr>
                            <w:top w:val="none" w:sz="0" w:space="0" w:color="auto"/>
                            <w:left w:val="none" w:sz="0" w:space="0" w:color="auto"/>
                            <w:bottom w:val="none" w:sz="0" w:space="0" w:color="auto"/>
                            <w:right w:val="none" w:sz="0" w:space="0" w:color="auto"/>
                          </w:divBdr>
                        </w:div>
                        <w:div w:id="886069852">
                          <w:marLeft w:val="0"/>
                          <w:marRight w:val="0"/>
                          <w:marTop w:val="0"/>
                          <w:marBottom w:val="0"/>
                          <w:divBdr>
                            <w:top w:val="none" w:sz="0" w:space="0" w:color="auto"/>
                            <w:left w:val="none" w:sz="0" w:space="0" w:color="auto"/>
                            <w:bottom w:val="none" w:sz="0" w:space="0" w:color="auto"/>
                            <w:right w:val="none" w:sz="0" w:space="0" w:color="auto"/>
                          </w:divBdr>
                        </w:div>
                        <w:div w:id="902447893">
                          <w:marLeft w:val="0"/>
                          <w:marRight w:val="0"/>
                          <w:marTop w:val="0"/>
                          <w:marBottom w:val="0"/>
                          <w:divBdr>
                            <w:top w:val="none" w:sz="0" w:space="0" w:color="auto"/>
                            <w:left w:val="none" w:sz="0" w:space="0" w:color="auto"/>
                            <w:bottom w:val="none" w:sz="0" w:space="0" w:color="auto"/>
                            <w:right w:val="none" w:sz="0" w:space="0" w:color="auto"/>
                          </w:divBdr>
                        </w:div>
                        <w:div w:id="926814478">
                          <w:marLeft w:val="0"/>
                          <w:marRight w:val="0"/>
                          <w:marTop w:val="0"/>
                          <w:marBottom w:val="0"/>
                          <w:divBdr>
                            <w:top w:val="none" w:sz="0" w:space="0" w:color="auto"/>
                            <w:left w:val="none" w:sz="0" w:space="0" w:color="auto"/>
                            <w:bottom w:val="none" w:sz="0" w:space="0" w:color="auto"/>
                            <w:right w:val="none" w:sz="0" w:space="0" w:color="auto"/>
                          </w:divBdr>
                        </w:div>
                        <w:div w:id="945041625">
                          <w:marLeft w:val="0"/>
                          <w:marRight w:val="0"/>
                          <w:marTop w:val="0"/>
                          <w:marBottom w:val="0"/>
                          <w:divBdr>
                            <w:top w:val="none" w:sz="0" w:space="0" w:color="auto"/>
                            <w:left w:val="none" w:sz="0" w:space="0" w:color="auto"/>
                            <w:bottom w:val="none" w:sz="0" w:space="0" w:color="auto"/>
                            <w:right w:val="none" w:sz="0" w:space="0" w:color="auto"/>
                          </w:divBdr>
                        </w:div>
                        <w:div w:id="1001658875">
                          <w:marLeft w:val="0"/>
                          <w:marRight w:val="0"/>
                          <w:marTop w:val="0"/>
                          <w:marBottom w:val="0"/>
                          <w:divBdr>
                            <w:top w:val="none" w:sz="0" w:space="0" w:color="auto"/>
                            <w:left w:val="none" w:sz="0" w:space="0" w:color="auto"/>
                            <w:bottom w:val="none" w:sz="0" w:space="0" w:color="auto"/>
                            <w:right w:val="none" w:sz="0" w:space="0" w:color="auto"/>
                          </w:divBdr>
                        </w:div>
                        <w:div w:id="1026097588">
                          <w:marLeft w:val="0"/>
                          <w:marRight w:val="0"/>
                          <w:marTop w:val="0"/>
                          <w:marBottom w:val="0"/>
                          <w:divBdr>
                            <w:top w:val="none" w:sz="0" w:space="0" w:color="auto"/>
                            <w:left w:val="none" w:sz="0" w:space="0" w:color="auto"/>
                            <w:bottom w:val="none" w:sz="0" w:space="0" w:color="auto"/>
                            <w:right w:val="none" w:sz="0" w:space="0" w:color="auto"/>
                          </w:divBdr>
                        </w:div>
                        <w:div w:id="1041246987">
                          <w:marLeft w:val="0"/>
                          <w:marRight w:val="0"/>
                          <w:marTop w:val="0"/>
                          <w:marBottom w:val="0"/>
                          <w:divBdr>
                            <w:top w:val="none" w:sz="0" w:space="0" w:color="auto"/>
                            <w:left w:val="none" w:sz="0" w:space="0" w:color="auto"/>
                            <w:bottom w:val="none" w:sz="0" w:space="0" w:color="auto"/>
                            <w:right w:val="none" w:sz="0" w:space="0" w:color="auto"/>
                          </w:divBdr>
                        </w:div>
                        <w:div w:id="1133210973">
                          <w:marLeft w:val="0"/>
                          <w:marRight w:val="0"/>
                          <w:marTop w:val="0"/>
                          <w:marBottom w:val="0"/>
                          <w:divBdr>
                            <w:top w:val="none" w:sz="0" w:space="0" w:color="auto"/>
                            <w:left w:val="none" w:sz="0" w:space="0" w:color="auto"/>
                            <w:bottom w:val="none" w:sz="0" w:space="0" w:color="auto"/>
                            <w:right w:val="none" w:sz="0" w:space="0" w:color="auto"/>
                          </w:divBdr>
                        </w:div>
                        <w:div w:id="1152990394">
                          <w:marLeft w:val="0"/>
                          <w:marRight w:val="0"/>
                          <w:marTop w:val="0"/>
                          <w:marBottom w:val="0"/>
                          <w:divBdr>
                            <w:top w:val="none" w:sz="0" w:space="0" w:color="auto"/>
                            <w:left w:val="none" w:sz="0" w:space="0" w:color="auto"/>
                            <w:bottom w:val="none" w:sz="0" w:space="0" w:color="auto"/>
                            <w:right w:val="none" w:sz="0" w:space="0" w:color="auto"/>
                          </w:divBdr>
                        </w:div>
                        <w:div w:id="1183982243">
                          <w:marLeft w:val="0"/>
                          <w:marRight w:val="0"/>
                          <w:marTop w:val="0"/>
                          <w:marBottom w:val="0"/>
                          <w:divBdr>
                            <w:top w:val="none" w:sz="0" w:space="0" w:color="auto"/>
                            <w:left w:val="none" w:sz="0" w:space="0" w:color="auto"/>
                            <w:bottom w:val="none" w:sz="0" w:space="0" w:color="auto"/>
                            <w:right w:val="none" w:sz="0" w:space="0" w:color="auto"/>
                          </w:divBdr>
                        </w:div>
                        <w:div w:id="1192181931">
                          <w:marLeft w:val="0"/>
                          <w:marRight w:val="0"/>
                          <w:marTop w:val="0"/>
                          <w:marBottom w:val="0"/>
                          <w:divBdr>
                            <w:top w:val="none" w:sz="0" w:space="0" w:color="auto"/>
                            <w:left w:val="none" w:sz="0" w:space="0" w:color="auto"/>
                            <w:bottom w:val="none" w:sz="0" w:space="0" w:color="auto"/>
                            <w:right w:val="none" w:sz="0" w:space="0" w:color="auto"/>
                          </w:divBdr>
                        </w:div>
                        <w:div w:id="1206869880">
                          <w:marLeft w:val="0"/>
                          <w:marRight w:val="0"/>
                          <w:marTop w:val="0"/>
                          <w:marBottom w:val="0"/>
                          <w:divBdr>
                            <w:top w:val="none" w:sz="0" w:space="0" w:color="auto"/>
                            <w:left w:val="none" w:sz="0" w:space="0" w:color="auto"/>
                            <w:bottom w:val="none" w:sz="0" w:space="0" w:color="auto"/>
                            <w:right w:val="none" w:sz="0" w:space="0" w:color="auto"/>
                          </w:divBdr>
                        </w:div>
                        <w:div w:id="1237980776">
                          <w:marLeft w:val="0"/>
                          <w:marRight w:val="0"/>
                          <w:marTop w:val="0"/>
                          <w:marBottom w:val="0"/>
                          <w:divBdr>
                            <w:top w:val="none" w:sz="0" w:space="0" w:color="auto"/>
                            <w:left w:val="none" w:sz="0" w:space="0" w:color="auto"/>
                            <w:bottom w:val="none" w:sz="0" w:space="0" w:color="auto"/>
                            <w:right w:val="none" w:sz="0" w:space="0" w:color="auto"/>
                          </w:divBdr>
                        </w:div>
                        <w:div w:id="1249658827">
                          <w:marLeft w:val="0"/>
                          <w:marRight w:val="0"/>
                          <w:marTop w:val="0"/>
                          <w:marBottom w:val="0"/>
                          <w:divBdr>
                            <w:top w:val="none" w:sz="0" w:space="0" w:color="auto"/>
                            <w:left w:val="none" w:sz="0" w:space="0" w:color="auto"/>
                            <w:bottom w:val="none" w:sz="0" w:space="0" w:color="auto"/>
                            <w:right w:val="none" w:sz="0" w:space="0" w:color="auto"/>
                          </w:divBdr>
                        </w:div>
                        <w:div w:id="1252086852">
                          <w:marLeft w:val="0"/>
                          <w:marRight w:val="0"/>
                          <w:marTop w:val="0"/>
                          <w:marBottom w:val="0"/>
                          <w:divBdr>
                            <w:top w:val="none" w:sz="0" w:space="0" w:color="auto"/>
                            <w:left w:val="none" w:sz="0" w:space="0" w:color="auto"/>
                            <w:bottom w:val="none" w:sz="0" w:space="0" w:color="auto"/>
                            <w:right w:val="none" w:sz="0" w:space="0" w:color="auto"/>
                          </w:divBdr>
                        </w:div>
                        <w:div w:id="1271862191">
                          <w:marLeft w:val="0"/>
                          <w:marRight w:val="0"/>
                          <w:marTop w:val="0"/>
                          <w:marBottom w:val="0"/>
                          <w:divBdr>
                            <w:top w:val="none" w:sz="0" w:space="0" w:color="auto"/>
                            <w:left w:val="none" w:sz="0" w:space="0" w:color="auto"/>
                            <w:bottom w:val="none" w:sz="0" w:space="0" w:color="auto"/>
                            <w:right w:val="none" w:sz="0" w:space="0" w:color="auto"/>
                          </w:divBdr>
                        </w:div>
                        <w:div w:id="1300963177">
                          <w:marLeft w:val="0"/>
                          <w:marRight w:val="0"/>
                          <w:marTop w:val="0"/>
                          <w:marBottom w:val="0"/>
                          <w:divBdr>
                            <w:top w:val="none" w:sz="0" w:space="0" w:color="auto"/>
                            <w:left w:val="none" w:sz="0" w:space="0" w:color="auto"/>
                            <w:bottom w:val="none" w:sz="0" w:space="0" w:color="auto"/>
                            <w:right w:val="none" w:sz="0" w:space="0" w:color="auto"/>
                          </w:divBdr>
                        </w:div>
                        <w:div w:id="1304889480">
                          <w:marLeft w:val="0"/>
                          <w:marRight w:val="0"/>
                          <w:marTop w:val="0"/>
                          <w:marBottom w:val="0"/>
                          <w:divBdr>
                            <w:top w:val="none" w:sz="0" w:space="0" w:color="auto"/>
                            <w:left w:val="none" w:sz="0" w:space="0" w:color="auto"/>
                            <w:bottom w:val="none" w:sz="0" w:space="0" w:color="auto"/>
                            <w:right w:val="none" w:sz="0" w:space="0" w:color="auto"/>
                          </w:divBdr>
                        </w:div>
                        <w:div w:id="1332372049">
                          <w:marLeft w:val="0"/>
                          <w:marRight w:val="0"/>
                          <w:marTop w:val="0"/>
                          <w:marBottom w:val="0"/>
                          <w:divBdr>
                            <w:top w:val="none" w:sz="0" w:space="0" w:color="auto"/>
                            <w:left w:val="none" w:sz="0" w:space="0" w:color="auto"/>
                            <w:bottom w:val="none" w:sz="0" w:space="0" w:color="auto"/>
                            <w:right w:val="none" w:sz="0" w:space="0" w:color="auto"/>
                          </w:divBdr>
                        </w:div>
                        <w:div w:id="1346325522">
                          <w:marLeft w:val="0"/>
                          <w:marRight w:val="0"/>
                          <w:marTop w:val="0"/>
                          <w:marBottom w:val="0"/>
                          <w:divBdr>
                            <w:top w:val="none" w:sz="0" w:space="0" w:color="auto"/>
                            <w:left w:val="none" w:sz="0" w:space="0" w:color="auto"/>
                            <w:bottom w:val="none" w:sz="0" w:space="0" w:color="auto"/>
                            <w:right w:val="none" w:sz="0" w:space="0" w:color="auto"/>
                          </w:divBdr>
                        </w:div>
                        <w:div w:id="1383098352">
                          <w:marLeft w:val="0"/>
                          <w:marRight w:val="0"/>
                          <w:marTop w:val="0"/>
                          <w:marBottom w:val="0"/>
                          <w:divBdr>
                            <w:top w:val="none" w:sz="0" w:space="0" w:color="auto"/>
                            <w:left w:val="none" w:sz="0" w:space="0" w:color="auto"/>
                            <w:bottom w:val="none" w:sz="0" w:space="0" w:color="auto"/>
                            <w:right w:val="none" w:sz="0" w:space="0" w:color="auto"/>
                          </w:divBdr>
                        </w:div>
                        <w:div w:id="1390107547">
                          <w:marLeft w:val="0"/>
                          <w:marRight w:val="0"/>
                          <w:marTop w:val="0"/>
                          <w:marBottom w:val="0"/>
                          <w:divBdr>
                            <w:top w:val="none" w:sz="0" w:space="0" w:color="auto"/>
                            <w:left w:val="none" w:sz="0" w:space="0" w:color="auto"/>
                            <w:bottom w:val="none" w:sz="0" w:space="0" w:color="auto"/>
                            <w:right w:val="none" w:sz="0" w:space="0" w:color="auto"/>
                          </w:divBdr>
                        </w:div>
                        <w:div w:id="1415668008">
                          <w:marLeft w:val="0"/>
                          <w:marRight w:val="0"/>
                          <w:marTop w:val="0"/>
                          <w:marBottom w:val="0"/>
                          <w:divBdr>
                            <w:top w:val="none" w:sz="0" w:space="0" w:color="auto"/>
                            <w:left w:val="none" w:sz="0" w:space="0" w:color="auto"/>
                            <w:bottom w:val="none" w:sz="0" w:space="0" w:color="auto"/>
                            <w:right w:val="none" w:sz="0" w:space="0" w:color="auto"/>
                          </w:divBdr>
                        </w:div>
                        <w:div w:id="1420054055">
                          <w:marLeft w:val="0"/>
                          <w:marRight w:val="0"/>
                          <w:marTop w:val="0"/>
                          <w:marBottom w:val="0"/>
                          <w:divBdr>
                            <w:top w:val="none" w:sz="0" w:space="0" w:color="auto"/>
                            <w:left w:val="none" w:sz="0" w:space="0" w:color="auto"/>
                            <w:bottom w:val="none" w:sz="0" w:space="0" w:color="auto"/>
                            <w:right w:val="none" w:sz="0" w:space="0" w:color="auto"/>
                          </w:divBdr>
                        </w:div>
                        <w:div w:id="1429617883">
                          <w:marLeft w:val="0"/>
                          <w:marRight w:val="0"/>
                          <w:marTop w:val="0"/>
                          <w:marBottom w:val="0"/>
                          <w:divBdr>
                            <w:top w:val="none" w:sz="0" w:space="0" w:color="auto"/>
                            <w:left w:val="none" w:sz="0" w:space="0" w:color="auto"/>
                            <w:bottom w:val="none" w:sz="0" w:space="0" w:color="auto"/>
                            <w:right w:val="none" w:sz="0" w:space="0" w:color="auto"/>
                          </w:divBdr>
                        </w:div>
                        <w:div w:id="1434476752">
                          <w:marLeft w:val="0"/>
                          <w:marRight w:val="0"/>
                          <w:marTop w:val="0"/>
                          <w:marBottom w:val="0"/>
                          <w:divBdr>
                            <w:top w:val="none" w:sz="0" w:space="0" w:color="auto"/>
                            <w:left w:val="none" w:sz="0" w:space="0" w:color="auto"/>
                            <w:bottom w:val="none" w:sz="0" w:space="0" w:color="auto"/>
                            <w:right w:val="none" w:sz="0" w:space="0" w:color="auto"/>
                          </w:divBdr>
                        </w:div>
                        <w:div w:id="1437024823">
                          <w:marLeft w:val="0"/>
                          <w:marRight w:val="0"/>
                          <w:marTop w:val="0"/>
                          <w:marBottom w:val="0"/>
                          <w:divBdr>
                            <w:top w:val="none" w:sz="0" w:space="0" w:color="auto"/>
                            <w:left w:val="none" w:sz="0" w:space="0" w:color="auto"/>
                            <w:bottom w:val="none" w:sz="0" w:space="0" w:color="auto"/>
                            <w:right w:val="none" w:sz="0" w:space="0" w:color="auto"/>
                          </w:divBdr>
                        </w:div>
                        <w:div w:id="1489636383">
                          <w:marLeft w:val="0"/>
                          <w:marRight w:val="0"/>
                          <w:marTop w:val="0"/>
                          <w:marBottom w:val="0"/>
                          <w:divBdr>
                            <w:top w:val="none" w:sz="0" w:space="0" w:color="auto"/>
                            <w:left w:val="none" w:sz="0" w:space="0" w:color="auto"/>
                            <w:bottom w:val="none" w:sz="0" w:space="0" w:color="auto"/>
                            <w:right w:val="none" w:sz="0" w:space="0" w:color="auto"/>
                          </w:divBdr>
                        </w:div>
                        <w:div w:id="1532306497">
                          <w:marLeft w:val="0"/>
                          <w:marRight w:val="0"/>
                          <w:marTop w:val="0"/>
                          <w:marBottom w:val="0"/>
                          <w:divBdr>
                            <w:top w:val="none" w:sz="0" w:space="0" w:color="auto"/>
                            <w:left w:val="none" w:sz="0" w:space="0" w:color="auto"/>
                            <w:bottom w:val="none" w:sz="0" w:space="0" w:color="auto"/>
                            <w:right w:val="none" w:sz="0" w:space="0" w:color="auto"/>
                          </w:divBdr>
                        </w:div>
                        <w:div w:id="1541892061">
                          <w:marLeft w:val="0"/>
                          <w:marRight w:val="0"/>
                          <w:marTop w:val="0"/>
                          <w:marBottom w:val="0"/>
                          <w:divBdr>
                            <w:top w:val="none" w:sz="0" w:space="0" w:color="auto"/>
                            <w:left w:val="none" w:sz="0" w:space="0" w:color="auto"/>
                            <w:bottom w:val="none" w:sz="0" w:space="0" w:color="auto"/>
                            <w:right w:val="none" w:sz="0" w:space="0" w:color="auto"/>
                          </w:divBdr>
                        </w:div>
                        <w:div w:id="1590507179">
                          <w:marLeft w:val="0"/>
                          <w:marRight w:val="0"/>
                          <w:marTop w:val="0"/>
                          <w:marBottom w:val="0"/>
                          <w:divBdr>
                            <w:top w:val="none" w:sz="0" w:space="0" w:color="auto"/>
                            <w:left w:val="none" w:sz="0" w:space="0" w:color="auto"/>
                            <w:bottom w:val="none" w:sz="0" w:space="0" w:color="auto"/>
                            <w:right w:val="none" w:sz="0" w:space="0" w:color="auto"/>
                          </w:divBdr>
                        </w:div>
                        <w:div w:id="1607034590">
                          <w:marLeft w:val="0"/>
                          <w:marRight w:val="0"/>
                          <w:marTop w:val="0"/>
                          <w:marBottom w:val="0"/>
                          <w:divBdr>
                            <w:top w:val="none" w:sz="0" w:space="0" w:color="auto"/>
                            <w:left w:val="none" w:sz="0" w:space="0" w:color="auto"/>
                            <w:bottom w:val="none" w:sz="0" w:space="0" w:color="auto"/>
                            <w:right w:val="none" w:sz="0" w:space="0" w:color="auto"/>
                          </w:divBdr>
                        </w:div>
                        <w:div w:id="1637032702">
                          <w:marLeft w:val="0"/>
                          <w:marRight w:val="0"/>
                          <w:marTop w:val="0"/>
                          <w:marBottom w:val="0"/>
                          <w:divBdr>
                            <w:top w:val="none" w:sz="0" w:space="0" w:color="auto"/>
                            <w:left w:val="none" w:sz="0" w:space="0" w:color="auto"/>
                            <w:bottom w:val="none" w:sz="0" w:space="0" w:color="auto"/>
                            <w:right w:val="none" w:sz="0" w:space="0" w:color="auto"/>
                          </w:divBdr>
                        </w:div>
                        <w:div w:id="1659724198">
                          <w:marLeft w:val="0"/>
                          <w:marRight w:val="0"/>
                          <w:marTop w:val="0"/>
                          <w:marBottom w:val="0"/>
                          <w:divBdr>
                            <w:top w:val="none" w:sz="0" w:space="0" w:color="auto"/>
                            <w:left w:val="none" w:sz="0" w:space="0" w:color="auto"/>
                            <w:bottom w:val="none" w:sz="0" w:space="0" w:color="auto"/>
                            <w:right w:val="none" w:sz="0" w:space="0" w:color="auto"/>
                          </w:divBdr>
                        </w:div>
                        <w:div w:id="1700936650">
                          <w:marLeft w:val="0"/>
                          <w:marRight w:val="0"/>
                          <w:marTop w:val="0"/>
                          <w:marBottom w:val="0"/>
                          <w:divBdr>
                            <w:top w:val="none" w:sz="0" w:space="0" w:color="auto"/>
                            <w:left w:val="none" w:sz="0" w:space="0" w:color="auto"/>
                            <w:bottom w:val="none" w:sz="0" w:space="0" w:color="auto"/>
                            <w:right w:val="none" w:sz="0" w:space="0" w:color="auto"/>
                          </w:divBdr>
                        </w:div>
                        <w:div w:id="1727952528">
                          <w:marLeft w:val="0"/>
                          <w:marRight w:val="0"/>
                          <w:marTop w:val="0"/>
                          <w:marBottom w:val="0"/>
                          <w:divBdr>
                            <w:top w:val="none" w:sz="0" w:space="0" w:color="auto"/>
                            <w:left w:val="none" w:sz="0" w:space="0" w:color="auto"/>
                            <w:bottom w:val="none" w:sz="0" w:space="0" w:color="auto"/>
                            <w:right w:val="none" w:sz="0" w:space="0" w:color="auto"/>
                          </w:divBdr>
                        </w:div>
                        <w:div w:id="1827167386">
                          <w:marLeft w:val="0"/>
                          <w:marRight w:val="0"/>
                          <w:marTop w:val="0"/>
                          <w:marBottom w:val="0"/>
                          <w:divBdr>
                            <w:top w:val="none" w:sz="0" w:space="0" w:color="auto"/>
                            <w:left w:val="none" w:sz="0" w:space="0" w:color="auto"/>
                            <w:bottom w:val="none" w:sz="0" w:space="0" w:color="auto"/>
                            <w:right w:val="none" w:sz="0" w:space="0" w:color="auto"/>
                          </w:divBdr>
                        </w:div>
                        <w:div w:id="1863742067">
                          <w:marLeft w:val="0"/>
                          <w:marRight w:val="0"/>
                          <w:marTop w:val="0"/>
                          <w:marBottom w:val="0"/>
                          <w:divBdr>
                            <w:top w:val="none" w:sz="0" w:space="0" w:color="auto"/>
                            <w:left w:val="none" w:sz="0" w:space="0" w:color="auto"/>
                            <w:bottom w:val="none" w:sz="0" w:space="0" w:color="auto"/>
                            <w:right w:val="none" w:sz="0" w:space="0" w:color="auto"/>
                          </w:divBdr>
                        </w:div>
                        <w:div w:id="1871919444">
                          <w:marLeft w:val="0"/>
                          <w:marRight w:val="0"/>
                          <w:marTop w:val="0"/>
                          <w:marBottom w:val="0"/>
                          <w:divBdr>
                            <w:top w:val="none" w:sz="0" w:space="0" w:color="auto"/>
                            <w:left w:val="none" w:sz="0" w:space="0" w:color="auto"/>
                            <w:bottom w:val="none" w:sz="0" w:space="0" w:color="auto"/>
                            <w:right w:val="none" w:sz="0" w:space="0" w:color="auto"/>
                          </w:divBdr>
                        </w:div>
                        <w:div w:id="1901862955">
                          <w:marLeft w:val="0"/>
                          <w:marRight w:val="0"/>
                          <w:marTop w:val="0"/>
                          <w:marBottom w:val="0"/>
                          <w:divBdr>
                            <w:top w:val="none" w:sz="0" w:space="0" w:color="auto"/>
                            <w:left w:val="none" w:sz="0" w:space="0" w:color="auto"/>
                            <w:bottom w:val="none" w:sz="0" w:space="0" w:color="auto"/>
                            <w:right w:val="none" w:sz="0" w:space="0" w:color="auto"/>
                          </w:divBdr>
                        </w:div>
                        <w:div w:id="1961184049">
                          <w:marLeft w:val="0"/>
                          <w:marRight w:val="0"/>
                          <w:marTop w:val="0"/>
                          <w:marBottom w:val="0"/>
                          <w:divBdr>
                            <w:top w:val="none" w:sz="0" w:space="0" w:color="auto"/>
                            <w:left w:val="none" w:sz="0" w:space="0" w:color="auto"/>
                            <w:bottom w:val="none" w:sz="0" w:space="0" w:color="auto"/>
                            <w:right w:val="none" w:sz="0" w:space="0" w:color="auto"/>
                          </w:divBdr>
                        </w:div>
                        <w:div w:id="2012022951">
                          <w:marLeft w:val="0"/>
                          <w:marRight w:val="0"/>
                          <w:marTop w:val="0"/>
                          <w:marBottom w:val="0"/>
                          <w:divBdr>
                            <w:top w:val="none" w:sz="0" w:space="0" w:color="auto"/>
                            <w:left w:val="none" w:sz="0" w:space="0" w:color="auto"/>
                            <w:bottom w:val="none" w:sz="0" w:space="0" w:color="auto"/>
                            <w:right w:val="none" w:sz="0" w:space="0" w:color="auto"/>
                          </w:divBdr>
                        </w:div>
                        <w:div w:id="2069258510">
                          <w:marLeft w:val="0"/>
                          <w:marRight w:val="0"/>
                          <w:marTop w:val="0"/>
                          <w:marBottom w:val="0"/>
                          <w:divBdr>
                            <w:top w:val="none" w:sz="0" w:space="0" w:color="auto"/>
                            <w:left w:val="none" w:sz="0" w:space="0" w:color="auto"/>
                            <w:bottom w:val="none" w:sz="0" w:space="0" w:color="auto"/>
                            <w:right w:val="none" w:sz="0" w:space="0" w:color="auto"/>
                          </w:divBdr>
                        </w:div>
                        <w:div w:id="2073038886">
                          <w:marLeft w:val="0"/>
                          <w:marRight w:val="0"/>
                          <w:marTop w:val="0"/>
                          <w:marBottom w:val="0"/>
                          <w:divBdr>
                            <w:top w:val="none" w:sz="0" w:space="0" w:color="auto"/>
                            <w:left w:val="none" w:sz="0" w:space="0" w:color="auto"/>
                            <w:bottom w:val="none" w:sz="0" w:space="0" w:color="auto"/>
                            <w:right w:val="none" w:sz="0" w:space="0" w:color="auto"/>
                          </w:divBdr>
                        </w:div>
                        <w:div w:id="2115056503">
                          <w:marLeft w:val="0"/>
                          <w:marRight w:val="0"/>
                          <w:marTop w:val="0"/>
                          <w:marBottom w:val="0"/>
                          <w:divBdr>
                            <w:top w:val="none" w:sz="0" w:space="0" w:color="auto"/>
                            <w:left w:val="none" w:sz="0" w:space="0" w:color="auto"/>
                            <w:bottom w:val="none" w:sz="0" w:space="0" w:color="auto"/>
                            <w:right w:val="none" w:sz="0" w:space="0" w:color="auto"/>
                          </w:divBdr>
                        </w:div>
                        <w:div w:id="2124380933">
                          <w:marLeft w:val="0"/>
                          <w:marRight w:val="0"/>
                          <w:marTop w:val="0"/>
                          <w:marBottom w:val="0"/>
                          <w:divBdr>
                            <w:top w:val="none" w:sz="0" w:space="0" w:color="auto"/>
                            <w:left w:val="none" w:sz="0" w:space="0" w:color="auto"/>
                            <w:bottom w:val="none" w:sz="0" w:space="0" w:color="auto"/>
                            <w:right w:val="none" w:sz="0" w:space="0" w:color="auto"/>
                          </w:divBdr>
                        </w:div>
                        <w:div w:id="2136367233">
                          <w:marLeft w:val="0"/>
                          <w:marRight w:val="0"/>
                          <w:marTop w:val="0"/>
                          <w:marBottom w:val="0"/>
                          <w:divBdr>
                            <w:top w:val="none" w:sz="0" w:space="0" w:color="auto"/>
                            <w:left w:val="none" w:sz="0" w:space="0" w:color="auto"/>
                            <w:bottom w:val="none" w:sz="0" w:space="0" w:color="auto"/>
                            <w:right w:val="none" w:sz="0" w:space="0" w:color="auto"/>
                          </w:divBdr>
                        </w:div>
                      </w:divsChild>
                    </w:div>
                    <w:div w:id="691808587">
                      <w:marLeft w:val="0"/>
                      <w:marRight w:val="0"/>
                      <w:marTop w:val="0"/>
                      <w:marBottom w:val="0"/>
                      <w:divBdr>
                        <w:top w:val="none" w:sz="0" w:space="0" w:color="auto"/>
                        <w:left w:val="none" w:sz="0" w:space="0" w:color="auto"/>
                        <w:bottom w:val="none" w:sz="0" w:space="0" w:color="auto"/>
                        <w:right w:val="none" w:sz="0" w:space="0" w:color="auto"/>
                      </w:divBdr>
                      <w:divsChild>
                        <w:div w:id="20016417">
                          <w:marLeft w:val="0"/>
                          <w:marRight w:val="0"/>
                          <w:marTop w:val="0"/>
                          <w:marBottom w:val="0"/>
                          <w:divBdr>
                            <w:top w:val="none" w:sz="0" w:space="0" w:color="auto"/>
                            <w:left w:val="none" w:sz="0" w:space="0" w:color="auto"/>
                            <w:bottom w:val="none" w:sz="0" w:space="0" w:color="auto"/>
                            <w:right w:val="none" w:sz="0" w:space="0" w:color="auto"/>
                          </w:divBdr>
                        </w:div>
                        <w:div w:id="50421942">
                          <w:marLeft w:val="0"/>
                          <w:marRight w:val="0"/>
                          <w:marTop w:val="0"/>
                          <w:marBottom w:val="0"/>
                          <w:divBdr>
                            <w:top w:val="none" w:sz="0" w:space="0" w:color="auto"/>
                            <w:left w:val="none" w:sz="0" w:space="0" w:color="auto"/>
                            <w:bottom w:val="none" w:sz="0" w:space="0" w:color="auto"/>
                            <w:right w:val="none" w:sz="0" w:space="0" w:color="auto"/>
                          </w:divBdr>
                        </w:div>
                        <w:div w:id="312028985">
                          <w:marLeft w:val="0"/>
                          <w:marRight w:val="0"/>
                          <w:marTop w:val="0"/>
                          <w:marBottom w:val="0"/>
                          <w:divBdr>
                            <w:top w:val="none" w:sz="0" w:space="0" w:color="auto"/>
                            <w:left w:val="none" w:sz="0" w:space="0" w:color="auto"/>
                            <w:bottom w:val="none" w:sz="0" w:space="0" w:color="auto"/>
                            <w:right w:val="none" w:sz="0" w:space="0" w:color="auto"/>
                          </w:divBdr>
                        </w:div>
                        <w:div w:id="348719554">
                          <w:marLeft w:val="0"/>
                          <w:marRight w:val="0"/>
                          <w:marTop w:val="0"/>
                          <w:marBottom w:val="0"/>
                          <w:divBdr>
                            <w:top w:val="none" w:sz="0" w:space="0" w:color="auto"/>
                            <w:left w:val="none" w:sz="0" w:space="0" w:color="auto"/>
                            <w:bottom w:val="none" w:sz="0" w:space="0" w:color="auto"/>
                            <w:right w:val="none" w:sz="0" w:space="0" w:color="auto"/>
                          </w:divBdr>
                        </w:div>
                        <w:div w:id="393772339">
                          <w:marLeft w:val="0"/>
                          <w:marRight w:val="0"/>
                          <w:marTop w:val="0"/>
                          <w:marBottom w:val="0"/>
                          <w:divBdr>
                            <w:top w:val="none" w:sz="0" w:space="0" w:color="auto"/>
                            <w:left w:val="none" w:sz="0" w:space="0" w:color="auto"/>
                            <w:bottom w:val="none" w:sz="0" w:space="0" w:color="auto"/>
                            <w:right w:val="none" w:sz="0" w:space="0" w:color="auto"/>
                          </w:divBdr>
                        </w:div>
                        <w:div w:id="397552896">
                          <w:marLeft w:val="0"/>
                          <w:marRight w:val="0"/>
                          <w:marTop w:val="0"/>
                          <w:marBottom w:val="0"/>
                          <w:divBdr>
                            <w:top w:val="none" w:sz="0" w:space="0" w:color="auto"/>
                            <w:left w:val="none" w:sz="0" w:space="0" w:color="auto"/>
                            <w:bottom w:val="none" w:sz="0" w:space="0" w:color="auto"/>
                            <w:right w:val="none" w:sz="0" w:space="0" w:color="auto"/>
                          </w:divBdr>
                        </w:div>
                        <w:div w:id="542795313">
                          <w:marLeft w:val="0"/>
                          <w:marRight w:val="0"/>
                          <w:marTop w:val="0"/>
                          <w:marBottom w:val="0"/>
                          <w:divBdr>
                            <w:top w:val="none" w:sz="0" w:space="0" w:color="auto"/>
                            <w:left w:val="none" w:sz="0" w:space="0" w:color="auto"/>
                            <w:bottom w:val="none" w:sz="0" w:space="0" w:color="auto"/>
                            <w:right w:val="none" w:sz="0" w:space="0" w:color="auto"/>
                          </w:divBdr>
                        </w:div>
                        <w:div w:id="643975444">
                          <w:marLeft w:val="0"/>
                          <w:marRight w:val="0"/>
                          <w:marTop w:val="0"/>
                          <w:marBottom w:val="0"/>
                          <w:divBdr>
                            <w:top w:val="none" w:sz="0" w:space="0" w:color="auto"/>
                            <w:left w:val="none" w:sz="0" w:space="0" w:color="auto"/>
                            <w:bottom w:val="none" w:sz="0" w:space="0" w:color="auto"/>
                            <w:right w:val="none" w:sz="0" w:space="0" w:color="auto"/>
                          </w:divBdr>
                        </w:div>
                        <w:div w:id="657147706">
                          <w:marLeft w:val="0"/>
                          <w:marRight w:val="0"/>
                          <w:marTop w:val="0"/>
                          <w:marBottom w:val="0"/>
                          <w:divBdr>
                            <w:top w:val="none" w:sz="0" w:space="0" w:color="auto"/>
                            <w:left w:val="none" w:sz="0" w:space="0" w:color="auto"/>
                            <w:bottom w:val="none" w:sz="0" w:space="0" w:color="auto"/>
                            <w:right w:val="none" w:sz="0" w:space="0" w:color="auto"/>
                          </w:divBdr>
                        </w:div>
                        <w:div w:id="664819260">
                          <w:marLeft w:val="0"/>
                          <w:marRight w:val="0"/>
                          <w:marTop w:val="0"/>
                          <w:marBottom w:val="0"/>
                          <w:divBdr>
                            <w:top w:val="none" w:sz="0" w:space="0" w:color="auto"/>
                            <w:left w:val="none" w:sz="0" w:space="0" w:color="auto"/>
                            <w:bottom w:val="none" w:sz="0" w:space="0" w:color="auto"/>
                            <w:right w:val="none" w:sz="0" w:space="0" w:color="auto"/>
                          </w:divBdr>
                        </w:div>
                        <w:div w:id="849490905">
                          <w:marLeft w:val="0"/>
                          <w:marRight w:val="0"/>
                          <w:marTop w:val="0"/>
                          <w:marBottom w:val="0"/>
                          <w:divBdr>
                            <w:top w:val="none" w:sz="0" w:space="0" w:color="auto"/>
                            <w:left w:val="none" w:sz="0" w:space="0" w:color="auto"/>
                            <w:bottom w:val="none" w:sz="0" w:space="0" w:color="auto"/>
                            <w:right w:val="none" w:sz="0" w:space="0" w:color="auto"/>
                          </w:divBdr>
                        </w:div>
                        <w:div w:id="877933135">
                          <w:marLeft w:val="0"/>
                          <w:marRight w:val="0"/>
                          <w:marTop w:val="0"/>
                          <w:marBottom w:val="0"/>
                          <w:divBdr>
                            <w:top w:val="none" w:sz="0" w:space="0" w:color="auto"/>
                            <w:left w:val="none" w:sz="0" w:space="0" w:color="auto"/>
                            <w:bottom w:val="none" w:sz="0" w:space="0" w:color="auto"/>
                            <w:right w:val="none" w:sz="0" w:space="0" w:color="auto"/>
                          </w:divBdr>
                        </w:div>
                        <w:div w:id="881554023">
                          <w:marLeft w:val="0"/>
                          <w:marRight w:val="0"/>
                          <w:marTop w:val="0"/>
                          <w:marBottom w:val="0"/>
                          <w:divBdr>
                            <w:top w:val="none" w:sz="0" w:space="0" w:color="auto"/>
                            <w:left w:val="none" w:sz="0" w:space="0" w:color="auto"/>
                            <w:bottom w:val="none" w:sz="0" w:space="0" w:color="auto"/>
                            <w:right w:val="none" w:sz="0" w:space="0" w:color="auto"/>
                          </w:divBdr>
                        </w:div>
                        <w:div w:id="936134816">
                          <w:marLeft w:val="0"/>
                          <w:marRight w:val="0"/>
                          <w:marTop w:val="0"/>
                          <w:marBottom w:val="0"/>
                          <w:divBdr>
                            <w:top w:val="none" w:sz="0" w:space="0" w:color="auto"/>
                            <w:left w:val="none" w:sz="0" w:space="0" w:color="auto"/>
                            <w:bottom w:val="none" w:sz="0" w:space="0" w:color="auto"/>
                            <w:right w:val="none" w:sz="0" w:space="0" w:color="auto"/>
                          </w:divBdr>
                        </w:div>
                        <w:div w:id="970598422">
                          <w:marLeft w:val="0"/>
                          <w:marRight w:val="0"/>
                          <w:marTop w:val="0"/>
                          <w:marBottom w:val="0"/>
                          <w:divBdr>
                            <w:top w:val="none" w:sz="0" w:space="0" w:color="auto"/>
                            <w:left w:val="none" w:sz="0" w:space="0" w:color="auto"/>
                            <w:bottom w:val="none" w:sz="0" w:space="0" w:color="auto"/>
                            <w:right w:val="none" w:sz="0" w:space="0" w:color="auto"/>
                          </w:divBdr>
                        </w:div>
                        <w:div w:id="1002202860">
                          <w:marLeft w:val="0"/>
                          <w:marRight w:val="0"/>
                          <w:marTop w:val="0"/>
                          <w:marBottom w:val="0"/>
                          <w:divBdr>
                            <w:top w:val="none" w:sz="0" w:space="0" w:color="auto"/>
                            <w:left w:val="none" w:sz="0" w:space="0" w:color="auto"/>
                            <w:bottom w:val="none" w:sz="0" w:space="0" w:color="auto"/>
                            <w:right w:val="none" w:sz="0" w:space="0" w:color="auto"/>
                          </w:divBdr>
                        </w:div>
                        <w:div w:id="1104885228">
                          <w:marLeft w:val="0"/>
                          <w:marRight w:val="0"/>
                          <w:marTop w:val="0"/>
                          <w:marBottom w:val="0"/>
                          <w:divBdr>
                            <w:top w:val="none" w:sz="0" w:space="0" w:color="auto"/>
                            <w:left w:val="none" w:sz="0" w:space="0" w:color="auto"/>
                            <w:bottom w:val="none" w:sz="0" w:space="0" w:color="auto"/>
                            <w:right w:val="none" w:sz="0" w:space="0" w:color="auto"/>
                          </w:divBdr>
                        </w:div>
                        <w:div w:id="1105223989">
                          <w:marLeft w:val="0"/>
                          <w:marRight w:val="0"/>
                          <w:marTop w:val="0"/>
                          <w:marBottom w:val="0"/>
                          <w:divBdr>
                            <w:top w:val="none" w:sz="0" w:space="0" w:color="auto"/>
                            <w:left w:val="none" w:sz="0" w:space="0" w:color="auto"/>
                            <w:bottom w:val="none" w:sz="0" w:space="0" w:color="auto"/>
                            <w:right w:val="none" w:sz="0" w:space="0" w:color="auto"/>
                          </w:divBdr>
                        </w:div>
                        <w:div w:id="1140654398">
                          <w:marLeft w:val="0"/>
                          <w:marRight w:val="0"/>
                          <w:marTop w:val="0"/>
                          <w:marBottom w:val="0"/>
                          <w:divBdr>
                            <w:top w:val="none" w:sz="0" w:space="0" w:color="auto"/>
                            <w:left w:val="none" w:sz="0" w:space="0" w:color="auto"/>
                            <w:bottom w:val="none" w:sz="0" w:space="0" w:color="auto"/>
                            <w:right w:val="none" w:sz="0" w:space="0" w:color="auto"/>
                          </w:divBdr>
                        </w:div>
                        <w:div w:id="1507817862">
                          <w:marLeft w:val="0"/>
                          <w:marRight w:val="0"/>
                          <w:marTop w:val="0"/>
                          <w:marBottom w:val="0"/>
                          <w:divBdr>
                            <w:top w:val="none" w:sz="0" w:space="0" w:color="auto"/>
                            <w:left w:val="none" w:sz="0" w:space="0" w:color="auto"/>
                            <w:bottom w:val="none" w:sz="0" w:space="0" w:color="auto"/>
                            <w:right w:val="none" w:sz="0" w:space="0" w:color="auto"/>
                          </w:divBdr>
                        </w:div>
                        <w:div w:id="1520317319">
                          <w:marLeft w:val="0"/>
                          <w:marRight w:val="0"/>
                          <w:marTop w:val="0"/>
                          <w:marBottom w:val="0"/>
                          <w:divBdr>
                            <w:top w:val="none" w:sz="0" w:space="0" w:color="auto"/>
                            <w:left w:val="none" w:sz="0" w:space="0" w:color="auto"/>
                            <w:bottom w:val="none" w:sz="0" w:space="0" w:color="auto"/>
                            <w:right w:val="none" w:sz="0" w:space="0" w:color="auto"/>
                          </w:divBdr>
                        </w:div>
                        <w:div w:id="1549031855">
                          <w:marLeft w:val="0"/>
                          <w:marRight w:val="0"/>
                          <w:marTop w:val="0"/>
                          <w:marBottom w:val="0"/>
                          <w:divBdr>
                            <w:top w:val="none" w:sz="0" w:space="0" w:color="auto"/>
                            <w:left w:val="none" w:sz="0" w:space="0" w:color="auto"/>
                            <w:bottom w:val="none" w:sz="0" w:space="0" w:color="auto"/>
                            <w:right w:val="none" w:sz="0" w:space="0" w:color="auto"/>
                          </w:divBdr>
                        </w:div>
                        <w:div w:id="1589801283">
                          <w:marLeft w:val="0"/>
                          <w:marRight w:val="0"/>
                          <w:marTop w:val="0"/>
                          <w:marBottom w:val="0"/>
                          <w:divBdr>
                            <w:top w:val="none" w:sz="0" w:space="0" w:color="auto"/>
                            <w:left w:val="none" w:sz="0" w:space="0" w:color="auto"/>
                            <w:bottom w:val="none" w:sz="0" w:space="0" w:color="auto"/>
                            <w:right w:val="none" w:sz="0" w:space="0" w:color="auto"/>
                          </w:divBdr>
                        </w:div>
                        <w:div w:id="1683774377">
                          <w:marLeft w:val="0"/>
                          <w:marRight w:val="0"/>
                          <w:marTop w:val="0"/>
                          <w:marBottom w:val="0"/>
                          <w:divBdr>
                            <w:top w:val="none" w:sz="0" w:space="0" w:color="auto"/>
                            <w:left w:val="none" w:sz="0" w:space="0" w:color="auto"/>
                            <w:bottom w:val="none" w:sz="0" w:space="0" w:color="auto"/>
                            <w:right w:val="none" w:sz="0" w:space="0" w:color="auto"/>
                          </w:divBdr>
                        </w:div>
                        <w:div w:id="1813133337">
                          <w:marLeft w:val="0"/>
                          <w:marRight w:val="0"/>
                          <w:marTop w:val="0"/>
                          <w:marBottom w:val="0"/>
                          <w:divBdr>
                            <w:top w:val="none" w:sz="0" w:space="0" w:color="auto"/>
                            <w:left w:val="none" w:sz="0" w:space="0" w:color="auto"/>
                            <w:bottom w:val="none" w:sz="0" w:space="0" w:color="auto"/>
                            <w:right w:val="none" w:sz="0" w:space="0" w:color="auto"/>
                          </w:divBdr>
                        </w:div>
                        <w:div w:id="1945652482">
                          <w:marLeft w:val="0"/>
                          <w:marRight w:val="0"/>
                          <w:marTop w:val="0"/>
                          <w:marBottom w:val="0"/>
                          <w:divBdr>
                            <w:top w:val="none" w:sz="0" w:space="0" w:color="auto"/>
                            <w:left w:val="none" w:sz="0" w:space="0" w:color="auto"/>
                            <w:bottom w:val="none" w:sz="0" w:space="0" w:color="auto"/>
                            <w:right w:val="none" w:sz="0" w:space="0" w:color="auto"/>
                          </w:divBdr>
                        </w:div>
                      </w:divsChild>
                    </w:div>
                    <w:div w:id="908224031">
                      <w:marLeft w:val="0"/>
                      <w:marRight w:val="0"/>
                      <w:marTop w:val="0"/>
                      <w:marBottom w:val="0"/>
                      <w:divBdr>
                        <w:top w:val="none" w:sz="0" w:space="0" w:color="auto"/>
                        <w:left w:val="none" w:sz="0" w:space="0" w:color="auto"/>
                        <w:bottom w:val="none" w:sz="0" w:space="0" w:color="auto"/>
                        <w:right w:val="none" w:sz="0" w:space="0" w:color="auto"/>
                      </w:divBdr>
                      <w:divsChild>
                        <w:div w:id="216668314">
                          <w:marLeft w:val="0"/>
                          <w:marRight w:val="0"/>
                          <w:marTop w:val="0"/>
                          <w:marBottom w:val="0"/>
                          <w:divBdr>
                            <w:top w:val="none" w:sz="0" w:space="0" w:color="auto"/>
                            <w:left w:val="none" w:sz="0" w:space="0" w:color="auto"/>
                            <w:bottom w:val="none" w:sz="0" w:space="0" w:color="auto"/>
                            <w:right w:val="none" w:sz="0" w:space="0" w:color="auto"/>
                          </w:divBdr>
                        </w:div>
                        <w:div w:id="218900809">
                          <w:marLeft w:val="0"/>
                          <w:marRight w:val="0"/>
                          <w:marTop w:val="0"/>
                          <w:marBottom w:val="0"/>
                          <w:divBdr>
                            <w:top w:val="none" w:sz="0" w:space="0" w:color="auto"/>
                            <w:left w:val="none" w:sz="0" w:space="0" w:color="auto"/>
                            <w:bottom w:val="none" w:sz="0" w:space="0" w:color="auto"/>
                            <w:right w:val="none" w:sz="0" w:space="0" w:color="auto"/>
                          </w:divBdr>
                        </w:div>
                        <w:div w:id="266427092">
                          <w:marLeft w:val="0"/>
                          <w:marRight w:val="0"/>
                          <w:marTop w:val="0"/>
                          <w:marBottom w:val="0"/>
                          <w:divBdr>
                            <w:top w:val="none" w:sz="0" w:space="0" w:color="auto"/>
                            <w:left w:val="none" w:sz="0" w:space="0" w:color="auto"/>
                            <w:bottom w:val="none" w:sz="0" w:space="0" w:color="auto"/>
                            <w:right w:val="none" w:sz="0" w:space="0" w:color="auto"/>
                          </w:divBdr>
                        </w:div>
                        <w:div w:id="280652040">
                          <w:marLeft w:val="0"/>
                          <w:marRight w:val="0"/>
                          <w:marTop w:val="0"/>
                          <w:marBottom w:val="0"/>
                          <w:divBdr>
                            <w:top w:val="none" w:sz="0" w:space="0" w:color="auto"/>
                            <w:left w:val="none" w:sz="0" w:space="0" w:color="auto"/>
                            <w:bottom w:val="none" w:sz="0" w:space="0" w:color="auto"/>
                            <w:right w:val="none" w:sz="0" w:space="0" w:color="auto"/>
                          </w:divBdr>
                        </w:div>
                        <w:div w:id="488405642">
                          <w:marLeft w:val="0"/>
                          <w:marRight w:val="0"/>
                          <w:marTop w:val="0"/>
                          <w:marBottom w:val="0"/>
                          <w:divBdr>
                            <w:top w:val="none" w:sz="0" w:space="0" w:color="auto"/>
                            <w:left w:val="none" w:sz="0" w:space="0" w:color="auto"/>
                            <w:bottom w:val="none" w:sz="0" w:space="0" w:color="auto"/>
                            <w:right w:val="none" w:sz="0" w:space="0" w:color="auto"/>
                          </w:divBdr>
                        </w:div>
                        <w:div w:id="653491467">
                          <w:marLeft w:val="0"/>
                          <w:marRight w:val="0"/>
                          <w:marTop w:val="0"/>
                          <w:marBottom w:val="0"/>
                          <w:divBdr>
                            <w:top w:val="none" w:sz="0" w:space="0" w:color="auto"/>
                            <w:left w:val="none" w:sz="0" w:space="0" w:color="auto"/>
                            <w:bottom w:val="none" w:sz="0" w:space="0" w:color="auto"/>
                            <w:right w:val="none" w:sz="0" w:space="0" w:color="auto"/>
                          </w:divBdr>
                        </w:div>
                        <w:div w:id="1050610301">
                          <w:marLeft w:val="0"/>
                          <w:marRight w:val="0"/>
                          <w:marTop w:val="0"/>
                          <w:marBottom w:val="0"/>
                          <w:divBdr>
                            <w:top w:val="none" w:sz="0" w:space="0" w:color="auto"/>
                            <w:left w:val="none" w:sz="0" w:space="0" w:color="auto"/>
                            <w:bottom w:val="none" w:sz="0" w:space="0" w:color="auto"/>
                            <w:right w:val="none" w:sz="0" w:space="0" w:color="auto"/>
                          </w:divBdr>
                        </w:div>
                        <w:div w:id="1304040983">
                          <w:marLeft w:val="0"/>
                          <w:marRight w:val="0"/>
                          <w:marTop w:val="0"/>
                          <w:marBottom w:val="0"/>
                          <w:divBdr>
                            <w:top w:val="none" w:sz="0" w:space="0" w:color="auto"/>
                            <w:left w:val="none" w:sz="0" w:space="0" w:color="auto"/>
                            <w:bottom w:val="none" w:sz="0" w:space="0" w:color="auto"/>
                            <w:right w:val="none" w:sz="0" w:space="0" w:color="auto"/>
                          </w:divBdr>
                        </w:div>
                        <w:div w:id="1726223171">
                          <w:marLeft w:val="0"/>
                          <w:marRight w:val="0"/>
                          <w:marTop w:val="0"/>
                          <w:marBottom w:val="0"/>
                          <w:divBdr>
                            <w:top w:val="none" w:sz="0" w:space="0" w:color="auto"/>
                            <w:left w:val="none" w:sz="0" w:space="0" w:color="auto"/>
                            <w:bottom w:val="none" w:sz="0" w:space="0" w:color="auto"/>
                            <w:right w:val="none" w:sz="0" w:space="0" w:color="auto"/>
                          </w:divBdr>
                        </w:div>
                        <w:div w:id="1801147131">
                          <w:marLeft w:val="0"/>
                          <w:marRight w:val="0"/>
                          <w:marTop w:val="0"/>
                          <w:marBottom w:val="0"/>
                          <w:divBdr>
                            <w:top w:val="none" w:sz="0" w:space="0" w:color="auto"/>
                            <w:left w:val="none" w:sz="0" w:space="0" w:color="auto"/>
                            <w:bottom w:val="none" w:sz="0" w:space="0" w:color="auto"/>
                            <w:right w:val="none" w:sz="0" w:space="0" w:color="auto"/>
                          </w:divBdr>
                        </w:div>
                        <w:div w:id="1857765231">
                          <w:marLeft w:val="0"/>
                          <w:marRight w:val="0"/>
                          <w:marTop w:val="0"/>
                          <w:marBottom w:val="0"/>
                          <w:divBdr>
                            <w:top w:val="none" w:sz="0" w:space="0" w:color="auto"/>
                            <w:left w:val="none" w:sz="0" w:space="0" w:color="auto"/>
                            <w:bottom w:val="none" w:sz="0" w:space="0" w:color="auto"/>
                            <w:right w:val="none" w:sz="0" w:space="0" w:color="auto"/>
                          </w:divBdr>
                        </w:div>
                        <w:div w:id="2078742670">
                          <w:marLeft w:val="0"/>
                          <w:marRight w:val="0"/>
                          <w:marTop w:val="0"/>
                          <w:marBottom w:val="0"/>
                          <w:divBdr>
                            <w:top w:val="none" w:sz="0" w:space="0" w:color="auto"/>
                            <w:left w:val="none" w:sz="0" w:space="0" w:color="auto"/>
                            <w:bottom w:val="none" w:sz="0" w:space="0" w:color="auto"/>
                            <w:right w:val="none" w:sz="0" w:space="0" w:color="auto"/>
                          </w:divBdr>
                        </w:div>
                      </w:divsChild>
                    </w:div>
                    <w:div w:id="1027372614">
                      <w:marLeft w:val="0"/>
                      <w:marRight w:val="0"/>
                      <w:marTop w:val="0"/>
                      <w:marBottom w:val="0"/>
                      <w:divBdr>
                        <w:top w:val="none" w:sz="0" w:space="0" w:color="auto"/>
                        <w:left w:val="none" w:sz="0" w:space="0" w:color="auto"/>
                        <w:bottom w:val="none" w:sz="0" w:space="0" w:color="auto"/>
                        <w:right w:val="none" w:sz="0" w:space="0" w:color="auto"/>
                      </w:divBdr>
                      <w:divsChild>
                        <w:div w:id="142088473">
                          <w:marLeft w:val="0"/>
                          <w:marRight w:val="0"/>
                          <w:marTop w:val="0"/>
                          <w:marBottom w:val="0"/>
                          <w:divBdr>
                            <w:top w:val="none" w:sz="0" w:space="0" w:color="auto"/>
                            <w:left w:val="none" w:sz="0" w:space="0" w:color="auto"/>
                            <w:bottom w:val="none" w:sz="0" w:space="0" w:color="auto"/>
                            <w:right w:val="none" w:sz="0" w:space="0" w:color="auto"/>
                          </w:divBdr>
                        </w:div>
                        <w:div w:id="254287333">
                          <w:marLeft w:val="0"/>
                          <w:marRight w:val="0"/>
                          <w:marTop w:val="0"/>
                          <w:marBottom w:val="0"/>
                          <w:divBdr>
                            <w:top w:val="none" w:sz="0" w:space="0" w:color="auto"/>
                            <w:left w:val="none" w:sz="0" w:space="0" w:color="auto"/>
                            <w:bottom w:val="none" w:sz="0" w:space="0" w:color="auto"/>
                            <w:right w:val="none" w:sz="0" w:space="0" w:color="auto"/>
                          </w:divBdr>
                        </w:div>
                        <w:div w:id="828440735">
                          <w:marLeft w:val="0"/>
                          <w:marRight w:val="0"/>
                          <w:marTop w:val="0"/>
                          <w:marBottom w:val="0"/>
                          <w:divBdr>
                            <w:top w:val="none" w:sz="0" w:space="0" w:color="auto"/>
                            <w:left w:val="none" w:sz="0" w:space="0" w:color="auto"/>
                            <w:bottom w:val="none" w:sz="0" w:space="0" w:color="auto"/>
                            <w:right w:val="none" w:sz="0" w:space="0" w:color="auto"/>
                          </w:divBdr>
                        </w:div>
                        <w:div w:id="1338457152">
                          <w:marLeft w:val="0"/>
                          <w:marRight w:val="0"/>
                          <w:marTop w:val="0"/>
                          <w:marBottom w:val="0"/>
                          <w:divBdr>
                            <w:top w:val="none" w:sz="0" w:space="0" w:color="auto"/>
                            <w:left w:val="none" w:sz="0" w:space="0" w:color="auto"/>
                            <w:bottom w:val="none" w:sz="0" w:space="0" w:color="auto"/>
                            <w:right w:val="none" w:sz="0" w:space="0" w:color="auto"/>
                          </w:divBdr>
                        </w:div>
                        <w:div w:id="1625191962">
                          <w:marLeft w:val="0"/>
                          <w:marRight w:val="0"/>
                          <w:marTop w:val="0"/>
                          <w:marBottom w:val="0"/>
                          <w:divBdr>
                            <w:top w:val="none" w:sz="0" w:space="0" w:color="auto"/>
                            <w:left w:val="none" w:sz="0" w:space="0" w:color="auto"/>
                            <w:bottom w:val="none" w:sz="0" w:space="0" w:color="auto"/>
                            <w:right w:val="none" w:sz="0" w:space="0" w:color="auto"/>
                          </w:divBdr>
                        </w:div>
                        <w:div w:id="1638022403">
                          <w:marLeft w:val="0"/>
                          <w:marRight w:val="0"/>
                          <w:marTop w:val="0"/>
                          <w:marBottom w:val="0"/>
                          <w:divBdr>
                            <w:top w:val="none" w:sz="0" w:space="0" w:color="auto"/>
                            <w:left w:val="none" w:sz="0" w:space="0" w:color="auto"/>
                            <w:bottom w:val="none" w:sz="0" w:space="0" w:color="auto"/>
                            <w:right w:val="none" w:sz="0" w:space="0" w:color="auto"/>
                          </w:divBdr>
                        </w:div>
                        <w:div w:id="1965454655">
                          <w:marLeft w:val="0"/>
                          <w:marRight w:val="0"/>
                          <w:marTop w:val="0"/>
                          <w:marBottom w:val="0"/>
                          <w:divBdr>
                            <w:top w:val="none" w:sz="0" w:space="0" w:color="auto"/>
                            <w:left w:val="none" w:sz="0" w:space="0" w:color="auto"/>
                            <w:bottom w:val="none" w:sz="0" w:space="0" w:color="auto"/>
                            <w:right w:val="none" w:sz="0" w:space="0" w:color="auto"/>
                          </w:divBdr>
                        </w:div>
                      </w:divsChild>
                    </w:div>
                    <w:div w:id="1116490233">
                      <w:marLeft w:val="0"/>
                      <w:marRight w:val="0"/>
                      <w:marTop w:val="0"/>
                      <w:marBottom w:val="0"/>
                      <w:divBdr>
                        <w:top w:val="none" w:sz="0" w:space="0" w:color="auto"/>
                        <w:left w:val="none" w:sz="0" w:space="0" w:color="auto"/>
                        <w:bottom w:val="none" w:sz="0" w:space="0" w:color="auto"/>
                        <w:right w:val="none" w:sz="0" w:space="0" w:color="auto"/>
                      </w:divBdr>
                      <w:divsChild>
                        <w:div w:id="147939741">
                          <w:marLeft w:val="0"/>
                          <w:marRight w:val="0"/>
                          <w:marTop w:val="0"/>
                          <w:marBottom w:val="0"/>
                          <w:divBdr>
                            <w:top w:val="none" w:sz="0" w:space="0" w:color="auto"/>
                            <w:left w:val="none" w:sz="0" w:space="0" w:color="auto"/>
                            <w:bottom w:val="none" w:sz="0" w:space="0" w:color="auto"/>
                            <w:right w:val="none" w:sz="0" w:space="0" w:color="auto"/>
                          </w:divBdr>
                        </w:div>
                        <w:div w:id="169369901">
                          <w:marLeft w:val="0"/>
                          <w:marRight w:val="0"/>
                          <w:marTop w:val="0"/>
                          <w:marBottom w:val="0"/>
                          <w:divBdr>
                            <w:top w:val="none" w:sz="0" w:space="0" w:color="auto"/>
                            <w:left w:val="none" w:sz="0" w:space="0" w:color="auto"/>
                            <w:bottom w:val="none" w:sz="0" w:space="0" w:color="auto"/>
                            <w:right w:val="none" w:sz="0" w:space="0" w:color="auto"/>
                          </w:divBdr>
                        </w:div>
                        <w:div w:id="625310855">
                          <w:marLeft w:val="0"/>
                          <w:marRight w:val="0"/>
                          <w:marTop w:val="0"/>
                          <w:marBottom w:val="0"/>
                          <w:divBdr>
                            <w:top w:val="none" w:sz="0" w:space="0" w:color="auto"/>
                            <w:left w:val="none" w:sz="0" w:space="0" w:color="auto"/>
                            <w:bottom w:val="none" w:sz="0" w:space="0" w:color="auto"/>
                            <w:right w:val="none" w:sz="0" w:space="0" w:color="auto"/>
                          </w:divBdr>
                        </w:div>
                        <w:div w:id="759182586">
                          <w:marLeft w:val="0"/>
                          <w:marRight w:val="0"/>
                          <w:marTop w:val="0"/>
                          <w:marBottom w:val="0"/>
                          <w:divBdr>
                            <w:top w:val="none" w:sz="0" w:space="0" w:color="auto"/>
                            <w:left w:val="none" w:sz="0" w:space="0" w:color="auto"/>
                            <w:bottom w:val="none" w:sz="0" w:space="0" w:color="auto"/>
                            <w:right w:val="none" w:sz="0" w:space="0" w:color="auto"/>
                          </w:divBdr>
                        </w:div>
                        <w:div w:id="778917627">
                          <w:marLeft w:val="0"/>
                          <w:marRight w:val="0"/>
                          <w:marTop w:val="0"/>
                          <w:marBottom w:val="0"/>
                          <w:divBdr>
                            <w:top w:val="none" w:sz="0" w:space="0" w:color="auto"/>
                            <w:left w:val="none" w:sz="0" w:space="0" w:color="auto"/>
                            <w:bottom w:val="none" w:sz="0" w:space="0" w:color="auto"/>
                            <w:right w:val="none" w:sz="0" w:space="0" w:color="auto"/>
                          </w:divBdr>
                        </w:div>
                        <w:div w:id="933628721">
                          <w:marLeft w:val="0"/>
                          <w:marRight w:val="0"/>
                          <w:marTop w:val="0"/>
                          <w:marBottom w:val="0"/>
                          <w:divBdr>
                            <w:top w:val="none" w:sz="0" w:space="0" w:color="auto"/>
                            <w:left w:val="none" w:sz="0" w:space="0" w:color="auto"/>
                            <w:bottom w:val="none" w:sz="0" w:space="0" w:color="auto"/>
                            <w:right w:val="none" w:sz="0" w:space="0" w:color="auto"/>
                          </w:divBdr>
                        </w:div>
                        <w:div w:id="948782330">
                          <w:marLeft w:val="0"/>
                          <w:marRight w:val="0"/>
                          <w:marTop w:val="0"/>
                          <w:marBottom w:val="0"/>
                          <w:divBdr>
                            <w:top w:val="none" w:sz="0" w:space="0" w:color="auto"/>
                            <w:left w:val="none" w:sz="0" w:space="0" w:color="auto"/>
                            <w:bottom w:val="none" w:sz="0" w:space="0" w:color="auto"/>
                            <w:right w:val="none" w:sz="0" w:space="0" w:color="auto"/>
                          </w:divBdr>
                        </w:div>
                        <w:div w:id="1201437112">
                          <w:marLeft w:val="0"/>
                          <w:marRight w:val="0"/>
                          <w:marTop w:val="0"/>
                          <w:marBottom w:val="0"/>
                          <w:divBdr>
                            <w:top w:val="none" w:sz="0" w:space="0" w:color="auto"/>
                            <w:left w:val="none" w:sz="0" w:space="0" w:color="auto"/>
                            <w:bottom w:val="none" w:sz="0" w:space="0" w:color="auto"/>
                            <w:right w:val="none" w:sz="0" w:space="0" w:color="auto"/>
                          </w:divBdr>
                        </w:div>
                        <w:div w:id="1382091034">
                          <w:marLeft w:val="0"/>
                          <w:marRight w:val="0"/>
                          <w:marTop w:val="0"/>
                          <w:marBottom w:val="0"/>
                          <w:divBdr>
                            <w:top w:val="none" w:sz="0" w:space="0" w:color="auto"/>
                            <w:left w:val="none" w:sz="0" w:space="0" w:color="auto"/>
                            <w:bottom w:val="none" w:sz="0" w:space="0" w:color="auto"/>
                            <w:right w:val="none" w:sz="0" w:space="0" w:color="auto"/>
                          </w:divBdr>
                        </w:div>
                        <w:div w:id="1682127122">
                          <w:marLeft w:val="0"/>
                          <w:marRight w:val="0"/>
                          <w:marTop w:val="0"/>
                          <w:marBottom w:val="0"/>
                          <w:divBdr>
                            <w:top w:val="none" w:sz="0" w:space="0" w:color="auto"/>
                            <w:left w:val="none" w:sz="0" w:space="0" w:color="auto"/>
                            <w:bottom w:val="none" w:sz="0" w:space="0" w:color="auto"/>
                            <w:right w:val="none" w:sz="0" w:space="0" w:color="auto"/>
                          </w:divBdr>
                        </w:div>
                        <w:div w:id="1684435453">
                          <w:marLeft w:val="0"/>
                          <w:marRight w:val="0"/>
                          <w:marTop w:val="0"/>
                          <w:marBottom w:val="0"/>
                          <w:divBdr>
                            <w:top w:val="none" w:sz="0" w:space="0" w:color="auto"/>
                            <w:left w:val="none" w:sz="0" w:space="0" w:color="auto"/>
                            <w:bottom w:val="none" w:sz="0" w:space="0" w:color="auto"/>
                            <w:right w:val="none" w:sz="0" w:space="0" w:color="auto"/>
                          </w:divBdr>
                        </w:div>
                        <w:div w:id="1834102918">
                          <w:marLeft w:val="0"/>
                          <w:marRight w:val="0"/>
                          <w:marTop w:val="0"/>
                          <w:marBottom w:val="0"/>
                          <w:divBdr>
                            <w:top w:val="none" w:sz="0" w:space="0" w:color="auto"/>
                            <w:left w:val="none" w:sz="0" w:space="0" w:color="auto"/>
                            <w:bottom w:val="none" w:sz="0" w:space="0" w:color="auto"/>
                            <w:right w:val="none" w:sz="0" w:space="0" w:color="auto"/>
                          </w:divBdr>
                        </w:div>
                        <w:div w:id="1874422617">
                          <w:marLeft w:val="0"/>
                          <w:marRight w:val="0"/>
                          <w:marTop w:val="0"/>
                          <w:marBottom w:val="0"/>
                          <w:divBdr>
                            <w:top w:val="none" w:sz="0" w:space="0" w:color="auto"/>
                            <w:left w:val="none" w:sz="0" w:space="0" w:color="auto"/>
                            <w:bottom w:val="none" w:sz="0" w:space="0" w:color="auto"/>
                            <w:right w:val="none" w:sz="0" w:space="0" w:color="auto"/>
                          </w:divBdr>
                        </w:div>
                        <w:div w:id="1954508918">
                          <w:marLeft w:val="0"/>
                          <w:marRight w:val="0"/>
                          <w:marTop w:val="0"/>
                          <w:marBottom w:val="0"/>
                          <w:divBdr>
                            <w:top w:val="none" w:sz="0" w:space="0" w:color="auto"/>
                            <w:left w:val="none" w:sz="0" w:space="0" w:color="auto"/>
                            <w:bottom w:val="none" w:sz="0" w:space="0" w:color="auto"/>
                            <w:right w:val="none" w:sz="0" w:space="0" w:color="auto"/>
                          </w:divBdr>
                        </w:div>
                        <w:div w:id="2016154262">
                          <w:marLeft w:val="0"/>
                          <w:marRight w:val="0"/>
                          <w:marTop w:val="0"/>
                          <w:marBottom w:val="0"/>
                          <w:divBdr>
                            <w:top w:val="none" w:sz="0" w:space="0" w:color="auto"/>
                            <w:left w:val="none" w:sz="0" w:space="0" w:color="auto"/>
                            <w:bottom w:val="none" w:sz="0" w:space="0" w:color="auto"/>
                            <w:right w:val="none" w:sz="0" w:space="0" w:color="auto"/>
                          </w:divBdr>
                        </w:div>
                        <w:div w:id="2064790096">
                          <w:marLeft w:val="0"/>
                          <w:marRight w:val="0"/>
                          <w:marTop w:val="0"/>
                          <w:marBottom w:val="0"/>
                          <w:divBdr>
                            <w:top w:val="none" w:sz="0" w:space="0" w:color="auto"/>
                            <w:left w:val="none" w:sz="0" w:space="0" w:color="auto"/>
                            <w:bottom w:val="none" w:sz="0" w:space="0" w:color="auto"/>
                            <w:right w:val="none" w:sz="0" w:space="0" w:color="auto"/>
                          </w:divBdr>
                        </w:div>
                        <w:div w:id="2092924863">
                          <w:marLeft w:val="0"/>
                          <w:marRight w:val="0"/>
                          <w:marTop w:val="0"/>
                          <w:marBottom w:val="0"/>
                          <w:divBdr>
                            <w:top w:val="none" w:sz="0" w:space="0" w:color="auto"/>
                            <w:left w:val="none" w:sz="0" w:space="0" w:color="auto"/>
                            <w:bottom w:val="none" w:sz="0" w:space="0" w:color="auto"/>
                            <w:right w:val="none" w:sz="0" w:space="0" w:color="auto"/>
                          </w:divBdr>
                        </w:div>
                      </w:divsChild>
                    </w:div>
                    <w:div w:id="1388921014">
                      <w:marLeft w:val="0"/>
                      <w:marRight w:val="0"/>
                      <w:marTop w:val="0"/>
                      <w:marBottom w:val="0"/>
                      <w:divBdr>
                        <w:top w:val="none" w:sz="0" w:space="0" w:color="auto"/>
                        <w:left w:val="none" w:sz="0" w:space="0" w:color="auto"/>
                        <w:bottom w:val="none" w:sz="0" w:space="0" w:color="auto"/>
                        <w:right w:val="none" w:sz="0" w:space="0" w:color="auto"/>
                      </w:divBdr>
                      <w:divsChild>
                        <w:div w:id="275799068">
                          <w:marLeft w:val="0"/>
                          <w:marRight w:val="0"/>
                          <w:marTop w:val="0"/>
                          <w:marBottom w:val="0"/>
                          <w:divBdr>
                            <w:top w:val="none" w:sz="0" w:space="0" w:color="auto"/>
                            <w:left w:val="none" w:sz="0" w:space="0" w:color="auto"/>
                            <w:bottom w:val="none" w:sz="0" w:space="0" w:color="auto"/>
                            <w:right w:val="none" w:sz="0" w:space="0" w:color="auto"/>
                          </w:divBdr>
                        </w:div>
                        <w:div w:id="333144664">
                          <w:marLeft w:val="0"/>
                          <w:marRight w:val="0"/>
                          <w:marTop w:val="0"/>
                          <w:marBottom w:val="0"/>
                          <w:divBdr>
                            <w:top w:val="none" w:sz="0" w:space="0" w:color="auto"/>
                            <w:left w:val="none" w:sz="0" w:space="0" w:color="auto"/>
                            <w:bottom w:val="none" w:sz="0" w:space="0" w:color="auto"/>
                            <w:right w:val="none" w:sz="0" w:space="0" w:color="auto"/>
                          </w:divBdr>
                        </w:div>
                        <w:div w:id="763109708">
                          <w:marLeft w:val="0"/>
                          <w:marRight w:val="0"/>
                          <w:marTop w:val="0"/>
                          <w:marBottom w:val="0"/>
                          <w:divBdr>
                            <w:top w:val="none" w:sz="0" w:space="0" w:color="auto"/>
                            <w:left w:val="none" w:sz="0" w:space="0" w:color="auto"/>
                            <w:bottom w:val="none" w:sz="0" w:space="0" w:color="auto"/>
                            <w:right w:val="none" w:sz="0" w:space="0" w:color="auto"/>
                          </w:divBdr>
                        </w:div>
                        <w:div w:id="1005208702">
                          <w:marLeft w:val="0"/>
                          <w:marRight w:val="0"/>
                          <w:marTop w:val="0"/>
                          <w:marBottom w:val="0"/>
                          <w:divBdr>
                            <w:top w:val="none" w:sz="0" w:space="0" w:color="auto"/>
                            <w:left w:val="none" w:sz="0" w:space="0" w:color="auto"/>
                            <w:bottom w:val="none" w:sz="0" w:space="0" w:color="auto"/>
                            <w:right w:val="none" w:sz="0" w:space="0" w:color="auto"/>
                          </w:divBdr>
                        </w:div>
                        <w:div w:id="1058745404">
                          <w:marLeft w:val="0"/>
                          <w:marRight w:val="0"/>
                          <w:marTop w:val="0"/>
                          <w:marBottom w:val="0"/>
                          <w:divBdr>
                            <w:top w:val="none" w:sz="0" w:space="0" w:color="auto"/>
                            <w:left w:val="none" w:sz="0" w:space="0" w:color="auto"/>
                            <w:bottom w:val="none" w:sz="0" w:space="0" w:color="auto"/>
                            <w:right w:val="none" w:sz="0" w:space="0" w:color="auto"/>
                          </w:divBdr>
                        </w:div>
                        <w:div w:id="1436365685">
                          <w:marLeft w:val="0"/>
                          <w:marRight w:val="0"/>
                          <w:marTop w:val="0"/>
                          <w:marBottom w:val="0"/>
                          <w:divBdr>
                            <w:top w:val="none" w:sz="0" w:space="0" w:color="auto"/>
                            <w:left w:val="none" w:sz="0" w:space="0" w:color="auto"/>
                            <w:bottom w:val="none" w:sz="0" w:space="0" w:color="auto"/>
                            <w:right w:val="none" w:sz="0" w:space="0" w:color="auto"/>
                          </w:divBdr>
                        </w:div>
                        <w:div w:id="1672488885">
                          <w:marLeft w:val="0"/>
                          <w:marRight w:val="0"/>
                          <w:marTop w:val="0"/>
                          <w:marBottom w:val="0"/>
                          <w:divBdr>
                            <w:top w:val="none" w:sz="0" w:space="0" w:color="auto"/>
                            <w:left w:val="none" w:sz="0" w:space="0" w:color="auto"/>
                            <w:bottom w:val="none" w:sz="0" w:space="0" w:color="auto"/>
                            <w:right w:val="none" w:sz="0" w:space="0" w:color="auto"/>
                          </w:divBdr>
                        </w:div>
                        <w:div w:id="1748651572">
                          <w:marLeft w:val="0"/>
                          <w:marRight w:val="0"/>
                          <w:marTop w:val="0"/>
                          <w:marBottom w:val="0"/>
                          <w:divBdr>
                            <w:top w:val="none" w:sz="0" w:space="0" w:color="auto"/>
                            <w:left w:val="none" w:sz="0" w:space="0" w:color="auto"/>
                            <w:bottom w:val="none" w:sz="0" w:space="0" w:color="auto"/>
                            <w:right w:val="none" w:sz="0" w:space="0" w:color="auto"/>
                          </w:divBdr>
                        </w:div>
                      </w:divsChild>
                    </w:div>
                    <w:div w:id="1494953953">
                      <w:marLeft w:val="0"/>
                      <w:marRight w:val="0"/>
                      <w:marTop w:val="0"/>
                      <w:marBottom w:val="0"/>
                      <w:divBdr>
                        <w:top w:val="none" w:sz="0" w:space="0" w:color="auto"/>
                        <w:left w:val="none" w:sz="0" w:space="0" w:color="auto"/>
                        <w:bottom w:val="none" w:sz="0" w:space="0" w:color="auto"/>
                        <w:right w:val="none" w:sz="0" w:space="0" w:color="auto"/>
                      </w:divBdr>
                      <w:divsChild>
                        <w:div w:id="74061930">
                          <w:marLeft w:val="0"/>
                          <w:marRight w:val="0"/>
                          <w:marTop w:val="0"/>
                          <w:marBottom w:val="0"/>
                          <w:divBdr>
                            <w:top w:val="none" w:sz="0" w:space="0" w:color="auto"/>
                            <w:left w:val="none" w:sz="0" w:space="0" w:color="auto"/>
                            <w:bottom w:val="none" w:sz="0" w:space="0" w:color="auto"/>
                            <w:right w:val="none" w:sz="0" w:space="0" w:color="auto"/>
                          </w:divBdr>
                        </w:div>
                        <w:div w:id="191959437">
                          <w:marLeft w:val="0"/>
                          <w:marRight w:val="0"/>
                          <w:marTop w:val="0"/>
                          <w:marBottom w:val="0"/>
                          <w:divBdr>
                            <w:top w:val="none" w:sz="0" w:space="0" w:color="auto"/>
                            <w:left w:val="none" w:sz="0" w:space="0" w:color="auto"/>
                            <w:bottom w:val="none" w:sz="0" w:space="0" w:color="auto"/>
                            <w:right w:val="none" w:sz="0" w:space="0" w:color="auto"/>
                          </w:divBdr>
                        </w:div>
                        <w:div w:id="604927155">
                          <w:marLeft w:val="0"/>
                          <w:marRight w:val="0"/>
                          <w:marTop w:val="0"/>
                          <w:marBottom w:val="0"/>
                          <w:divBdr>
                            <w:top w:val="none" w:sz="0" w:space="0" w:color="auto"/>
                            <w:left w:val="none" w:sz="0" w:space="0" w:color="auto"/>
                            <w:bottom w:val="none" w:sz="0" w:space="0" w:color="auto"/>
                            <w:right w:val="none" w:sz="0" w:space="0" w:color="auto"/>
                          </w:divBdr>
                        </w:div>
                        <w:div w:id="648939529">
                          <w:marLeft w:val="0"/>
                          <w:marRight w:val="0"/>
                          <w:marTop w:val="0"/>
                          <w:marBottom w:val="0"/>
                          <w:divBdr>
                            <w:top w:val="none" w:sz="0" w:space="0" w:color="auto"/>
                            <w:left w:val="none" w:sz="0" w:space="0" w:color="auto"/>
                            <w:bottom w:val="none" w:sz="0" w:space="0" w:color="auto"/>
                            <w:right w:val="none" w:sz="0" w:space="0" w:color="auto"/>
                          </w:divBdr>
                        </w:div>
                        <w:div w:id="696808887">
                          <w:marLeft w:val="0"/>
                          <w:marRight w:val="0"/>
                          <w:marTop w:val="0"/>
                          <w:marBottom w:val="0"/>
                          <w:divBdr>
                            <w:top w:val="none" w:sz="0" w:space="0" w:color="auto"/>
                            <w:left w:val="none" w:sz="0" w:space="0" w:color="auto"/>
                            <w:bottom w:val="none" w:sz="0" w:space="0" w:color="auto"/>
                            <w:right w:val="none" w:sz="0" w:space="0" w:color="auto"/>
                          </w:divBdr>
                        </w:div>
                        <w:div w:id="864097234">
                          <w:marLeft w:val="0"/>
                          <w:marRight w:val="0"/>
                          <w:marTop w:val="0"/>
                          <w:marBottom w:val="0"/>
                          <w:divBdr>
                            <w:top w:val="none" w:sz="0" w:space="0" w:color="auto"/>
                            <w:left w:val="none" w:sz="0" w:space="0" w:color="auto"/>
                            <w:bottom w:val="none" w:sz="0" w:space="0" w:color="auto"/>
                            <w:right w:val="none" w:sz="0" w:space="0" w:color="auto"/>
                          </w:divBdr>
                        </w:div>
                        <w:div w:id="944459420">
                          <w:marLeft w:val="0"/>
                          <w:marRight w:val="0"/>
                          <w:marTop w:val="0"/>
                          <w:marBottom w:val="0"/>
                          <w:divBdr>
                            <w:top w:val="none" w:sz="0" w:space="0" w:color="auto"/>
                            <w:left w:val="none" w:sz="0" w:space="0" w:color="auto"/>
                            <w:bottom w:val="none" w:sz="0" w:space="0" w:color="auto"/>
                            <w:right w:val="none" w:sz="0" w:space="0" w:color="auto"/>
                          </w:divBdr>
                        </w:div>
                        <w:div w:id="1242720878">
                          <w:marLeft w:val="0"/>
                          <w:marRight w:val="0"/>
                          <w:marTop w:val="0"/>
                          <w:marBottom w:val="0"/>
                          <w:divBdr>
                            <w:top w:val="none" w:sz="0" w:space="0" w:color="auto"/>
                            <w:left w:val="none" w:sz="0" w:space="0" w:color="auto"/>
                            <w:bottom w:val="none" w:sz="0" w:space="0" w:color="auto"/>
                            <w:right w:val="none" w:sz="0" w:space="0" w:color="auto"/>
                          </w:divBdr>
                        </w:div>
                        <w:div w:id="1352534698">
                          <w:marLeft w:val="0"/>
                          <w:marRight w:val="0"/>
                          <w:marTop w:val="0"/>
                          <w:marBottom w:val="0"/>
                          <w:divBdr>
                            <w:top w:val="none" w:sz="0" w:space="0" w:color="auto"/>
                            <w:left w:val="none" w:sz="0" w:space="0" w:color="auto"/>
                            <w:bottom w:val="none" w:sz="0" w:space="0" w:color="auto"/>
                            <w:right w:val="none" w:sz="0" w:space="0" w:color="auto"/>
                          </w:divBdr>
                        </w:div>
                        <w:div w:id="1561554781">
                          <w:marLeft w:val="0"/>
                          <w:marRight w:val="0"/>
                          <w:marTop w:val="0"/>
                          <w:marBottom w:val="0"/>
                          <w:divBdr>
                            <w:top w:val="none" w:sz="0" w:space="0" w:color="auto"/>
                            <w:left w:val="none" w:sz="0" w:space="0" w:color="auto"/>
                            <w:bottom w:val="none" w:sz="0" w:space="0" w:color="auto"/>
                            <w:right w:val="none" w:sz="0" w:space="0" w:color="auto"/>
                          </w:divBdr>
                        </w:div>
                        <w:div w:id="1599634756">
                          <w:marLeft w:val="0"/>
                          <w:marRight w:val="0"/>
                          <w:marTop w:val="0"/>
                          <w:marBottom w:val="0"/>
                          <w:divBdr>
                            <w:top w:val="none" w:sz="0" w:space="0" w:color="auto"/>
                            <w:left w:val="none" w:sz="0" w:space="0" w:color="auto"/>
                            <w:bottom w:val="none" w:sz="0" w:space="0" w:color="auto"/>
                            <w:right w:val="none" w:sz="0" w:space="0" w:color="auto"/>
                          </w:divBdr>
                        </w:div>
                        <w:div w:id="1610623713">
                          <w:marLeft w:val="0"/>
                          <w:marRight w:val="0"/>
                          <w:marTop w:val="0"/>
                          <w:marBottom w:val="0"/>
                          <w:divBdr>
                            <w:top w:val="none" w:sz="0" w:space="0" w:color="auto"/>
                            <w:left w:val="none" w:sz="0" w:space="0" w:color="auto"/>
                            <w:bottom w:val="none" w:sz="0" w:space="0" w:color="auto"/>
                            <w:right w:val="none" w:sz="0" w:space="0" w:color="auto"/>
                          </w:divBdr>
                        </w:div>
                      </w:divsChild>
                    </w:div>
                    <w:div w:id="1760055854">
                      <w:marLeft w:val="0"/>
                      <w:marRight w:val="0"/>
                      <w:marTop w:val="0"/>
                      <w:marBottom w:val="0"/>
                      <w:divBdr>
                        <w:top w:val="none" w:sz="0" w:space="0" w:color="auto"/>
                        <w:left w:val="none" w:sz="0" w:space="0" w:color="auto"/>
                        <w:bottom w:val="none" w:sz="0" w:space="0" w:color="auto"/>
                        <w:right w:val="none" w:sz="0" w:space="0" w:color="auto"/>
                      </w:divBdr>
                      <w:divsChild>
                        <w:div w:id="316346829">
                          <w:marLeft w:val="0"/>
                          <w:marRight w:val="0"/>
                          <w:marTop w:val="0"/>
                          <w:marBottom w:val="0"/>
                          <w:divBdr>
                            <w:top w:val="none" w:sz="0" w:space="0" w:color="auto"/>
                            <w:left w:val="none" w:sz="0" w:space="0" w:color="auto"/>
                            <w:bottom w:val="none" w:sz="0" w:space="0" w:color="auto"/>
                            <w:right w:val="none" w:sz="0" w:space="0" w:color="auto"/>
                          </w:divBdr>
                        </w:div>
                        <w:div w:id="432895887">
                          <w:marLeft w:val="0"/>
                          <w:marRight w:val="0"/>
                          <w:marTop w:val="0"/>
                          <w:marBottom w:val="0"/>
                          <w:divBdr>
                            <w:top w:val="none" w:sz="0" w:space="0" w:color="auto"/>
                            <w:left w:val="none" w:sz="0" w:space="0" w:color="auto"/>
                            <w:bottom w:val="none" w:sz="0" w:space="0" w:color="auto"/>
                            <w:right w:val="none" w:sz="0" w:space="0" w:color="auto"/>
                          </w:divBdr>
                        </w:div>
                        <w:div w:id="916012739">
                          <w:marLeft w:val="0"/>
                          <w:marRight w:val="0"/>
                          <w:marTop w:val="0"/>
                          <w:marBottom w:val="0"/>
                          <w:divBdr>
                            <w:top w:val="none" w:sz="0" w:space="0" w:color="auto"/>
                            <w:left w:val="none" w:sz="0" w:space="0" w:color="auto"/>
                            <w:bottom w:val="none" w:sz="0" w:space="0" w:color="auto"/>
                            <w:right w:val="none" w:sz="0" w:space="0" w:color="auto"/>
                          </w:divBdr>
                        </w:div>
                        <w:div w:id="1211915634">
                          <w:marLeft w:val="0"/>
                          <w:marRight w:val="0"/>
                          <w:marTop w:val="0"/>
                          <w:marBottom w:val="0"/>
                          <w:divBdr>
                            <w:top w:val="none" w:sz="0" w:space="0" w:color="auto"/>
                            <w:left w:val="none" w:sz="0" w:space="0" w:color="auto"/>
                            <w:bottom w:val="none" w:sz="0" w:space="0" w:color="auto"/>
                            <w:right w:val="none" w:sz="0" w:space="0" w:color="auto"/>
                          </w:divBdr>
                        </w:div>
                        <w:div w:id="1570269401">
                          <w:marLeft w:val="0"/>
                          <w:marRight w:val="0"/>
                          <w:marTop w:val="0"/>
                          <w:marBottom w:val="0"/>
                          <w:divBdr>
                            <w:top w:val="none" w:sz="0" w:space="0" w:color="auto"/>
                            <w:left w:val="none" w:sz="0" w:space="0" w:color="auto"/>
                            <w:bottom w:val="none" w:sz="0" w:space="0" w:color="auto"/>
                            <w:right w:val="none" w:sz="0" w:space="0" w:color="auto"/>
                          </w:divBdr>
                        </w:div>
                        <w:div w:id="1685746274">
                          <w:marLeft w:val="0"/>
                          <w:marRight w:val="0"/>
                          <w:marTop w:val="0"/>
                          <w:marBottom w:val="0"/>
                          <w:divBdr>
                            <w:top w:val="none" w:sz="0" w:space="0" w:color="auto"/>
                            <w:left w:val="none" w:sz="0" w:space="0" w:color="auto"/>
                            <w:bottom w:val="none" w:sz="0" w:space="0" w:color="auto"/>
                            <w:right w:val="none" w:sz="0" w:space="0" w:color="auto"/>
                          </w:divBdr>
                        </w:div>
                        <w:div w:id="1702510974">
                          <w:marLeft w:val="0"/>
                          <w:marRight w:val="0"/>
                          <w:marTop w:val="0"/>
                          <w:marBottom w:val="0"/>
                          <w:divBdr>
                            <w:top w:val="none" w:sz="0" w:space="0" w:color="auto"/>
                            <w:left w:val="none" w:sz="0" w:space="0" w:color="auto"/>
                            <w:bottom w:val="none" w:sz="0" w:space="0" w:color="auto"/>
                            <w:right w:val="none" w:sz="0" w:space="0" w:color="auto"/>
                          </w:divBdr>
                        </w:div>
                        <w:div w:id="1901555435">
                          <w:marLeft w:val="0"/>
                          <w:marRight w:val="0"/>
                          <w:marTop w:val="0"/>
                          <w:marBottom w:val="0"/>
                          <w:divBdr>
                            <w:top w:val="none" w:sz="0" w:space="0" w:color="auto"/>
                            <w:left w:val="none" w:sz="0" w:space="0" w:color="auto"/>
                            <w:bottom w:val="none" w:sz="0" w:space="0" w:color="auto"/>
                            <w:right w:val="none" w:sz="0" w:space="0" w:color="auto"/>
                          </w:divBdr>
                        </w:div>
                      </w:divsChild>
                    </w:div>
                    <w:div w:id="1859156907">
                      <w:marLeft w:val="0"/>
                      <w:marRight w:val="0"/>
                      <w:marTop w:val="0"/>
                      <w:marBottom w:val="0"/>
                      <w:divBdr>
                        <w:top w:val="none" w:sz="0" w:space="0" w:color="auto"/>
                        <w:left w:val="none" w:sz="0" w:space="0" w:color="auto"/>
                        <w:bottom w:val="none" w:sz="0" w:space="0" w:color="auto"/>
                        <w:right w:val="none" w:sz="0" w:space="0" w:color="auto"/>
                      </w:divBdr>
                      <w:divsChild>
                        <w:div w:id="530070548">
                          <w:marLeft w:val="0"/>
                          <w:marRight w:val="0"/>
                          <w:marTop w:val="0"/>
                          <w:marBottom w:val="0"/>
                          <w:divBdr>
                            <w:top w:val="none" w:sz="0" w:space="0" w:color="auto"/>
                            <w:left w:val="none" w:sz="0" w:space="0" w:color="auto"/>
                            <w:bottom w:val="none" w:sz="0" w:space="0" w:color="auto"/>
                            <w:right w:val="none" w:sz="0" w:space="0" w:color="auto"/>
                          </w:divBdr>
                        </w:div>
                        <w:div w:id="1282611676">
                          <w:marLeft w:val="0"/>
                          <w:marRight w:val="0"/>
                          <w:marTop w:val="0"/>
                          <w:marBottom w:val="0"/>
                          <w:divBdr>
                            <w:top w:val="none" w:sz="0" w:space="0" w:color="auto"/>
                            <w:left w:val="none" w:sz="0" w:space="0" w:color="auto"/>
                            <w:bottom w:val="none" w:sz="0" w:space="0" w:color="auto"/>
                            <w:right w:val="none" w:sz="0" w:space="0" w:color="auto"/>
                          </w:divBdr>
                        </w:div>
                      </w:divsChild>
                    </w:div>
                    <w:div w:id="1901397860">
                      <w:marLeft w:val="0"/>
                      <w:marRight w:val="0"/>
                      <w:marTop w:val="0"/>
                      <w:marBottom w:val="0"/>
                      <w:divBdr>
                        <w:top w:val="none" w:sz="0" w:space="0" w:color="auto"/>
                        <w:left w:val="none" w:sz="0" w:space="0" w:color="auto"/>
                        <w:bottom w:val="none" w:sz="0" w:space="0" w:color="auto"/>
                        <w:right w:val="none" w:sz="0" w:space="0" w:color="auto"/>
                      </w:divBdr>
                      <w:divsChild>
                        <w:div w:id="505947668">
                          <w:marLeft w:val="0"/>
                          <w:marRight w:val="0"/>
                          <w:marTop w:val="0"/>
                          <w:marBottom w:val="0"/>
                          <w:divBdr>
                            <w:top w:val="none" w:sz="0" w:space="0" w:color="auto"/>
                            <w:left w:val="none" w:sz="0" w:space="0" w:color="auto"/>
                            <w:bottom w:val="none" w:sz="0" w:space="0" w:color="auto"/>
                            <w:right w:val="none" w:sz="0" w:space="0" w:color="auto"/>
                          </w:divBdr>
                        </w:div>
                        <w:div w:id="1201934935">
                          <w:marLeft w:val="0"/>
                          <w:marRight w:val="0"/>
                          <w:marTop w:val="0"/>
                          <w:marBottom w:val="0"/>
                          <w:divBdr>
                            <w:top w:val="none" w:sz="0" w:space="0" w:color="auto"/>
                            <w:left w:val="none" w:sz="0" w:space="0" w:color="auto"/>
                            <w:bottom w:val="none" w:sz="0" w:space="0" w:color="auto"/>
                            <w:right w:val="none" w:sz="0" w:space="0" w:color="auto"/>
                          </w:divBdr>
                        </w:div>
                        <w:div w:id="1596784922">
                          <w:marLeft w:val="0"/>
                          <w:marRight w:val="0"/>
                          <w:marTop w:val="0"/>
                          <w:marBottom w:val="0"/>
                          <w:divBdr>
                            <w:top w:val="none" w:sz="0" w:space="0" w:color="auto"/>
                            <w:left w:val="none" w:sz="0" w:space="0" w:color="auto"/>
                            <w:bottom w:val="none" w:sz="0" w:space="0" w:color="auto"/>
                            <w:right w:val="none" w:sz="0" w:space="0" w:color="auto"/>
                          </w:divBdr>
                        </w:div>
                      </w:divsChild>
                    </w:div>
                    <w:div w:id="1947419749">
                      <w:marLeft w:val="0"/>
                      <w:marRight w:val="0"/>
                      <w:marTop w:val="0"/>
                      <w:marBottom w:val="0"/>
                      <w:divBdr>
                        <w:top w:val="none" w:sz="0" w:space="0" w:color="auto"/>
                        <w:left w:val="none" w:sz="0" w:space="0" w:color="auto"/>
                        <w:bottom w:val="none" w:sz="0" w:space="0" w:color="auto"/>
                        <w:right w:val="none" w:sz="0" w:space="0" w:color="auto"/>
                      </w:divBdr>
                      <w:divsChild>
                        <w:div w:id="77098346">
                          <w:marLeft w:val="0"/>
                          <w:marRight w:val="0"/>
                          <w:marTop w:val="0"/>
                          <w:marBottom w:val="0"/>
                          <w:divBdr>
                            <w:top w:val="none" w:sz="0" w:space="0" w:color="auto"/>
                            <w:left w:val="none" w:sz="0" w:space="0" w:color="auto"/>
                            <w:bottom w:val="none" w:sz="0" w:space="0" w:color="auto"/>
                            <w:right w:val="none" w:sz="0" w:space="0" w:color="auto"/>
                          </w:divBdr>
                        </w:div>
                        <w:div w:id="155266029">
                          <w:marLeft w:val="0"/>
                          <w:marRight w:val="0"/>
                          <w:marTop w:val="0"/>
                          <w:marBottom w:val="0"/>
                          <w:divBdr>
                            <w:top w:val="none" w:sz="0" w:space="0" w:color="auto"/>
                            <w:left w:val="none" w:sz="0" w:space="0" w:color="auto"/>
                            <w:bottom w:val="none" w:sz="0" w:space="0" w:color="auto"/>
                            <w:right w:val="none" w:sz="0" w:space="0" w:color="auto"/>
                          </w:divBdr>
                        </w:div>
                        <w:div w:id="407308024">
                          <w:marLeft w:val="0"/>
                          <w:marRight w:val="0"/>
                          <w:marTop w:val="0"/>
                          <w:marBottom w:val="0"/>
                          <w:divBdr>
                            <w:top w:val="none" w:sz="0" w:space="0" w:color="auto"/>
                            <w:left w:val="none" w:sz="0" w:space="0" w:color="auto"/>
                            <w:bottom w:val="none" w:sz="0" w:space="0" w:color="auto"/>
                            <w:right w:val="none" w:sz="0" w:space="0" w:color="auto"/>
                          </w:divBdr>
                        </w:div>
                        <w:div w:id="416371325">
                          <w:marLeft w:val="0"/>
                          <w:marRight w:val="0"/>
                          <w:marTop w:val="0"/>
                          <w:marBottom w:val="0"/>
                          <w:divBdr>
                            <w:top w:val="none" w:sz="0" w:space="0" w:color="auto"/>
                            <w:left w:val="none" w:sz="0" w:space="0" w:color="auto"/>
                            <w:bottom w:val="none" w:sz="0" w:space="0" w:color="auto"/>
                            <w:right w:val="none" w:sz="0" w:space="0" w:color="auto"/>
                          </w:divBdr>
                        </w:div>
                        <w:div w:id="656611700">
                          <w:marLeft w:val="0"/>
                          <w:marRight w:val="0"/>
                          <w:marTop w:val="0"/>
                          <w:marBottom w:val="0"/>
                          <w:divBdr>
                            <w:top w:val="none" w:sz="0" w:space="0" w:color="auto"/>
                            <w:left w:val="none" w:sz="0" w:space="0" w:color="auto"/>
                            <w:bottom w:val="none" w:sz="0" w:space="0" w:color="auto"/>
                            <w:right w:val="none" w:sz="0" w:space="0" w:color="auto"/>
                          </w:divBdr>
                        </w:div>
                        <w:div w:id="745538298">
                          <w:marLeft w:val="0"/>
                          <w:marRight w:val="0"/>
                          <w:marTop w:val="0"/>
                          <w:marBottom w:val="0"/>
                          <w:divBdr>
                            <w:top w:val="none" w:sz="0" w:space="0" w:color="auto"/>
                            <w:left w:val="none" w:sz="0" w:space="0" w:color="auto"/>
                            <w:bottom w:val="none" w:sz="0" w:space="0" w:color="auto"/>
                            <w:right w:val="none" w:sz="0" w:space="0" w:color="auto"/>
                          </w:divBdr>
                        </w:div>
                        <w:div w:id="762452693">
                          <w:marLeft w:val="0"/>
                          <w:marRight w:val="0"/>
                          <w:marTop w:val="0"/>
                          <w:marBottom w:val="0"/>
                          <w:divBdr>
                            <w:top w:val="none" w:sz="0" w:space="0" w:color="auto"/>
                            <w:left w:val="none" w:sz="0" w:space="0" w:color="auto"/>
                            <w:bottom w:val="none" w:sz="0" w:space="0" w:color="auto"/>
                            <w:right w:val="none" w:sz="0" w:space="0" w:color="auto"/>
                          </w:divBdr>
                        </w:div>
                        <w:div w:id="781921279">
                          <w:marLeft w:val="0"/>
                          <w:marRight w:val="0"/>
                          <w:marTop w:val="0"/>
                          <w:marBottom w:val="0"/>
                          <w:divBdr>
                            <w:top w:val="none" w:sz="0" w:space="0" w:color="auto"/>
                            <w:left w:val="none" w:sz="0" w:space="0" w:color="auto"/>
                            <w:bottom w:val="none" w:sz="0" w:space="0" w:color="auto"/>
                            <w:right w:val="none" w:sz="0" w:space="0" w:color="auto"/>
                          </w:divBdr>
                        </w:div>
                        <w:div w:id="787895423">
                          <w:marLeft w:val="0"/>
                          <w:marRight w:val="0"/>
                          <w:marTop w:val="0"/>
                          <w:marBottom w:val="0"/>
                          <w:divBdr>
                            <w:top w:val="none" w:sz="0" w:space="0" w:color="auto"/>
                            <w:left w:val="none" w:sz="0" w:space="0" w:color="auto"/>
                            <w:bottom w:val="none" w:sz="0" w:space="0" w:color="auto"/>
                            <w:right w:val="none" w:sz="0" w:space="0" w:color="auto"/>
                          </w:divBdr>
                        </w:div>
                        <w:div w:id="807088657">
                          <w:marLeft w:val="0"/>
                          <w:marRight w:val="0"/>
                          <w:marTop w:val="0"/>
                          <w:marBottom w:val="0"/>
                          <w:divBdr>
                            <w:top w:val="none" w:sz="0" w:space="0" w:color="auto"/>
                            <w:left w:val="none" w:sz="0" w:space="0" w:color="auto"/>
                            <w:bottom w:val="none" w:sz="0" w:space="0" w:color="auto"/>
                            <w:right w:val="none" w:sz="0" w:space="0" w:color="auto"/>
                          </w:divBdr>
                        </w:div>
                        <w:div w:id="919094864">
                          <w:marLeft w:val="0"/>
                          <w:marRight w:val="0"/>
                          <w:marTop w:val="0"/>
                          <w:marBottom w:val="0"/>
                          <w:divBdr>
                            <w:top w:val="none" w:sz="0" w:space="0" w:color="auto"/>
                            <w:left w:val="none" w:sz="0" w:space="0" w:color="auto"/>
                            <w:bottom w:val="none" w:sz="0" w:space="0" w:color="auto"/>
                            <w:right w:val="none" w:sz="0" w:space="0" w:color="auto"/>
                          </w:divBdr>
                        </w:div>
                        <w:div w:id="966591679">
                          <w:marLeft w:val="0"/>
                          <w:marRight w:val="0"/>
                          <w:marTop w:val="0"/>
                          <w:marBottom w:val="0"/>
                          <w:divBdr>
                            <w:top w:val="none" w:sz="0" w:space="0" w:color="auto"/>
                            <w:left w:val="none" w:sz="0" w:space="0" w:color="auto"/>
                            <w:bottom w:val="none" w:sz="0" w:space="0" w:color="auto"/>
                            <w:right w:val="none" w:sz="0" w:space="0" w:color="auto"/>
                          </w:divBdr>
                        </w:div>
                        <w:div w:id="1084760611">
                          <w:marLeft w:val="0"/>
                          <w:marRight w:val="0"/>
                          <w:marTop w:val="0"/>
                          <w:marBottom w:val="0"/>
                          <w:divBdr>
                            <w:top w:val="none" w:sz="0" w:space="0" w:color="auto"/>
                            <w:left w:val="none" w:sz="0" w:space="0" w:color="auto"/>
                            <w:bottom w:val="none" w:sz="0" w:space="0" w:color="auto"/>
                            <w:right w:val="none" w:sz="0" w:space="0" w:color="auto"/>
                          </w:divBdr>
                        </w:div>
                        <w:div w:id="1366100903">
                          <w:marLeft w:val="0"/>
                          <w:marRight w:val="0"/>
                          <w:marTop w:val="0"/>
                          <w:marBottom w:val="0"/>
                          <w:divBdr>
                            <w:top w:val="none" w:sz="0" w:space="0" w:color="auto"/>
                            <w:left w:val="none" w:sz="0" w:space="0" w:color="auto"/>
                            <w:bottom w:val="none" w:sz="0" w:space="0" w:color="auto"/>
                            <w:right w:val="none" w:sz="0" w:space="0" w:color="auto"/>
                          </w:divBdr>
                        </w:div>
                        <w:div w:id="1405492137">
                          <w:marLeft w:val="0"/>
                          <w:marRight w:val="0"/>
                          <w:marTop w:val="0"/>
                          <w:marBottom w:val="0"/>
                          <w:divBdr>
                            <w:top w:val="none" w:sz="0" w:space="0" w:color="auto"/>
                            <w:left w:val="none" w:sz="0" w:space="0" w:color="auto"/>
                            <w:bottom w:val="none" w:sz="0" w:space="0" w:color="auto"/>
                            <w:right w:val="none" w:sz="0" w:space="0" w:color="auto"/>
                          </w:divBdr>
                        </w:div>
                        <w:div w:id="1461192719">
                          <w:marLeft w:val="0"/>
                          <w:marRight w:val="0"/>
                          <w:marTop w:val="0"/>
                          <w:marBottom w:val="0"/>
                          <w:divBdr>
                            <w:top w:val="none" w:sz="0" w:space="0" w:color="auto"/>
                            <w:left w:val="none" w:sz="0" w:space="0" w:color="auto"/>
                            <w:bottom w:val="none" w:sz="0" w:space="0" w:color="auto"/>
                            <w:right w:val="none" w:sz="0" w:space="0" w:color="auto"/>
                          </w:divBdr>
                        </w:div>
                        <w:div w:id="1601840663">
                          <w:marLeft w:val="0"/>
                          <w:marRight w:val="0"/>
                          <w:marTop w:val="0"/>
                          <w:marBottom w:val="0"/>
                          <w:divBdr>
                            <w:top w:val="none" w:sz="0" w:space="0" w:color="auto"/>
                            <w:left w:val="none" w:sz="0" w:space="0" w:color="auto"/>
                            <w:bottom w:val="none" w:sz="0" w:space="0" w:color="auto"/>
                            <w:right w:val="none" w:sz="0" w:space="0" w:color="auto"/>
                          </w:divBdr>
                        </w:div>
                        <w:div w:id="1601992188">
                          <w:marLeft w:val="0"/>
                          <w:marRight w:val="0"/>
                          <w:marTop w:val="0"/>
                          <w:marBottom w:val="0"/>
                          <w:divBdr>
                            <w:top w:val="none" w:sz="0" w:space="0" w:color="auto"/>
                            <w:left w:val="none" w:sz="0" w:space="0" w:color="auto"/>
                            <w:bottom w:val="none" w:sz="0" w:space="0" w:color="auto"/>
                            <w:right w:val="none" w:sz="0" w:space="0" w:color="auto"/>
                          </w:divBdr>
                        </w:div>
                        <w:div w:id="1629235699">
                          <w:marLeft w:val="0"/>
                          <w:marRight w:val="0"/>
                          <w:marTop w:val="0"/>
                          <w:marBottom w:val="0"/>
                          <w:divBdr>
                            <w:top w:val="none" w:sz="0" w:space="0" w:color="auto"/>
                            <w:left w:val="none" w:sz="0" w:space="0" w:color="auto"/>
                            <w:bottom w:val="none" w:sz="0" w:space="0" w:color="auto"/>
                            <w:right w:val="none" w:sz="0" w:space="0" w:color="auto"/>
                          </w:divBdr>
                        </w:div>
                        <w:div w:id="1712798587">
                          <w:marLeft w:val="0"/>
                          <w:marRight w:val="0"/>
                          <w:marTop w:val="0"/>
                          <w:marBottom w:val="0"/>
                          <w:divBdr>
                            <w:top w:val="none" w:sz="0" w:space="0" w:color="auto"/>
                            <w:left w:val="none" w:sz="0" w:space="0" w:color="auto"/>
                            <w:bottom w:val="none" w:sz="0" w:space="0" w:color="auto"/>
                            <w:right w:val="none" w:sz="0" w:space="0" w:color="auto"/>
                          </w:divBdr>
                        </w:div>
                        <w:div w:id="1857226435">
                          <w:marLeft w:val="0"/>
                          <w:marRight w:val="0"/>
                          <w:marTop w:val="0"/>
                          <w:marBottom w:val="0"/>
                          <w:divBdr>
                            <w:top w:val="none" w:sz="0" w:space="0" w:color="auto"/>
                            <w:left w:val="none" w:sz="0" w:space="0" w:color="auto"/>
                            <w:bottom w:val="none" w:sz="0" w:space="0" w:color="auto"/>
                            <w:right w:val="none" w:sz="0" w:space="0" w:color="auto"/>
                          </w:divBdr>
                        </w:div>
                        <w:div w:id="1916280438">
                          <w:marLeft w:val="0"/>
                          <w:marRight w:val="0"/>
                          <w:marTop w:val="0"/>
                          <w:marBottom w:val="0"/>
                          <w:divBdr>
                            <w:top w:val="none" w:sz="0" w:space="0" w:color="auto"/>
                            <w:left w:val="none" w:sz="0" w:space="0" w:color="auto"/>
                            <w:bottom w:val="none" w:sz="0" w:space="0" w:color="auto"/>
                            <w:right w:val="none" w:sz="0" w:space="0" w:color="auto"/>
                          </w:divBdr>
                        </w:div>
                        <w:div w:id="2089111196">
                          <w:marLeft w:val="0"/>
                          <w:marRight w:val="0"/>
                          <w:marTop w:val="0"/>
                          <w:marBottom w:val="0"/>
                          <w:divBdr>
                            <w:top w:val="none" w:sz="0" w:space="0" w:color="auto"/>
                            <w:left w:val="none" w:sz="0" w:space="0" w:color="auto"/>
                            <w:bottom w:val="none" w:sz="0" w:space="0" w:color="auto"/>
                            <w:right w:val="none" w:sz="0" w:space="0" w:color="auto"/>
                          </w:divBdr>
                        </w:div>
                      </w:divsChild>
                    </w:div>
                    <w:div w:id="2059623022">
                      <w:marLeft w:val="0"/>
                      <w:marRight w:val="0"/>
                      <w:marTop w:val="0"/>
                      <w:marBottom w:val="0"/>
                      <w:divBdr>
                        <w:top w:val="none" w:sz="0" w:space="0" w:color="auto"/>
                        <w:left w:val="none" w:sz="0" w:space="0" w:color="auto"/>
                        <w:bottom w:val="none" w:sz="0" w:space="0" w:color="auto"/>
                        <w:right w:val="none" w:sz="0" w:space="0" w:color="auto"/>
                      </w:divBdr>
                      <w:divsChild>
                        <w:div w:id="85736174">
                          <w:marLeft w:val="0"/>
                          <w:marRight w:val="0"/>
                          <w:marTop w:val="0"/>
                          <w:marBottom w:val="0"/>
                          <w:divBdr>
                            <w:top w:val="none" w:sz="0" w:space="0" w:color="auto"/>
                            <w:left w:val="none" w:sz="0" w:space="0" w:color="auto"/>
                            <w:bottom w:val="none" w:sz="0" w:space="0" w:color="auto"/>
                            <w:right w:val="none" w:sz="0" w:space="0" w:color="auto"/>
                          </w:divBdr>
                        </w:div>
                        <w:div w:id="187986630">
                          <w:marLeft w:val="0"/>
                          <w:marRight w:val="0"/>
                          <w:marTop w:val="0"/>
                          <w:marBottom w:val="0"/>
                          <w:divBdr>
                            <w:top w:val="none" w:sz="0" w:space="0" w:color="auto"/>
                            <w:left w:val="none" w:sz="0" w:space="0" w:color="auto"/>
                            <w:bottom w:val="none" w:sz="0" w:space="0" w:color="auto"/>
                            <w:right w:val="none" w:sz="0" w:space="0" w:color="auto"/>
                          </w:divBdr>
                        </w:div>
                        <w:div w:id="1073506249">
                          <w:marLeft w:val="0"/>
                          <w:marRight w:val="0"/>
                          <w:marTop w:val="0"/>
                          <w:marBottom w:val="0"/>
                          <w:divBdr>
                            <w:top w:val="none" w:sz="0" w:space="0" w:color="auto"/>
                            <w:left w:val="none" w:sz="0" w:space="0" w:color="auto"/>
                            <w:bottom w:val="none" w:sz="0" w:space="0" w:color="auto"/>
                            <w:right w:val="none" w:sz="0" w:space="0" w:color="auto"/>
                          </w:divBdr>
                        </w:div>
                        <w:div w:id="1077358225">
                          <w:marLeft w:val="0"/>
                          <w:marRight w:val="0"/>
                          <w:marTop w:val="0"/>
                          <w:marBottom w:val="0"/>
                          <w:divBdr>
                            <w:top w:val="none" w:sz="0" w:space="0" w:color="auto"/>
                            <w:left w:val="none" w:sz="0" w:space="0" w:color="auto"/>
                            <w:bottom w:val="none" w:sz="0" w:space="0" w:color="auto"/>
                            <w:right w:val="none" w:sz="0" w:space="0" w:color="auto"/>
                          </w:divBdr>
                        </w:div>
                        <w:div w:id="1287927647">
                          <w:marLeft w:val="0"/>
                          <w:marRight w:val="0"/>
                          <w:marTop w:val="0"/>
                          <w:marBottom w:val="0"/>
                          <w:divBdr>
                            <w:top w:val="none" w:sz="0" w:space="0" w:color="auto"/>
                            <w:left w:val="none" w:sz="0" w:space="0" w:color="auto"/>
                            <w:bottom w:val="none" w:sz="0" w:space="0" w:color="auto"/>
                            <w:right w:val="none" w:sz="0" w:space="0" w:color="auto"/>
                          </w:divBdr>
                        </w:div>
                        <w:div w:id="1380714351">
                          <w:marLeft w:val="0"/>
                          <w:marRight w:val="0"/>
                          <w:marTop w:val="0"/>
                          <w:marBottom w:val="0"/>
                          <w:divBdr>
                            <w:top w:val="none" w:sz="0" w:space="0" w:color="auto"/>
                            <w:left w:val="none" w:sz="0" w:space="0" w:color="auto"/>
                            <w:bottom w:val="none" w:sz="0" w:space="0" w:color="auto"/>
                            <w:right w:val="none" w:sz="0" w:space="0" w:color="auto"/>
                          </w:divBdr>
                        </w:div>
                        <w:div w:id="1488979841">
                          <w:marLeft w:val="0"/>
                          <w:marRight w:val="0"/>
                          <w:marTop w:val="0"/>
                          <w:marBottom w:val="0"/>
                          <w:divBdr>
                            <w:top w:val="none" w:sz="0" w:space="0" w:color="auto"/>
                            <w:left w:val="none" w:sz="0" w:space="0" w:color="auto"/>
                            <w:bottom w:val="none" w:sz="0" w:space="0" w:color="auto"/>
                            <w:right w:val="none" w:sz="0" w:space="0" w:color="auto"/>
                          </w:divBdr>
                        </w:div>
                      </w:divsChild>
                    </w:div>
                    <w:div w:id="2063285408">
                      <w:marLeft w:val="0"/>
                      <w:marRight w:val="0"/>
                      <w:marTop w:val="0"/>
                      <w:marBottom w:val="0"/>
                      <w:divBdr>
                        <w:top w:val="none" w:sz="0" w:space="0" w:color="auto"/>
                        <w:left w:val="none" w:sz="0" w:space="0" w:color="auto"/>
                        <w:bottom w:val="none" w:sz="0" w:space="0" w:color="auto"/>
                        <w:right w:val="none" w:sz="0" w:space="0" w:color="auto"/>
                      </w:divBdr>
                      <w:divsChild>
                        <w:div w:id="827289340">
                          <w:marLeft w:val="0"/>
                          <w:marRight w:val="0"/>
                          <w:marTop w:val="0"/>
                          <w:marBottom w:val="0"/>
                          <w:divBdr>
                            <w:top w:val="none" w:sz="0" w:space="0" w:color="auto"/>
                            <w:left w:val="none" w:sz="0" w:space="0" w:color="auto"/>
                            <w:bottom w:val="none" w:sz="0" w:space="0" w:color="auto"/>
                            <w:right w:val="none" w:sz="0" w:space="0" w:color="auto"/>
                          </w:divBdr>
                        </w:div>
                        <w:div w:id="14285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6900">
      <w:bodyDiv w:val="1"/>
      <w:marLeft w:val="0"/>
      <w:marRight w:val="0"/>
      <w:marTop w:val="0"/>
      <w:marBottom w:val="0"/>
      <w:divBdr>
        <w:top w:val="none" w:sz="0" w:space="0" w:color="auto"/>
        <w:left w:val="none" w:sz="0" w:space="0" w:color="auto"/>
        <w:bottom w:val="none" w:sz="0" w:space="0" w:color="auto"/>
        <w:right w:val="none" w:sz="0" w:space="0" w:color="auto"/>
      </w:divBdr>
      <w:divsChild>
        <w:div w:id="1429154224">
          <w:marLeft w:val="100"/>
          <w:marRight w:val="100"/>
          <w:marTop w:val="100"/>
          <w:marBottom w:val="100"/>
          <w:divBdr>
            <w:top w:val="none" w:sz="0" w:space="0" w:color="auto"/>
            <w:left w:val="none" w:sz="0" w:space="0" w:color="auto"/>
            <w:bottom w:val="none" w:sz="0" w:space="0" w:color="auto"/>
            <w:right w:val="none" w:sz="0" w:space="0" w:color="auto"/>
          </w:divBdr>
          <w:divsChild>
            <w:div w:id="1993094357">
              <w:marLeft w:val="0"/>
              <w:marRight w:val="0"/>
              <w:marTop w:val="0"/>
              <w:marBottom w:val="0"/>
              <w:divBdr>
                <w:top w:val="none" w:sz="0" w:space="0" w:color="auto"/>
                <w:left w:val="none" w:sz="0" w:space="0" w:color="auto"/>
                <w:bottom w:val="none" w:sz="0" w:space="0" w:color="auto"/>
                <w:right w:val="none" w:sz="0" w:space="0" w:color="auto"/>
              </w:divBdr>
              <w:divsChild>
                <w:div w:id="404034030">
                  <w:marLeft w:val="0"/>
                  <w:marRight w:val="0"/>
                  <w:marTop w:val="0"/>
                  <w:marBottom w:val="0"/>
                  <w:divBdr>
                    <w:top w:val="none" w:sz="0" w:space="0" w:color="auto"/>
                    <w:left w:val="none" w:sz="0" w:space="0" w:color="auto"/>
                    <w:bottom w:val="none" w:sz="0" w:space="0" w:color="auto"/>
                    <w:right w:val="none" w:sz="0" w:space="0" w:color="auto"/>
                  </w:divBdr>
                  <w:divsChild>
                    <w:div w:id="17538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llidaylaw@netzero.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scottclark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881A13-CDCD-42A6-B9FA-01D5207B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4158</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Scott M</vt:lpstr>
    </vt:vector>
  </TitlesOfParts>
  <Company>Law Offices Of Scott M. Clark</Company>
  <LinksUpToDate>false</LinksUpToDate>
  <CharactersWithSpaces>27804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M</dc:title>
  <dc:subject/>
  <dc:creator>Paul A. Henderson</dc:creator>
  <cp:keywords/>
  <cp:lastModifiedBy>Dominguez, Krystle</cp:lastModifiedBy>
  <cp:revision>2</cp:revision>
  <cp:lastPrinted>2017-02-17T17:11:00Z</cp:lastPrinted>
  <dcterms:created xsi:type="dcterms:W3CDTF">2017-02-17T18:06:00Z</dcterms:created>
  <dcterms:modified xsi:type="dcterms:W3CDTF">2017-02-17T18:06:00Z</dcterms:modified>
</cp:coreProperties>
</file>