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74B89E" w14:textId="77777777" w:rsidR="00B24ABE" w:rsidRPr="00C42F3C" w:rsidRDefault="00B24ABE" w:rsidP="0062144F">
      <w:pPr>
        <w:pStyle w:val="BodyText"/>
        <w:spacing w:before="37" w:line="243" w:lineRule="auto"/>
        <w:ind w:left="180" w:right="5220"/>
        <w:rPr>
          <w:highlight w:val="yellow"/>
        </w:rPr>
      </w:pPr>
    </w:p>
    <w:p w14:paraId="12DB4F48" w14:textId="77777777" w:rsidR="00775DA3" w:rsidRPr="00C42F3C" w:rsidRDefault="00775DA3" w:rsidP="0062144F">
      <w:pPr>
        <w:pStyle w:val="BodyText"/>
        <w:spacing w:before="37" w:line="243" w:lineRule="auto"/>
        <w:ind w:left="180" w:right="5220"/>
        <w:rPr>
          <w:highlight w:val="yellow"/>
        </w:rPr>
      </w:pPr>
    </w:p>
    <w:p w14:paraId="027D3462" w14:textId="77777777" w:rsidR="00775DA3" w:rsidRPr="00C42F3C" w:rsidRDefault="00775DA3" w:rsidP="0062144F">
      <w:pPr>
        <w:pStyle w:val="BodyText"/>
        <w:spacing w:before="37" w:line="243" w:lineRule="auto"/>
        <w:ind w:left="180" w:right="5220"/>
        <w:rPr>
          <w:highlight w:val="yellow"/>
        </w:rPr>
      </w:pPr>
    </w:p>
    <w:p w14:paraId="184F420F" w14:textId="77777777" w:rsidR="00775DA3" w:rsidRPr="00C42F3C" w:rsidRDefault="00775DA3" w:rsidP="0062144F">
      <w:pPr>
        <w:pStyle w:val="BodyText"/>
        <w:spacing w:before="37" w:line="243" w:lineRule="auto"/>
        <w:ind w:left="180" w:right="5220"/>
        <w:rPr>
          <w:highlight w:val="yellow"/>
        </w:rPr>
      </w:pPr>
    </w:p>
    <w:p w14:paraId="33A6049B" w14:textId="77777777" w:rsidR="00172AB3" w:rsidRPr="00C42F3C" w:rsidRDefault="00172AB3" w:rsidP="0062144F">
      <w:pPr>
        <w:pStyle w:val="BodyText"/>
        <w:spacing w:before="4" w:line="243" w:lineRule="auto"/>
        <w:ind w:left="180" w:right="4950"/>
      </w:pPr>
    </w:p>
    <w:p w14:paraId="030B7FE9" w14:textId="77777777" w:rsidR="00172AB3" w:rsidRPr="00C42F3C" w:rsidRDefault="00172AB3" w:rsidP="00172AB3">
      <w:pPr>
        <w:spacing w:before="9"/>
        <w:ind w:left="180"/>
        <w:rPr>
          <w:rFonts w:ascii="Times New Roman" w:eastAsia="Times New Roman" w:hAnsi="Times New Roman" w:cs="Times New Roman"/>
          <w:sz w:val="28"/>
          <w:szCs w:val="28"/>
        </w:rPr>
      </w:pPr>
    </w:p>
    <w:p w14:paraId="6B36B9B3" w14:textId="77777777" w:rsidR="00172AB3" w:rsidRPr="00C42F3C" w:rsidRDefault="00172AB3" w:rsidP="00172AB3">
      <w:pPr>
        <w:pStyle w:val="Heading1"/>
        <w:spacing w:before="0" w:line="241" w:lineRule="auto"/>
        <w:ind w:left="180" w:right="90"/>
        <w:jc w:val="center"/>
        <w:rPr>
          <w:b w:val="0"/>
          <w:bCs w:val="0"/>
        </w:rPr>
      </w:pPr>
      <w:r w:rsidRPr="00C42F3C">
        <w:t xml:space="preserve">IN </w:t>
      </w:r>
      <w:r w:rsidRPr="00C42F3C">
        <w:rPr>
          <w:spacing w:val="-1"/>
        </w:rPr>
        <w:t>THE</w:t>
      </w:r>
      <w:r w:rsidRPr="00C42F3C">
        <w:t xml:space="preserve"> </w:t>
      </w:r>
      <w:r w:rsidRPr="00C42F3C">
        <w:rPr>
          <w:spacing w:val="-1"/>
        </w:rPr>
        <w:t>SUPREME</w:t>
      </w:r>
      <w:r w:rsidRPr="00C42F3C">
        <w:t xml:space="preserve"> COURT </w:t>
      </w:r>
      <w:r w:rsidRPr="00C42F3C">
        <w:rPr>
          <w:spacing w:val="-1"/>
        </w:rPr>
        <w:t>STATE</w:t>
      </w:r>
      <w:r w:rsidRPr="00C42F3C">
        <w:t xml:space="preserve"> OF </w:t>
      </w:r>
      <w:r w:rsidRPr="00C42F3C">
        <w:rPr>
          <w:spacing w:val="-1"/>
        </w:rPr>
        <w:t>ARIZONA</w:t>
      </w:r>
    </w:p>
    <w:tbl>
      <w:tblPr>
        <w:tblStyle w:val="TableGrid"/>
        <w:tblpPr w:leftFromText="180" w:rightFromText="180" w:vertAnchor="text" w:horzAnchor="margin" w:tblpY="421"/>
        <w:tblOverlap w:val="never"/>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90"/>
        <w:gridCol w:w="814"/>
        <w:gridCol w:w="3870"/>
      </w:tblGrid>
      <w:tr w:rsidR="00172AB3" w:rsidRPr="00C42F3C" w14:paraId="33D2DB25" w14:textId="77777777" w:rsidTr="24CCC2B0">
        <w:trPr>
          <w:trHeight w:val="1980"/>
        </w:trPr>
        <w:tc>
          <w:tcPr>
            <w:tcW w:w="4456" w:type="dxa"/>
          </w:tcPr>
          <w:p w14:paraId="2D7F00BE" w14:textId="63630FAE" w:rsidR="00172AB3" w:rsidRPr="00C42F3C" w:rsidRDefault="00172AB3" w:rsidP="001407A9">
            <w:pPr>
              <w:ind w:left="180"/>
              <w:rPr>
                <w:rFonts w:ascii="Times New Roman" w:eastAsia="Times New Roman" w:hAnsi="Times New Roman" w:cs="Times New Roman"/>
                <w:bCs/>
                <w:sz w:val="28"/>
                <w:szCs w:val="28"/>
              </w:rPr>
            </w:pPr>
            <w:r w:rsidRPr="00C42F3C">
              <w:rPr>
                <w:rFonts w:ascii="Times New Roman" w:eastAsia="Times New Roman" w:hAnsi="Times New Roman" w:cs="Times New Roman"/>
                <w:sz w:val="28"/>
                <w:szCs w:val="28"/>
              </w:rPr>
              <w:t xml:space="preserve">PETITION TO </w:t>
            </w:r>
            <w:r w:rsidR="00706A9B" w:rsidRPr="00C42F3C">
              <w:rPr>
                <w:rFonts w:ascii="Times New Roman" w:eastAsia="Times New Roman" w:hAnsi="Times New Roman" w:cs="Times New Roman"/>
                <w:sz w:val="28"/>
                <w:szCs w:val="28"/>
              </w:rPr>
              <w:t>AMEND RULE</w:t>
            </w:r>
            <w:r w:rsidRPr="00C42F3C">
              <w:rPr>
                <w:rFonts w:ascii="Times New Roman" w:eastAsia="Times New Roman" w:hAnsi="Times New Roman" w:cs="Times New Roman"/>
                <w:sz w:val="28"/>
                <w:szCs w:val="28"/>
              </w:rPr>
              <w:t xml:space="preserve"> </w:t>
            </w:r>
            <w:r w:rsidR="003122BE" w:rsidRPr="00C42F3C">
              <w:rPr>
                <w:rFonts w:ascii="Times New Roman" w:eastAsia="Times New Roman" w:hAnsi="Times New Roman" w:cs="Times New Roman"/>
                <w:sz w:val="28"/>
                <w:szCs w:val="28"/>
              </w:rPr>
              <w:t xml:space="preserve">13(b)(4) of the Rules of Procedure for Eviction Actions </w:t>
            </w:r>
          </w:p>
          <w:p w14:paraId="7C4C350A" w14:textId="77777777" w:rsidR="00172AB3" w:rsidRPr="00C42F3C" w:rsidRDefault="00172AB3" w:rsidP="00077994">
            <w:pPr>
              <w:ind w:left="180"/>
              <w:rPr>
                <w:rFonts w:ascii="Times New Roman" w:eastAsia="Times New Roman" w:hAnsi="Times New Roman" w:cs="Times New Roman"/>
                <w:bCs/>
                <w:sz w:val="28"/>
                <w:szCs w:val="28"/>
              </w:rPr>
            </w:pPr>
            <w:r w:rsidRPr="00C42F3C">
              <w:rPr>
                <w:rFonts w:ascii="Times New Roman" w:eastAsia="Times New Roman" w:hAnsi="Times New Roman" w:cs="Times New Roman"/>
                <w:sz w:val="28"/>
                <w:szCs w:val="28"/>
              </w:rPr>
              <w:t>_____________________________</w:t>
            </w:r>
          </w:p>
        </w:tc>
        <w:tc>
          <w:tcPr>
            <w:tcW w:w="490" w:type="dxa"/>
          </w:tcPr>
          <w:p w14:paraId="129BAD6F" w14:textId="77777777" w:rsidR="00172AB3" w:rsidRPr="00C42F3C" w:rsidRDefault="00172AB3" w:rsidP="00077994">
            <w:pPr>
              <w:ind w:left="180"/>
              <w:jc w:val="right"/>
              <w:rPr>
                <w:rFonts w:ascii="Times New Roman" w:eastAsia="Times New Roman" w:hAnsi="Times New Roman" w:cs="Times New Roman"/>
                <w:bCs/>
                <w:sz w:val="28"/>
                <w:szCs w:val="28"/>
              </w:rPr>
            </w:pPr>
            <w:r w:rsidRPr="00C42F3C">
              <w:rPr>
                <w:rFonts w:ascii="Times New Roman" w:eastAsia="Times New Roman" w:hAnsi="Times New Roman" w:cs="Times New Roman"/>
                <w:sz w:val="28"/>
                <w:szCs w:val="28"/>
              </w:rPr>
              <w:t>)</w:t>
            </w:r>
          </w:p>
          <w:p w14:paraId="795924E8" w14:textId="77777777" w:rsidR="00172AB3" w:rsidRPr="00C42F3C" w:rsidRDefault="00172AB3" w:rsidP="00077994">
            <w:pPr>
              <w:ind w:left="180"/>
              <w:jc w:val="right"/>
              <w:rPr>
                <w:rFonts w:ascii="Times New Roman" w:eastAsia="Times New Roman" w:hAnsi="Times New Roman" w:cs="Times New Roman"/>
                <w:bCs/>
                <w:sz w:val="28"/>
                <w:szCs w:val="28"/>
              </w:rPr>
            </w:pPr>
            <w:r w:rsidRPr="00C42F3C">
              <w:rPr>
                <w:rFonts w:ascii="Times New Roman" w:eastAsia="Times New Roman" w:hAnsi="Times New Roman" w:cs="Times New Roman"/>
                <w:sz w:val="28"/>
                <w:szCs w:val="28"/>
              </w:rPr>
              <w:t>)</w:t>
            </w:r>
          </w:p>
          <w:p w14:paraId="6BE9D137" w14:textId="77777777" w:rsidR="00172AB3" w:rsidRPr="00C42F3C" w:rsidRDefault="00172AB3" w:rsidP="00077994">
            <w:pPr>
              <w:ind w:left="180"/>
              <w:jc w:val="right"/>
              <w:rPr>
                <w:rFonts w:ascii="Times New Roman" w:eastAsia="Times New Roman" w:hAnsi="Times New Roman" w:cs="Times New Roman"/>
                <w:bCs/>
                <w:sz w:val="28"/>
                <w:szCs w:val="28"/>
              </w:rPr>
            </w:pPr>
            <w:r w:rsidRPr="00C42F3C">
              <w:rPr>
                <w:rFonts w:ascii="Times New Roman" w:eastAsia="Times New Roman" w:hAnsi="Times New Roman" w:cs="Times New Roman"/>
                <w:sz w:val="28"/>
                <w:szCs w:val="28"/>
              </w:rPr>
              <w:t>)</w:t>
            </w:r>
          </w:p>
          <w:p w14:paraId="040C0B6B" w14:textId="77777777" w:rsidR="00172AB3" w:rsidRPr="00C42F3C" w:rsidRDefault="00172AB3" w:rsidP="00077994">
            <w:pPr>
              <w:ind w:left="180"/>
              <w:jc w:val="right"/>
              <w:rPr>
                <w:rFonts w:ascii="Times New Roman" w:eastAsia="Times New Roman" w:hAnsi="Times New Roman" w:cs="Times New Roman"/>
                <w:bCs/>
                <w:sz w:val="28"/>
                <w:szCs w:val="28"/>
              </w:rPr>
            </w:pPr>
            <w:r w:rsidRPr="00C42F3C">
              <w:rPr>
                <w:rFonts w:ascii="Times New Roman" w:eastAsia="Times New Roman" w:hAnsi="Times New Roman" w:cs="Times New Roman"/>
                <w:sz w:val="28"/>
                <w:szCs w:val="28"/>
              </w:rPr>
              <w:t>)</w:t>
            </w:r>
          </w:p>
          <w:p w14:paraId="5D1EB2A7" w14:textId="6A5D78B3" w:rsidR="00172AB3" w:rsidRPr="00C42F3C" w:rsidRDefault="00172AB3" w:rsidP="00077994">
            <w:pPr>
              <w:ind w:left="180"/>
              <w:jc w:val="right"/>
              <w:rPr>
                <w:rFonts w:ascii="Times New Roman" w:eastAsia="Times New Roman" w:hAnsi="Times New Roman" w:cs="Times New Roman"/>
                <w:bCs/>
                <w:sz w:val="28"/>
                <w:szCs w:val="28"/>
              </w:rPr>
            </w:pPr>
          </w:p>
          <w:p w14:paraId="7DB8A601" w14:textId="77777777" w:rsidR="00172AB3" w:rsidRPr="00C42F3C" w:rsidRDefault="00172AB3" w:rsidP="0062144F">
            <w:pPr>
              <w:rPr>
                <w:rFonts w:ascii="Times New Roman" w:eastAsia="Times New Roman" w:hAnsi="Times New Roman" w:cs="Times New Roman"/>
                <w:bCs/>
                <w:sz w:val="28"/>
                <w:szCs w:val="28"/>
              </w:rPr>
            </w:pPr>
          </w:p>
        </w:tc>
        <w:tc>
          <w:tcPr>
            <w:tcW w:w="814" w:type="dxa"/>
          </w:tcPr>
          <w:p w14:paraId="2FC55F70" w14:textId="77777777" w:rsidR="00172AB3" w:rsidRPr="00C42F3C" w:rsidRDefault="00172AB3" w:rsidP="00077994">
            <w:pPr>
              <w:ind w:left="180"/>
              <w:jc w:val="right"/>
              <w:rPr>
                <w:rFonts w:ascii="Times New Roman" w:eastAsia="Times New Roman" w:hAnsi="Times New Roman" w:cs="Times New Roman"/>
                <w:bCs/>
                <w:sz w:val="28"/>
                <w:szCs w:val="28"/>
              </w:rPr>
            </w:pPr>
          </w:p>
        </w:tc>
        <w:tc>
          <w:tcPr>
            <w:tcW w:w="3870" w:type="dxa"/>
          </w:tcPr>
          <w:p w14:paraId="41EB14E5" w14:textId="77777777" w:rsidR="00172AB3" w:rsidRPr="00C42F3C" w:rsidRDefault="00172AB3" w:rsidP="00077994">
            <w:pPr>
              <w:ind w:right="-252"/>
              <w:rPr>
                <w:rFonts w:ascii="Times New Roman" w:eastAsia="Times New Roman" w:hAnsi="Times New Roman" w:cs="Times New Roman"/>
                <w:bCs/>
                <w:sz w:val="28"/>
                <w:szCs w:val="28"/>
              </w:rPr>
            </w:pPr>
            <w:r w:rsidRPr="00C42F3C">
              <w:rPr>
                <w:rFonts w:ascii="Times New Roman" w:eastAsia="Times New Roman" w:hAnsi="Times New Roman" w:cs="Times New Roman"/>
                <w:sz w:val="28"/>
                <w:szCs w:val="28"/>
              </w:rPr>
              <w:t>Supreme Court No. R-______</w:t>
            </w:r>
          </w:p>
          <w:p w14:paraId="728D5A6C" w14:textId="77777777" w:rsidR="00172AB3" w:rsidRPr="00C42F3C" w:rsidRDefault="00172AB3" w:rsidP="00873B50">
            <w:pPr>
              <w:rPr>
                <w:rFonts w:ascii="Times New Roman" w:eastAsia="Times New Roman" w:hAnsi="Times New Roman" w:cs="Times New Roman"/>
                <w:b/>
                <w:bCs/>
                <w:sz w:val="28"/>
                <w:szCs w:val="28"/>
              </w:rPr>
            </w:pPr>
          </w:p>
        </w:tc>
      </w:tr>
    </w:tbl>
    <w:p w14:paraId="3B2DE24C" w14:textId="77777777" w:rsidR="00172AB3" w:rsidRPr="00C42F3C" w:rsidRDefault="00172AB3" w:rsidP="00172AB3">
      <w:pPr>
        <w:spacing w:before="9"/>
        <w:ind w:left="180"/>
        <w:rPr>
          <w:rFonts w:ascii="Times New Roman" w:eastAsia="Times New Roman" w:hAnsi="Times New Roman" w:cs="Times New Roman"/>
          <w:sz w:val="28"/>
          <w:szCs w:val="28"/>
        </w:rPr>
      </w:pPr>
    </w:p>
    <w:p w14:paraId="6A4F5EDD" w14:textId="31C2C51E" w:rsidR="00B24ABE" w:rsidRPr="00C42F3C" w:rsidRDefault="00B24ABE" w:rsidP="00172AB3">
      <w:pPr>
        <w:pStyle w:val="BodyText"/>
        <w:spacing w:line="486" w:lineRule="auto"/>
        <w:ind w:left="0" w:right="90" w:firstLine="720"/>
        <w:jc w:val="both"/>
        <w:rPr>
          <w:rFonts w:cs="Times New Roman"/>
          <w:spacing w:val="-8"/>
        </w:rPr>
      </w:pPr>
    </w:p>
    <w:p w14:paraId="01F73BA6" w14:textId="55F1008F" w:rsidR="0004084B" w:rsidRPr="00C42F3C" w:rsidRDefault="00B54046" w:rsidP="0004084B">
      <w:pPr>
        <w:pStyle w:val="BodyText"/>
        <w:spacing w:line="486" w:lineRule="auto"/>
        <w:ind w:left="0" w:right="90" w:firstLine="720"/>
        <w:jc w:val="both"/>
      </w:pPr>
      <w:r>
        <w:rPr>
          <w:rFonts w:cs="Times New Roman"/>
          <w:spacing w:val="-8"/>
        </w:rPr>
        <w:t xml:space="preserve">Pursuant to Arizona Supreme Court Rule 28, </w:t>
      </w:r>
      <w:r w:rsidR="00172AB3" w:rsidRPr="00C42F3C">
        <w:rPr>
          <w:rFonts w:cs="Times New Roman"/>
          <w:spacing w:val="-8"/>
        </w:rPr>
        <w:t>Petitioner</w:t>
      </w:r>
      <w:r>
        <w:rPr>
          <w:rFonts w:cs="Times New Roman"/>
          <w:spacing w:val="-8"/>
        </w:rPr>
        <w:t>,</w:t>
      </w:r>
      <w:r w:rsidR="00AC2576">
        <w:rPr>
          <w:rFonts w:cs="Times New Roman"/>
          <w:spacing w:val="-8"/>
        </w:rPr>
        <w:t xml:space="preserve"> </w:t>
      </w:r>
      <w:r w:rsidR="00172AB3" w:rsidRPr="00C42F3C">
        <w:rPr>
          <w:rFonts w:cs="Times New Roman"/>
          <w:spacing w:val="-8"/>
        </w:rPr>
        <w:t xml:space="preserve">the </w:t>
      </w:r>
      <w:r w:rsidR="00172AB3" w:rsidRPr="00C42F3C">
        <w:rPr>
          <w:rFonts w:cs="Times New Roman"/>
        </w:rPr>
        <w:t>Arizona</w:t>
      </w:r>
      <w:r w:rsidR="00172AB3" w:rsidRPr="00C42F3C">
        <w:rPr>
          <w:rFonts w:cs="Times New Roman"/>
          <w:spacing w:val="-8"/>
        </w:rPr>
        <w:t xml:space="preserve"> </w:t>
      </w:r>
      <w:r w:rsidR="00172AB3" w:rsidRPr="00C42F3C">
        <w:rPr>
          <w:rFonts w:cs="Times New Roman"/>
        </w:rPr>
        <w:t>Commission</w:t>
      </w:r>
      <w:r w:rsidR="00172AB3" w:rsidRPr="00C42F3C">
        <w:rPr>
          <w:rFonts w:cs="Times New Roman"/>
          <w:spacing w:val="-8"/>
        </w:rPr>
        <w:t xml:space="preserve"> </w:t>
      </w:r>
      <w:r w:rsidR="00172AB3" w:rsidRPr="00C42F3C">
        <w:rPr>
          <w:rFonts w:cs="Times New Roman"/>
        </w:rPr>
        <w:t>on</w:t>
      </w:r>
      <w:r w:rsidR="00172AB3" w:rsidRPr="00C42F3C">
        <w:rPr>
          <w:rFonts w:cs="Times New Roman"/>
          <w:w w:val="99"/>
        </w:rPr>
        <w:t xml:space="preserve"> </w:t>
      </w:r>
      <w:r w:rsidR="00172AB3" w:rsidRPr="00C42F3C">
        <w:rPr>
          <w:rFonts w:cs="Times New Roman"/>
        </w:rPr>
        <w:t>Access</w:t>
      </w:r>
      <w:r w:rsidR="00172AB3" w:rsidRPr="00C42F3C">
        <w:rPr>
          <w:rFonts w:cs="Times New Roman"/>
          <w:spacing w:val="-11"/>
        </w:rPr>
        <w:t xml:space="preserve"> </w:t>
      </w:r>
      <w:r w:rsidR="00172AB3" w:rsidRPr="00C42F3C">
        <w:rPr>
          <w:rFonts w:cs="Times New Roman"/>
        </w:rPr>
        <w:t>to</w:t>
      </w:r>
      <w:r w:rsidR="00172AB3" w:rsidRPr="00C42F3C">
        <w:rPr>
          <w:rFonts w:cs="Times New Roman"/>
          <w:spacing w:val="-10"/>
        </w:rPr>
        <w:t xml:space="preserve"> </w:t>
      </w:r>
      <w:r w:rsidR="00172AB3" w:rsidRPr="00C42F3C">
        <w:rPr>
          <w:rFonts w:cs="Times New Roman"/>
        </w:rPr>
        <w:t>Justice (hereinafter “ACAJ”) through its Chair</w:t>
      </w:r>
      <w:r>
        <w:rPr>
          <w:rFonts w:cs="Times New Roman"/>
        </w:rPr>
        <w:t xml:space="preserve">, respectfully </w:t>
      </w:r>
      <w:r w:rsidR="00172AB3" w:rsidRPr="00C42F3C">
        <w:rPr>
          <w:rFonts w:cs="Times New Roman"/>
        </w:rPr>
        <w:t xml:space="preserve">requests </w:t>
      </w:r>
      <w:r w:rsidR="00172AB3" w:rsidRPr="00C42F3C">
        <w:rPr>
          <w:rFonts w:cs="Times New Roman"/>
          <w:spacing w:val="-1"/>
        </w:rPr>
        <w:t>this</w:t>
      </w:r>
      <w:r w:rsidR="00172AB3" w:rsidRPr="00C42F3C">
        <w:rPr>
          <w:rFonts w:cs="Times New Roman"/>
          <w:spacing w:val="-10"/>
        </w:rPr>
        <w:t xml:space="preserve"> </w:t>
      </w:r>
      <w:r w:rsidR="00B27E01" w:rsidRPr="00C42F3C">
        <w:rPr>
          <w:rFonts w:cs="Times New Roman"/>
          <w:spacing w:val="-1"/>
        </w:rPr>
        <w:t>Court</w:t>
      </w:r>
      <w:r w:rsidR="00B27E01" w:rsidRPr="00C42F3C">
        <w:rPr>
          <w:rFonts w:cs="Times New Roman"/>
          <w:spacing w:val="-9"/>
        </w:rPr>
        <w:t xml:space="preserve"> amend</w:t>
      </w:r>
      <w:r w:rsidR="00172AB3" w:rsidRPr="00C42F3C">
        <w:rPr>
          <w:rFonts w:cs="Times New Roman"/>
          <w:spacing w:val="-9"/>
        </w:rPr>
        <w:t xml:space="preserve"> </w:t>
      </w:r>
      <w:r w:rsidR="00706A9B" w:rsidRPr="00C42F3C">
        <w:rPr>
          <w:rFonts w:cs="Times New Roman"/>
          <w:spacing w:val="-9"/>
        </w:rPr>
        <w:t>Rule</w:t>
      </w:r>
      <w:r w:rsidR="003122BE" w:rsidRPr="00C42F3C">
        <w:rPr>
          <w:rFonts w:cs="Times New Roman"/>
          <w:spacing w:val="-9"/>
        </w:rPr>
        <w:t xml:space="preserve"> 13(b)(4</w:t>
      </w:r>
      <w:r w:rsidR="00B201E5" w:rsidRPr="00C42F3C">
        <w:rPr>
          <w:rFonts w:cs="Times New Roman"/>
          <w:spacing w:val="-9"/>
        </w:rPr>
        <w:t>) to</w:t>
      </w:r>
      <w:r w:rsidR="00172AB3" w:rsidRPr="00C42F3C">
        <w:rPr>
          <w:rFonts w:cs="Times New Roman"/>
          <w:spacing w:val="-1"/>
        </w:rPr>
        <w:t xml:space="preserve"> the Rules of Procedure for Eviction Actions</w:t>
      </w:r>
      <w:r w:rsidR="003A0891">
        <w:rPr>
          <w:rFonts w:cs="Times New Roman"/>
          <w:spacing w:val="-1"/>
        </w:rPr>
        <w:t xml:space="preserve"> (RPEA)</w:t>
      </w:r>
      <w:r>
        <w:rPr>
          <w:rFonts w:cs="Times New Roman"/>
          <w:spacing w:val="-1"/>
        </w:rPr>
        <w:t>, as shown in Appendix A</w:t>
      </w:r>
      <w:r w:rsidR="00912D6A" w:rsidRPr="00C42F3C">
        <w:rPr>
          <w:rFonts w:cs="Times New Roman"/>
          <w:spacing w:val="-1"/>
        </w:rPr>
        <w:t xml:space="preserve">. </w:t>
      </w:r>
      <w:r w:rsidR="00C42F3C" w:rsidRPr="00C42F3C">
        <w:rPr>
          <w:rFonts w:cs="Times New Roman"/>
          <w:spacing w:val="-1"/>
        </w:rPr>
        <w:t>T</w:t>
      </w:r>
      <w:r w:rsidR="002134F0" w:rsidRPr="00C42F3C">
        <w:rPr>
          <w:rFonts w:cs="Times New Roman"/>
          <w:spacing w:val="-1"/>
        </w:rPr>
        <w:t>he</w:t>
      </w:r>
      <w:r w:rsidR="00172AB3" w:rsidRPr="00C42F3C">
        <w:rPr>
          <w:rFonts w:cs="Times New Roman"/>
          <w:spacing w:val="-1"/>
        </w:rPr>
        <w:t xml:space="preserve"> </w:t>
      </w:r>
      <w:r w:rsidR="002134F0" w:rsidRPr="00C42F3C">
        <w:t>n</w:t>
      </w:r>
      <w:r w:rsidR="00DE52D9" w:rsidRPr="00C42F3C">
        <w:t xml:space="preserve">ew Rule </w:t>
      </w:r>
      <w:r w:rsidR="003122BE" w:rsidRPr="00C42F3C">
        <w:t>13(b)(4</w:t>
      </w:r>
      <w:r w:rsidR="00B201E5" w:rsidRPr="00C42F3C">
        <w:t>) would</w:t>
      </w:r>
      <w:r w:rsidR="00275F43" w:rsidRPr="00C42F3C">
        <w:t xml:space="preserve"> </w:t>
      </w:r>
      <w:r w:rsidR="003122BE" w:rsidRPr="00C42F3C">
        <w:t xml:space="preserve">permit courts to accept stipulated judgments </w:t>
      </w:r>
      <w:r>
        <w:t xml:space="preserve">only </w:t>
      </w:r>
      <w:r w:rsidR="0004084B" w:rsidRPr="00C42F3C">
        <w:t>when the court finds the following: both parties or their attorneys personally appear before</w:t>
      </w:r>
      <w:r w:rsidR="00033773" w:rsidRPr="00C42F3C">
        <w:t xml:space="preserve"> </w:t>
      </w:r>
      <w:r w:rsidR="0004084B" w:rsidRPr="00C42F3C">
        <w:t>the court; the court determines that the conditions of Rule 13(a)(1)-(2) have been satisfied</w:t>
      </w:r>
      <w:r w:rsidR="009F471A">
        <w:t>;</w:t>
      </w:r>
      <w:r w:rsidR="0004084B" w:rsidRPr="00C42F3C">
        <w:t xml:space="preserve"> the form to which the defendant stipulated contains </w:t>
      </w:r>
      <w:r w:rsidR="003A0891">
        <w:t>the</w:t>
      </w:r>
      <w:r w:rsidR="0004084B" w:rsidRPr="00C42F3C">
        <w:t xml:space="preserve"> specific warning</w:t>
      </w:r>
      <w:r w:rsidR="003A0891">
        <w:t xml:space="preserve"> in RPEA 13(b)(4)</w:t>
      </w:r>
      <w:r w:rsidR="0052044A">
        <w:t>;</w:t>
      </w:r>
      <w:r w:rsidR="003A0891">
        <w:t xml:space="preserve"> </w:t>
      </w:r>
      <w:r w:rsidR="0004084B" w:rsidRPr="00C42F3C">
        <w:t>the court determines that the parties understand the terms</w:t>
      </w:r>
      <w:r w:rsidR="003A0891">
        <w:t xml:space="preserve"> contained </w:t>
      </w:r>
      <w:r w:rsidR="0004084B" w:rsidRPr="00C42F3C">
        <w:t>in the document they sig</w:t>
      </w:r>
      <w:r w:rsidR="00202D43">
        <w:t>ned</w:t>
      </w:r>
      <w:r w:rsidR="0052044A">
        <w:t>;</w:t>
      </w:r>
      <w:r w:rsidR="00202D43">
        <w:t xml:space="preserve"> and all parties have initial</w:t>
      </w:r>
      <w:r w:rsidR="0004084B" w:rsidRPr="00C42F3C">
        <w:t xml:space="preserve">ed the warning language in (b).  </w:t>
      </w:r>
    </w:p>
    <w:p w14:paraId="04B81059" w14:textId="77777777" w:rsidR="00C86589" w:rsidRPr="0027740E" w:rsidRDefault="00172AB3" w:rsidP="0027740E">
      <w:pPr>
        <w:pStyle w:val="BodyText"/>
        <w:keepNext/>
        <w:widowControl/>
        <w:numPr>
          <w:ilvl w:val="0"/>
          <w:numId w:val="11"/>
        </w:numPr>
        <w:spacing w:line="480" w:lineRule="auto"/>
        <w:ind w:left="0" w:right="90" w:firstLine="720"/>
        <w:jc w:val="both"/>
        <w:rPr>
          <w:rFonts w:cs="Times New Roman"/>
        </w:rPr>
      </w:pPr>
      <w:r w:rsidRPr="0027740E">
        <w:rPr>
          <w:rFonts w:cs="Times New Roman"/>
          <w:b/>
          <w:bCs/>
        </w:rPr>
        <w:lastRenderedPageBreak/>
        <w:t>Background of the Proposed Rule Amendment</w:t>
      </w:r>
      <w:r w:rsidR="0027740E" w:rsidRPr="0027740E">
        <w:rPr>
          <w:rFonts w:cs="Times New Roman"/>
          <w:b/>
          <w:bCs/>
        </w:rPr>
        <w:t xml:space="preserve">.  </w:t>
      </w:r>
      <w:r w:rsidRPr="0027740E">
        <w:rPr>
          <w:rFonts w:cs="Times New Roman"/>
          <w:spacing w:val="-1"/>
        </w:rPr>
        <w:t xml:space="preserve">The ACAJ was established by Administrative Order 2014-83 pursuant to the Court’s strategic agenda of “Advancing Justice Together: Courts and Communities.” The order </w:t>
      </w:r>
      <w:r w:rsidR="009944B6" w:rsidRPr="0027740E">
        <w:rPr>
          <w:rFonts w:cs="Times New Roman"/>
          <w:spacing w:val="-1"/>
        </w:rPr>
        <w:t>directs</w:t>
      </w:r>
      <w:r w:rsidRPr="0027740E">
        <w:rPr>
          <w:rFonts w:cs="Times New Roman"/>
          <w:spacing w:val="-1"/>
        </w:rPr>
        <w:t xml:space="preserve"> the ACAJ to make recommendations on </w:t>
      </w:r>
      <w:r w:rsidRPr="0027740E">
        <w:rPr>
          <w:rFonts w:cs="Times New Roman"/>
        </w:rPr>
        <w:t>assisting self-represented litigants and revising court rules and practices to facilitate access</w:t>
      </w:r>
      <w:r w:rsidR="003A0891" w:rsidRPr="0027740E">
        <w:rPr>
          <w:rFonts w:cs="Times New Roman"/>
        </w:rPr>
        <w:t xml:space="preserve"> to </w:t>
      </w:r>
      <w:r w:rsidR="00202D43" w:rsidRPr="0027740E">
        <w:rPr>
          <w:rFonts w:cs="Times New Roman"/>
        </w:rPr>
        <w:t>justice and</w:t>
      </w:r>
      <w:r w:rsidRPr="0027740E">
        <w:rPr>
          <w:rFonts w:cs="Times New Roman"/>
        </w:rPr>
        <w:t xml:space="preserve"> the efficient processing of eviction cases</w:t>
      </w:r>
      <w:r w:rsidR="00F3444A">
        <w:rPr>
          <w:rFonts w:cs="Times New Roman"/>
        </w:rPr>
        <w:t xml:space="preserve">. </w:t>
      </w:r>
      <w:r w:rsidR="00C86589" w:rsidRPr="0027740E">
        <w:rPr>
          <w:rFonts w:cs="Times New Roman"/>
        </w:rPr>
        <w:t xml:space="preserve">The </w:t>
      </w:r>
      <w:r w:rsidR="00726362">
        <w:rPr>
          <w:rFonts w:cs="Times New Roman"/>
        </w:rPr>
        <w:t xml:space="preserve">Commission’s </w:t>
      </w:r>
      <w:r w:rsidR="00C86589" w:rsidRPr="0027740E">
        <w:rPr>
          <w:rFonts w:cs="Times New Roman"/>
        </w:rPr>
        <w:t xml:space="preserve">Limited Jurisdiction Workgroup drafted the proposed rule change </w:t>
      </w:r>
      <w:r w:rsidR="00254C72" w:rsidRPr="0027740E">
        <w:rPr>
          <w:rFonts w:cs="Times New Roman"/>
        </w:rPr>
        <w:t xml:space="preserve">concerning stipulated judgments </w:t>
      </w:r>
      <w:r w:rsidR="00C86589" w:rsidRPr="0027740E">
        <w:rPr>
          <w:rFonts w:cs="Times New Roman"/>
        </w:rPr>
        <w:t xml:space="preserve">and then reached out to judges throughout the state concerning the proposal. </w:t>
      </w:r>
    </w:p>
    <w:p w14:paraId="2457CCED" w14:textId="0039B46E" w:rsidR="00254C72" w:rsidRPr="00C42F3C" w:rsidRDefault="00254C72" w:rsidP="007636AA">
      <w:pPr>
        <w:spacing w:line="480" w:lineRule="auto"/>
        <w:ind w:right="90" w:firstLine="720"/>
        <w:jc w:val="both"/>
        <w:rPr>
          <w:rFonts w:ascii="Times New Roman" w:eastAsia="Times New Roman" w:hAnsi="Times New Roman" w:cs="Times New Roman"/>
          <w:sz w:val="28"/>
          <w:szCs w:val="28"/>
        </w:rPr>
      </w:pPr>
      <w:r w:rsidRPr="00C42F3C">
        <w:rPr>
          <w:rFonts w:ascii="Times New Roman" w:eastAsia="Times New Roman" w:hAnsi="Times New Roman" w:cs="Times New Roman"/>
          <w:sz w:val="28"/>
          <w:szCs w:val="28"/>
        </w:rPr>
        <w:t>In November 2016</w:t>
      </w:r>
      <w:r w:rsidR="00B201E5" w:rsidRPr="00C42F3C">
        <w:rPr>
          <w:rFonts w:ascii="Times New Roman" w:eastAsia="Times New Roman" w:hAnsi="Times New Roman" w:cs="Times New Roman"/>
          <w:sz w:val="28"/>
          <w:szCs w:val="28"/>
        </w:rPr>
        <w:t>, the</w:t>
      </w:r>
      <w:r w:rsidRPr="00C42F3C">
        <w:rPr>
          <w:rFonts w:ascii="Times New Roman" w:eastAsia="Times New Roman" w:hAnsi="Times New Roman" w:cs="Times New Roman"/>
          <w:sz w:val="28"/>
          <w:szCs w:val="28"/>
        </w:rPr>
        <w:t xml:space="preserve"> ACAJ unanimously agreed to propose the Petition for the </w:t>
      </w:r>
      <w:r w:rsidR="00B201E5" w:rsidRPr="00C42F3C">
        <w:rPr>
          <w:rFonts w:ascii="Times New Roman" w:eastAsia="Times New Roman" w:hAnsi="Times New Roman" w:cs="Times New Roman"/>
          <w:sz w:val="28"/>
          <w:szCs w:val="28"/>
        </w:rPr>
        <w:t>rule change</w:t>
      </w:r>
      <w:r w:rsidRPr="00C42F3C">
        <w:rPr>
          <w:rFonts w:ascii="Times New Roman" w:eastAsia="Times New Roman" w:hAnsi="Times New Roman" w:cs="Times New Roman"/>
          <w:sz w:val="28"/>
          <w:szCs w:val="28"/>
        </w:rPr>
        <w:t xml:space="preserve"> for stipulated judgments in evictions and to continue to receive feedback from stakeholders.</w:t>
      </w:r>
      <w:r w:rsidR="00726362">
        <w:rPr>
          <w:rFonts w:ascii="Times New Roman" w:eastAsia="Times New Roman" w:hAnsi="Times New Roman" w:cs="Times New Roman"/>
          <w:sz w:val="28"/>
          <w:szCs w:val="28"/>
        </w:rPr>
        <w:t xml:space="preserve">  The ACAJ is informed and believes that the 26 Justice Courts in Maricopa County will in January 2017 voluntarily implement the procedure outlined in this rule petition, and the petition may be revised in response to </w:t>
      </w:r>
      <w:r w:rsidR="0052044A">
        <w:rPr>
          <w:rFonts w:ascii="Times New Roman" w:eastAsia="Times New Roman" w:hAnsi="Times New Roman" w:cs="Times New Roman"/>
          <w:sz w:val="28"/>
          <w:szCs w:val="28"/>
        </w:rPr>
        <w:t>ongoing</w:t>
      </w:r>
      <w:r w:rsidR="00726362">
        <w:rPr>
          <w:rFonts w:ascii="Times New Roman" w:eastAsia="Times New Roman" w:hAnsi="Times New Roman" w:cs="Times New Roman"/>
          <w:sz w:val="28"/>
          <w:szCs w:val="28"/>
        </w:rPr>
        <w:t xml:space="preserve"> feedback from </w:t>
      </w:r>
      <w:r w:rsidR="0052044A">
        <w:rPr>
          <w:rFonts w:ascii="Times New Roman" w:eastAsia="Times New Roman" w:hAnsi="Times New Roman" w:cs="Times New Roman"/>
          <w:sz w:val="28"/>
          <w:szCs w:val="28"/>
        </w:rPr>
        <w:t xml:space="preserve">those courts and other </w:t>
      </w:r>
      <w:r w:rsidR="00726362">
        <w:rPr>
          <w:rFonts w:ascii="Times New Roman" w:eastAsia="Times New Roman" w:hAnsi="Times New Roman" w:cs="Times New Roman"/>
          <w:sz w:val="28"/>
          <w:szCs w:val="28"/>
        </w:rPr>
        <w:t xml:space="preserve">stakeholders. </w:t>
      </w:r>
    </w:p>
    <w:p w14:paraId="575D591C" w14:textId="77777777" w:rsidR="00246068" w:rsidRPr="0027740E" w:rsidRDefault="00254C72" w:rsidP="0027740E">
      <w:pPr>
        <w:pStyle w:val="ListParagraph"/>
        <w:numPr>
          <w:ilvl w:val="0"/>
          <w:numId w:val="11"/>
        </w:numPr>
        <w:spacing w:line="480" w:lineRule="auto"/>
        <w:ind w:left="0" w:right="90" w:firstLine="720"/>
        <w:jc w:val="both"/>
        <w:rPr>
          <w:rFonts w:ascii="Times New Roman" w:eastAsia="Times New Roman" w:hAnsi="Times New Roman" w:cs="Times New Roman"/>
          <w:sz w:val="28"/>
          <w:szCs w:val="28"/>
        </w:rPr>
      </w:pPr>
      <w:r w:rsidRPr="0027740E">
        <w:rPr>
          <w:rFonts w:ascii="Times New Roman" w:eastAsia="Times New Roman" w:hAnsi="Times New Roman" w:cs="Times New Roman"/>
          <w:b/>
          <w:sz w:val="28"/>
          <w:szCs w:val="28"/>
        </w:rPr>
        <w:t>Purpose of the Proposed Rule Amendment</w:t>
      </w:r>
      <w:r w:rsidR="0027740E" w:rsidRPr="0027740E">
        <w:rPr>
          <w:rFonts w:ascii="Times New Roman" w:eastAsia="Times New Roman" w:hAnsi="Times New Roman" w:cs="Times New Roman"/>
          <w:b/>
          <w:sz w:val="28"/>
          <w:szCs w:val="28"/>
        </w:rPr>
        <w:t xml:space="preserve">. </w:t>
      </w:r>
      <w:r w:rsidR="0027740E">
        <w:rPr>
          <w:rFonts w:ascii="Times New Roman" w:eastAsia="Times New Roman" w:hAnsi="Times New Roman" w:cs="Times New Roman"/>
          <w:b/>
          <w:sz w:val="28"/>
          <w:szCs w:val="28"/>
        </w:rPr>
        <w:t xml:space="preserve"> </w:t>
      </w:r>
      <w:r w:rsidR="00972542" w:rsidRPr="0027740E">
        <w:rPr>
          <w:rFonts w:ascii="Times New Roman" w:eastAsia="Times New Roman" w:hAnsi="Times New Roman" w:cs="Times New Roman"/>
          <w:sz w:val="28"/>
          <w:szCs w:val="28"/>
        </w:rPr>
        <w:t>More than 99</w:t>
      </w:r>
      <w:r w:rsidR="000C7593" w:rsidRPr="0027740E">
        <w:rPr>
          <w:rFonts w:ascii="Times New Roman" w:eastAsia="Times New Roman" w:hAnsi="Times New Roman" w:cs="Times New Roman"/>
          <w:sz w:val="28"/>
          <w:szCs w:val="28"/>
        </w:rPr>
        <w:t xml:space="preserve"> percent</w:t>
      </w:r>
      <w:r w:rsidR="00972542" w:rsidRPr="0027740E">
        <w:rPr>
          <w:rFonts w:ascii="Times New Roman" w:eastAsia="Times New Roman" w:hAnsi="Times New Roman" w:cs="Times New Roman"/>
          <w:sz w:val="28"/>
          <w:szCs w:val="28"/>
        </w:rPr>
        <w:t xml:space="preserve"> of tenants in eviction hearings are self</w:t>
      </w:r>
      <w:r w:rsidR="00C42F3C" w:rsidRPr="0027740E">
        <w:rPr>
          <w:rFonts w:ascii="Times New Roman" w:eastAsia="Times New Roman" w:hAnsi="Times New Roman" w:cs="Times New Roman"/>
          <w:sz w:val="28"/>
          <w:szCs w:val="28"/>
        </w:rPr>
        <w:t>-</w:t>
      </w:r>
      <w:r w:rsidR="00972542" w:rsidRPr="0027740E">
        <w:rPr>
          <w:rFonts w:ascii="Times New Roman" w:eastAsia="Times New Roman" w:hAnsi="Times New Roman" w:cs="Times New Roman"/>
          <w:sz w:val="28"/>
          <w:szCs w:val="28"/>
        </w:rPr>
        <w:t>represented litigants</w:t>
      </w:r>
      <w:r w:rsidR="0052044A">
        <w:rPr>
          <w:rFonts w:ascii="Times New Roman" w:eastAsia="Times New Roman" w:hAnsi="Times New Roman" w:cs="Times New Roman"/>
          <w:sz w:val="28"/>
          <w:szCs w:val="28"/>
        </w:rPr>
        <w:t>,</w:t>
      </w:r>
      <w:r w:rsidR="00972542" w:rsidRPr="0027740E">
        <w:rPr>
          <w:rFonts w:ascii="Times New Roman" w:eastAsia="Times New Roman" w:hAnsi="Times New Roman" w:cs="Times New Roman"/>
          <w:sz w:val="28"/>
          <w:szCs w:val="28"/>
        </w:rPr>
        <w:t xml:space="preserve"> while approximately 87</w:t>
      </w:r>
      <w:r w:rsidR="000C7593" w:rsidRPr="0027740E">
        <w:rPr>
          <w:rFonts w:ascii="Times New Roman" w:eastAsia="Times New Roman" w:hAnsi="Times New Roman" w:cs="Times New Roman"/>
          <w:sz w:val="28"/>
          <w:szCs w:val="28"/>
        </w:rPr>
        <w:t xml:space="preserve"> percent</w:t>
      </w:r>
      <w:r w:rsidR="00972542" w:rsidRPr="0027740E">
        <w:rPr>
          <w:rFonts w:ascii="Times New Roman" w:eastAsia="Times New Roman" w:hAnsi="Times New Roman" w:cs="Times New Roman"/>
          <w:sz w:val="28"/>
          <w:szCs w:val="28"/>
        </w:rPr>
        <w:t xml:space="preserve"> of landlords are represented by an attorney</w:t>
      </w:r>
      <w:r w:rsidR="00270825" w:rsidRPr="0027740E">
        <w:rPr>
          <w:rFonts w:ascii="Times New Roman" w:eastAsia="Times New Roman" w:hAnsi="Times New Roman" w:cs="Times New Roman"/>
          <w:sz w:val="28"/>
          <w:szCs w:val="28"/>
        </w:rPr>
        <w:t xml:space="preserve"> according to the June </w:t>
      </w:r>
      <w:r w:rsidR="00972542" w:rsidRPr="0027740E">
        <w:rPr>
          <w:rFonts w:ascii="Times New Roman" w:eastAsia="Times New Roman" w:hAnsi="Times New Roman" w:cs="Times New Roman"/>
          <w:sz w:val="28"/>
          <w:szCs w:val="28"/>
        </w:rPr>
        <w:t>2005 Justice Court Study by the William E. Morris Institute</w:t>
      </w:r>
      <w:r w:rsidR="009F471A" w:rsidRPr="0027740E">
        <w:rPr>
          <w:rFonts w:ascii="Times New Roman" w:eastAsia="Times New Roman" w:hAnsi="Times New Roman" w:cs="Times New Roman"/>
          <w:sz w:val="28"/>
          <w:szCs w:val="28"/>
        </w:rPr>
        <w:t xml:space="preserve"> found at </w:t>
      </w:r>
      <w:hyperlink r:id="rId8" w:history="1">
        <w:r w:rsidR="00202D43" w:rsidRPr="0027740E">
          <w:rPr>
            <w:rStyle w:val="Hyperlink"/>
            <w:rFonts w:ascii="Times New Roman" w:eastAsia="Times New Roman" w:hAnsi="Times New Roman" w:cs="Times New Roman"/>
            <w:sz w:val="28"/>
            <w:szCs w:val="28"/>
          </w:rPr>
          <w:t>http://www.morrisinstituteforjustice.org/docs/Final_eviction_report.pdf</w:t>
        </w:r>
      </w:hyperlink>
      <w:r w:rsidR="00972542" w:rsidRPr="0027740E">
        <w:rPr>
          <w:rFonts w:ascii="Times New Roman" w:eastAsia="Times New Roman" w:hAnsi="Times New Roman" w:cs="Times New Roman"/>
          <w:sz w:val="28"/>
          <w:szCs w:val="28"/>
        </w:rPr>
        <w:t>.</w:t>
      </w:r>
      <w:r w:rsidR="00D145F5" w:rsidRPr="0027740E">
        <w:rPr>
          <w:rFonts w:ascii="Times New Roman" w:eastAsia="Times New Roman" w:hAnsi="Times New Roman" w:cs="Times New Roman"/>
          <w:sz w:val="28"/>
          <w:szCs w:val="28"/>
        </w:rPr>
        <w:t xml:space="preserve">  </w:t>
      </w:r>
      <w:r w:rsidR="00246068" w:rsidRPr="0027740E">
        <w:rPr>
          <w:rFonts w:ascii="Times New Roman" w:eastAsia="Times New Roman" w:hAnsi="Times New Roman" w:cs="Times New Roman"/>
          <w:sz w:val="28"/>
          <w:szCs w:val="28"/>
        </w:rPr>
        <w:t xml:space="preserve">According to the Joint Center for Housing Studies, Harvard University, </w:t>
      </w:r>
      <w:r w:rsidR="00D145F5" w:rsidRPr="0027740E">
        <w:rPr>
          <w:rFonts w:ascii="Times New Roman" w:eastAsia="Times New Roman" w:hAnsi="Times New Roman" w:cs="Times New Roman"/>
          <w:sz w:val="28"/>
          <w:szCs w:val="28"/>
        </w:rPr>
        <w:t xml:space="preserve">December </w:t>
      </w:r>
      <w:r w:rsidR="00D145F5" w:rsidRPr="0027740E">
        <w:rPr>
          <w:rFonts w:ascii="Times New Roman" w:eastAsia="Times New Roman" w:hAnsi="Times New Roman" w:cs="Times New Roman"/>
          <w:sz w:val="28"/>
          <w:szCs w:val="28"/>
        </w:rPr>
        <w:lastRenderedPageBreak/>
        <w:t>9, 2015,</w:t>
      </w:r>
      <w:r w:rsidR="009F471A" w:rsidRPr="0027740E">
        <w:rPr>
          <w:rFonts w:ascii="Times New Roman" w:eastAsia="Times New Roman" w:hAnsi="Times New Roman" w:cs="Times New Roman"/>
          <w:sz w:val="28"/>
          <w:szCs w:val="28"/>
        </w:rPr>
        <w:t xml:space="preserve"> found at </w:t>
      </w:r>
      <w:hyperlink r:id="rId9" w:history="1">
        <w:r w:rsidR="00D145F5" w:rsidRPr="0027740E">
          <w:rPr>
            <w:rStyle w:val="Hyperlink"/>
            <w:rFonts w:ascii="Times New Roman" w:eastAsia="Times New Roman" w:hAnsi="Times New Roman" w:cs="Times New Roman"/>
            <w:sz w:val="28"/>
            <w:szCs w:val="28"/>
          </w:rPr>
          <w:t>http://www.jchs.harvard.edu/research/publications/americas-rental-housing-expanding-options-diverse-and-growing-demand</w:t>
        </w:r>
      </w:hyperlink>
      <w:r w:rsidR="00B201E5" w:rsidRPr="0027740E">
        <w:rPr>
          <w:rFonts w:ascii="Times New Roman" w:eastAsia="Times New Roman" w:hAnsi="Times New Roman" w:cs="Times New Roman"/>
          <w:sz w:val="28"/>
          <w:szCs w:val="28"/>
        </w:rPr>
        <w:t>,</w:t>
      </w:r>
      <w:r w:rsidR="00D145F5" w:rsidRPr="0027740E">
        <w:rPr>
          <w:rFonts w:ascii="Times New Roman" w:eastAsia="Times New Roman" w:hAnsi="Times New Roman" w:cs="Times New Roman"/>
          <w:sz w:val="28"/>
          <w:szCs w:val="28"/>
        </w:rPr>
        <w:t xml:space="preserve"> </w:t>
      </w:r>
      <w:r w:rsidR="00B201E5" w:rsidRPr="0027740E">
        <w:rPr>
          <w:rFonts w:ascii="Times New Roman" w:eastAsia="Times New Roman" w:hAnsi="Times New Roman" w:cs="Times New Roman"/>
          <w:sz w:val="28"/>
          <w:szCs w:val="28"/>
        </w:rPr>
        <w:t>36.2</w:t>
      </w:r>
      <w:r w:rsidR="00246068" w:rsidRPr="0027740E">
        <w:rPr>
          <w:rFonts w:ascii="Times New Roman" w:eastAsia="Times New Roman" w:hAnsi="Times New Roman" w:cs="Times New Roman"/>
          <w:sz w:val="28"/>
          <w:szCs w:val="28"/>
        </w:rPr>
        <w:t xml:space="preserve"> percent of low</w:t>
      </w:r>
      <w:r w:rsidR="00366D3B">
        <w:rPr>
          <w:rFonts w:ascii="Times New Roman" w:eastAsia="Times New Roman" w:hAnsi="Times New Roman" w:cs="Times New Roman"/>
          <w:sz w:val="28"/>
          <w:szCs w:val="28"/>
        </w:rPr>
        <w:t>-</w:t>
      </w:r>
      <w:r w:rsidR="00246068" w:rsidRPr="0027740E">
        <w:rPr>
          <w:rFonts w:ascii="Times New Roman" w:eastAsia="Times New Roman" w:hAnsi="Times New Roman" w:cs="Times New Roman"/>
          <w:sz w:val="28"/>
          <w:szCs w:val="28"/>
        </w:rPr>
        <w:t xml:space="preserve">income renters (those whose rent is at least half of their income) do not have a high school degree.  </w:t>
      </w:r>
    </w:p>
    <w:p w14:paraId="33305A88" w14:textId="6E0BCE2A" w:rsidR="00F653ED" w:rsidRPr="00C42F3C" w:rsidRDefault="00246068" w:rsidP="007636AA">
      <w:pPr>
        <w:spacing w:line="480" w:lineRule="auto"/>
        <w:ind w:right="90" w:firstLine="720"/>
        <w:jc w:val="both"/>
        <w:rPr>
          <w:rFonts w:ascii="Times New Roman" w:eastAsia="Times New Roman" w:hAnsi="Times New Roman" w:cs="Times New Roman"/>
          <w:sz w:val="28"/>
          <w:szCs w:val="28"/>
        </w:rPr>
      </w:pPr>
      <w:r w:rsidRPr="00C42F3C">
        <w:rPr>
          <w:rFonts w:ascii="Times New Roman" w:eastAsia="Times New Roman" w:hAnsi="Times New Roman" w:cs="Times New Roman"/>
          <w:sz w:val="28"/>
          <w:szCs w:val="28"/>
        </w:rPr>
        <w:t>Currently, before</w:t>
      </w:r>
      <w:r w:rsidR="009F471A">
        <w:rPr>
          <w:rFonts w:ascii="Times New Roman" w:eastAsia="Times New Roman" w:hAnsi="Times New Roman" w:cs="Times New Roman"/>
          <w:sz w:val="28"/>
          <w:szCs w:val="28"/>
        </w:rPr>
        <w:t xml:space="preserve"> the eviction </w:t>
      </w:r>
      <w:r w:rsidRPr="00C42F3C">
        <w:rPr>
          <w:rFonts w:ascii="Times New Roman" w:eastAsia="Times New Roman" w:hAnsi="Times New Roman" w:cs="Times New Roman"/>
          <w:sz w:val="28"/>
          <w:szCs w:val="28"/>
        </w:rPr>
        <w:t xml:space="preserve">cases are called </w:t>
      </w:r>
      <w:r w:rsidR="000D667C" w:rsidRPr="00C42F3C">
        <w:rPr>
          <w:rFonts w:ascii="Times New Roman" w:eastAsia="Times New Roman" w:hAnsi="Times New Roman" w:cs="Times New Roman"/>
          <w:sz w:val="28"/>
          <w:szCs w:val="28"/>
        </w:rPr>
        <w:t>at eviction hearings, landlord attorneys</w:t>
      </w:r>
      <w:r w:rsidR="0052044A">
        <w:rPr>
          <w:rFonts w:ascii="Times New Roman" w:eastAsia="Times New Roman" w:hAnsi="Times New Roman" w:cs="Times New Roman"/>
          <w:sz w:val="28"/>
          <w:szCs w:val="28"/>
        </w:rPr>
        <w:t xml:space="preserve"> typically</w:t>
      </w:r>
      <w:r w:rsidR="000D667C" w:rsidRPr="00C42F3C">
        <w:rPr>
          <w:rFonts w:ascii="Times New Roman" w:eastAsia="Times New Roman" w:hAnsi="Times New Roman" w:cs="Times New Roman"/>
          <w:sz w:val="28"/>
          <w:szCs w:val="28"/>
        </w:rPr>
        <w:t xml:space="preserve"> ask to speak </w:t>
      </w:r>
      <w:r w:rsidR="009F471A">
        <w:rPr>
          <w:rFonts w:ascii="Times New Roman" w:eastAsia="Times New Roman" w:hAnsi="Times New Roman" w:cs="Times New Roman"/>
          <w:sz w:val="28"/>
          <w:szCs w:val="28"/>
        </w:rPr>
        <w:t xml:space="preserve">privately </w:t>
      </w:r>
      <w:r w:rsidR="000D667C" w:rsidRPr="00C42F3C">
        <w:rPr>
          <w:rFonts w:ascii="Times New Roman" w:eastAsia="Times New Roman" w:hAnsi="Times New Roman" w:cs="Times New Roman"/>
          <w:sz w:val="28"/>
          <w:szCs w:val="28"/>
        </w:rPr>
        <w:t xml:space="preserve">to tenants </w:t>
      </w:r>
      <w:r w:rsidR="00C42F3C" w:rsidRPr="00C42F3C">
        <w:rPr>
          <w:rFonts w:ascii="Times New Roman" w:eastAsia="Times New Roman" w:hAnsi="Times New Roman" w:cs="Times New Roman"/>
          <w:sz w:val="28"/>
          <w:szCs w:val="28"/>
        </w:rPr>
        <w:t>who are present in the courtroom</w:t>
      </w:r>
      <w:r w:rsidR="00726362">
        <w:rPr>
          <w:rFonts w:ascii="Times New Roman" w:eastAsia="Times New Roman" w:hAnsi="Times New Roman" w:cs="Times New Roman"/>
          <w:sz w:val="28"/>
          <w:szCs w:val="28"/>
        </w:rPr>
        <w:t>.</w:t>
      </w:r>
      <w:r w:rsidR="000D667C" w:rsidRPr="00C42F3C">
        <w:rPr>
          <w:rFonts w:ascii="Times New Roman" w:eastAsia="Times New Roman" w:hAnsi="Times New Roman" w:cs="Times New Roman"/>
          <w:sz w:val="28"/>
          <w:szCs w:val="28"/>
        </w:rPr>
        <w:t xml:space="preserve"> These </w:t>
      </w:r>
      <w:r w:rsidR="00350286" w:rsidRPr="00C42F3C">
        <w:rPr>
          <w:rFonts w:ascii="Times New Roman" w:eastAsia="Times New Roman" w:hAnsi="Times New Roman" w:cs="Times New Roman"/>
          <w:sz w:val="28"/>
          <w:szCs w:val="28"/>
        </w:rPr>
        <w:t xml:space="preserve">conversations </w:t>
      </w:r>
      <w:r w:rsidR="0052044A">
        <w:rPr>
          <w:rFonts w:ascii="Times New Roman" w:eastAsia="Times New Roman" w:hAnsi="Times New Roman" w:cs="Times New Roman"/>
          <w:sz w:val="28"/>
          <w:szCs w:val="28"/>
        </w:rPr>
        <w:t>generally</w:t>
      </w:r>
      <w:r w:rsidR="009F471A">
        <w:rPr>
          <w:rFonts w:ascii="Times New Roman" w:eastAsia="Times New Roman" w:hAnsi="Times New Roman" w:cs="Times New Roman"/>
          <w:sz w:val="28"/>
          <w:szCs w:val="28"/>
        </w:rPr>
        <w:t xml:space="preserve"> </w:t>
      </w:r>
      <w:r w:rsidR="00350286" w:rsidRPr="00C42F3C">
        <w:rPr>
          <w:rFonts w:ascii="Times New Roman" w:eastAsia="Times New Roman" w:hAnsi="Times New Roman" w:cs="Times New Roman"/>
          <w:sz w:val="28"/>
          <w:szCs w:val="28"/>
        </w:rPr>
        <w:t>last a few minutes and sometimes result in the tenant signing a stipulated judgment and then leaving the court house</w:t>
      </w:r>
      <w:r w:rsidR="003A0891">
        <w:rPr>
          <w:rFonts w:ascii="Times New Roman" w:eastAsia="Times New Roman" w:hAnsi="Times New Roman" w:cs="Times New Roman"/>
          <w:sz w:val="28"/>
          <w:szCs w:val="28"/>
        </w:rPr>
        <w:t xml:space="preserve"> without appearing before the court</w:t>
      </w:r>
      <w:r w:rsidR="00350286" w:rsidRPr="00C42F3C">
        <w:rPr>
          <w:rFonts w:ascii="Times New Roman" w:eastAsia="Times New Roman" w:hAnsi="Times New Roman" w:cs="Times New Roman"/>
          <w:sz w:val="28"/>
          <w:szCs w:val="28"/>
        </w:rPr>
        <w:t>.</w:t>
      </w:r>
      <w:r w:rsidR="003A0891">
        <w:rPr>
          <w:rFonts w:ascii="Times New Roman" w:eastAsia="Times New Roman" w:hAnsi="Times New Roman" w:cs="Times New Roman"/>
          <w:sz w:val="28"/>
          <w:szCs w:val="28"/>
        </w:rPr>
        <w:t xml:space="preserve"> </w:t>
      </w:r>
      <w:r w:rsidR="00350286" w:rsidRPr="00C42F3C">
        <w:rPr>
          <w:rFonts w:ascii="Times New Roman" w:eastAsia="Times New Roman" w:hAnsi="Times New Roman" w:cs="Times New Roman"/>
          <w:sz w:val="28"/>
          <w:szCs w:val="28"/>
        </w:rPr>
        <w:t xml:space="preserve">The attorney for the landlord then </w:t>
      </w:r>
      <w:r w:rsidR="009F471A">
        <w:rPr>
          <w:rFonts w:ascii="Times New Roman" w:eastAsia="Times New Roman" w:hAnsi="Times New Roman" w:cs="Times New Roman"/>
          <w:sz w:val="28"/>
          <w:szCs w:val="28"/>
        </w:rPr>
        <w:t>submits</w:t>
      </w:r>
      <w:r w:rsidR="00350286" w:rsidRPr="00C42F3C">
        <w:rPr>
          <w:rFonts w:ascii="Times New Roman" w:eastAsia="Times New Roman" w:hAnsi="Times New Roman" w:cs="Times New Roman"/>
          <w:sz w:val="28"/>
          <w:szCs w:val="28"/>
        </w:rPr>
        <w:t xml:space="preserve"> the stipulated judgment to the judge when the case is called. </w:t>
      </w:r>
      <w:r w:rsidR="006B41B9" w:rsidRPr="00C42F3C">
        <w:rPr>
          <w:rFonts w:ascii="Times New Roman" w:eastAsia="Times New Roman" w:hAnsi="Times New Roman" w:cs="Times New Roman"/>
          <w:sz w:val="28"/>
          <w:szCs w:val="28"/>
        </w:rPr>
        <w:t>S</w:t>
      </w:r>
      <w:r w:rsidR="00350286" w:rsidRPr="00C42F3C">
        <w:rPr>
          <w:rFonts w:ascii="Times New Roman" w:eastAsia="Times New Roman" w:hAnsi="Times New Roman" w:cs="Times New Roman"/>
          <w:sz w:val="28"/>
          <w:szCs w:val="28"/>
        </w:rPr>
        <w:t xml:space="preserve">tipulated judgments </w:t>
      </w:r>
      <w:r w:rsidR="00B201E5" w:rsidRPr="00C42F3C">
        <w:rPr>
          <w:rFonts w:ascii="Times New Roman" w:eastAsia="Times New Roman" w:hAnsi="Times New Roman" w:cs="Times New Roman"/>
          <w:sz w:val="28"/>
          <w:szCs w:val="28"/>
        </w:rPr>
        <w:t xml:space="preserve">are </w:t>
      </w:r>
      <w:r w:rsidR="00726362">
        <w:rPr>
          <w:rFonts w:ascii="Times New Roman" w:eastAsia="Times New Roman" w:hAnsi="Times New Roman" w:cs="Times New Roman"/>
          <w:sz w:val="28"/>
          <w:szCs w:val="28"/>
        </w:rPr>
        <w:t xml:space="preserve">typically </w:t>
      </w:r>
      <w:r w:rsidR="0052044A">
        <w:rPr>
          <w:rFonts w:ascii="Times New Roman" w:eastAsia="Times New Roman" w:hAnsi="Times New Roman" w:cs="Times New Roman"/>
          <w:sz w:val="28"/>
          <w:szCs w:val="28"/>
        </w:rPr>
        <w:t xml:space="preserve">drafted by the landlord’s attorney in advance of the hearing and </w:t>
      </w:r>
      <w:r w:rsidR="00B201E5" w:rsidRPr="00C42F3C">
        <w:rPr>
          <w:rFonts w:ascii="Times New Roman" w:eastAsia="Times New Roman" w:hAnsi="Times New Roman" w:cs="Times New Roman"/>
          <w:sz w:val="28"/>
          <w:szCs w:val="28"/>
        </w:rPr>
        <w:t>printed</w:t>
      </w:r>
      <w:r w:rsidR="006B41B9" w:rsidRPr="00C42F3C">
        <w:rPr>
          <w:rFonts w:ascii="Times New Roman" w:eastAsia="Times New Roman" w:hAnsi="Times New Roman" w:cs="Times New Roman"/>
          <w:sz w:val="28"/>
          <w:szCs w:val="28"/>
        </w:rPr>
        <w:t xml:space="preserve"> in small </w:t>
      </w:r>
      <w:r w:rsidR="00B201E5" w:rsidRPr="00C42F3C">
        <w:rPr>
          <w:rFonts w:ascii="Times New Roman" w:eastAsia="Times New Roman" w:hAnsi="Times New Roman" w:cs="Times New Roman"/>
          <w:sz w:val="28"/>
          <w:szCs w:val="28"/>
        </w:rPr>
        <w:t>font in</w:t>
      </w:r>
      <w:r w:rsidR="000A1D0B" w:rsidRPr="00C42F3C">
        <w:rPr>
          <w:rFonts w:ascii="Times New Roman" w:eastAsia="Times New Roman" w:hAnsi="Times New Roman" w:cs="Times New Roman"/>
          <w:sz w:val="28"/>
          <w:szCs w:val="28"/>
        </w:rPr>
        <w:t xml:space="preserve"> English. The</w:t>
      </w:r>
      <w:r w:rsidR="00726362">
        <w:rPr>
          <w:rFonts w:ascii="Times New Roman" w:eastAsia="Times New Roman" w:hAnsi="Times New Roman" w:cs="Times New Roman"/>
          <w:sz w:val="28"/>
          <w:szCs w:val="28"/>
        </w:rPr>
        <w:t xml:space="preserve"> proposed judgment</w:t>
      </w:r>
      <w:r w:rsidR="000A1D0B" w:rsidRPr="00C42F3C">
        <w:rPr>
          <w:rFonts w:ascii="Times New Roman" w:eastAsia="Times New Roman" w:hAnsi="Times New Roman" w:cs="Times New Roman"/>
          <w:sz w:val="28"/>
          <w:szCs w:val="28"/>
        </w:rPr>
        <w:t xml:space="preserve"> usually state</w:t>
      </w:r>
      <w:r w:rsidR="00726362">
        <w:rPr>
          <w:rFonts w:ascii="Times New Roman" w:eastAsia="Times New Roman" w:hAnsi="Times New Roman" w:cs="Times New Roman"/>
          <w:sz w:val="28"/>
          <w:szCs w:val="28"/>
        </w:rPr>
        <w:t>s</w:t>
      </w:r>
      <w:r w:rsidR="000A1D0B" w:rsidRPr="00C42F3C">
        <w:rPr>
          <w:rFonts w:ascii="Times New Roman" w:eastAsia="Times New Roman" w:hAnsi="Times New Roman" w:cs="Times New Roman"/>
          <w:sz w:val="28"/>
          <w:szCs w:val="28"/>
        </w:rPr>
        <w:t xml:space="preserve"> the </w:t>
      </w:r>
      <w:r w:rsidR="00C42F3C" w:rsidRPr="00C42F3C">
        <w:rPr>
          <w:rFonts w:ascii="Times New Roman" w:eastAsia="Times New Roman" w:hAnsi="Times New Roman" w:cs="Times New Roman"/>
          <w:sz w:val="28"/>
          <w:szCs w:val="28"/>
        </w:rPr>
        <w:t>d</w:t>
      </w:r>
      <w:r w:rsidR="000A1D0B" w:rsidRPr="00C42F3C">
        <w:rPr>
          <w:rFonts w:ascii="Times New Roman" w:eastAsia="Times New Roman" w:hAnsi="Times New Roman" w:cs="Times New Roman"/>
          <w:sz w:val="28"/>
          <w:szCs w:val="28"/>
        </w:rPr>
        <w:t xml:space="preserve">efendant appeared </w:t>
      </w:r>
      <w:r w:rsidR="007765FC">
        <w:rPr>
          <w:rFonts w:ascii="Times New Roman" w:eastAsia="Times New Roman" w:hAnsi="Times New Roman" w:cs="Times New Roman"/>
          <w:sz w:val="28"/>
          <w:szCs w:val="28"/>
        </w:rPr>
        <w:t>in person even though the d</w:t>
      </w:r>
      <w:r w:rsidR="006B41B9" w:rsidRPr="00C42F3C">
        <w:rPr>
          <w:rFonts w:ascii="Times New Roman" w:eastAsia="Times New Roman" w:hAnsi="Times New Roman" w:cs="Times New Roman"/>
          <w:sz w:val="28"/>
          <w:szCs w:val="28"/>
        </w:rPr>
        <w:t xml:space="preserve">efendant leaves before appearing before the judge. The stipulated judgments </w:t>
      </w:r>
      <w:r w:rsidR="009F471A">
        <w:rPr>
          <w:rFonts w:ascii="Times New Roman" w:eastAsia="Times New Roman" w:hAnsi="Times New Roman" w:cs="Times New Roman"/>
          <w:sz w:val="28"/>
          <w:szCs w:val="28"/>
        </w:rPr>
        <w:t xml:space="preserve">usually include the following provisions: </w:t>
      </w:r>
      <w:r w:rsidR="006B41B9" w:rsidRPr="00C42F3C">
        <w:rPr>
          <w:rFonts w:ascii="Times New Roman" w:eastAsia="Times New Roman" w:hAnsi="Times New Roman" w:cs="Times New Roman"/>
          <w:sz w:val="28"/>
          <w:szCs w:val="28"/>
        </w:rPr>
        <w:t xml:space="preserve"> ju</w:t>
      </w:r>
      <w:r w:rsidR="000A1D0B" w:rsidRPr="00C42F3C">
        <w:rPr>
          <w:rFonts w:ascii="Times New Roman" w:eastAsia="Times New Roman" w:hAnsi="Times New Roman" w:cs="Times New Roman"/>
          <w:sz w:val="28"/>
          <w:szCs w:val="28"/>
        </w:rPr>
        <w:t xml:space="preserve">dgment should be awarded to </w:t>
      </w:r>
      <w:r w:rsidR="006B41B9" w:rsidRPr="00C42F3C">
        <w:rPr>
          <w:rFonts w:ascii="Times New Roman" w:eastAsia="Times New Roman" w:hAnsi="Times New Roman" w:cs="Times New Roman"/>
          <w:sz w:val="28"/>
          <w:szCs w:val="28"/>
        </w:rPr>
        <w:t>p</w:t>
      </w:r>
      <w:r w:rsidR="000A1D0B" w:rsidRPr="00C42F3C">
        <w:rPr>
          <w:rFonts w:ascii="Times New Roman" w:eastAsia="Times New Roman" w:hAnsi="Times New Roman" w:cs="Times New Roman"/>
          <w:sz w:val="28"/>
          <w:szCs w:val="28"/>
        </w:rPr>
        <w:t>laintiff</w:t>
      </w:r>
      <w:r w:rsidR="00B201E5" w:rsidRPr="00C42F3C">
        <w:rPr>
          <w:rFonts w:ascii="Times New Roman" w:eastAsia="Times New Roman" w:hAnsi="Times New Roman" w:cs="Times New Roman"/>
          <w:sz w:val="28"/>
          <w:szCs w:val="28"/>
        </w:rPr>
        <w:t>, possession</w:t>
      </w:r>
      <w:r w:rsidR="000A1D0B" w:rsidRPr="00C42F3C">
        <w:rPr>
          <w:rFonts w:ascii="Times New Roman" w:eastAsia="Times New Roman" w:hAnsi="Times New Roman" w:cs="Times New Roman"/>
          <w:sz w:val="28"/>
          <w:szCs w:val="28"/>
        </w:rPr>
        <w:t xml:space="preserve"> </w:t>
      </w:r>
      <w:r w:rsidR="004A2C90" w:rsidRPr="00C42F3C">
        <w:rPr>
          <w:rFonts w:ascii="Times New Roman" w:eastAsia="Times New Roman" w:hAnsi="Times New Roman" w:cs="Times New Roman"/>
          <w:sz w:val="28"/>
          <w:szCs w:val="28"/>
        </w:rPr>
        <w:t xml:space="preserve">of the premises should be given to the </w:t>
      </w:r>
      <w:r w:rsidR="00C42F3C" w:rsidRPr="00C42F3C">
        <w:rPr>
          <w:rFonts w:ascii="Times New Roman" w:eastAsia="Times New Roman" w:hAnsi="Times New Roman" w:cs="Times New Roman"/>
          <w:sz w:val="28"/>
          <w:szCs w:val="28"/>
        </w:rPr>
        <w:t>p</w:t>
      </w:r>
      <w:r w:rsidR="004A2C90" w:rsidRPr="00C42F3C">
        <w:rPr>
          <w:rFonts w:ascii="Times New Roman" w:eastAsia="Times New Roman" w:hAnsi="Times New Roman" w:cs="Times New Roman"/>
          <w:sz w:val="28"/>
          <w:szCs w:val="28"/>
        </w:rPr>
        <w:t xml:space="preserve">laintiff and that a </w:t>
      </w:r>
      <w:r w:rsidR="00C42F3C" w:rsidRPr="00C42F3C">
        <w:rPr>
          <w:rFonts w:ascii="Times New Roman" w:eastAsia="Times New Roman" w:hAnsi="Times New Roman" w:cs="Times New Roman"/>
          <w:sz w:val="28"/>
          <w:szCs w:val="28"/>
        </w:rPr>
        <w:t>w</w:t>
      </w:r>
      <w:r w:rsidR="004A2C90" w:rsidRPr="00C42F3C">
        <w:rPr>
          <w:rFonts w:ascii="Times New Roman" w:eastAsia="Times New Roman" w:hAnsi="Times New Roman" w:cs="Times New Roman"/>
          <w:sz w:val="28"/>
          <w:szCs w:val="28"/>
        </w:rPr>
        <w:t xml:space="preserve">rit of </w:t>
      </w:r>
      <w:r w:rsidR="00C42F3C" w:rsidRPr="00C42F3C">
        <w:rPr>
          <w:rFonts w:ascii="Times New Roman" w:eastAsia="Times New Roman" w:hAnsi="Times New Roman" w:cs="Times New Roman"/>
          <w:sz w:val="28"/>
          <w:szCs w:val="28"/>
        </w:rPr>
        <w:t>r</w:t>
      </w:r>
      <w:r w:rsidR="004A2C90" w:rsidRPr="00C42F3C">
        <w:rPr>
          <w:rFonts w:ascii="Times New Roman" w:eastAsia="Times New Roman" w:hAnsi="Times New Roman" w:cs="Times New Roman"/>
          <w:sz w:val="28"/>
          <w:szCs w:val="28"/>
        </w:rPr>
        <w:t xml:space="preserve">estitution will </w:t>
      </w:r>
      <w:r w:rsidR="000C7593">
        <w:rPr>
          <w:rFonts w:ascii="Times New Roman" w:eastAsia="Times New Roman" w:hAnsi="Times New Roman" w:cs="Times New Roman"/>
          <w:sz w:val="28"/>
          <w:szCs w:val="28"/>
        </w:rPr>
        <w:t xml:space="preserve">be </w:t>
      </w:r>
      <w:r w:rsidR="004A2C90" w:rsidRPr="00C42F3C">
        <w:rPr>
          <w:rFonts w:ascii="Times New Roman" w:eastAsia="Times New Roman" w:hAnsi="Times New Roman" w:cs="Times New Roman"/>
          <w:sz w:val="28"/>
          <w:szCs w:val="28"/>
        </w:rPr>
        <w:t>issue</w:t>
      </w:r>
      <w:r w:rsidR="000C7593">
        <w:rPr>
          <w:rFonts w:ascii="Times New Roman" w:eastAsia="Times New Roman" w:hAnsi="Times New Roman" w:cs="Times New Roman"/>
          <w:sz w:val="28"/>
          <w:szCs w:val="28"/>
        </w:rPr>
        <w:t>d</w:t>
      </w:r>
      <w:r w:rsidR="004A2C90" w:rsidRPr="00C42F3C">
        <w:rPr>
          <w:rFonts w:ascii="Times New Roman" w:eastAsia="Times New Roman" w:hAnsi="Times New Roman" w:cs="Times New Roman"/>
          <w:sz w:val="28"/>
          <w:szCs w:val="28"/>
        </w:rPr>
        <w:t xml:space="preserve"> </w:t>
      </w:r>
      <w:r w:rsidR="00C42F3C" w:rsidRPr="00C42F3C">
        <w:rPr>
          <w:rFonts w:ascii="Times New Roman" w:eastAsia="Times New Roman" w:hAnsi="Times New Roman" w:cs="Times New Roman"/>
          <w:sz w:val="28"/>
          <w:szCs w:val="28"/>
        </w:rPr>
        <w:t xml:space="preserve">on </w:t>
      </w:r>
      <w:r w:rsidR="004A2C90" w:rsidRPr="00C42F3C">
        <w:rPr>
          <w:rFonts w:ascii="Times New Roman" w:eastAsia="Times New Roman" w:hAnsi="Times New Roman" w:cs="Times New Roman"/>
          <w:sz w:val="28"/>
          <w:szCs w:val="28"/>
        </w:rPr>
        <w:t xml:space="preserve">a certain day. Additionally, the stipulated judgments award the </w:t>
      </w:r>
      <w:r w:rsidR="00C42F3C" w:rsidRPr="00C42F3C">
        <w:rPr>
          <w:rFonts w:ascii="Times New Roman" w:eastAsia="Times New Roman" w:hAnsi="Times New Roman" w:cs="Times New Roman"/>
          <w:sz w:val="28"/>
          <w:szCs w:val="28"/>
        </w:rPr>
        <w:t>p</w:t>
      </w:r>
      <w:r w:rsidR="004A2C90" w:rsidRPr="00C42F3C">
        <w:rPr>
          <w:rFonts w:ascii="Times New Roman" w:eastAsia="Times New Roman" w:hAnsi="Times New Roman" w:cs="Times New Roman"/>
          <w:sz w:val="28"/>
          <w:szCs w:val="28"/>
        </w:rPr>
        <w:t xml:space="preserve">laintiff monetary damages including rent, court costs, attorney fees and other damages. </w:t>
      </w:r>
      <w:r w:rsidR="009F471A">
        <w:rPr>
          <w:rFonts w:ascii="Times New Roman" w:eastAsia="Times New Roman" w:hAnsi="Times New Roman" w:cs="Times New Roman"/>
          <w:sz w:val="28"/>
          <w:szCs w:val="28"/>
        </w:rPr>
        <w:t xml:space="preserve">Frequently, </w:t>
      </w:r>
      <w:r w:rsidR="00827C08" w:rsidRPr="00C42F3C">
        <w:rPr>
          <w:rFonts w:ascii="Times New Roman" w:eastAsia="Times New Roman" w:hAnsi="Times New Roman" w:cs="Times New Roman"/>
          <w:sz w:val="28"/>
          <w:szCs w:val="28"/>
        </w:rPr>
        <w:t xml:space="preserve">stipulated judgments include a clause that provides that the </w:t>
      </w:r>
      <w:r w:rsidR="00C42F3C" w:rsidRPr="00C42F3C">
        <w:rPr>
          <w:rFonts w:ascii="Times New Roman" w:eastAsia="Times New Roman" w:hAnsi="Times New Roman" w:cs="Times New Roman"/>
          <w:sz w:val="28"/>
          <w:szCs w:val="28"/>
        </w:rPr>
        <w:t>d</w:t>
      </w:r>
      <w:r w:rsidR="00827C08" w:rsidRPr="00C42F3C">
        <w:rPr>
          <w:rFonts w:ascii="Times New Roman" w:eastAsia="Times New Roman" w:hAnsi="Times New Roman" w:cs="Times New Roman"/>
          <w:sz w:val="28"/>
          <w:szCs w:val="28"/>
        </w:rPr>
        <w:t>efendant waives any rights to reconsideration or appeal.</w:t>
      </w:r>
      <w:r w:rsidR="0027740E">
        <w:rPr>
          <w:rFonts w:ascii="Times New Roman" w:eastAsia="Times New Roman" w:hAnsi="Times New Roman" w:cs="Times New Roman"/>
          <w:sz w:val="28"/>
          <w:szCs w:val="28"/>
        </w:rPr>
        <w:t xml:space="preserve"> </w:t>
      </w:r>
      <w:r w:rsidR="00726362">
        <w:rPr>
          <w:rFonts w:ascii="Times New Roman" w:eastAsia="Times New Roman" w:hAnsi="Times New Roman" w:cs="Times New Roman"/>
          <w:sz w:val="28"/>
          <w:szCs w:val="28"/>
        </w:rPr>
        <w:t xml:space="preserve">In contrast, </w:t>
      </w:r>
      <w:r w:rsidR="000E0FB0">
        <w:rPr>
          <w:rFonts w:ascii="Times New Roman" w:eastAsia="Times New Roman" w:hAnsi="Times New Roman" w:cs="Times New Roman"/>
          <w:sz w:val="28"/>
          <w:szCs w:val="28"/>
        </w:rPr>
        <w:t>i</w:t>
      </w:r>
      <w:r w:rsidR="00827C08" w:rsidRPr="00C42F3C">
        <w:rPr>
          <w:rFonts w:ascii="Times New Roman" w:eastAsia="Times New Roman" w:hAnsi="Times New Roman" w:cs="Times New Roman"/>
          <w:sz w:val="28"/>
          <w:szCs w:val="28"/>
        </w:rPr>
        <w:t>f the tenant ha</w:t>
      </w:r>
      <w:r w:rsidR="00726362">
        <w:rPr>
          <w:rFonts w:ascii="Times New Roman" w:eastAsia="Times New Roman" w:hAnsi="Times New Roman" w:cs="Times New Roman"/>
          <w:sz w:val="28"/>
          <w:szCs w:val="28"/>
        </w:rPr>
        <w:t>s failed to answer or otherwise defend and has been</w:t>
      </w:r>
      <w:r w:rsidR="00827C08" w:rsidRPr="00C42F3C">
        <w:rPr>
          <w:rFonts w:ascii="Times New Roman" w:eastAsia="Times New Roman" w:hAnsi="Times New Roman" w:cs="Times New Roman"/>
          <w:sz w:val="28"/>
          <w:szCs w:val="28"/>
        </w:rPr>
        <w:t xml:space="preserve"> </w:t>
      </w:r>
      <w:r w:rsidR="00827C08" w:rsidRPr="00C42F3C">
        <w:rPr>
          <w:rFonts w:ascii="Times New Roman" w:eastAsia="Times New Roman" w:hAnsi="Times New Roman" w:cs="Times New Roman"/>
          <w:sz w:val="28"/>
          <w:szCs w:val="28"/>
        </w:rPr>
        <w:lastRenderedPageBreak/>
        <w:t>defaulted, he or she may still file a motion to reconsider</w:t>
      </w:r>
      <w:r w:rsidR="008E1A8C">
        <w:rPr>
          <w:rFonts w:ascii="Times New Roman" w:eastAsia="Times New Roman" w:hAnsi="Times New Roman" w:cs="Times New Roman"/>
          <w:sz w:val="28"/>
          <w:szCs w:val="28"/>
        </w:rPr>
        <w:t xml:space="preserve"> the default judgment</w:t>
      </w:r>
      <w:r w:rsidR="00827C08" w:rsidRPr="00C42F3C">
        <w:rPr>
          <w:rFonts w:ascii="Times New Roman" w:eastAsia="Times New Roman" w:hAnsi="Times New Roman" w:cs="Times New Roman"/>
          <w:sz w:val="28"/>
          <w:szCs w:val="28"/>
        </w:rPr>
        <w:t xml:space="preserve">. </w:t>
      </w:r>
      <w:r w:rsidR="00726362">
        <w:rPr>
          <w:rFonts w:ascii="Times New Roman" w:eastAsia="Times New Roman" w:hAnsi="Times New Roman" w:cs="Times New Roman"/>
          <w:sz w:val="28"/>
          <w:szCs w:val="28"/>
        </w:rPr>
        <w:t>Accordingly, te</w:t>
      </w:r>
      <w:r w:rsidR="00827C08" w:rsidRPr="00C42F3C">
        <w:rPr>
          <w:rFonts w:ascii="Times New Roman" w:eastAsia="Times New Roman" w:hAnsi="Times New Roman" w:cs="Times New Roman"/>
          <w:sz w:val="28"/>
          <w:szCs w:val="28"/>
        </w:rPr>
        <w:t xml:space="preserve">nants who sign a stipulated judgment are frequently in a worse position than tenants who default.   </w:t>
      </w:r>
    </w:p>
    <w:p w14:paraId="610DDCFC" w14:textId="77777777" w:rsidR="00436F49" w:rsidRDefault="00F653ED" w:rsidP="00F479D3">
      <w:pPr>
        <w:spacing w:before="11" w:line="480" w:lineRule="auto"/>
        <w:ind w:left="90" w:firstLine="810"/>
        <w:jc w:val="both"/>
        <w:rPr>
          <w:rFonts w:ascii="Times New Roman" w:hAnsi="Times New Roman" w:cs="Times New Roman"/>
          <w:sz w:val="28"/>
          <w:szCs w:val="28"/>
        </w:rPr>
      </w:pPr>
      <w:r w:rsidRPr="00C42F3C">
        <w:rPr>
          <w:rFonts w:ascii="Times New Roman" w:eastAsia="Times New Roman" w:hAnsi="Times New Roman" w:cs="Times New Roman"/>
          <w:sz w:val="28"/>
          <w:szCs w:val="28"/>
        </w:rPr>
        <w:t xml:space="preserve">The </w:t>
      </w:r>
      <w:r w:rsidR="00726362">
        <w:rPr>
          <w:rFonts w:ascii="Times New Roman" w:eastAsia="Times New Roman" w:hAnsi="Times New Roman" w:cs="Times New Roman"/>
          <w:sz w:val="28"/>
          <w:szCs w:val="28"/>
        </w:rPr>
        <w:t xml:space="preserve">potential </w:t>
      </w:r>
      <w:r w:rsidRPr="00C42F3C">
        <w:rPr>
          <w:rFonts w:ascii="Times New Roman" w:eastAsia="Times New Roman" w:hAnsi="Times New Roman" w:cs="Times New Roman"/>
          <w:sz w:val="28"/>
          <w:szCs w:val="28"/>
        </w:rPr>
        <w:t xml:space="preserve">consequences of stipulated judgments are enormous for tenants.  Besides immediately being required to leave their housing, the judgment may now appear on their credit report preventing them from acquiring other housing.  Additionally, many subsidized and voucher </w:t>
      </w:r>
      <w:r w:rsidR="008E1A8C">
        <w:rPr>
          <w:rFonts w:ascii="Times New Roman" w:eastAsia="Times New Roman" w:hAnsi="Times New Roman" w:cs="Times New Roman"/>
          <w:sz w:val="28"/>
          <w:szCs w:val="28"/>
        </w:rPr>
        <w:t xml:space="preserve">housing </w:t>
      </w:r>
      <w:r w:rsidRPr="00C42F3C">
        <w:rPr>
          <w:rFonts w:ascii="Times New Roman" w:eastAsia="Times New Roman" w:hAnsi="Times New Roman" w:cs="Times New Roman"/>
          <w:sz w:val="28"/>
          <w:szCs w:val="28"/>
        </w:rPr>
        <w:t xml:space="preserve">programs terminate assistance if a tenant </w:t>
      </w:r>
      <w:r w:rsidR="008E1A8C">
        <w:rPr>
          <w:rFonts w:ascii="Times New Roman" w:eastAsia="Times New Roman" w:hAnsi="Times New Roman" w:cs="Times New Roman"/>
          <w:sz w:val="28"/>
          <w:szCs w:val="28"/>
        </w:rPr>
        <w:t>has</w:t>
      </w:r>
      <w:r w:rsidRPr="00C42F3C">
        <w:rPr>
          <w:rFonts w:ascii="Times New Roman" w:eastAsia="Times New Roman" w:hAnsi="Times New Roman" w:cs="Times New Roman"/>
          <w:sz w:val="28"/>
          <w:szCs w:val="28"/>
        </w:rPr>
        <w:t xml:space="preserve"> an eviction on his or her record.   </w:t>
      </w:r>
      <w:r w:rsidR="00701082" w:rsidRPr="00C42F3C">
        <w:rPr>
          <w:rFonts w:ascii="Times New Roman" w:hAnsi="Times New Roman" w:cs="Times New Roman"/>
          <w:sz w:val="28"/>
          <w:szCs w:val="28"/>
        </w:rPr>
        <w:t>For low</w:t>
      </w:r>
      <w:r w:rsidR="00366D3B">
        <w:rPr>
          <w:rFonts w:ascii="Times New Roman" w:hAnsi="Times New Roman" w:cs="Times New Roman"/>
          <w:sz w:val="28"/>
          <w:szCs w:val="28"/>
        </w:rPr>
        <w:t>-</w:t>
      </w:r>
      <w:r w:rsidR="00701082" w:rsidRPr="00C42F3C">
        <w:rPr>
          <w:rFonts w:ascii="Times New Roman" w:hAnsi="Times New Roman" w:cs="Times New Roman"/>
          <w:sz w:val="28"/>
          <w:szCs w:val="28"/>
        </w:rPr>
        <w:t xml:space="preserve">income persons, an eviction action may threaten their only means of shelter.  </w:t>
      </w:r>
      <w:r w:rsidR="00701082" w:rsidRPr="00C42F3C">
        <w:rPr>
          <w:rFonts w:ascii="Times New Roman" w:hAnsi="Times New Roman" w:cs="Times New Roman"/>
          <w:i/>
          <w:sz w:val="28"/>
          <w:szCs w:val="28"/>
        </w:rPr>
        <w:t>See, e.g.</w:t>
      </w:r>
      <w:r w:rsidR="00701082" w:rsidRPr="00C42F3C">
        <w:rPr>
          <w:rFonts w:ascii="Times New Roman" w:hAnsi="Times New Roman" w:cs="Times New Roman"/>
          <w:sz w:val="28"/>
          <w:szCs w:val="28"/>
        </w:rPr>
        <w:t xml:space="preserve">, Chester Hartman and David Robinson, </w:t>
      </w:r>
      <w:r w:rsidR="00701082" w:rsidRPr="00C42F3C">
        <w:rPr>
          <w:rFonts w:ascii="Times New Roman" w:hAnsi="Times New Roman" w:cs="Times New Roman"/>
          <w:i/>
          <w:sz w:val="28"/>
          <w:szCs w:val="28"/>
        </w:rPr>
        <w:t xml:space="preserve">Evictions: The Hidden Housing Problem, </w:t>
      </w:r>
      <w:r w:rsidR="00701082" w:rsidRPr="00C42F3C">
        <w:rPr>
          <w:rFonts w:ascii="Times New Roman" w:hAnsi="Times New Roman" w:cs="Times New Roman"/>
          <w:sz w:val="28"/>
          <w:szCs w:val="28"/>
        </w:rPr>
        <w:t>Housing Policy Debate, Vol. 14, Issue 4 (2003</w:t>
      </w:r>
      <w:r w:rsidR="00701082" w:rsidRPr="00C42F3C">
        <w:rPr>
          <w:rFonts w:ascii="Times New Roman" w:hAnsi="Times New Roman" w:cs="Times New Roman"/>
          <w:i/>
          <w:sz w:val="28"/>
          <w:szCs w:val="28"/>
        </w:rPr>
        <w:t xml:space="preserve">) </w:t>
      </w:r>
      <w:r w:rsidR="00701082" w:rsidRPr="00C42F3C">
        <w:rPr>
          <w:rFonts w:ascii="Times New Roman" w:hAnsi="Times New Roman" w:cs="Times New Roman"/>
          <w:sz w:val="28"/>
          <w:szCs w:val="28"/>
        </w:rPr>
        <w:t>found at</w:t>
      </w:r>
      <w:r w:rsidR="0060116C">
        <w:rPr>
          <w:rFonts w:ascii="Times New Roman" w:hAnsi="Times New Roman" w:cs="Times New Roman"/>
          <w:sz w:val="28"/>
          <w:szCs w:val="28"/>
        </w:rPr>
        <w:t xml:space="preserve"> </w:t>
      </w:r>
    </w:p>
    <w:p w14:paraId="6BE3979F" w14:textId="77777777" w:rsidR="00033773" w:rsidRDefault="002956A0" w:rsidP="00054C7A">
      <w:pPr>
        <w:spacing w:before="11" w:line="480" w:lineRule="auto"/>
        <w:ind w:left="90"/>
        <w:jc w:val="both"/>
        <w:rPr>
          <w:rFonts w:ascii="Times New Roman" w:eastAsia="Times New Roman" w:hAnsi="Times New Roman" w:cs="Times New Roman"/>
          <w:sz w:val="28"/>
          <w:szCs w:val="28"/>
        </w:rPr>
      </w:pPr>
      <w:hyperlink r:id="rId10" w:history="1">
        <w:r w:rsidR="00F479D3" w:rsidRPr="00027BD2">
          <w:rPr>
            <w:rStyle w:val="Hyperlink"/>
            <w:rFonts w:ascii="Times New Roman" w:hAnsi="Times New Roman" w:cs="Times New Roman"/>
            <w:sz w:val="28"/>
            <w:szCs w:val="28"/>
          </w:rPr>
          <w:t>http://content.knowledgeplex.org/kp2/cache/kp/10950.pdf</w:t>
        </w:r>
      </w:hyperlink>
      <w:r w:rsidR="00701082" w:rsidRPr="00C42F3C">
        <w:rPr>
          <w:rFonts w:ascii="Times New Roman" w:hAnsi="Times New Roman" w:cs="Times New Roman"/>
          <w:sz w:val="28"/>
          <w:szCs w:val="28"/>
        </w:rPr>
        <w:t>.</w:t>
      </w:r>
      <w:r w:rsidR="0060116C">
        <w:rPr>
          <w:rFonts w:ascii="Times New Roman" w:hAnsi="Times New Roman" w:cs="Times New Roman"/>
          <w:sz w:val="28"/>
          <w:szCs w:val="28"/>
        </w:rPr>
        <w:t xml:space="preserve"> </w:t>
      </w:r>
      <w:r w:rsidR="00701082" w:rsidRPr="00C42F3C">
        <w:rPr>
          <w:rFonts w:ascii="Times New Roman" w:hAnsi="Times New Roman" w:cs="Times New Roman"/>
          <w:sz w:val="28"/>
          <w:szCs w:val="28"/>
        </w:rPr>
        <w:t>The inability to find other housing on short notice can lead to the disruption of children’s education, interruption of employment, dislocation from health care providers, loss of personal belongings and homelessness.  Thus, the consequences of eviction cases make them very important to tenants and especially low</w:t>
      </w:r>
      <w:r w:rsidR="008E1A8C">
        <w:rPr>
          <w:rFonts w:ascii="Times New Roman" w:hAnsi="Times New Roman" w:cs="Times New Roman"/>
          <w:sz w:val="28"/>
          <w:szCs w:val="28"/>
        </w:rPr>
        <w:t>-</w:t>
      </w:r>
      <w:r w:rsidR="00701082" w:rsidRPr="00C42F3C">
        <w:rPr>
          <w:rFonts w:ascii="Times New Roman" w:hAnsi="Times New Roman" w:cs="Times New Roman"/>
          <w:sz w:val="28"/>
          <w:szCs w:val="28"/>
        </w:rPr>
        <w:t>income tenants, who often lack back-up resources. The result of an eviction may be that a family is living in a car or shelter.</w:t>
      </w:r>
      <w:r w:rsidR="00054C7A">
        <w:rPr>
          <w:rFonts w:ascii="Times New Roman" w:hAnsi="Times New Roman" w:cs="Times New Roman"/>
          <w:sz w:val="28"/>
          <w:szCs w:val="28"/>
        </w:rPr>
        <w:t xml:space="preserve">  Because the consequences of evictions are so critical, the</w:t>
      </w:r>
      <w:r w:rsidR="00033773" w:rsidRPr="00C42F3C">
        <w:rPr>
          <w:rFonts w:ascii="Times New Roman" w:hAnsi="Times New Roman" w:cs="Times New Roman"/>
          <w:sz w:val="28"/>
          <w:szCs w:val="28"/>
        </w:rPr>
        <w:t xml:space="preserve"> amendments would </w:t>
      </w:r>
      <w:r w:rsidR="00726362">
        <w:rPr>
          <w:rFonts w:ascii="Times New Roman" w:hAnsi="Times New Roman" w:cs="Times New Roman"/>
          <w:sz w:val="28"/>
          <w:szCs w:val="28"/>
        </w:rPr>
        <w:t xml:space="preserve">not only ensure procedural due process, but also </w:t>
      </w:r>
      <w:r w:rsidR="00033773" w:rsidRPr="00C42F3C">
        <w:rPr>
          <w:rFonts w:ascii="Times New Roman" w:hAnsi="Times New Roman" w:cs="Times New Roman"/>
          <w:sz w:val="28"/>
          <w:szCs w:val="28"/>
        </w:rPr>
        <w:t xml:space="preserve">assist </w:t>
      </w:r>
      <w:r w:rsidR="00B201E5" w:rsidRPr="00C42F3C">
        <w:rPr>
          <w:rFonts w:ascii="Times New Roman" w:hAnsi="Times New Roman" w:cs="Times New Roman"/>
          <w:sz w:val="28"/>
          <w:szCs w:val="28"/>
        </w:rPr>
        <w:t>self-represented</w:t>
      </w:r>
      <w:r w:rsidR="00033773" w:rsidRPr="00C42F3C">
        <w:rPr>
          <w:rFonts w:ascii="Times New Roman" w:hAnsi="Times New Roman" w:cs="Times New Roman"/>
          <w:sz w:val="28"/>
          <w:szCs w:val="28"/>
        </w:rPr>
        <w:t xml:space="preserve"> tenants</w:t>
      </w:r>
      <w:r w:rsidR="00F653ED" w:rsidRPr="00C42F3C">
        <w:rPr>
          <w:rFonts w:ascii="Times New Roman" w:eastAsia="Times New Roman" w:hAnsi="Times New Roman" w:cs="Times New Roman"/>
          <w:sz w:val="28"/>
          <w:szCs w:val="28"/>
        </w:rPr>
        <w:t xml:space="preserve"> </w:t>
      </w:r>
      <w:r w:rsidR="00033773" w:rsidRPr="00C42F3C">
        <w:rPr>
          <w:rFonts w:ascii="Times New Roman" w:eastAsia="Times New Roman" w:hAnsi="Times New Roman" w:cs="Times New Roman"/>
          <w:sz w:val="28"/>
          <w:szCs w:val="28"/>
        </w:rPr>
        <w:t xml:space="preserve">by ensuring they understand the </w:t>
      </w:r>
      <w:r w:rsidR="00726362">
        <w:rPr>
          <w:rFonts w:ascii="Times New Roman" w:eastAsia="Times New Roman" w:hAnsi="Times New Roman" w:cs="Times New Roman"/>
          <w:sz w:val="28"/>
          <w:szCs w:val="28"/>
        </w:rPr>
        <w:t xml:space="preserve">important </w:t>
      </w:r>
      <w:r w:rsidR="00C67427">
        <w:rPr>
          <w:rFonts w:ascii="Times New Roman" w:eastAsia="Times New Roman" w:hAnsi="Times New Roman" w:cs="Times New Roman"/>
          <w:sz w:val="28"/>
          <w:szCs w:val="28"/>
        </w:rPr>
        <w:t>ramifications</w:t>
      </w:r>
      <w:r w:rsidR="00726362" w:rsidRPr="00C42F3C">
        <w:rPr>
          <w:rFonts w:ascii="Times New Roman" w:eastAsia="Times New Roman" w:hAnsi="Times New Roman" w:cs="Times New Roman"/>
          <w:sz w:val="28"/>
          <w:szCs w:val="28"/>
        </w:rPr>
        <w:t xml:space="preserve"> </w:t>
      </w:r>
      <w:r w:rsidR="00033773" w:rsidRPr="00C42F3C">
        <w:rPr>
          <w:rFonts w:ascii="Times New Roman" w:eastAsia="Times New Roman" w:hAnsi="Times New Roman" w:cs="Times New Roman"/>
          <w:sz w:val="28"/>
          <w:szCs w:val="28"/>
        </w:rPr>
        <w:t xml:space="preserve">of stipulated </w:t>
      </w:r>
      <w:r w:rsidR="00033773" w:rsidRPr="00C42F3C">
        <w:rPr>
          <w:rFonts w:ascii="Times New Roman" w:eastAsia="Times New Roman" w:hAnsi="Times New Roman" w:cs="Times New Roman"/>
          <w:sz w:val="28"/>
          <w:szCs w:val="28"/>
        </w:rPr>
        <w:lastRenderedPageBreak/>
        <w:t>judgments.</w:t>
      </w:r>
    </w:p>
    <w:p w14:paraId="153C9411" w14:textId="77777777" w:rsidR="00CF1029" w:rsidRDefault="00CF1029" w:rsidP="00CF1029">
      <w:pPr>
        <w:pStyle w:val="ListParagraph"/>
        <w:widowControl/>
        <w:ind w:left="2160"/>
        <w:contextualSpacing/>
        <w:jc w:val="both"/>
        <w:rPr>
          <w:u w:val="single"/>
        </w:rPr>
      </w:pPr>
    </w:p>
    <w:p w14:paraId="500919D4" w14:textId="77777777" w:rsidR="0027740E" w:rsidRPr="001A503F" w:rsidRDefault="0027740E" w:rsidP="006922BD">
      <w:pPr>
        <w:pStyle w:val="BodyText"/>
        <w:numPr>
          <w:ilvl w:val="0"/>
          <w:numId w:val="11"/>
        </w:numPr>
        <w:spacing w:line="486" w:lineRule="auto"/>
        <w:ind w:left="0" w:right="90" w:firstLine="720"/>
        <w:jc w:val="both"/>
        <w:rPr>
          <w:rFonts w:cs="Times New Roman"/>
        </w:rPr>
      </w:pPr>
      <w:r w:rsidRPr="001A503F">
        <w:rPr>
          <w:rFonts w:cs="Times New Roman"/>
          <w:b/>
        </w:rPr>
        <w:t>Request for a Modified Comment Period.</w:t>
      </w:r>
      <w:r w:rsidR="00CF776F" w:rsidRPr="001A503F">
        <w:rPr>
          <w:rFonts w:cs="Times New Roman"/>
          <w:b/>
        </w:rPr>
        <w:t xml:space="preserve">  </w:t>
      </w:r>
      <w:r w:rsidR="009E76C0" w:rsidRPr="001A503F">
        <w:rPr>
          <w:rFonts w:cs="Times New Roman"/>
        </w:rPr>
        <w:t xml:space="preserve">Petitioner acknowledges </w:t>
      </w:r>
      <w:r w:rsidR="00FE0935" w:rsidRPr="001A503F">
        <w:rPr>
          <w:rFonts w:cs="Times New Roman"/>
        </w:rPr>
        <w:t xml:space="preserve">that </w:t>
      </w:r>
      <w:r w:rsidR="00520948" w:rsidRPr="001A503F">
        <w:rPr>
          <w:rFonts w:cs="Times New Roman"/>
        </w:rPr>
        <w:t xml:space="preserve">stakeholders </w:t>
      </w:r>
      <w:r w:rsidR="009E76C0" w:rsidRPr="001A503F">
        <w:rPr>
          <w:rFonts w:cs="Times New Roman"/>
        </w:rPr>
        <w:t xml:space="preserve">raised </w:t>
      </w:r>
      <w:r w:rsidR="00520948" w:rsidRPr="001A503F">
        <w:rPr>
          <w:rFonts w:cs="Times New Roman"/>
        </w:rPr>
        <w:t xml:space="preserve">concerns </w:t>
      </w:r>
      <w:r w:rsidR="009E76C0" w:rsidRPr="001A503F">
        <w:rPr>
          <w:rFonts w:cs="Times New Roman"/>
        </w:rPr>
        <w:t>about the impact of the rule change and unintended consequences</w:t>
      </w:r>
      <w:r w:rsidR="00FE0935" w:rsidRPr="001A503F">
        <w:rPr>
          <w:rFonts w:cs="Times New Roman"/>
        </w:rPr>
        <w:t xml:space="preserve">. </w:t>
      </w:r>
      <w:r w:rsidR="00E66F5B" w:rsidRPr="001A503F">
        <w:rPr>
          <w:rFonts w:cs="Times New Roman"/>
        </w:rPr>
        <w:t xml:space="preserve">Public comments may address items that this petition overlooks, or may suggest other changes that improve the proposed rule. </w:t>
      </w:r>
      <w:r w:rsidR="004C309B">
        <w:rPr>
          <w:rFonts w:cs="Times New Roman"/>
        </w:rPr>
        <w:t>As noted</w:t>
      </w:r>
      <w:r w:rsidR="001B34E4" w:rsidRPr="001A503F">
        <w:rPr>
          <w:rFonts w:cs="Times New Roman"/>
        </w:rPr>
        <w:t>, Maricopa County Justice Courts</w:t>
      </w:r>
      <w:r w:rsidR="007542CF" w:rsidRPr="001A503F">
        <w:rPr>
          <w:rFonts w:cs="Times New Roman"/>
        </w:rPr>
        <w:t xml:space="preserve"> have</w:t>
      </w:r>
      <w:r w:rsidR="001B34E4" w:rsidRPr="001A503F">
        <w:rPr>
          <w:rFonts w:cs="Times New Roman"/>
        </w:rPr>
        <w:t xml:space="preserve"> volunteered to </w:t>
      </w:r>
      <w:r w:rsidR="00887DC9" w:rsidRPr="001A503F">
        <w:rPr>
          <w:rFonts w:cs="Times New Roman"/>
        </w:rPr>
        <w:t>conduct</w:t>
      </w:r>
      <w:r w:rsidR="001B34E4" w:rsidRPr="001A503F">
        <w:rPr>
          <w:rFonts w:cs="Times New Roman"/>
        </w:rPr>
        <w:t xml:space="preserve"> a pilot project</w:t>
      </w:r>
      <w:r w:rsidR="003123C7" w:rsidRPr="001A503F">
        <w:rPr>
          <w:rFonts w:cs="Times New Roman"/>
        </w:rPr>
        <w:t xml:space="preserve"> </w:t>
      </w:r>
      <w:r w:rsidR="00887DC9" w:rsidRPr="001A503F">
        <w:rPr>
          <w:rFonts w:cs="Times New Roman"/>
        </w:rPr>
        <w:t xml:space="preserve">starting </w:t>
      </w:r>
      <w:r w:rsidR="003123C7" w:rsidRPr="001A503F">
        <w:rPr>
          <w:rFonts w:cs="Times New Roman"/>
        </w:rPr>
        <w:t xml:space="preserve">on January 1, 2017, to </w:t>
      </w:r>
      <w:r w:rsidR="004C309B">
        <w:rPr>
          <w:rFonts w:cs="Times New Roman"/>
        </w:rPr>
        <w:t xml:space="preserve">implement these procedures on a trial basis, and to </w:t>
      </w:r>
      <w:r w:rsidR="003123C7" w:rsidRPr="001A503F">
        <w:rPr>
          <w:rFonts w:cs="Times New Roman"/>
        </w:rPr>
        <w:t>gather more information</w:t>
      </w:r>
      <w:r w:rsidR="00A943F5" w:rsidRPr="001A503F">
        <w:rPr>
          <w:rFonts w:cs="Times New Roman"/>
        </w:rPr>
        <w:t xml:space="preserve"> </w:t>
      </w:r>
      <w:r w:rsidR="004C309B">
        <w:rPr>
          <w:rFonts w:cs="Times New Roman"/>
        </w:rPr>
        <w:t>to</w:t>
      </w:r>
      <w:r w:rsidR="004C309B" w:rsidRPr="001A503F">
        <w:rPr>
          <w:rFonts w:cs="Times New Roman"/>
        </w:rPr>
        <w:t xml:space="preserve"> </w:t>
      </w:r>
      <w:r w:rsidR="00A943F5" w:rsidRPr="001A503F">
        <w:rPr>
          <w:rFonts w:cs="Times New Roman"/>
        </w:rPr>
        <w:t xml:space="preserve">evaluate </w:t>
      </w:r>
      <w:r w:rsidR="003123C7" w:rsidRPr="001A503F">
        <w:rPr>
          <w:rFonts w:cs="Times New Roman"/>
        </w:rPr>
        <w:t xml:space="preserve">the impact of the </w:t>
      </w:r>
      <w:r w:rsidR="004C309B">
        <w:rPr>
          <w:rFonts w:cs="Times New Roman"/>
        </w:rPr>
        <w:t xml:space="preserve">proposed </w:t>
      </w:r>
      <w:r w:rsidR="003123C7" w:rsidRPr="001A503F">
        <w:rPr>
          <w:rFonts w:cs="Times New Roman"/>
        </w:rPr>
        <w:t>rule change.</w:t>
      </w:r>
      <w:r w:rsidR="001B34E4" w:rsidRPr="001A503F">
        <w:rPr>
          <w:rFonts w:cs="Times New Roman"/>
        </w:rPr>
        <w:t xml:space="preserve"> </w:t>
      </w:r>
      <w:r w:rsidR="00CF776F" w:rsidRPr="001A503F">
        <w:rPr>
          <w:rFonts w:cs="Times New Roman"/>
        </w:rPr>
        <w:t>Petitioner therefore requests that the Court allow a modified comment period to accommodate the filing of an amended petition after an initial round of public comments. Petitioner suggests the following dates:</w:t>
      </w:r>
    </w:p>
    <w:p w14:paraId="0830C910" w14:textId="77777777" w:rsidR="00CF776F" w:rsidRDefault="00EA7111" w:rsidP="00EA7111">
      <w:pPr>
        <w:pStyle w:val="BodyText"/>
        <w:spacing w:line="486" w:lineRule="auto"/>
        <w:ind w:left="1530" w:right="90"/>
        <w:jc w:val="both"/>
        <w:rPr>
          <w:rFonts w:cs="Times New Roman"/>
        </w:rPr>
      </w:pPr>
      <w:r>
        <w:rPr>
          <w:rFonts w:cs="Times New Roman"/>
        </w:rPr>
        <w:t>April 30, 2017:</w:t>
      </w:r>
      <w:r>
        <w:rPr>
          <w:rFonts w:cs="Times New Roman"/>
        </w:rPr>
        <w:tab/>
        <w:t>First round of comments due</w:t>
      </w:r>
    </w:p>
    <w:p w14:paraId="529E25A1" w14:textId="77777777" w:rsidR="00EA7111" w:rsidRDefault="00EA7111" w:rsidP="00EA7111">
      <w:pPr>
        <w:pStyle w:val="BodyText"/>
        <w:spacing w:line="486" w:lineRule="auto"/>
        <w:ind w:left="1530" w:right="90"/>
        <w:jc w:val="both"/>
        <w:rPr>
          <w:rFonts w:cs="Times New Roman"/>
        </w:rPr>
      </w:pPr>
      <w:r>
        <w:rPr>
          <w:rFonts w:cs="Times New Roman"/>
        </w:rPr>
        <w:t>May 28, 2017:</w:t>
      </w:r>
      <w:r>
        <w:rPr>
          <w:rFonts w:cs="Times New Roman"/>
        </w:rPr>
        <w:tab/>
        <w:t>Amended petition due</w:t>
      </w:r>
    </w:p>
    <w:p w14:paraId="181681E2" w14:textId="77777777" w:rsidR="00EA7111" w:rsidRDefault="00EA7111" w:rsidP="00EA7111">
      <w:pPr>
        <w:pStyle w:val="BodyText"/>
        <w:spacing w:line="486" w:lineRule="auto"/>
        <w:ind w:left="1530" w:right="90"/>
        <w:jc w:val="both"/>
        <w:rPr>
          <w:rFonts w:cs="Times New Roman"/>
        </w:rPr>
      </w:pPr>
      <w:r>
        <w:rPr>
          <w:rFonts w:cs="Times New Roman"/>
        </w:rPr>
        <w:t>June 18, 2017:</w:t>
      </w:r>
      <w:r>
        <w:rPr>
          <w:rFonts w:cs="Times New Roman"/>
        </w:rPr>
        <w:tab/>
        <w:t>Second round of comments due</w:t>
      </w:r>
    </w:p>
    <w:p w14:paraId="32818043" w14:textId="77777777" w:rsidR="00EA7111" w:rsidRPr="00EA7111" w:rsidRDefault="00732391" w:rsidP="00EA7111">
      <w:pPr>
        <w:pStyle w:val="BodyText"/>
        <w:spacing w:line="486" w:lineRule="auto"/>
        <w:ind w:left="1530" w:right="90"/>
        <w:jc w:val="both"/>
        <w:rPr>
          <w:rFonts w:cs="Times New Roman"/>
        </w:rPr>
      </w:pPr>
      <w:r>
        <w:rPr>
          <w:rFonts w:cs="Times New Roman"/>
        </w:rPr>
        <w:t>July 16, 2017:</w:t>
      </w:r>
      <w:r>
        <w:rPr>
          <w:rFonts w:cs="Times New Roman"/>
        </w:rPr>
        <w:tab/>
        <w:t>Reply due</w:t>
      </w:r>
    </w:p>
    <w:p w14:paraId="2D2256EB" w14:textId="77777777" w:rsidR="00403164" w:rsidRDefault="00403164">
      <w:pPr>
        <w:rPr>
          <w:rFonts w:ascii="Times New Roman" w:eastAsia="Times New Roman" w:hAnsi="Times New Roman" w:cs="Times New Roman"/>
          <w:b/>
          <w:bCs/>
          <w:sz w:val="28"/>
          <w:szCs w:val="28"/>
        </w:rPr>
      </w:pPr>
      <w:r>
        <w:rPr>
          <w:rFonts w:cs="Times New Roman"/>
          <w:b/>
          <w:bCs/>
        </w:rPr>
        <w:br w:type="page"/>
      </w:r>
    </w:p>
    <w:p w14:paraId="196D4147" w14:textId="77777777" w:rsidR="006922BD" w:rsidRPr="00F3444A" w:rsidRDefault="00033773" w:rsidP="00EB3B73">
      <w:pPr>
        <w:pStyle w:val="BodyText"/>
        <w:numPr>
          <w:ilvl w:val="0"/>
          <w:numId w:val="11"/>
        </w:numPr>
        <w:spacing w:line="486" w:lineRule="auto"/>
        <w:ind w:left="0" w:right="90" w:firstLine="720"/>
        <w:jc w:val="both"/>
        <w:rPr>
          <w:rFonts w:cs="Times New Roman"/>
        </w:rPr>
      </w:pPr>
      <w:r w:rsidRPr="00F3444A">
        <w:rPr>
          <w:rFonts w:cs="Times New Roman"/>
          <w:b/>
          <w:bCs/>
        </w:rPr>
        <w:lastRenderedPageBreak/>
        <w:t>Conclusion</w:t>
      </w:r>
      <w:r w:rsidR="006922BD" w:rsidRPr="00F3444A">
        <w:rPr>
          <w:rFonts w:cs="Times New Roman"/>
          <w:b/>
          <w:bCs/>
        </w:rPr>
        <w:t xml:space="preserve">.  </w:t>
      </w:r>
      <w:r w:rsidR="006922BD" w:rsidRPr="00F3444A">
        <w:rPr>
          <w:rFonts w:cs="Times New Roman"/>
        </w:rPr>
        <w:t xml:space="preserve">For the reasons stated above, the </w:t>
      </w:r>
      <w:r w:rsidR="00F3444A">
        <w:rPr>
          <w:rFonts w:cs="Times New Roman"/>
        </w:rPr>
        <w:t>Petitioner</w:t>
      </w:r>
      <w:r w:rsidR="006922BD" w:rsidRPr="00F3444A">
        <w:rPr>
          <w:rFonts w:cs="Times New Roman"/>
        </w:rPr>
        <w:t xml:space="preserve"> respectfully requests </w:t>
      </w:r>
      <w:r w:rsidR="00732391">
        <w:rPr>
          <w:rFonts w:cs="Times New Roman"/>
        </w:rPr>
        <w:t xml:space="preserve">that </w:t>
      </w:r>
      <w:r w:rsidR="006922BD" w:rsidRPr="00F3444A">
        <w:rPr>
          <w:rFonts w:cs="Times New Roman"/>
        </w:rPr>
        <w:t xml:space="preserve">the Court </w:t>
      </w:r>
      <w:r w:rsidR="00732391">
        <w:rPr>
          <w:rFonts w:cs="Times New Roman"/>
        </w:rPr>
        <w:t>open this petition for comments during the modified periods described above.</w:t>
      </w:r>
    </w:p>
    <w:p w14:paraId="0F6DF459" w14:textId="77777777" w:rsidR="00732391" w:rsidRDefault="00732391" w:rsidP="00F3444A">
      <w:pPr>
        <w:pStyle w:val="BodyText"/>
        <w:tabs>
          <w:tab w:val="left" w:pos="5741"/>
          <w:tab w:val="left" w:pos="8048"/>
          <w:tab w:val="left" w:pos="8744"/>
        </w:tabs>
        <w:spacing w:before="12"/>
        <w:ind w:left="0" w:right="90" w:firstLine="720"/>
        <w:jc w:val="right"/>
      </w:pPr>
    </w:p>
    <w:p w14:paraId="0843AC9D" w14:textId="14A746D5" w:rsidR="00436F49" w:rsidRDefault="00033773" w:rsidP="00F3444A">
      <w:pPr>
        <w:pStyle w:val="BodyText"/>
        <w:tabs>
          <w:tab w:val="left" w:pos="5741"/>
          <w:tab w:val="left" w:pos="8048"/>
          <w:tab w:val="left" w:pos="8744"/>
        </w:tabs>
        <w:spacing w:before="12"/>
        <w:ind w:left="0" w:right="90" w:firstLine="720"/>
        <w:jc w:val="right"/>
      </w:pPr>
      <w:r w:rsidRPr="00C42F3C">
        <w:t xml:space="preserve">RESPECTFULLY SUBMITTED </w:t>
      </w:r>
      <w:r w:rsidRPr="00C42F3C">
        <w:rPr>
          <w:spacing w:val="-1"/>
        </w:rPr>
        <w:t xml:space="preserve">this </w:t>
      </w:r>
      <w:r w:rsidR="002956A0">
        <w:rPr>
          <w:spacing w:val="-1"/>
        </w:rPr>
        <w:t>9</w:t>
      </w:r>
      <w:r w:rsidR="002956A0" w:rsidRPr="002956A0">
        <w:rPr>
          <w:spacing w:val="-1"/>
          <w:vertAlign w:val="superscript"/>
        </w:rPr>
        <w:t>th</w:t>
      </w:r>
      <w:r w:rsidR="002956A0">
        <w:rPr>
          <w:spacing w:val="-1"/>
        </w:rPr>
        <w:t xml:space="preserve"> d</w:t>
      </w:r>
      <w:r w:rsidRPr="00C42F3C">
        <w:rPr>
          <w:spacing w:val="-1"/>
        </w:rPr>
        <w:t>ay</w:t>
      </w:r>
      <w:r w:rsidRPr="00C42F3C">
        <w:t xml:space="preserve"> of</w:t>
      </w:r>
      <w:r w:rsidR="00F3444A">
        <w:t xml:space="preserve"> January</w:t>
      </w:r>
      <w:r w:rsidRPr="00C42F3C">
        <w:t>, 20</w:t>
      </w:r>
      <w:r w:rsidR="00F3444A">
        <w:t>17.</w:t>
      </w:r>
    </w:p>
    <w:p w14:paraId="2741B1F1" w14:textId="77777777" w:rsidR="00F3444A" w:rsidRDefault="00F3444A" w:rsidP="00F3444A">
      <w:pPr>
        <w:pStyle w:val="BodyText"/>
        <w:tabs>
          <w:tab w:val="left" w:pos="5741"/>
          <w:tab w:val="left" w:pos="8048"/>
          <w:tab w:val="left" w:pos="8744"/>
        </w:tabs>
        <w:spacing w:before="12"/>
        <w:ind w:left="0" w:right="90" w:firstLine="720"/>
        <w:jc w:val="right"/>
      </w:pPr>
    </w:p>
    <w:p w14:paraId="1E543927" w14:textId="77777777" w:rsidR="00F3444A" w:rsidRDefault="00F3444A" w:rsidP="00F3444A">
      <w:pPr>
        <w:pStyle w:val="BodyText"/>
        <w:tabs>
          <w:tab w:val="left" w:pos="5741"/>
          <w:tab w:val="left" w:pos="8048"/>
          <w:tab w:val="left" w:pos="8744"/>
        </w:tabs>
        <w:spacing w:before="12"/>
        <w:ind w:left="0" w:right="90" w:firstLine="720"/>
        <w:jc w:val="right"/>
      </w:pPr>
    </w:p>
    <w:p w14:paraId="20215567" w14:textId="77777777" w:rsidR="00F3444A" w:rsidRDefault="00F3444A" w:rsidP="00F3444A">
      <w:pPr>
        <w:pStyle w:val="BodyText"/>
        <w:tabs>
          <w:tab w:val="left" w:pos="5741"/>
          <w:tab w:val="left" w:pos="8048"/>
          <w:tab w:val="left" w:pos="8744"/>
        </w:tabs>
        <w:spacing w:before="12"/>
        <w:ind w:left="0" w:right="90" w:firstLine="720"/>
        <w:jc w:val="right"/>
      </w:pPr>
    </w:p>
    <w:p w14:paraId="39D607CA" w14:textId="381BFC2C" w:rsidR="00F3444A" w:rsidRDefault="00F3444A" w:rsidP="00226EF6">
      <w:pPr>
        <w:pStyle w:val="BodyText"/>
        <w:tabs>
          <w:tab w:val="left" w:pos="4140"/>
          <w:tab w:val="left" w:pos="8048"/>
          <w:tab w:val="left" w:pos="8744"/>
        </w:tabs>
        <w:spacing w:before="12"/>
        <w:ind w:left="0" w:firstLine="720"/>
        <w:rPr>
          <w:rFonts w:cs="Times New Roman"/>
          <w:u w:val="single"/>
        </w:rPr>
      </w:pPr>
      <w:r>
        <w:rPr>
          <w:rFonts w:cs="Times New Roman"/>
        </w:rPr>
        <w:tab/>
        <w:t>By</w:t>
      </w:r>
      <w:r w:rsidRPr="002956A0">
        <w:rPr>
          <w:rFonts w:cs="Times New Roman"/>
          <w:u w:val="single"/>
        </w:rPr>
        <w:t xml:space="preserve"> </w:t>
      </w:r>
      <w:r w:rsidR="002956A0" w:rsidRPr="002956A0">
        <w:rPr>
          <w:rFonts w:cs="Times New Roman"/>
          <w:u w:val="single"/>
        </w:rPr>
        <w:t>/s/ Judge Lawrence F. Winthrop</w:t>
      </w:r>
      <w:r w:rsidR="002956A0">
        <w:rPr>
          <w:rFonts w:cs="Times New Roman"/>
          <w:u w:val="single"/>
        </w:rPr>
        <w:tab/>
      </w:r>
      <w:r w:rsidR="002956A0">
        <w:rPr>
          <w:rFonts w:cs="Times New Roman"/>
          <w:u w:val="single"/>
        </w:rPr>
        <w:tab/>
      </w:r>
    </w:p>
    <w:p w14:paraId="06E62EFE" w14:textId="77777777" w:rsidR="00F3444A" w:rsidRDefault="00F3444A" w:rsidP="00226EF6">
      <w:pPr>
        <w:pStyle w:val="BodyText"/>
        <w:tabs>
          <w:tab w:val="left" w:pos="4140"/>
          <w:tab w:val="left" w:pos="8048"/>
          <w:tab w:val="left" w:pos="8744"/>
        </w:tabs>
        <w:spacing w:before="12"/>
        <w:ind w:left="0" w:firstLine="720"/>
        <w:rPr>
          <w:rFonts w:cs="Times New Roman"/>
        </w:rPr>
      </w:pPr>
      <w:bookmarkStart w:id="0" w:name="_GoBack"/>
      <w:bookmarkEnd w:id="0"/>
      <w:r>
        <w:rPr>
          <w:rFonts w:cs="Times New Roman"/>
        </w:rPr>
        <w:tab/>
        <w:t>The Honorable Lawrence</w:t>
      </w:r>
      <w:r w:rsidR="004C309B">
        <w:rPr>
          <w:rFonts w:cs="Times New Roman"/>
        </w:rPr>
        <w:t xml:space="preserve"> F.</w:t>
      </w:r>
      <w:r>
        <w:rPr>
          <w:rFonts w:cs="Times New Roman"/>
        </w:rPr>
        <w:t xml:space="preserve"> Winthrop, Chair</w:t>
      </w:r>
    </w:p>
    <w:p w14:paraId="47A5819E" w14:textId="77777777" w:rsidR="00F3444A" w:rsidRDefault="00F3444A" w:rsidP="00226EF6">
      <w:pPr>
        <w:pStyle w:val="BodyText"/>
        <w:tabs>
          <w:tab w:val="left" w:pos="4140"/>
          <w:tab w:val="left" w:pos="8048"/>
          <w:tab w:val="left" w:pos="8744"/>
        </w:tabs>
        <w:spacing w:before="12"/>
        <w:ind w:left="0" w:firstLine="720"/>
        <w:rPr>
          <w:rFonts w:cs="Times New Roman"/>
        </w:rPr>
      </w:pPr>
      <w:r>
        <w:rPr>
          <w:rFonts w:cs="Times New Roman"/>
        </w:rPr>
        <w:tab/>
        <w:t>Arizona Commission on Access to Justice</w:t>
      </w:r>
    </w:p>
    <w:p w14:paraId="336A5ED8" w14:textId="77777777" w:rsidR="00F3444A" w:rsidRDefault="00F3444A" w:rsidP="00226EF6">
      <w:pPr>
        <w:pStyle w:val="BodyText"/>
        <w:tabs>
          <w:tab w:val="left" w:pos="4140"/>
          <w:tab w:val="left" w:pos="8048"/>
          <w:tab w:val="left" w:pos="8744"/>
        </w:tabs>
        <w:spacing w:before="12"/>
        <w:ind w:left="0" w:firstLine="720"/>
        <w:rPr>
          <w:rFonts w:cs="Times New Roman"/>
        </w:rPr>
      </w:pPr>
      <w:r>
        <w:rPr>
          <w:rFonts w:cs="Times New Roman"/>
        </w:rPr>
        <w:tab/>
        <w:t>1501 W. Washington St., Ste. 410</w:t>
      </w:r>
    </w:p>
    <w:p w14:paraId="12C55326" w14:textId="77777777" w:rsidR="00F3444A" w:rsidRDefault="00F3444A" w:rsidP="00226EF6">
      <w:pPr>
        <w:pStyle w:val="BodyText"/>
        <w:tabs>
          <w:tab w:val="left" w:pos="4140"/>
          <w:tab w:val="left" w:pos="8048"/>
          <w:tab w:val="left" w:pos="8744"/>
        </w:tabs>
        <w:spacing w:before="12"/>
        <w:ind w:left="0" w:firstLine="720"/>
        <w:rPr>
          <w:rFonts w:cs="Times New Roman"/>
        </w:rPr>
      </w:pPr>
      <w:r>
        <w:rPr>
          <w:rFonts w:cs="Times New Roman"/>
        </w:rPr>
        <w:tab/>
        <w:t>Phoenix, AZ 85007</w:t>
      </w:r>
    </w:p>
    <w:p w14:paraId="371381A4" w14:textId="77777777" w:rsidR="00F3444A" w:rsidRDefault="00F3444A" w:rsidP="00226EF6">
      <w:pPr>
        <w:pStyle w:val="BodyText"/>
        <w:tabs>
          <w:tab w:val="left" w:pos="4140"/>
          <w:tab w:val="left" w:pos="8048"/>
          <w:tab w:val="left" w:pos="8744"/>
        </w:tabs>
        <w:spacing w:before="12"/>
        <w:ind w:left="0" w:firstLine="720"/>
        <w:rPr>
          <w:rFonts w:cs="Times New Roman"/>
        </w:rPr>
      </w:pPr>
      <w:r>
        <w:rPr>
          <w:rFonts w:cs="Times New Roman"/>
        </w:rPr>
        <w:tab/>
      </w:r>
      <w:r w:rsidR="00CF776F">
        <w:rPr>
          <w:rFonts w:cs="Times New Roman"/>
        </w:rPr>
        <w:t>(602) 452-3250</w:t>
      </w:r>
    </w:p>
    <w:p w14:paraId="02614A32" w14:textId="77777777" w:rsidR="00CF776F" w:rsidRDefault="00CF776F" w:rsidP="00226EF6">
      <w:pPr>
        <w:pStyle w:val="BodyText"/>
        <w:tabs>
          <w:tab w:val="left" w:pos="4140"/>
          <w:tab w:val="left" w:pos="8048"/>
          <w:tab w:val="left" w:pos="8744"/>
        </w:tabs>
        <w:spacing w:before="12"/>
        <w:ind w:left="0" w:firstLine="720"/>
        <w:rPr>
          <w:rFonts w:cs="Times New Roman"/>
        </w:rPr>
      </w:pPr>
      <w:r>
        <w:rPr>
          <w:rFonts w:cs="Times New Roman"/>
        </w:rPr>
        <w:tab/>
      </w:r>
      <w:hyperlink r:id="rId11" w:history="1">
        <w:r w:rsidRPr="00A83275">
          <w:rPr>
            <w:rStyle w:val="Hyperlink"/>
            <w:rFonts w:cs="Times New Roman"/>
          </w:rPr>
          <w:t>jgraber@courts.az.gov</w:t>
        </w:r>
      </w:hyperlink>
      <w:r>
        <w:rPr>
          <w:rFonts w:cs="Times New Roman"/>
        </w:rPr>
        <w:t xml:space="preserve"> </w:t>
      </w:r>
    </w:p>
    <w:p w14:paraId="69681CEE" w14:textId="77777777" w:rsidR="00F3444A" w:rsidRPr="00F3444A" w:rsidRDefault="00F3444A" w:rsidP="00F3444A">
      <w:pPr>
        <w:pStyle w:val="BodyText"/>
        <w:tabs>
          <w:tab w:val="left" w:pos="4680"/>
          <w:tab w:val="left" w:pos="8048"/>
          <w:tab w:val="left" w:pos="8744"/>
        </w:tabs>
        <w:spacing w:before="12"/>
        <w:ind w:left="0" w:firstLine="720"/>
        <w:rPr>
          <w:rFonts w:cs="Times New Roman"/>
        </w:rPr>
      </w:pPr>
    </w:p>
    <w:p w14:paraId="5A2ABC37" w14:textId="77777777" w:rsidR="00436F49" w:rsidRDefault="00436F49" w:rsidP="007636AA">
      <w:pPr>
        <w:spacing w:line="480" w:lineRule="auto"/>
        <w:ind w:right="90" w:firstLine="720"/>
        <w:jc w:val="both"/>
        <w:rPr>
          <w:rFonts w:ascii="Times New Roman" w:eastAsia="Times New Roman" w:hAnsi="Times New Roman" w:cs="Times New Roman"/>
          <w:sz w:val="28"/>
          <w:szCs w:val="28"/>
        </w:rPr>
      </w:pPr>
    </w:p>
    <w:p w14:paraId="34836E16" w14:textId="77777777" w:rsidR="00CF776F" w:rsidRDefault="00CF776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31230F3F" w14:textId="77777777" w:rsidR="00436F49" w:rsidRDefault="006922BD" w:rsidP="006922BD">
      <w:pPr>
        <w:spacing w:line="480" w:lineRule="auto"/>
        <w:ind w:right="90"/>
        <w:jc w:val="both"/>
        <w:rPr>
          <w:rFonts w:ascii="Times New Roman" w:eastAsia="Times New Roman" w:hAnsi="Times New Roman" w:cs="Times New Roman"/>
          <w:b/>
          <w:sz w:val="28"/>
          <w:szCs w:val="28"/>
        </w:rPr>
      </w:pPr>
      <w:r w:rsidRPr="00EA7A5C">
        <w:rPr>
          <w:rFonts w:ascii="Times New Roman" w:eastAsia="Times New Roman" w:hAnsi="Times New Roman" w:cs="Times New Roman"/>
          <w:b/>
          <w:sz w:val="28"/>
          <w:szCs w:val="28"/>
        </w:rPr>
        <w:t>APPENDIX A</w:t>
      </w:r>
    </w:p>
    <w:p w14:paraId="290CA1C7" w14:textId="77777777" w:rsidR="00EA7A5C" w:rsidRPr="006970A6" w:rsidRDefault="00EA7A5C" w:rsidP="00EA7A5C">
      <w:pPr>
        <w:rPr>
          <w:rFonts w:ascii="Times New Roman" w:hAnsi="Times New Roman" w:cs="Times New Roman"/>
          <w:sz w:val="26"/>
          <w:szCs w:val="26"/>
        </w:rPr>
      </w:pPr>
      <w:r w:rsidRPr="006970A6">
        <w:rPr>
          <w:rFonts w:ascii="Times New Roman" w:hAnsi="Times New Roman" w:cs="Times New Roman"/>
          <w:b/>
          <w:sz w:val="26"/>
          <w:szCs w:val="26"/>
        </w:rPr>
        <w:t>RULES OF PROCEDURE FOR EVICTION ACTIONS</w:t>
      </w:r>
    </w:p>
    <w:p w14:paraId="64A72A7B" w14:textId="77777777" w:rsidR="00EA7A5C" w:rsidRPr="006970A6" w:rsidRDefault="00EA7A5C" w:rsidP="00EA7A5C">
      <w:pPr>
        <w:tabs>
          <w:tab w:val="left" w:pos="2150"/>
        </w:tabs>
        <w:rPr>
          <w:rFonts w:ascii="Times New Roman" w:hAnsi="Times New Roman" w:cs="Times New Roman"/>
          <w:sz w:val="26"/>
          <w:szCs w:val="26"/>
        </w:rPr>
      </w:pPr>
      <w:r w:rsidRPr="006970A6">
        <w:rPr>
          <w:rFonts w:ascii="Times New Roman" w:hAnsi="Times New Roman" w:cs="Times New Roman"/>
          <w:sz w:val="26"/>
          <w:szCs w:val="26"/>
        </w:rPr>
        <w:tab/>
      </w:r>
    </w:p>
    <w:p w14:paraId="7C158CB1" w14:textId="77777777" w:rsidR="00EA7A5C" w:rsidRPr="006970A6" w:rsidRDefault="00EA7A5C" w:rsidP="00EA7A5C">
      <w:pPr>
        <w:rPr>
          <w:rFonts w:ascii="Times New Roman" w:hAnsi="Times New Roman" w:cs="Times New Roman"/>
          <w:b/>
          <w:sz w:val="26"/>
          <w:szCs w:val="26"/>
        </w:rPr>
      </w:pPr>
      <w:r w:rsidRPr="006970A6">
        <w:rPr>
          <w:rFonts w:ascii="Times New Roman" w:hAnsi="Times New Roman" w:cs="Times New Roman"/>
          <w:b/>
          <w:sz w:val="26"/>
          <w:szCs w:val="26"/>
        </w:rPr>
        <w:t>Rule 13.  Entry of Judgment and Relief Granted</w:t>
      </w:r>
    </w:p>
    <w:p w14:paraId="61C36499" w14:textId="77777777" w:rsidR="00EA7A5C" w:rsidRPr="006970A6" w:rsidRDefault="00EA7A5C" w:rsidP="00EA7A5C">
      <w:pPr>
        <w:rPr>
          <w:rFonts w:ascii="Times New Roman" w:hAnsi="Times New Roman" w:cs="Times New Roman"/>
          <w:sz w:val="26"/>
          <w:szCs w:val="26"/>
        </w:rPr>
      </w:pPr>
    </w:p>
    <w:p w14:paraId="1FF73CFE" w14:textId="77777777" w:rsidR="00EA7A5C" w:rsidRPr="006970A6" w:rsidRDefault="00EA7A5C" w:rsidP="00EA7A5C">
      <w:pPr>
        <w:jc w:val="center"/>
        <w:rPr>
          <w:rFonts w:ascii="Times New Roman" w:hAnsi="Times New Roman" w:cs="Times New Roman"/>
          <w:b/>
          <w:sz w:val="26"/>
          <w:szCs w:val="26"/>
        </w:rPr>
      </w:pPr>
      <w:r w:rsidRPr="006970A6">
        <w:rPr>
          <w:rFonts w:ascii="Times New Roman" w:hAnsi="Times New Roman" w:cs="Times New Roman"/>
          <w:b/>
          <w:sz w:val="26"/>
          <w:szCs w:val="26"/>
        </w:rPr>
        <w:t>***</w:t>
      </w:r>
    </w:p>
    <w:p w14:paraId="6AEB95F7" w14:textId="77777777" w:rsidR="00EA7A5C" w:rsidRPr="006970A6" w:rsidRDefault="00EA7A5C" w:rsidP="00EA7A5C">
      <w:pPr>
        <w:jc w:val="center"/>
        <w:rPr>
          <w:rFonts w:ascii="Times New Roman" w:hAnsi="Times New Roman" w:cs="Times New Roman"/>
          <w:b/>
          <w:sz w:val="26"/>
          <w:szCs w:val="26"/>
        </w:rPr>
      </w:pPr>
    </w:p>
    <w:p w14:paraId="6AE51FAF" w14:textId="77777777" w:rsidR="00EA7A5C" w:rsidRPr="006970A6" w:rsidRDefault="00EA7A5C" w:rsidP="00EA7A5C">
      <w:pPr>
        <w:pStyle w:val="ListParagraph"/>
        <w:widowControl/>
        <w:numPr>
          <w:ilvl w:val="0"/>
          <w:numId w:val="12"/>
        </w:numPr>
        <w:ind w:left="1440" w:hanging="720"/>
        <w:contextualSpacing/>
        <w:jc w:val="both"/>
        <w:rPr>
          <w:rFonts w:ascii="Times New Roman" w:hAnsi="Times New Roman" w:cs="Times New Roman"/>
          <w:b/>
          <w:sz w:val="26"/>
          <w:szCs w:val="26"/>
        </w:rPr>
      </w:pPr>
      <w:r w:rsidRPr="006970A6">
        <w:rPr>
          <w:rFonts w:ascii="Times New Roman" w:hAnsi="Times New Roman" w:cs="Times New Roman"/>
          <w:b/>
          <w:sz w:val="26"/>
          <w:szCs w:val="26"/>
        </w:rPr>
        <w:t>Forms of Judgment.</w:t>
      </w:r>
    </w:p>
    <w:p w14:paraId="72FD7F9F" w14:textId="77777777" w:rsidR="00EA7A5C" w:rsidRPr="006970A6" w:rsidRDefault="00EA7A5C" w:rsidP="00EA7A5C">
      <w:pPr>
        <w:rPr>
          <w:rFonts w:ascii="Times New Roman" w:hAnsi="Times New Roman" w:cs="Times New Roman"/>
          <w:b/>
          <w:sz w:val="26"/>
          <w:szCs w:val="26"/>
        </w:rPr>
      </w:pPr>
    </w:p>
    <w:p w14:paraId="0215EB21" w14:textId="77777777" w:rsidR="00EA7A5C" w:rsidRPr="006970A6" w:rsidRDefault="00EA7A5C" w:rsidP="00EA7A5C">
      <w:pPr>
        <w:ind w:firstLine="720"/>
        <w:rPr>
          <w:rFonts w:ascii="Times New Roman" w:hAnsi="Times New Roman" w:cs="Times New Roman"/>
          <w:sz w:val="26"/>
          <w:szCs w:val="26"/>
        </w:rPr>
      </w:pPr>
      <w:r w:rsidRPr="006970A6">
        <w:rPr>
          <w:rFonts w:ascii="Times New Roman" w:hAnsi="Times New Roman" w:cs="Times New Roman"/>
          <w:sz w:val="26"/>
          <w:szCs w:val="26"/>
        </w:rPr>
        <w:t xml:space="preserve">(4)  Stipulated Judgments.  The court may accept a stipulated judgment, </w:t>
      </w:r>
      <w:r w:rsidRPr="006970A6">
        <w:rPr>
          <w:rFonts w:ascii="Times New Roman" w:hAnsi="Times New Roman" w:cs="Times New Roman"/>
          <w:strike/>
          <w:sz w:val="26"/>
          <w:szCs w:val="26"/>
        </w:rPr>
        <w:t>but</w:t>
      </w:r>
      <w:r w:rsidRPr="006970A6">
        <w:rPr>
          <w:rFonts w:ascii="Times New Roman" w:hAnsi="Times New Roman" w:cs="Times New Roman"/>
          <w:sz w:val="26"/>
          <w:szCs w:val="26"/>
        </w:rPr>
        <w:t xml:space="preserve"> only </w:t>
      </w:r>
      <w:r w:rsidRPr="006970A6">
        <w:rPr>
          <w:rFonts w:ascii="Times New Roman" w:hAnsi="Times New Roman" w:cs="Times New Roman"/>
          <w:strike/>
          <w:sz w:val="26"/>
          <w:szCs w:val="26"/>
        </w:rPr>
        <w:t xml:space="preserve">if </w:t>
      </w:r>
      <w:r w:rsidRPr="006970A6">
        <w:rPr>
          <w:rFonts w:ascii="Times New Roman" w:hAnsi="Times New Roman" w:cs="Times New Roman"/>
          <w:sz w:val="26"/>
          <w:szCs w:val="26"/>
          <w:u w:val="single"/>
        </w:rPr>
        <w:t>when the court finds all the following</w:t>
      </w:r>
      <w:r w:rsidRPr="006970A6">
        <w:rPr>
          <w:rFonts w:ascii="Times New Roman" w:hAnsi="Times New Roman" w:cs="Times New Roman"/>
          <w:sz w:val="26"/>
          <w:szCs w:val="26"/>
        </w:rPr>
        <w:t>:</w:t>
      </w:r>
    </w:p>
    <w:p w14:paraId="1DEA07EA" w14:textId="77777777" w:rsidR="00EA7A5C" w:rsidRPr="006970A6" w:rsidRDefault="00EA7A5C" w:rsidP="00EA7A5C">
      <w:pPr>
        <w:ind w:left="720"/>
        <w:rPr>
          <w:rFonts w:ascii="Times New Roman" w:hAnsi="Times New Roman" w:cs="Times New Roman"/>
          <w:sz w:val="26"/>
          <w:szCs w:val="26"/>
        </w:rPr>
      </w:pPr>
    </w:p>
    <w:p w14:paraId="363E54F5" w14:textId="77777777" w:rsidR="00EA7A5C" w:rsidRPr="001A503F" w:rsidRDefault="00EA7A5C" w:rsidP="00EA7A5C">
      <w:pPr>
        <w:pStyle w:val="ListParagraph"/>
        <w:widowControl/>
        <w:numPr>
          <w:ilvl w:val="0"/>
          <w:numId w:val="13"/>
        </w:numPr>
        <w:ind w:left="2160" w:hanging="720"/>
        <w:contextualSpacing/>
        <w:jc w:val="both"/>
        <w:rPr>
          <w:rFonts w:ascii="Times New Roman" w:hAnsi="Times New Roman" w:cs="Times New Roman"/>
          <w:sz w:val="26"/>
          <w:szCs w:val="26"/>
          <w:u w:val="single"/>
        </w:rPr>
      </w:pPr>
      <w:r w:rsidRPr="001A503F">
        <w:rPr>
          <w:rFonts w:ascii="Times New Roman" w:hAnsi="Times New Roman" w:cs="Times New Roman"/>
          <w:sz w:val="26"/>
          <w:szCs w:val="26"/>
          <w:u w:val="single"/>
        </w:rPr>
        <w:t xml:space="preserve">Both parties or their attorneys personally appear before the court, </w:t>
      </w:r>
      <w:r w:rsidR="004E7430" w:rsidRPr="004E7430">
        <w:rPr>
          <w:rFonts w:ascii="Times New Roman" w:hAnsi="Times New Roman" w:cs="Times New Roman"/>
          <w:sz w:val="26"/>
          <w:szCs w:val="26"/>
          <w:u w:val="single"/>
        </w:rPr>
        <w:t>unless the court determin</w:t>
      </w:r>
      <w:r w:rsidR="00403164">
        <w:rPr>
          <w:rFonts w:ascii="Times New Roman" w:hAnsi="Times New Roman" w:cs="Times New Roman"/>
          <w:sz w:val="26"/>
          <w:szCs w:val="26"/>
          <w:u w:val="single"/>
        </w:rPr>
        <w:t xml:space="preserve">es that, because of distance </w:t>
      </w:r>
      <w:r w:rsidR="004E7430" w:rsidRPr="004E7430">
        <w:rPr>
          <w:rFonts w:ascii="Times New Roman" w:hAnsi="Times New Roman" w:cs="Times New Roman"/>
          <w:sz w:val="26"/>
          <w:szCs w:val="26"/>
          <w:u w:val="single"/>
        </w:rPr>
        <w:t>or other circumstances, the defendant cannot personally appear, that good cause exists and it is in the interest of justice to proceed; and</w:t>
      </w:r>
    </w:p>
    <w:p w14:paraId="104E0749" w14:textId="77777777" w:rsidR="00EA7A5C" w:rsidRPr="006970A6" w:rsidRDefault="00EA7A5C" w:rsidP="00EA7A5C">
      <w:pPr>
        <w:pStyle w:val="ListParagraph"/>
        <w:ind w:left="2160" w:hanging="720"/>
        <w:rPr>
          <w:rFonts w:ascii="Times New Roman" w:hAnsi="Times New Roman" w:cs="Times New Roman"/>
          <w:sz w:val="26"/>
          <w:szCs w:val="26"/>
        </w:rPr>
      </w:pPr>
    </w:p>
    <w:p w14:paraId="1C7A2B8D" w14:textId="77777777" w:rsidR="00EA7A5C" w:rsidRPr="006970A6" w:rsidRDefault="00EA7A5C" w:rsidP="00EA7A5C">
      <w:pPr>
        <w:pStyle w:val="ListParagraph"/>
        <w:widowControl/>
        <w:numPr>
          <w:ilvl w:val="0"/>
          <w:numId w:val="13"/>
        </w:numPr>
        <w:ind w:left="2160" w:hanging="720"/>
        <w:contextualSpacing/>
        <w:jc w:val="both"/>
        <w:rPr>
          <w:rFonts w:ascii="Times New Roman" w:hAnsi="Times New Roman" w:cs="Times New Roman"/>
          <w:sz w:val="26"/>
          <w:szCs w:val="26"/>
        </w:rPr>
      </w:pPr>
      <w:r w:rsidRPr="006970A6">
        <w:rPr>
          <w:rFonts w:ascii="Times New Roman" w:hAnsi="Times New Roman" w:cs="Times New Roman"/>
          <w:sz w:val="26"/>
          <w:szCs w:val="26"/>
          <w:u w:val="single"/>
        </w:rPr>
        <w:t>T</w:t>
      </w:r>
      <w:r w:rsidRPr="006970A6">
        <w:rPr>
          <w:rFonts w:ascii="Times New Roman" w:hAnsi="Times New Roman" w:cs="Times New Roman"/>
          <w:sz w:val="26"/>
          <w:szCs w:val="26"/>
        </w:rPr>
        <w:t>he court determines that the conditions of Rule 13(a)(1)-(2) have been satisfied and the form to which the defendant stipulated contains the following warning:</w:t>
      </w:r>
    </w:p>
    <w:p w14:paraId="15E58443" w14:textId="77777777" w:rsidR="00EA7A5C" w:rsidRPr="006970A6" w:rsidRDefault="00EA7A5C" w:rsidP="00EA7A5C">
      <w:pPr>
        <w:pStyle w:val="ListParagraph"/>
        <w:ind w:left="2160" w:hanging="720"/>
        <w:rPr>
          <w:rFonts w:ascii="Times New Roman" w:hAnsi="Times New Roman" w:cs="Times New Roman"/>
          <w:sz w:val="26"/>
          <w:szCs w:val="26"/>
        </w:rPr>
      </w:pPr>
    </w:p>
    <w:p w14:paraId="210FAF1F" w14:textId="77777777" w:rsidR="00EA7A5C" w:rsidRPr="006970A6" w:rsidRDefault="00EA7A5C" w:rsidP="00EA7A5C">
      <w:pPr>
        <w:pStyle w:val="ListParagraph"/>
        <w:ind w:left="1440"/>
        <w:rPr>
          <w:rStyle w:val="Strong"/>
          <w:rFonts w:ascii="Times New Roman" w:hAnsi="Times New Roman" w:cs="Times New Roman"/>
          <w:sz w:val="26"/>
          <w:szCs w:val="26"/>
        </w:rPr>
      </w:pPr>
      <w:r w:rsidRPr="00717937">
        <w:rPr>
          <w:rStyle w:val="Strong"/>
          <w:rFonts w:ascii="Times New Roman" w:hAnsi="Times New Roman" w:cs="Times New Roman"/>
          <w:strike/>
          <w:sz w:val="26"/>
          <w:szCs w:val="26"/>
        </w:rPr>
        <w:t>Read carefully!</w:t>
      </w:r>
      <w:r w:rsidRPr="00717937">
        <w:rPr>
          <w:rStyle w:val="Strong"/>
          <w:rFonts w:ascii="Times New Roman" w:hAnsi="Times New Roman" w:cs="Times New Roman"/>
          <w:sz w:val="26"/>
          <w:szCs w:val="26"/>
        </w:rPr>
        <w:t xml:space="preserve"> </w:t>
      </w:r>
      <w:r w:rsidRPr="00717937">
        <w:rPr>
          <w:rFonts w:ascii="Times New Roman" w:hAnsi="Times New Roman" w:cs="Times New Roman"/>
          <w:b/>
          <w:sz w:val="26"/>
          <w:szCs w:val="26"/>
        </w:rPr>
        <w:t xml:space="preserve">WARNING! </w:t>
      </w:r>
      <w:r w:rsidRPr="00717937">
        <w:rPr>
          <w:rFonts w:ascii="Times New Roman" w:hAnsi="Times New Roman" w:cs="Times New Roman"/>
          <w:b/>
          <w:sz w:val="26"/>
          <w:szCs w:val="26"/>
          <w:u w:val="single"/>
        </w:rPr>
        <w:t>T</w:t>
      </w:r>
      <w:r w:rsidR="007765FC" w:rsidRPr="00717937">
        <w:rPr>
          <w:rFonts w:ascii="Times New Roman" w:hAnsi="Times New Roman" w:cs="Times New Roman"/>
          <w:b/>
          <w:sz w:val="26"/>
          <w:szCs w:val="26"/>
          <w:u w:val="single"/>
        </w:rPr>
        <w:t>he plaintiff’s representative is not a court employee.</w:t>
      </w:r>
      <w:r w:rsidRPr="00717937">
        <w:rPr>
          <w:rFonts w:ascii="Times New Roman" w:hAnsi="Times New Roman" w:cs="Times New Roman"/>
          <w:b/>
          <w:sz w:val="26"/>
          <w:szCs w:val="26"/>
        </w:rPr>
        <w:t xml:space="preserve"> </w:t>
      </w:r>
      <w:r w:rsidRPr="00717937">
        <w:rPr>
          <w:rStyle w:val="Strong"/>
          <w:rFonts w:ascii="Times New Roman" w:hAnsi="Times New Roman" w:cs="Times New Roman"/>
          <w:sz w:val="26"/>
          <w:szCs w:val="26"/>
        </w:rPr>
        <w:t xml:space="preserve">By signing below, you are consenting to the terms of a judgment against you </w:t>
      </w:r>
      <w:r w:rsidRPr="00717937">
        <w:rPr>
          <w:rFonts w:ascii="Times New Roman" w:hAnsi="Times New Roman" w:cs="Times New Roman"/>
          <w:b/>
          <w:sz w:val="26"/>
          <w:szCs w:val="26"/>
          <w:u w:val="single"/>
        </w:rPr>
        <w:t>and the landlord will now be able to evict you.</w:t>
      </w:r>
      <w:r w:rsidRPr="00717937">
        <w:rPr>
          <w:rStyle w:val="Strong"/>
          <w:rFonts w:ascii="Times New Roman" w:hAnsi="Times New Roman" w:cs="Times New Roman"/>
          <w:sz w:val="26"/>
          <w:szCs w:val="26"/>
        </w:rPr>
        <w:t xml:space="preserve"> You may </w:t>
      </w:r>
      <w:r w:rsidRPr="00717937">
        <w:rPr>
          <w:rStyle w:val="Strong"/>
          <w:rFonts w:ascii="Times New Roman" w:hAnsi="Times New Roman" w:cs="Times New Roman"/>
          <w:strike/>
          <w:sz w:val="26"/>
          <w:szCs w:val="26"/>
        </w:rPr>
        <w:t xml:space="preserve">be evicted as a result of this judgment </w:t>
      </w:r>
      <w:r w:rsidRPr="00717937">
        <w:rPr>
          <w:rStyle w:val="Strong"/>
          <w:rFonts w:ascii="Times New Roman" w:hAnsi="Times New Roman" w:cs="Times New Roman"/>
          <w:sz w:val="26"/>
          <w:szCs w:val="26"/>
          <w:u w:val="single"/>
        </w:rPr>
        <w:t>have your wages garnished</w:t>
      </w:r>
      <w:r w:rsidRPr="00717937">
        <w:rPr>
          <w:rStyle w:val="Strong"/>
          <w:rFonts w:ascii="Times New Roman" w:hAnsi="Times New Roman" w:cs="Times New Roman"/>
          <w:sz w:val="26"/>
          <w:szCs w:val="26"/>
        </w:rPr>
        <w:t xml:space="preserve">, the judgment may appear on your credit report, </w:t>
      </w:r>
      <w:r w:rsidR="000322EE" w:rsidRPr="00717937">
        <w:rPr>
          <w:rStyle w:val="Strong"/>
          <w:rFonts w:ascii="Times New Roman" w:hAnsi="Times New Roman" w:cs="Times New Roman"/>
          <w:sz w:val="26"/>
          <w:szCs w:val="26"/>
          <w:u w:val="single"/>
        </w:rPr>
        <w:t>you may lose your right to subsidized housing,</w:t>
      </w:r>
      <w:r w:rsidR="000322EE" w:rsidRPr="00717937">
        <w:rPr>
          <w:rStyle w:val="Strong"/>
          <w:rFonts w:ascii="Times New Roman" w:hAnsi="Times New Roman" w:cs="Times New Roman"/>
          <w:sz w:val="26"/>
          <w:szCs w:val="26"/>
        </w:rPr>
        <w:t xml:space="preserve"> </w:t>
      </w:r>
      <w:r w:rsidRPr="00717937">
        <w:rPr>
          <w:rStyle w:val="Strong"/>
          <w:rFonts w:ascii="Times New Roman" w:hAnsi="Times New Roman" w:cs="Times New Roman"/>
          <w:sz w:val="26"/>
          <w:szCs w:val="26"/>
        </w:rPr>
        <w:t xml:space="preserve">and you may NOT stay at the rental property, even if the amount of the judgment is paid in full, </w:t>
      </w:r>
      <w:r w:rsidRPr="00717937">
        <w:rPr>
          <w:rStyle w:val="Strong"/>
          <w:rFonts w:ascii="Times New Roman" w:hAnsi="Times New Roman" w:cs="Times New Roman"/>
          <w:strike/>
          <w:sz w:val="26"/>
          <w:szCs w:val="26"/>
        </w:rPr>
        <w:t>without your landlord's express consent</w:t>
      </w:r>
      <w:r w:rsidRPr="00717937">
        <w:rPr>
          <w:rStyle w:val="Strong"/>
          <w:rFonts w:ascii="Times New Roman" w:hAnsi="Times New Roman" w:cs="Times New Roman"/>
          <w:sz w:val="26"/>
          <w:szCs w:val="26"/>
        </w:rPr>
        <w:t xml:space="preserve"> </w:t>
      </w:r>
      <w:r w:rsidRPr="00717937">
        <w:rPr>
          <w:rStyle w:val="Strong"/>
          <w:rFonts w:ascii="Times New Roman" w:hAnsi="Times New Roman" w:cs="Times New Roman"/>
          <w:sz w:val="26"/>
          <w:szCs w:val="26"/>
          <w:u w:val="single"/>
        </w:rPr>
        <w:t xml:space="preserve">unless you </w:t>
      </w:r>
      <w:r w:rsidRPr="00717937">
        <w:rPr>
          <w:rFonts w:ascii="Times New Roman" w:eastAsia="Arial" w:hAnsi="Times New Roman" w:cs="Times New Roman"/>
          <w:b/>
          <w:sz w:val="26"/>
          <w:szCs w:val="26"/>
          <w:u w:val="single"/>
        </w:rPr>
        <w:t>get the agreement in writing or get a new written rental agreement with your landlord.</w:t>
      </w:r>
    </w:p>
    <w:p w14:paraId="71BDF540" w14:textId="77777777" w:rsidR="00EA7A5C" w:rsidRPr="006970A6" w:rsidRDefault="00EA7A5C" w:rsidP="00EA7A5C">
      <w:pPr>
        <w:pStyle w:val="ListParagraph"/>
        <w:ind w:left="2160" w:hanging="720"/>
        <w:rPr>
          <w:rFonts w:ascii="Times New Roman" w:hAnsi="Times New Roman" w:cs="Times New Roman"/>
          <w:b/>
          <w:sz w:val="26"/>
          <w:szCs w:val="26"/>
        </w:rPr>
      </w:pPr>
    </w:p>
    <w:p w14:paraId="1F7692E9" w14:textId="77777777" w:rsidR="00EA7A5C" w:rsidRPr="007765FC" w:rsidRDefault="00EA7A5C" w:rsidP="00EA7A5C">
      <w:pPr>
        <w:pStyle w:val="ListParagraph"/>
        <w:widowControl/>
        <w:numPr>
          <w:ilvl w:val="0"/>
          <w:numId w:val="13"/>
        </w:numPr>
        <w:ind w:left="2160" w:hanging="720"/>
        <w:contextualSpacing/>
        <w:jc w:val="both"/>
        <w:rPr>
          <w:rFonts w:ascii="Times New Roman" w:hAnsi="Times New Roman" w:cs="Times New Roman"/>
          <w:sz w:val="26"/>
          <w:szCs w:val="26"/>
          <w:u w:val="single"/>
        </w:rPr>
      </w:pPr>
      <w:r w:rsidRPr="006970A6">
        <w:rPr>
          <w:rFonts w:ascii="Times New Roman" w:hAnsi="Times New Roman" w:cs="Times New Roman"/>
          <w:sz w:val="26"/>
          <w:szCs w:val="26"/>
          <w:u w:val="single"/>
        </w:rPr>
        <w:t xml:space="preserve">The court determines that the parties understand the terms in the document they signed </w:t>
      </w:r>
      <w:r w:rsidRPr="007765FC">
        <w:rPr>
          <w:rFonts w:ascii="Times New Roman" w:hAnsi="Times New Roman" w:cs="Times New Roman"/>
          <w:sz w:val="26"/>
          <w:szCs w:val="26"/>
          <w:u w:val="single"/>
        </w:rPr>
        <w:t>and parties have initialed the warning language in (b).</w:t>
      </w:r>
    </w:p>
    <w:p w14:paraId="22EEB576" w14:textId="77777777" w:rsidR="00EA7A5C" w:rsidRPr="00EA7A5C" w:rsidRDefault="00EA7A5C" w:rsidP="006922BD">
      <w:pPr>
        <w:spacing w:line="480" w:lineRule="auto"/>
        <w:ind w:right="90"/>
        <w:jc w:val="both"/>
        <w:rPr>
          <w:rFonts w:ascii="Times New Roman" w:eastAsia="Times New Roman" w:hAnsi="Times New Roman" w:cs="Times New Roman"/>
          <w:b/>
          <w:sz w:val="28"/>
          <w:szCs w:val="28"/>
        </w:rPr>
      </w:pPr>
    </w:p>
    <w:sectPr w:rsidR="00EA7A5C" w:rsidRPr="00EA7A5C" w:rsidSect="00F75264">
      <w:footerReference w:type="default" r:id="rId12"/>
      <w:pgSz w:w="12240" w:h="15840"/>
      <w:pgMar w:top="1440" w:right="1440" w:bottom="1440" w:left="1440" w:header="576" w:footer="14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E4FCD" w14:textId="77777777" w:rsidR="00F5611E" w:rsidRDefault="00F5611E">
      <w:r>
        <w:separator/>
      </w:r>
    </w:p>
  </w:endnote>
  <w:endnote w:type="continuationSeparator" w:id="0">
    <w:p w14:paraId="7A83DFD8" w14:textId="77777777" w:rsidR="00F5611E" w:rsidRDefault="00F5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31348194"/>
      <w:docPartObj>
        <w:docPartGallery w:val="Page Numbers (Bottom of Page)"/>
        <w:docPartUnique/>
      </w:docPartObj>
    </w:sdtPr>
    <w:sdtEndPr>
      <w:rPr>
        <w:noProof/>
      </w:rPr>
    </w:sdtEndPr>
    <w:sdtContent>
      <w:p w14:paraId="244FDA68" w14:textId="77777777" w:rsidR="00AC1652" w:rsidRPr="00110132" w:rsidRDefault="00AC1652">
        <w:pPr>
          <w:pStyle w:val="Footer"/>
          <w:jc w:val="center"/>
          <w:rPr>
            <w:rFonts w:ascii="Times New Roman" w:hAnsi="Times New Roman" w:cs="Times New Roman"/>
          </w:rPr>
        </w:pPr>
        <w:r w:rsidRPr="00110132">
          <w:rPr>
            <w:rFonts w:ascii="Times New Roman" w:hAnsi="Times New Roman" w:cs="Times New Roman"/>
          </w:rPr>
          <w:fldChar w:fldCharType="begin"/>
        </w:r>
        <w:r w:rsidRPr="00110132">
          <w:rPr>
            <w:rFonts w:ascii="Times New Roman" w:hAnsi="Times New Roman" w:cs="Times New Roman"/>
          </w:rPr>
          <w:instrText xml:space="preserve"> PAGE   \* MERGEFORMAT </w:instrText>
        </w:r>
        <w:r w:rsidRPr="00110132">
          <w:rPr>
            <w:rFonts w:ascii="Times New Roman" w:hAnsi="Times New Roman" w:cs="Times New Roman"/>
          </w:rPr>
          <w:fldChar w:fldCharType="separate"/>
        </w:r>
        <w:r w:rsidR="002956A0">
          <w:rPr>
            <w:rFonts w:ascii="Times New Roman" w:hAnsi="Times New Roman" w:cs="Times New Roman"/>
            <w:noProof/>
          </w:rPr>
          <w:t>7</w:t>
        </w:r>
        <w:r w:rsidRPr="00110132">
          <w:rPr>
            <w:rFonts w:ascii="Times New Roman" w:hAnsi="Times New Roman" w:cs="Times New Roman"/>
            <w:noProof/>
          </w:rPr>
          <w:fldChar w:fldCharType="end"/>
        </w:r>
      </w:p>
    </w:sdtContent>
  </w:sdt>
  <w:p w14:paraId="267A8D2B" w14:textId="77777777" w:rsidR="00AC1652" w:rsidRDefault="00AC1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05C8B0" w14:textId="77777777" w:rsidR="00F5611E" w:rsidRDefault="00F5611E">
      <w:r>
        <w:separator/>
      </w:r>
    </w:p>
  </w:footnote>
  <w:footnote w:type="continuationSeparator" w:id="0">
    <w:p w14:paraId="1E433EC5" w14:textId="77777777" w:rsidR="00F5611E" w:rsidRDefault="00F561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2E46"/>
    <w:multiLevelType w:val="hybridMultilevel"/>
    <w:tmpl w:val="86945198"/>
    <w:lvl w:ilvl="0" w:tplc="B4F466F4">
      <w:start w:val="1"/>
      <w:numFmt w:val="decimal"/>
      <w:lvlText w:val="(%1)"/>
      <w:lvlJc w:val="left"/>
      <w:pPr>
        <w:ind w:left="1620" w:hanging="360"/>
      </w:pPr>
      <w:rPr>
        <w:rFonts w:ascii="Times New Roman" w:hAnsi="Times New Roman" w:cs="Times New Roman" w:hint="default"/>
        <w:sz w:val="28"/>
        <w:szCs w:val="28"/>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6EC3FD5"/>
    <w:multiLevelType w:val="hybridMultilevel"/>
    <w:tmpl w:val="2336329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D9F31D5"/>
    <w:multiLevelType w:val="hybridMultilevel"/>
    <w:tmpl w:val="60AE8FD4"/>
    <w:lvl w:ilvl="0" w:tplc="2E560B62">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6624F1"/>
    <w:multiLevelType w:val="hybridMultilevel"/>
    <w:tmpl w:val="DEA27EC2"/>
    <w:lvl w:ilvl="0" w:tplc="5B7650FE">
      <w:start w:val="1"/>
      <w:numFmt w:val="upperRoman"/>
      <w:lvlText w:val="%1."/>
      <w:lvlJc w:val="left"/>
      <w:pPr>
        <w:ind w:left="820" w:hanging="720"/>
      </w:pPr>
      <w:rPr>
        <w:rFonts w:ascii="Times New Roman" w:eastAsia="Times New Roman" w:hAnsi="Times New Roman" w:hint="default"/>
        <w:b/>
        <w:bCs/>
        <w:spacing w:val="-1"/>
        <w:w w:val="99"/>
        <w:sz w:val="28"/>
        <w:szCs w:val="28"/>
      </w:rPr>
    </w:lvl>
    <w:lvl w:ilvl="1" w:tplc="A31CF288">
      <w:start w:val="1"/>
      <w:numFmt w:val="bullet"/>
      <w:lvlText w:val="•"/>
      <w:lvlJc w:val="left"/>
      <w:pPr>
        <w:ind w:left="1720" w:hanging="720"/>
      </w:pPr>
      <w:rPr>
        <w:rFonts w:hint="default"/>
      </w:rPr>
    </w:lvl>
    <w:lvl w:ilvl="2" w:tplc="08D2E402">
      <w:start w:val="1"/>
      <w:numFmt w:val="bullet"/>
      <w:lvlText w:val="•"/>
      <w:lvlJc w:val="left"/>
      <w:pPr>
        <w:ind w:left="2620" w:hanging="720"/>
      </w:pPr>
      <w:rPr>
        <w:rFonts w:hint="default"/>
      </w:rPr>
    </w:lvl>
    <w:lvl w:ilvl="3" w:tplc="AD60B734">
      <w:start w:val="1"/>
      <w:numFmt w:val="bullet"/>
      <w:lvlText w:val="•"/>
      <w:lvlJc w:val="left"/>
      <w:pPr>
        <w:ind w:left="3520" w:hanging="720"/>
      </w:pPr>
      <w:rPr>
        <w:rFonts w:hint="default"/>
      </w:rPr>
    </w:lvl>
    <w:lvl w:ilvl="4" w:tplc="D0C231AE">
      <w:start w:val="1"/>
      <w:numFmt w:val="bullet"/>
      <w:lvlText w:val="•"/>
      <w:lvlJc w:val="left"/>
      <w:pPr>
        <w:ind w:left="4420" w:hanging="720"/>
      </w:pPr>
      <w:rPr>
        <w:rFonts w:hint="default"/>
      </w:rPr>
    </w:lvl>
    <w:lvl w:ilvl="5" w:tplc="4ACE2D0E">
      <w:start w:val="1"/>
      <w:numFmt w:val="bullet"/>
      <w:lvlText w:val="•"/>
      <w:lvlJc w:val="left"/>
      <w:pPr>
        <w:ind w:left="5320" w:hanging="720"/>
      </w:pPr>
      <w:rPr>
        <w:rFonts w:hint="default"/>
      </w:rPr>
    </w:lvl>
    <w:lvl w:ilvl="6" w:tplc="BFCECD3C">
      <w:start w:val="1"/>
      <w:numFmt w:val="bullet"/>
      <w:lvlText w:val="•"/>
      <w:lvlJc w:val="left"/>
      <w:pPr>
        <w:ind w:left="6220" w:hanging="720"/>
      </w:pPr>
      <w:rPr>
        <w:rFonts w:hint="default"/>
      </w:rPr>
    </w:lvl>
    <w:lvl w:ilvl="7" w:tplc="2A56B194">
      <w:start w:val="1"/>
      <w:numFmt w:val="bullet"/>
      <w:lvlText w:val="•"/>
      <w:lvlJc w:val="left"/>
      <w:pPr>
        <w:ind w:left="7120" w:hanging="720"/>
      </w:pPr>
      <w:rPr>
        <w:rFonts w:hint="default"/>
      </w:rPr>
    </w:lvl>
    <w:lvl w:ilvl="8" w:tplc="216A65C0">
      <w:start w:val="1"/>
      <w:numFmt w:val="bullet"/>
      <w:lvlText w:val="•"/>
      <w:lvlJc w:val="left"/>
      <w:pPr>
        <w:ind w:left="8020" w:hanging="720"/>
      </w:pPr>
      <w:rPr>
        <w:rFonts w:hint="default"/>
      </w:rPr>
    </w:lvl>
  </w:abstractNum>
  <w:abstractNum w:abstractNumId="4" w15:restartNumberingAfterBreak="0">
    <w:nsid w:val="1FBB02C0"/>
    <w:multiLevelType w:val="hybridMultilevel"/>
    <w:tmpl w:val="661CCF4C"/>
    <w:lvl w:ilvl="0" w:tplc="5F68ACCA">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282943"/>
    <w:multiLevelType w:val="hybridMultilevel"/>
    <w:tmpl w:val="C9B25E10"/>
    <w:lvl w:ilvl="0" w:tplc="649C3F10">
      <w:start w:val="1"/>
      <w:numFmt w:val="lowerLetter"/>
      <w:lvlText w:val="%1."/>
      <w:lvlJc w:val="left"/>
      <w:pPr>
        <w:ind w:left="720" w:hanging="360"/>
      </w:pPr>
      <w:rPr>
        <w:rFonts w:cstheme="minorBid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E76C6"/>
    <w:multiLevelType w:val="hybridMultilevel"/>
    <w:tmpl w:val="B7DE58B2"/>
    <w:lvl w:ilvl="0" w:tplc="0C9E4E6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8917A1"/>
    <w:multiLevelType w:val="hybridMultilevel"/>
    <w:tmpl w:val="CBA29ABC"/>
    <w:lvl w:ilvl="0" w:tplc="8F02CD9A">
      <w:start w:val="3"/>
      <w:numFmt w:val="upperRoman"/>
      <w:lvlText w:val="%1."/>
      <w:lvlJc w:val="left"/>
      <w:pPr>
        <w:ind w:left="820" w:hanging="72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68066EC9"/>
    <w:multiLevelType w:val="hybridMultilevel"/>
    <w:tmpl w:val="AD0AE296"/>
    <w:lvl w:ilvl="0" w:tplc="279CEB0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9C64F5"/>
    <w:multiLevelType w:val="hybridMultilevel"/>
    <w:tmpl w:val="CE0AF2F6"/>
    <w:lvl w:ilvl="0" w:tplc="55D2CF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D761E86"/>
    <w:multiLevelType w:val="hybridMultilevel"/>
    <w:tmpl w:val="48484324"/>
    <w:lvl w:ilvl="0" w:tplc="4DC60D1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130DE5"/>
    <w:multiLevelType w:val="hybridMultilevel"/>
    <w:tmpl w:val="9DCAD7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1C561C7"/>
    <w:multiLevelType w:val="hybridMultilevel"/>
    <w:tmpl w:val="F9221774"/>
    <w:lvl w:ilvl="0" w:tplc="46F44DEE">
      <w:start w:val="1"/>
      <w:numFmt w:val="lowerLetter"/>
      <w:lvlText w:val="%1."/>
      <w:lvlJc w:val="left"/>
      <w:pPr>
        <w:ind w:left="1180" w:hanging="360"/>
      </w:pPr>
      <w:rPr>
        <w:rFonts w:ascii="Times New Roman" w:eastAsia="Times New Roman" w:hAnsi="Times New Roman" w:cs="Times New Roman"/>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num w:numId="1">
    <w:abstractNumId w:val="3"/>
  </w:num>
  <w:num w:numId="2">
    <w:abstractNumId w:val="1"/>
  </w:num>
  <w:num w:numId="3">
    <w:abstractNumId w:val="10"/>
  </w:num>
  <w:num w:numId="4">
    <w:abstractNumId w:val="12"/>
  </w:num>
  <w:num w:numId="5">
    <w:abstractNumId w:val="0"/>
  </w:num>
  <w:num w:numId="6">
    <w:abstractNumId w:val="11"/>
  </w:num>
  <w:num w:numId="7">
    <w:abstractNumId w:val="7"/>
  </w:num>
  <w:num w:numId="8">
    <w:abstractNumId w:val="8"/>
  </w:num>
  <w:num w:numId="9">
    <w:abstractNumId w:val="5"/>
  </w:num>
  <w:num w:numId="10">
    <w:abstractNumId w:val="9"/>
  </w:num>
  <w:num w:numId="11">
    <w:abstractNumId w:val="4"/>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E89"/>
    <w:rsid w:val="000322EE"/>
    <w:rsid w:val="00033773"/>
    <w:rsid w:val="0004084B"/>
    <w:rsid w:val="000443AD"/>
    <w:rsid w:val="00054C7A"/>
    <w:rsid w:val="00077994"/>
    <w:rsid w:val="00083293"/>
    <w:rsid w:val="00097A4A"/>
    <w:rsid w:val="000A1D0B"/>
    <w:rsid w:val="000A2AC9"/>
    <w:rsid w:val="000A4CFF"/>
    <w:rsid w:val="000B27FC"/>
    <w:rsid w:val="000B6147"/>
    <w:rsid w:val="000C7593"/>
    <w:rsid w:val="000D667C"/>
    <w:rsid w:val="000E0FB0"/>
    <w:rsid w:val="000F3590"/>
    <w:rsid w:val="00110132"/>
    <w:rsid w:val="0013702B"/>
    <w:rsid w:val="001407A9"/>
    <w:rsid w:val="0016137C"/>
    <w:rsid w:val="001675D6"/>
    <w:rsid w:val="00172AB3"/>
    <w:rsid w:val="001A503F"/>
    <w:rsid w:val="001B34E4"/>
    <w:rsid w:val="001C2AEB"/>
    <w:rsid w:val="001C3ED0"/>
    <w:rsid w:val="001D07C4"/>
    <w:rsid w:val="001E21E4"/>
    <w:rsid w:val="00202D43"/>
    <w:rsid w:val="00204D7C"/>
    <w:rsid w:val="00204F5A"/>
    <w:rsid w:val="002134F0"/>
    <w:rsid w:val="0021676A"/>
    <w:rsid w:val="00224BCD"/>
    <w:rsid w:val="00226EF6"/>
    <w:rsid w:val="00241538"/>
    <w:rsid w:val="002453E9"/>
    <w:rsid w:val="00246068"/>
    <w:rsid w:val="00254C72"/>
    <w:rsid w:val="002559C2"/>
    <w:rsid w:val="002614E2"/>
    <w:rsid w:val="00263ACA"/>
    <w:rsid w:val="00266BA1"/>
    <w:rsid w:val="00270825"/>
    <w:rsid w:val="00273D4B"/>
    <w:rsid w:val="00275F43"/>
    <w:rsid w:val="0027740E"/>
    <w:rsid w:val="002956A0"/>
    <w:rsid w:val="002A042C"/>
    <w:rsid w:val="002C4367"/>
    <w:rsid w:val="002D2C35"/>
    <w:rsid w:val="002D7469"/>
    <w:rsid w:val="002E2473"/>
    <w:rsid w:val="002E6F8A"/>
    <w:rsid w:val="002E7AB3"/>
    <w:rsid w:val="002F0A07"/>
    <w:rsid w:val="002F1810"/>
    <w:rsid w:val="00304B7E"/>
    <w:rsid w:val="003122BE"/>
    <w:rsid w:val="003123C7"/>
    <w:rsid w:val="00324641"/>
    <w:rsid w:val="00330906"/>
    <w:rsid w:val="0033635D"/>
    <w:rsid w:val="003443EF"/>
    <w:rsid w:val="00350286"/>
    <w:rsid w:val="00354DFA"/>
    <w:rsid w:val="003550EC"/>
    <w:rsid w:val="00366B98"/>
    <w:rsid w:val="00366D3B"/>
    <w:rsid w:val="00387064"/>
    <w:rsid w:val="00391268"/>
    <w:rsid w:val="00392F5F"/>
    <w:rsid w:val="003A0891"/>
    <w:rsid w:val="003B5607"/>
    <w:rsid w:val="003D6E8B"/>
    <w:rsid w:val="003D7E89"/>
    <w:rsid w:val="003E6AF4"/>
    <w:rsid w:val="00403164"/>
    <w:rsid w:val="00406056"/>
    <w:rsid w:val="004103CA"/>
    <w:rsid w:val="00421306"/>
    <w:rsid w:val="0042556D"/>
    <w:rsid w:val="004308C0"/>
    <w:rsid w:val="00436F49"/>
    <w:rsid w:val="004405B5"/>
    <w:rsid w:val="0044656F"/>
    <w:rsid w:val="00457E38"/>
    <w:rsid w:val="004606BD"/>
    <w:rsid w:val="00460AD2"/>
    <w:rsid w:val="00465D6A"/>
    <w:rsid w:val="00472EF6"/>
    <w:rsid w:val="00483693"/>
    <w:rsid w:val="004A2C90"/>
    <w:rsid w:val="004B1612"/>
    <w:rsid w:val="004B4A7E"/>
    <w:rsid w:val="004B61B3"/>
    <w:rsid w:val="004C309B"/>
    <w:rsid w:val="004C4743"/>
    <w:rsid w:val="004C6F74"/>
    <w:rsid w:val="004D57DB"/>
    <w:rsid w:val="004E0338"/>
    <w:rsid w:val="004E5188"/>
    <w:rsid w:val="004E7430"/>
    <w:rsid w:val="004F060C"/>
    <w:rsid w:val="004F51C6"/>
    <w:rsid w:val="0051779F"/>
    <w:rsid w:val="0052044A"/>
    <w:rsid w:val="00520948"/>
    <w:rsid w:val="00547D85"/>
    <w:rsid w:val="00580A1F"/>
    <w:rsid w:val="00581B6B"/>
    <w:rsid w:val="005875B0"/>
    <w:rsid w:val="005B1BCD"/>
    <w:rsid w:val="005B3AFE"/>
    <w:rsid w:val="005C30A1"/>
    <w:rsid w:val="005E0D28"/>
    <w:rsid w:val="0060116C"/>
    <w:rsid w:val="0062144F"/>
    <w:rsid w:val="00634FD0"/>
    <w:rsid w:val="00643DE7"/>
    <w:rsid w:val="00685259"/>
    <w:rsid w:val="006922BD"/>
    <w:rsid w:val="006970A6"/>
    <w:rsid w:val="00697D36"/>
    <w:rsid w:val="006B41B9"/>
    <w:rsid w:val="006C2D3A"/>
    <w:rsid w:val="006C3303"/>
    <w:rsid w:val="006C6E12"/>
    <w:rsid w:val="006E4F28"/>
    <w:rsid w:val="00701082"/>
    <w:rsid w:val="00701CFC"/>
    <w:rsid w:val="00703E2F"/>
    <w:rsid w:val="007054CE"/>
    <w:rsid w:val="00706A9B"/>
    <w:rsid w:val="00717937"/>
    <w:rsid w:val="00723EE4"/>
    <w:rsid w:val="00726362"/>
    <w:rsid w:val="00732391"/>
    <w:rsid w:val="00734A62"/>
    <w:rsid w:val="00751E18"/>
    <w:rsid w:val="007542CF"/>
    <w:rsid w:val="007636AA"/>
    <w:rsid w:val="00775DA3"/>
    <w:rsid w:val="007765FC"/>
    <w:rsid w:val="00784EE6"/>
    <w:rsid w:val="007878F6"/>
    <w:rsid w:val="0079660D"/>
    <w:rsid w:val="007A0C92"/>
    <w:rsid w:val="007A5FFD"/>
    <w:rsid w:val="007B392B"/>
    <w:rsid w:val="007C3C71"/>
    <w:rsid w:val="007C5F04"/>
    <w:rsid w:val="007D07C6"/>
    <w:rsid w:val="007D1F61"/>
    <w:rsid w:val="007E6F03"/>
    <w:rsid w:val="007F2EEB"/>
    <w:rsid w:val="007F35EF"/>
    <w:rsid w:val="00817A26"/>
    <w:rsid w:val="008202DD"/>
    <w:rsid w:val="008236F3"/>
    <w:rsid w:val="00825D7F"/>
    <w:rsid w:val="00827C08"/>
    <w:rsid w:val="00830FB2"/>
    <w:rsid w:val="00851448"/>
    <w:rsid w:val="00860AD3"/>
    <w:rsid w:val="00873B50"/>
    <w:rsid w:val="00881BB6"/>
    <w:rsid w:val="00887DC9"/>
    <w:rsid w:val="008A68DF"/>
    <w:rsid w:val="008B49CA"/>
    <w:rsid w:val="008E1A8C"/>
    <w:rsid w:val="008E2321"/>
    <w:rsid w:val="008E4EE1"/>
    <w:rsid w:val="008E5EED"/>
    <w:rsid w:val="008F0390"/>
    <w:rsid w:val="00903FBB"/>
    <w:rsid w:val="00906661"/>
    <w:rsid w:val="00912D6A"/>
    <w:rsid w:val="009156E6"/>
    <w:rsid w:val="009255FC"/>
    <w:rsid w:val="009456B6"/>
    <w:rsid w:val="00961DA6"/>
    <w:rsid w:val="00972542"/>
    <w:rsid w:val="009829D3"/>
    <w:rsid w:val="0098706D"/>
    <w:rsid w:val="009944B6"/>
    <w:rsid w:val="009A46D8"/>
    <w:rsid w:val="009C2F4E"/>
    <w:rsid w:val="009C5B46"/>
    <w:rsid w:val="009C7A18"/>
    <w:rsid w:val="009D52BA"/>
    <w:rsid w:val="009E3506"/>
    <w:rsid w:val="009E76C0"/>
    <w:rsid w:val="009E7709"/>
    <w:rsid w:val="009F471A"/>
    <w:rsid w:val="00A12EE8"/>
    <w:rsid w:val="00A21DD1"/>
    <w:rsid w:val="00A34742"/>
    <w:rsid w:val="00A37AB0"/>
    <w:rsid w:val="00A42C19"/>
    <w:rsid w:val="00A432DE"/>
    <w:rsid w:val="00A436B2"/>
    <w:rsid w:val="00A44959"/>
    <w:rsid w:val="00A53565"/>
    <w:rsid w:val="00A62615"/>
    <w:rsid w:val="00A63DD4"/>
    <w:rsid w:val="00A64FDE"/>
    <w:rsid w:val="00A70107"/>
    <w:rsid w:val="00A72C60"/>
    <w:rsid w:val="00A8724E"/>
    <w:rsid w:val="00A943F5"/>
    <w:rsid w:val="00AB2B0B"/>
    <w:rsid w:val="00AC0A77"/>
    <w:rsid w:val="00AC1652"/>
    <w:rsid w:val="00AC2576"/>
    <w:rsid w:val="00AD265B"/>
    <w:rsid w:val="00AD3B58"/>
    <w:rsid w:val="00B1259C"/>
    <w:rsid w:val="00B201E5"/>
    <w:rsid w:val="00B242E8"/>
    <w:rsid w:val="00B24ABE"/>
    <w:rsid w:val="00B25096"/>
    <w:rsid w:val="00B27E01"/>
    <w:rsid w:val="00B32B4F"/>
    <w:rsid w:val="00B54046"/>
    <w:rsid w:val="00B54AB1"/>
    <w:rsid w:val="00B564EB"/>
    <w:rsid w:val="00B63DC3"/>
    <w:rsid w:val="00B7313E"/>
    <w:rsid w:val="00B8173A"/>
    <w:rsid w:val="00B83342"/>
    <w:rsid w:val="00B93C84"/>
    <w:rsid w:val="00BA047F"/>
    <w:rsid w:val="00BB0EE6"/>
    <w:rsid w:val="00BB4185"/>
    <w:rsid w:val="00BB7197"/>
    <w:rsid w:val="00BE752A"/>
    <w:rsid w:val="00C02911"/>
    <w:rsid w:val="00C055CE"/>
    <w:rsid w:val="00C20437"/>
    <w:rsid w:val="00C42F3C"/>
    <w:rsid w:val="00C44427"/>
    <w:rsid w:val="00C478ED"/>
    <w:rsid w:val="00C64A63"/>
    <w:rsid w:val="00C67427"/>
    <w:rsid w:val="00C7273B"/>
    <w:rsid w:val="00C86589"/>
    <w:rsid w:val="00CA0CC3"/>
    <w:rsid w:val="00CB092F"/>
    <w:rsid w:val="00CD31A5"/>
    <w:rsid w:val="00CE0894"/>
    <w:rsid w:val="00CE40A3"/>
    <w:rsid w:val="00CF1029"/>
    <w:rsid w:val="00CF2DC6"/>
    <w:rsid w:val="00CF52E7"/>
    <w:rsid w:val="00CF776F"/>
    <w:rsid w:val="00D145F5"/>
    <w:rsid w:val="00D14E0E"/>
    <w:rsid w:val="00D278A5"/>
    <w:rsid w:val="00D305A3"/>
    <w:rsid w:val="00D3137E"/>
    <w:rsid w:val="00D33693"/>
    <w:rsid w:val="00D418E2"/>
    <w:rsid w:val="00D438C8"/>
    <w:rsid w:val="00D550BE"/>
    <w:rsid w:val="00D55CC2"/>
    <w:rsid w:val="00D56E6C"/>
    <w:rsid w:val="00D61F2C"/>
    <w:rsid w:val="00D6395A"/>
    <w:rsid w:val="00D83B58"/>
    <w:rsid w:val="00D8782A"/>
    <w:rsid w:val="00D87CB4"/>
    <w:rsid w:val="00DA0874"/>
    <w:rsid w:val="00DA7935"/>
    <w:rsid w:val="00DB514E"/>
    <w:rsid w:val="00DD09FB"/>
    <w:rsid w:val="00DE52D9"/>
    <w:rsid w:val="00DF28B4"/>
    <w:rsid w:val="00E00645"/>
    <w:rsid w:val="00E058A7"/>
    <w:rsid w:val="00E14C13"/>
    <w:rsid w:val="00E31BB1"/>
    <w:rsid w:val="00E31E5A"/>
    <w:rsid w:val="00E34391"/>
    <w:rsid w:val="00E37561"/>
    <w:rsid w:val="00E45631"/>
    <w:rsid w:val="00E548FF"/>
    <w:rsid w:val="00E66F5B"/>
    <w:rsid w:val="00E757F6"/>
    <w:rsid w:val="00E82811"/>
    <w:rsid w:val="00E86663"/>
    <w:rsid w:val="00E92409"/>
    <w:rsid w:val="00E949AE"/>
    <w:rsid w:val="00EA7111"/>
    <w:rsid w:val="00EA7A5C"/>
    <w:rsid w:val="00EC3A5E"/>
    <w:rsid w:val="00ED221B"/>
    <w:rsid w:val="00EF179E"/>
    <w:rsid w:val="00F021FF"/>
    <w:rsid w:val="00F05646"/>
    <w:rsid w:val="00F3444A"/>
    <w:rsid w:val="00F46219"/>
    <w:rsid w:val="00F472A7"/>
    <w:rsid w:val="00F479D3"/>
    <w:rsid w:val="00F51B87"/>
    <w:rsid w:val="00F5611E"/>
    <w:rsid w:val="00F653ED"/>
    <w:rsid w:val="00F75264"/>
    <w:rsid w:val="00F903AD"/>
    <w:rsid w:val="00FA57DF"/>
    <w:rsid w:val="00FE0935"/>
    <w:rsid w:val="00FE562B"/>
    <w:rsid w:val="06416FFC"/>
    <w:rsid w:val="0B0192F3"/>
    <w:rsid w:val="0B741EDC"/>
    <w:rsid w:val="1C13CBDD"/>
    <w:rsid w:val="1DF803D3"/>
    <w:rsid w:val="22716D6E"/>
    <w:rsid w:val="24CCC2B0"/>
    <w:rsid w:val="2CE35075"/>
    <w:rsid w:val="345D1B8D"/>
    <w:rsid w:val="3F7DB420"/>
    <w:rsid w:val="4F7CACAA"/>
    <w:rsid w:val="54484119"/>
    <w:rsid w:val="5905F3CC"/>
    <w:rsid w:val="65C89408"/>
    <w:rsid w:val="6F2F5C92"/>
    <w:rsid w:val="6FA8CA72"/>
    <w:rsid w:val="75831F22"/>
    <w:rsid w:val="78CE8A39"/>
    <w:rsid w:val="7DD5B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98169A"/>
  <w15:docId w15:val="{4B87ADAF-5731-4459-8022-0A6375E3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9"/>
      <w:ind w:left="82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59"/>
    <w:rsid w:val="0064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2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B0B"/>
    <w:rPr>
      <w:rFonts w:ascii="Segoe UI" w:hAnsi="Segoe UI" w:cs="Segoe UI"/>
      <w:sz w:val="18"/>
      <w:szCs w:val="18"/>
    </w:rPr>
  </w:style>
  <w:style w:type="character" w:styleId="Hyperlink">
    <w:name w:val="Hyperlink"/>
    <w:basedOn w:val="DefaultParagraphFont"/>
    <w:uiPriority w:val="99"/>
    <w:unhideWhenUsed/>
    <w:rsid w:val="002A042C"/>
    <w:rPr>
      <w:strike w:val="0"/>
      <w:dstrike w:val="0"/>
      <w:color w:val="145DA4"/>
      <w:u w:val="none"/>
      <w:effect w:val="none"/>
    </w:rPr>
  </w:style>
  <w:style w:type="character" w:customStyle="1" w:styleId="cosearchterm1">
    <w:name w:val="co_searchterm1"/>
    <w:basedOn w:val="DefaultParagraphFont"/>
    <w:rsid w:val="002A042C"/>
    <w:rPr>
      <w:b/>
      <w:bCs/>
      <w:shd w:val="clear" w:color="auto" w:fill="FFFF66"/>
    </w:rPr>
  </w:style>
  <w:style w:type="paragraph" w:styleId="Header">
    <w:name w:val="header"/>
    <w:basedOn w:val="Normal"/>
    <w:link w:val="HeaderChar"/>
    <w:uiPriority w:val="99"/>
    <w:unhideWhenUsed/>
    <w:rsid w:val="00AD265B"/>
    <w:pPr>
      <w:tabs>
        <w:tab w:val="center" w:pos="4680"/>
        <w:tab w:val="right" w:pos="9360"/>
      </w:tabs>
    </w:pPr>
  </w:style>
  <w:style w:type="character" w:customStyle="1" w:styleId="HeaderChar">
    <w:name w:val="Header Char"/>
    <w:basedOn w:val="DefaultParagraphFont"/>
    <w:link w:val="Header"/>
    <w:uiPriority w:val="99"/>
    <w:rsid w:val="00AD265B"/>
  </w:style>
  <w:style w:type="paragraph" w:styleId="Footer">
    <w:name w:val="footer"/>
    <w:basedOn w:val="Normal"/>
    <w:link w:val="FooterChar"/>
    <w:uiPriority w:val="99"/>
    <w:unhideWhenUsed/>
    <w:rsid w:val="00AD265B"/>
    <w:pPr>
      <w:tabs>
        <w:tab w:val="center" w:pos="4680"/>
        <w:tab w:val="right" w:pos="9360"/>
      </w:tabs>
    </w:pPr>
  </w:style>
  <w:style w:type="character" w:customStyle="1" w:styleId="FooterChar">
    <w:name w:val="Footer Char"/>
    <w:basedOn w:val="DefaultParagraphFont"/>
    <w:link w:val="Footer"/>
    <w:uiPriority w:val="99"/>
    <w:rsid w:val="00AD265B"/>
  </w:style>
  <w:style w:type="paragraph" w:styleId="NoSpacing">
    <w:name w:val="No Spacing"/>
    <w:uiPriority w:val="1"/>
    <w:qFormat/>
    <w:rsid w:val="007A0C92"/>
  </w:style>
  <w:style w:type="paragraph" w:styleId="NormalWeb">
    <w:name w:val="Normal (Web)"/>
    <w:basedOn w:val="Normal"/>
    <w:uiPriority w:val="99"/>
    <w:semiHidden/>
    <w:unhideWhenUsed/>
    <w:rsid w:val="007A0C92"/>
    <w:pPr>
      <w:widowControl/>
      <w:spacing w:before="100" w:beforeAutospacing="1" w:after="100" w:afterAutospacing="1"/>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BB7197"/>
    <w:rPr>
      <w:sz w:val="16"/>
      <w:szCs w:val="16"/>
    </w:rPr>
  </w:style>
  <w:style w:type="paragraph" w:styleId="CommentText">
    <w:name w:val="annotation text"/>
    <w:basedOn w:val="Normal"/>
    <w:link w:val="CommentTextChar"/>
    <w:uiPriority w:val="99"/>
    <w:semiHidden/>
    <w:unhideWhenUsed/>
    <w:rsid w:val="00BB7197"/>
    <w:rPr>
      <w:sz w:val="20"/>
      <w:szCs w:val="20"/>
    </w:rPr>
  </w:style>
  <w:style w:type="character" w:customStyle="1" w:styleId="CommentTextChar">
    <w:name w:val="Comment Text Char"/>
    <w:basedOn w:val="DefaultParagraphFont"/>
    <w:link w:val="CommentText"/>
    <w:uiPriority w:val="99"/>
    <w:semiHidden/>
    <w:rsid w:val="00BB7197"/>
    <w:rPr>
      <w:sz w:val="20"/>
      <w:szCs w:val="20"/>
    </w:rPr>
  </w:style>
  <w:style w:type="paragraph" w:styleId="CommentSubject">
    <w:name w:val="annotation subject"/>
    <w:basedOn w:val="CommentText"/>
    <w:next w:val="CommentText"/>
    <w:link w:val="CommentSubjectChar"/>
    <w:uiPriority w:val="99"/>
    <w:semiHidden/>
    <w:unhideWhenUsed/>
    <w:rsid w:val="00BB7197"/>
    <w:rPr>
      <w:b/>
      <w:bCs/>
    </w:rPr>
  </w:style>
  <w:style w:type="character" w:customStyle="1" w:styleId="CommentSubjectChar">
    <w:name w:val="Comment Subject Char"/>
    <w:basedOn w:val="CommentTextChar"/>
    <w:link w:val="CommentSubject"/>
    <w:uiPriority w:val="99"/>
    <w:semiHidden/>
    <w:rsid w:val="00BB7197"/>
    <w:rPr>
      <w:b/>
      <w:bCs/>
      <w:sz w:val="20"/>
      <w:szCs w:val="20"/>
    </w:rPr>
  </w:style>
  <w:style w:type="character" w:customStyle="1" w:styleId="BodyTextChar">
    <w:name w:val="Body Text Char"/>
    <w:basedOn w:val="DefaultParagraphFont"/>
    <w:link w:val="BodyText"/>
    <w:uiPriority w:val="1"/>
    <w:rsid w:val="00083293"/>
    <w:rPr>
      <w:rFonts w:ascii="Times New Roman" w:eastAsia="Times New Roman" w:hAnsi="Times New Roman"/>
      <w:sz w:val="28"/>
      <w:szCs w:val="28"/>
    </w:rPr>
  </w:style>
  <w:style w:type="character" w:styleId="Strong">
    <w:name w:val="Strong"/>
    <w:basedOn w:val="DefaultParagraphFont"/>
    <w:uiPriority w:val="22"/>
    <w:qFormat/>
    <w:rsid w:val="00077994"/>
    <w:rPr>
      <w:b/>
      <w:bCs/>
    </w:rPr>
  </w:style>
  <w:style w:type="paragraph" w:styleId="Revision">
    <w:name w:val="Revision"/>
    <w:hidden/>
    <w:uiPriority w:val="99"/>
    <w:semiHidden/>
    <w:rsid w:val="009E7709"/>
    <w:pPr>
      <w:widowControl/>
    </w:pPr>
  </w:style>
  <w:style w:type="character" w:styleId="FollowedHyperlink">
    <w:name w:val="FollowedHyperlink"/>
    <w:basedOn w:val="DefaultParagraphFont"/>
    <w:uiPriority w:val="99"/>
    <w:semiHidden/>
    <w:unhideWhenUsed/>
    <w:rsid w:val="00F47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8525">
      <w:bodyDiv w:val="1"/>
      <w:marLeft w:val="0"/>
      <w:marRight w:val="0"/>
      <w:marTop w:val="0"/>
      <w:marBottom w:val="0"/>
      <w:divBdr>
        <w:top w:val="none" w:sz="0" w:space="0" w:color="auto"/>
        <w:left w:val="none" w:sz="0" w:space="0" w:color="auto"/>
        <w:bottom w:val="none" w:sz="0" w:space="0" w:color="auto"/>
        <w:right w:val="none" w:sz="0" w:space="0" w:color="auto"/>
      </w:divBdr>
    </w:div>
    <w:div w:id="171994613">
      <w:bodyDiv w:val="1"/>
      <w:marLeft w:val="0"/>
      <w:marRight w:val="0"/>
      <w:marTop w:val="0"/>
      <w:marBottom w:val="0"/>
      <w:divBdr>
        <w:top w:val="none" w:sz="0" w:space="0" w:color="auto"/>
        <w:left w:val="none" w:sz="0" w:space="0" w:color="auto"/>
        <w:bottom w:val="none" w:sz="0" w:space="0" w:color="auto"/>
        <w:right w:val="none" w:sz="0" w:space="0" w:color="auto"/>
      </w:divBdr>
      <w:divsChild>
        <w:div w:id="665279034">
          <w:marLeft w:val="0"/>
          <w:marRight w:val="0"/>
          <w:marTop w:val="0"/>
          <w:marBottom w:val="0"/>
          <w:divBdr>
            <w:top w:val="none" w:sz="0" w:space="0" w:color="auto"/>
            <w:left w:val="none" w:sz="0" w:space="0" w:color="auto"/>
            <w:bottom w:val="none" w:sz="0" w:space="0" w:color="auto"/>
            <w:right w:val="none" w:sz="0" w:space="0" w:color="auto"/>
          </w:divBdr>
        </w:div>
        <w:div w:id="2110925992">
          <w:marLeft w:val="0"/>
          <w:marRight w:val="0"/>
          <w:marTop w:val="0"/>
          <w:marBottom w:val="0"/>
          <w:divBdr>
            <w:top w:val="none" w:sz="0" w:space="0" w:color="auto"/>
            <w:left w:val="none" w:sz="0" w:space="0" w:color="auto"/>
            <w:bottom w:val="none" w:sz="0" w:space="0" w:color="auto"/>
            <w:right w:val="none" w:sz="0" w:space="0" w:color="auto"/>
          </w:divBdr>
        </w:div>
        <w:div w:id="878787684">
          <w:marLeft w:val="0"/>
          <w:marRight w:val="0"/>
          <w:marTop w:val="0"/>
          <w:marBottom w:val="0"/>
          <w:divBdr>
            <w:top w:val="none" w:sz="0" w:space="0" w:color="auto"/>
            <w:left w:val="none" w:sz="0" w:space="0" w:color="auto"/>
            <w:bottom w:val="none" w:sz="0" w:space="0" w:color="auto"/>
            <w:right w:val="none" w:sz="0" w:space="0" w:color="auto"/>
          </w:divBdr>
        </w:div>
        <w:div w:id="1519198337">
          <w:marLeft w:val="0"/>
          <w:marRight w:val="0"/>
          <w:marTop w:val="0"/>
          <w:marBottom w:val="0"/>
          <w:divBdr>
            <w:top w:val="none" w:sz="0" w:space="0" w:color="auto"/>
            <w:left w:val="none" w:sz="0" w:space="0" w:color="auto"/>
            <w:bottom w:val="none" w:sz="0" w:space="0" w:color="auto"/>
            <w:right w:val="none" w:sz="0" w:space="0" w:color="auto"/>
          </w:divBdr>
        </w:div>
      </w:divsChild>
    </w:div>
    <w:div w:id="566917397">
      <w:bodyDiv w:val="1"/>
      <w:marLeft w:val="0"/>
      <w:marRight w:val="0"/>
      <w:marTop w:val="0"/>
      <w:marBottom w:val="0"/>
      <w:divBdr>
        <w:top w:val="none" w:sz="0" w:space="0" w:color="auto"/>
        <w:left w:val="none" w:sz="0" w:space="0" w:color="auto"/>
        <w:bottom w:val="none" w:sz="0" w:space="0" w:color="auto"/>
        <w:right w:val="none" w:sz="0" w:space="0" w:color="auto"/>
      </w:divBdr>
      <w:divsChild>
        <w:div w:id="2056348910">
          <w:marLeft w:val="0"/>
          <w:marRight w:val="0"/>
          <w:marTop w:val="0"/>
          <w:marBottom w:val="0"/>
          <w:divBdr>
            <w:top w:val="none" w:sz="0" w:space="0" w:color="auto"/>
            <w:left w:val="none" w:sz="0" w:space="0" w:color="auto"/>
            <w:bottom w:val="none" w:sz="0" w:space="0" w:color="auto"/>
            <w:right w:val="none" w:sz="0" w:space="0" w:color="auto"/>
          </w:divBdr>
          <w:divsChild>
            <w:div w:id="1510288096">
              <w:marLeft w:val="0"/>
              <w:marRight w:val="0"/>
              <w:marTop w:val="0"/>
              <w:marBottom w:val="0"/>
              <w:divBdr>
                <w:top w:val="none" w:sz="0" w:space="0" w:color="auto"/>
                <w:left w:val="none" w:sz="0" w:space="0" w:color="auto"/>
                <w:bottom w:val="none" w:sz="0" w:space="0" w:color="auto"/>
                <w:right w:val="none" w:sz="0" w:space="0" w:color="auto"/>
              </w:divBdr>
              <w:divsChild>
                <w:div w:id="1954894739">
                  <w:marLeft w:val="0"/>
                  <w:marRight w:val="0"/>
                  <w:marTop w:val="0"/>
                  <w:marBottom w:val="0"/>
                  <w:divBdr>
                    <w:top w:val="none" w:sz="0" w:space="0" w:color="auto"/>
                    <w:left w:val="none" w:sz="0" w:space="0" w:color="auto"/>
                    <w:bottom w:val="none" w:sz="0" w:space="0" w:color="auto"/>
                    <w:right w:val="none" w:sz="0" w:space="0" w:color="auto"/>
                  </w:divBdr>
                  <w:divsChild>
                    <w:div w:id="804007672">
                      <w:marLeft w:val="0"/>
                      <w:marRight w:val="0"/>
                      <w:marTop w:val="0"/>
                      <w:marBottom w:val="0"/>
                      <w:divBdr>
                        <w:top w:val="none" w:sz="0" w:space="0" w:color="auto"/>
                        <w:left w:val="none" w:sz="0" w:space="0" w:color="auto"/>
                        <w:bottom w:val="none" w:sz="0" w:space="0" w:color="auto"/>
                        <w:right w:val="none" w:sz="0" w:space="0" w:color="auto"/>
                      </w:divBdr>
                      <w:divsChild>
                        <w:div w:id="144992979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94340558">
                              <w:marLeft w:val="0"/>
                              <w:marRight w:val="0"/>
                              <w:marTop w:val="0"/>
                              <w:marBottom w:val="0"/>
                              <w:divBdr>
                                <w:top w:val="none" w:sz="0" w:space="0" w:color="auto"/>
                                <w:left w:val="none" w:sz="0" w:space="0" w:color="auto"/>
                                <w:bottom w:val="none" w:sz="0" w:space="0" w:color="auto"/>
                                <w:right w:val="none" w:sz="0" w:space="0" w:color="auto"/>
                              </w:divBdr>
                              <w:divsChild>
                                <w:div w:id="2090345256">
                                  <w:marLeft w:val="0"/>
                                  <w:marRight w:val="0"/>
                                  <w:marTop w:val="0"/>
                                  <w:marBottom w:val="0"/>
                                  <w:divBdr>
                                    <w:top w:val="none" w:sz="0" w:space="0" w:color="auto"/>
                                    <w:left w:val="none" w:sz="0" w:space="0" w:color="auto"/>
                                    <w:bottom w:val="none" w:sz="0" w:space="0" w:color="auto"/>
                                    <w:right w:val="none" w:sz="0" w:space="0" w:color="auto"/>
                                  </w:divBdr>
                                  <w:divsChild>
                                    <w:div w:id="1080562649">
                                      <w:marLeft w:val="0"/>
                                      <w:marRight w:val="0"/>
                                      <w:marTop w:val="0"/>
                                      <w:marBottom w:val="0"/>
                                      <w:divBdr>
                                        <w:top w:val="none" w:sz="0" w:space="0" w:color="auto"/>
                                        <w:left w:val="none" w:sz="0" w:space="0" w:color="auto"/>
                                        <w:bottom w:val="none" w:sz="0" w:space="0" w:color="auto"/>
                                        <w:right w:val="none" w:sz="0" w:space="0" w:color="auto"/>
                                      </w:divBdr>
                                      <w:divsChild>
                                        <w:div w:id="736174420">
                                          <w:marLeft w:val="0"/>
                                          <w:marRight w:val="0"/>
                                          <w:marTop w:val="0"/>
                                          <w:marBottom w:val="0"/>
                                          <w:divBdr>
                                            <w:top w:val="none" w:sz="0" w:space="0" w:color="auto"/>
                                            <w:left w:val="none" w:sz="0" w:space="0" w:color="auto"/>
                                            <w:bottom w:val="none" w:sz="0" w:space="0" w:color="auto"/>
                                            <w:right w:val="none" w:sz="0" w:space="0" w:color="auto"/>
                                          </w:divBdr>
                                          <w:divsChild>
                                            <w:div w:id="1973436071">
                                              <w:marLeft w:val="0"/>
                                              <w:marRight w:val="0"/>
                                              <w:marTop w:val="0"/>
                                              <w:marBottom w:val="0"/>
                                              <w:divBdr>
                                                <w:top w:val="none" w:sz="0" w:space="0" w:color="auto"/>
                                                <w:left w:val="none" w:sz="0" w:space="0" w:color="auto"/>
                                                <w:bottom w:val="none" w:sz="0" w:space="0" w:color="auto"/>
                                                <w:right w:val="none" w:sz="0" w:space="0" w:color="auto"/>
                                              </w:divBdr>
                                              <w:divsChild>
                                                <w:div w:id="1386759246">
                                                  <w:marLeft w:val="0"/>
                                                  <w:marRight w:val="0"/>
                                                  <w:marTop w:val="0"/>
                                                  <w:marBottom w:val="0"/>
                                                  <w:divBdr>
                                                    <w:top w:val="none" w:sz="0" w:space="0" w:color="auto"/>
                                                    <w:left w:val="none" w:sz="0" w:space="0" w:color="auto"/>
                                                    <w:bottom w:val="none" w:sz="0" w:space="0" w:color="auto"/>
                                                    <w:right w:val="none" w:sz="0" w:space="0" w:color="auto"/>
                                                  </w:divBdr>
                                                </w:div>
                                              </w:divsChild>
                                            </w:div>
                                            <w:div w:id="1841850306">
                                              <w:marLeft w:val="0"/>
                                              <w:marRight w:val="0"/>
                                              <w:marTop w:val="0"/>
                                              <w:marBottom w:val="0"/>
                                              <w:divBdr>
                                                <w:top w:val="none" w:sz="0" w:space="0" w:color="auto"/>
                                                <w:left w:val="none" w:sz="0" w:space="0" w:color="auto"/>
                                                <w:bottom w:val="none" w:sz="0" w:space="0" w:color="auto"/>
                                                <w:right w:val="none" w:sz="0" w:space="0" w:color="auto"/>
                                              </w:divBdr>
                                              <w:divsChild>
                                                <w:div w:id="1474180323">
                                                  <w:marLeft w:val="0"/>
                                                  <w:marRight w:val="0"/>
                                                  <w:marTop w:val="0"/>
                                                  <w:marBottom w:val="0"/>
                                                  <w:divBdr>
                                                    <w:top w:val="none" w:sz="0" w:space="0" w:color="auto"/>
                                                    <w:left w:val="none" w:sz="0" w:space="0" w:color="auto"/>
                                                    <w:bottom w:val="none" w:sz="0" w:space="0" w:color="auto"/>
                                                    <w:right w:val="none" w:sz="0" w:space="0" w:color="auto"/>
                                                  </w:divBdr>
                                                  <w:divsChild>
                                                    <w:div w:id="86201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3456">
                                              <w:marLeft w:val="0"/>
                                              <w:marRight w:val="0"/>
                                              <w:marTop w:val="0"/>
                                              <w:marBottom w:val="0"/>
                                              <w:divBdr>
                                                <w:top w:val="none" w:sz="0" w:space="0" w:color="auto"/>
                                                <w:left w:val="none" w:sz="0" w:space="0" w:color="auto"/>
                                                <w:bottom w:val="none" w:sz="0" w:space="0" w:color="auto"/>
                                                <w:right w:val="none" w:sz="0" w:space="0" w:color="auto"/>
                                              </w:divBdr>
                                              <w:divsChild>
                                                <w:div w:id="1931355696">
                                                  <w:marLeft w:val="0"/>
                                                  <w:marRight w:val="0"/>
                                                  <w:marTop w:val="0"/>
                                                  <w:marBottom w:val="0"/>
                                                  <w:divBdr>
                                                    <w:top w:val="none" w:sz="0" w:space="0" w:color="auto"/>
                                                    <w:left w:val="none" w:sz="0" w:space="0" w:color="auto"/>
                                                    <w:bottom w:val="none" w:sz="0" w:space="0" w:color="auto"/>
                                                    <w:right w:val="none" w:sz="0" w:space="0" w:color="auto"/>
                                                  </w:divBdr>
                                                  <w:divsChild>
                                                    <w:div w:id="3432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4530">
                                              <w:marLeft w:val="0"/>
                                              <w:marRight w:val="0"/>
                                              <w:marTop w:val="0"/>
                                              <w:marBottom w:val="0"/>
                                              <w:divBdr>
                                                <w:top w:val="none" w:sz="0" w:space="0" w:color="auto"/>
                                                <w:left w:val="none" w:sz="0" w:space="0" w:color="auto"/>
                                                <w:bottom w:val="none" w:sz="0" w:space="0" w:color="auto"/>
                                                <w:right w:val="none" w:sz="0" w:space="0" w:color="auto"/>
                                              </w:divBdr>
                                              <w:divsChild>
                                                <w:div w:id="1486626041">
                                                  <w:marLeft w:val="0"/>
                                                  <w:marRight w:val="0"/>
                                                  <w:marTop w:val="0"/>
                                                  <w:marBottom w:val="0"/>
                                                  <w:divBdr>
                                                    <w:top w:val="none" w:sz="0" w:space="0" w:color="auto"/>
                                                    <w:left w:val="none" w:sz="0" w:space="0" w:color="auto"/>
                                                    <w:bottom w:val="none" w:sz="0" w:space="0" w:color="auto"/>
                                                    <w:right w:val="none" w:sz="0" w:space="0" w:color="auto"/>
                                                  </w:divBdr>
                                                  <w:divsChild>
                                                    <w:div w:id="81752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9024">
                                              <w:marLeft w:val="0"/>
                                              <w:marRight w:val="0"/>
                                              <w:marTop w:val="0"/>
                                              <w:marBottom w:val="0"/>
                                              <w:divBdr>
                                                <w:top w:val="none" w:sz="0" w:space="0" w:color="auto"/>
                                                <w:left w:val="none" w:sz="0" w:space="0" w:color="auto"/>
                                                <w:bottom w:val="none" w:sz="0" w:space="0" w:color="auto"/>
                                                <w:right w:val="none" w:sz="0" w:space="0" w:color="auto"/>
                                              </w:divBdr>
                                              <w:divsChild>
                                                <w:div w:id="559823737">
                                                  <w:marLeft w:val="0"/>
                                                  <w:marRight w:val="0"/>
                                                  <w:marTop w:val="0"/>
                                                  <w:marBottom w:val="0"/>
                                                  <w:divBdr>
                                                    <w:top w:val="none" w:sz="0" w:space="0" w:color="auto"/>
                                                    <w:left w:val="none" w:sz="0" w:space="0" w:color="auto"/>
                                                    <w:bottom w:val="none" w:sz="0" w:space="0" w:color="auto"/>
                                                    <w:right w:val="none" w:sz="0" w:space="0" w:color="auto"/>
                                                  </w:divBdr>
                                                  <w:divsChild>
                                                    <w:div w:id="11023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1041">
                                              <w:marLeft w:val="0"/>
                                              <w:marRight w:val="0"/>
                                              <w:marTop w:val="0"/>
                                              <w:marBottom w:val="0"/>
                                              <w:divBdr>
                                                <w:top w:val="none" w:sz="0" w:space="0" w:color="auto"/>
                                                <w:left w:val="none" w:sz="0" w:space="0" w:color="auto"/>
                                                <w:bottom w:val="none" w:sz="0" w:space="0" w:color="auto"/>
                                                <w:right w:val="none" w:sz="0" w:space="0" w:color="auto"/>
                                              </w:divBdr>
                                              <w:divsChild>
                                                <w:div w:id="1550338110">
                                                  <w:marLeft w:val="0"/>
                                                  <w:marRight w:val="0"/>
                                                  <w:marTop w:val="0"/>
                                                  <w:marBottom w:val="0"/>
                                                  <w:divBdr>
                                                    <w:top w:val="none" w:sz="0" w:space="0" w:color="auto"/>
                                                    <w:left w:val="none" w:sz="0" w:space="0" w:color="auto"/>
                                                    <w:bottom w:val="none" w:sz="0" w:space="0" w:color="auto"/>
                                                    <w:right w:val="none" w:sz="0" w:space="0" w:color="auto"/>
                                                  </w:divBdr>
                                                  <w:divsChild>
                                                    <w:div w:id="56186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90990">
                                          <w:marLeft w:val="0"/>
                                          <w:marRight w:val="0"/>
                                          <w:marTop w:val="0"/>
                                          <w:marBottom w:val="0"/>
                                          <w:divBdr>
                                            <w:top w:val="none" w:sz="0" w:space="0" w:color="auto"/>
                                            <w:left w:val="none" w:sz="0" w:space="0" w:color="auto"/>
                                            <w:bottom w:val="none" w:sz="0" w:space="0" w:color="auto"/>
                                            <w:right w:val="none" w:sz="0" w:space="0" w:color="auto"/>
                                          </w:divBdr>
                                          <w:divsChild>
                                            <w:div w:id="860556215">
                                              <w:marLeft w:val="0"/>
                                              <w:marRight w:val="0"/>
                                              <w:marTop w:val="0"/>
                                              <w:marBottom w:val="0"/>
                                              <w:divBdr>
                                                <w:top w:val="none" w:sz="0" w:space="0" w:color="auto"/>
                                                <w:left w:val="none" w:sz="0" w:space="0" w:color="auto"/>
                                                <w:bottom w:val="none" w:sz="0" w:space="0" w:color="auto"/>
                                                <w:right w:val="none" w:sz="0" w:space="0" w:color="auto"/>
                                              </w:divBdr>
                                              <w:divsChild>
                                                <w:div w:id="620771667">
                                                  <w:marLeft w:val="0"/>
                                                  <w:marRight w:val="0"/>
                                                  <w:marTop w:val="0"/>
                                                  <w:marBottom w:val="0"/>
                                                  <w:divBdr>
                                                    <w:top w:val="none" w:sz="0" w:space="0" w:color="auto"/>
                                                    <w:left w:val="none" w:sz="0" w:space="0" w:color="auto"/>
                                                    <w:bottom w:val="none" w:sz="0" w:space="0" w:color="auto"/>
                                                    <w:right w:val="none" w:sz="0" w:space="0" w:color="auto"/>
                                                  </w:divBdr>
                                                </w:div>
                                              </w:divsChild>
                                            </w:div>
                                            <w:div w:id="769009331">
                                              <w:marLeft w:val="0"/>
                                              <w:marRight w:val="0"/>
                                              <w:marTop w:val="0"/>
                                              <w:marBottom w:val="0"/>
                                              <w:divBdr>
                                                <w:top w:val="none" w:sz="0" w:space="0" w:color="auto"/>
                                                <w:left w:val="none" w:sz="0" w:space="0" w:color="auto"/>
                                                <w:bottom w:val="none" w:sz="0" w:space="0" w:color="auto"/>
                                                <w:right w:val="none" w:sz="0" w:space="0" w:color="auto"/>
                                              </w:divBdr>
                                              <w:divsChild>
                                                <w:div w:id="1172136448">
                                                  <w:marLeft w:val="0"/>
                                                  <w:marRight w:val="0"/>
                                                  <w:marTop w:val="0"/>
                                                  <w:marBottom w:val="0"/>
                                                  <w:divBdr>
                                                    <w:top w:val="none" w:sz="0" w:space="0" w:color="auto"/>
                                                    <w:left w:val="none" w:sz="0" w:space="0" w:color="auto"/>
                                                    <w:bottom w:val="none" w:sz="0" w:space="0" w:color="auto"/>
                                                    <w:right w:val="none" w:sz="0" w:space="0" w:color="auto"/>
                                                  </w:divBdr>
                                                  <w:divsChild>
                                                    <w:div w:id="478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6945">
                                              <w:marLeft w:val="0"/>
                                              <w:marRight w:val="0"/>
                                              <w:marTop w:val="0"/>
                                              <w:marBottom w:val="0"/>
                                              <w:divBdr>
                                                <w:top w:val="none" w:sz="0" w:space="0" w:color="auto"/>
                                                <w:left w:val="none" w:sz="0" w:space="0" w:color="auto"/>
                                                <w:bottom w:val="none" w:sz="0" w:space="0" w:color="auto"/>
                                                <w:right w:val="none" w:sz="0" w:space="0" w:color="auto"/>
                                              </w:divBdr>
                                              <w:divsChild>
                                                <w:div w:id="623118535">
                                                  <w:marLeft w:val="0"/>
                                                  <w:marRight w:val="0"/>
                                                  <w:marTop w:val="0"/>
                                                  <w:marBottom w:val="0"/>
                                                  <w:divBdr>
                                                    <w:top w:val="none" w:sz="0" w:space="0" w:color="auto"/>
                                                    <w:left w:val="none" w:sz="0" w:space="0" w:color="auto"/>
                                                    <w:bottom w:val="none" w:sz="0" w:space="0" w:color="auto"/>
                                                    <w:right w:val="none" w:sz="0" w:space="0" w:color="auto"/>
                                                  </w:divBdr>
                                                  <w:divsChild>
                                                    <w:div w:id="7960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2469">
                                              <w:marLeft w:val="0"/>
                                              <w:marRight w:val="0"/>
                                              <w:marTop w:val="0"/>
                                              <w:marBottom w:val="0"/>
                                              <w:divBdr>
                                                <w:top w:val="none" w:sz="0" w:space="0" w:color="auto"/>
                                                <w:left w:val="none" w:sz="0" w:space="0" w:color="auto"/>
                                                <w:bottom w:val="none" w:sz="0" w:space="0" w:color="auto"/>
                                                <w:right w:val="none" w:sz="0" w:space="0" w:color="auto"/>
                                              </w:divBdr>
                                              <w:divsChild>
                                                <w:div w:id="496115357">
                                                  <w:marLeft w:val="0"/>
                                                  <w:marRight w:val="0"/>
                                                  <w:marTop w:val="0"/>
                                                  <w:marBottom w:val="0"/>
                                                  <w:divBdr>
                                                    <w:top w:val="none" w:sz="0" w:space="0" w:color="auto"/>
                                                    <w:left w:val="none" w:sz="0" w:space="0" w:color="auto"/>
                                                    <w:bottom w:val="none" w:sz="0" w:space="0" w:color="auto"/>
                                                    <w:right w:val="none" w:sz="0" w:space="0" w:color="auto"/>
                                                  </w:divBdr>
                                                  <w:divsChild>
                                                    <w:div w:id="20371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94917">
                                              <w:marLeft w:val="0"/>
                                              <w:marRight w:val="0"/>
                                              <w:marTop w:val="0"/>
                                              <w:marBottom w:val="0"/>
                                              <w:divBdr>
                                                <w:top w:val="none" w:sz="0" w:space="0" w:color="auto"/>
                                                <w:left w:val="none" w:sz="0" w:space="0" w:color="auto"/>
                                                <w:bottom w:val="none" w:sz="0" w:space="0" w:color="auto"/>
                                                <w:right w:val="none" w:sz="0" w:space="0" w:color="auto"/>
                                              </w:divBdr>
                                              <w:divsChild>
                                                <w:div w:id="786510797">
                                                  <w:marLeft w:val="0"/>
                                                  <w:marRight w:val="0"/>
                                                  <w:marTop w:val="0"/>
                                                  <w:marBottom w:val="0"/>
                                                  <w:divBdr>
                                                    <w:top w:val="none" w:sz="0" w:space="0" w:color="auto"/>
                                                    <w:left w:val="none" w:sz="0" w:space="0" w:color="auto"/>
                                                    <w:bottom w:val="none" w:sz="0" w:space="0" w:color="auto"/>
                                                    <w:right w:val="none" w:sz="0" w:space="0" w:color="auto"/>
                                                  </w:divBdr>
                                                  <w:divsChild>
                                                    <w:div w:id="17274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6670">
                                              <w:marLeft w:val="0"/>
                                              <w:marRight w:val="0"/>
                                              <w:marTop w:val="0"/>
                                              <w:marBottom w:val="0"/>
                                              <w:divBdr>
                                                <w:top w:val="none" w:sz="0" w:space="0" w:color="auto"/>
                                                <w:left w:val="none" w:sz="0" w:space="0" w:color="auto"/>
                                                <w:bottom w:val="none" w:sz="0" w:space="0" w:color="auto"/>
                                                <w:right w:val="none" w:sz="0" w:space="0" w:color="auto"/>
                                              </w:divBdr>
                                              <w:divsChild>
                                                <w:div w:id="1138691469">
                                                  <w:marLeft w:val="0"/>
                                                  <w:marRight w:val="0"/>
                                                  <w:marTop w:val="0"/>
                                                  <w:marBottom w:val="0"/>
                                                  <w:divBdr>
                                                    <w:top w:val="none" w:sz="0" w:space="0" w:color="auto"/>
                                                    <w:left w:val="none" w:sz="0" w:space="0" w:color="auto"/>
                                                    <w:bottom w:val="none" w:sz="0" w:space="0" w:color="auto"/>
                                                    <w:right w:val="none" w:sz="0" w:space="0" w:color="auto"/>
                                                  </w:divBdr>
                                                  <w:divsChild>
                                                    <w:div w:id="19551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80511">
                                              <w:marLeft w:val="0"/>
                                              <w:marRight w:val="0"/>
                                              <w:marTop w:val="0"/>
                                              <w:marBottom w:val="0"/>
                                              <w:divBdr>
                                                <w:top w:val="none" w:sz="0" w:space="0" w:color="auto"/>
                                                <w:left w:val="none" w:sz="0" w:space="0" w:color="auto"/>
                                                <w:bottom w:val="none" w:sz="0" w:space="0" w:color="auto"/>
                                                <w:right w:val="none" w:sz="0" w:space="0" w:color="auto"/>
                                              </w:divBdr>
                                              <w:divsChild>
                                                <w:div w:id="650446479">
                                                  <w:marLeft w:val="0"/>
                                                  <w:marRight w:val="0"/>
                                                  <w:marTop w:val="0"/>
                                                  <w:marBottom w:val="0"/>
                                                  <w:divBdr>
                                                    <w:top w:val="none" w:sz="0" w:space="0" w:color="auto"/>
                                                    <w:left w:val="none" w:sz="0" w:space="0" w:color="auto"/>
                                                    <w:bottom w:val="none" w:sz="0" w:space="0" w:color="auto"/>
                                                    <w:right w:val="none" w:sz="0" w:space="0" w:color="auto"/>
                                                  </w:divBdr>
                                                  <w:divsChild>
                                                    <w:div w:id="213706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656915">
                                              <w:marLeft w:val="0"/>
                                              <w:marRight w:val="0"/>
                                              <w:marTop w:val="0"/>
                                              <w:marBottom w:val="0"/>
                                              <w:divBdr>
                                                <w:top w:val="none" w:sz="0" w:space="0" w:color="auto"/>
                                                <w:left w:val="none" w:sz="0" w:space="0" w:color="auto"/>
                                                <w:bottom w:val="none" w:sz="0" w:space="0" w:color="auto"/>
                                                <w:right w:val="none" w:sz="0" w:space="0" w:color="auto"/>
                                              </w:divBdr>
                                              <w:divsChild>
                                                <w:div w:id="220868568">
                                                  <w:marLeft w:val="0"/>
                                                  <w:marRight w:val="0"/>
                                                  <w:marTop w:val="0"/>
                                                  <w:marBottom w:val="0"/>
                                                  <w:divBdr>
                                                    <w:top w:val="none" w:sz="0" w:space="0" w:color="auto"/>
                                                    <w:left w:val="none" w:sz="0" w:space="0" w:color="auto"/>
                                                    <w:bottom w:val="none" w:sz="0" w:space="0" w:color="auto"/>
                                                    <w:right w:val="none" w:sz="0" w:space="0" w:color="auto"/>
                                                  </w:divBdr>
                                                  <w:divsChild>
                                                    <w:div w:id="160884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16169">
                                              <w:marLeft w:val="0"/>
                                              <w:marRight w:val="0"/>
                                              <w:marTop w:val="0"/>
                                              <w:marBottom w:val="0"/>
                                              <w:divBdr>
                                                <w:top w:val="none" w:sz="0" w:space="0" w:color="auto"/>
                                                <w:left w:val="none" w:sz="0" w:space="0" w:color="auto"/>
                                                <w:bottom w:val="none" w:sz="0" w:space="0" w:color="auto"/>
                                                <w:right w:val="none" w:sz="0" w:space="0" w:color="auto"/>
                                              </w:divBdr>
                                              <w:divsChild>
                                                <w:div w:id="438764824">
                                                  <w:marLeft w:val="0"/>
                                                  <w:marRight w:val="0"/>
                                                  <w:marTop w:val="0"/>
                                                  <w:marBottom w:val="0"/>
                                                  <w:divBdr>
                                                    <w:top w:val="none" w:sz="0" w:space="0" w:color="auto"/>
                                                    <w:left w:val="none" w:sz="0" w:space="0" w:color="auto"/>
                                                    <w:bottom w:val="none" w:sz="0" w:space="0" w:color="auto"/>
                                                    <w:right w:val="none" w:sz="0" w:space="0" w:color="auto"/>
                                                  </w:divBdr>
                                                  <w:divsChild>
                                                    <w:div w:id="3793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19130">
                                          <w:marLeft w:val="0"/>
                                          <w:marRight w:val="0"/>
                                          <w:marTop w:val="0"/>
                                          <w:marBottom w:val="0"/>
                                          <w:divBdr>
                                            <w:top w:val="none" w:sz="0" w:space="0" w:color="auto"/>
                                            <w:left w:val="none" w:sz="0" w:space="0" w:color="auto"/>
                                            <w:bottom w:val="none" w:sz="0" w:space="0" w:color="auto"/>
                                            <w:right w:val="none" w:sz="0" w:space="0" w:color="auto"/>
                                          </w:divBdr>
                                          <w:divsChild>
                                            <w:div w:id="1514876545">
                                              <w:marLeft w:val="0"/>
                                              <w:marRight w:val="0"/>
                                              <w:marTop w:val="0"/>
                                              <w:marBottom w:val="0"/>
                                              <w:divBdr>
                                                <w:top w:val="none" w:sz="0" w:space="0" w:color="auto"/>
                                                <w:left w:val="none" w:sz="0" w:space="0" w:color="auto"/>
                                                <w:bottom w:val="none" w:sz="0" w:space="0" w:color="auto"/>
                                                <w:right w:val="none" w:sz="0" w:space="0" w:color="auto"/>
                                              </w:divBdr>
                                              <w:divsChild>
                                                <w:div w:id="1361666617">
                                                  <w:marLeft w:val="0"/>
                                                  <w:marRight w:val="0"/>
                                                  <w:marTop w:val="0"/>
                                                  <w:marBottom w:val="0"/>
                                                  <w:divBdr>
                                                    <w:top w:val="none" w:sz="0" w:space="0" w:color="auto"/>
                                                    <w:left w:val="none" w:sz="0" w:space="0" w:color="auto"/>
                                                    <w:bottom w:val="none" w:sz="0" w:space="0" w:color="auto"/>
                                                    <w:right w:val="none" w:sz="0" w:space="0" w:color="auto"/>
                                                  </w:divBdr>
                                                </w:div>
                                              </w:divsChild>
                                            </w:div>
                                            <w:div w:id="743382002">
                                              <w:marLeft w:val="0"/>
                                              <w:marRight w:val="0"/>
                                              <w:marTop w:val="0"/>
                                              <w:marBottom w:val="0"/>
                                              <w:divBdr>
                                                <w:top w:val="none" w:sz="0" w:space="0" w:color="auto"/>
                                                <w:left w:val="none" w:sz="0" w:space="0" w:color="auto"/>
                                                <w:bottom w:val="none" w:sz="0" w:space="0" w:color="auto"/>
                                                <w:right w:val="none" w:sz="0" w:space="0" w:color="auto"/>
                                              </w:divBdr>
                                              <w:divsChild>
                                                <w:div w:id="1062142770">
                                                  <w:marLeft w:val="0"/>
                                                  <w:marRight w:val="0"/>
                                                  <w:marTop w:val="0"/>
                                                  <w:marBottom w:val="0"/>
                                                  <w:divBdr>
                                                    <w:top w:val="none" w:sz="0" w:space="0" w:color="auto"/>
                                                    <w:left w:val="none" w:sz="0" w:space="0" w:color="auto"/>
                                                    <w:bottom w:val="none" w:sz="0" w:space="0" w:color="auto"/>
                                                    <w:right w:val="none" w:sz="0" w:space="0" w:color="auto"/>
                                                  </w:divBdr>
                                                  <w:divsChild>
                                                    <w:div w:id="5059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36112">
                                              <w:marLeft w:val="0"/>
                                              <w:marRight w:val="0"/>
                                              <w:marTop w:val="0"/>
                                              <w:marBottom w:val="0"/>
                                              <w:divBdr>
                                                <w:top w:val="none" w:sz="0" w:space="0" w:color="auto"/>
                                                <w:left w:val="none" w:sz="0" w:space="0" w:color="auto"/>
                                                <w:bottom w:val="none" w:sz="0" w:space="0" w:color="auto"/>
                                                <w:right w:val="none" w:sz="0" w:space="0" w:color="auto"/>
                                              </w:divBdr>
                                              <w:divsChild>
                                                <w:div w:id="323247322">
                                                  <w:marLeft w:val="0"/>
                                                  <w:marRight w:val="0"/>
                                                  <w:marTop w:val="0"/>
                                                  <w:marBottom w:val="0"/>
                                                  <w:divBdr>
                                                    <w:top w:val="none" w:sz="0" w:space="0" w:color="auto"/>
                                                    <w:left w:val="none" w:sz="0" w:space="0" w:color="auto"/>
                                                    <w:bottom w:val="none" w:sz="0" w:space="0" w:color="auto"/>
                                                    <w:right w:val="none" w:sz="0" w:space="0" w:color="auto"/>
                                                  </w:divBdr>
                                                  <w:divsChild>
                                                    <w:div w:id="5490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77349">
                                              <w:marLeft w:val="0"/>
                                              <w:marRight w:val="0"/>
                                              <w:marTop w:val="0"/>
                                              <w:marBottom w:val="0"/>
                                              <w:divBdr>
                                                <w:top w:val="none" w:sz="0" w:space="0" w:color="auto"/>
                                                <w:left w:val="none" w:sz="0" w:space="0" w:color="auto"/>
                                                <w:bottom w:val="none" w:sz="0" w:space="0" w:color="auto"/>
                                                <w:right w:val="none" w:sz="0" w:space="0" w:color="auto"/>
                                              </w:divBdr>
                                              <w:divsChild>
                                                <w:div w:id="1229462700">
                                                  <w:marLeft w:val="0"/>
                                                  <w:marRight w:val="0"/>
                                                  <w:marTop w:val="0"/>
                                                  <w:marBottom w:val="0"/>
                                                  <w:divBdr>
                                                    <w:top w:val="none" w:sz="0" w:space="0" w:color="auto"/>
                                                    <w:left w:val="none" w:sz="0" w:space="0" w:color="auto"/>
                                                    <w:bottom w:val="none" w:sz="0" w:space="0" w:color="auto"/>
                                                    <w:right w:val="none" w:sz="0" w:space="0" w:color="auto"/>
                                                  </w:divBdr>
                                                  <w:divsChild>
                                                    <w:div w:id="26597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9601">
                                              <w:marLeft w:val="0"/>
                                              <w:marRight w:val="0"/>
                                              <w:marTop w:val="0"/>
                                              <w:marBottom w:val="0"/>
                                              <w:divBdr>
                                                <w:top w:val="none" w:sz="0" w:space="0" w:color="auto"/>
                                                <w:left w:val="none" w:sz="0" w:space="0" w:color="auto"/>
                                                <w:bottom w:val="none" w:sz="0" w:space="0" w:color="auto"/>
                                                <w:right w:val="none" w:sz="0" w:space="0" w:color="auto"/>
                                              </w:divBdr>
                                              <w:divsChild>
                                                <w:div w:id="31075502">
                                                  <w:marLeft w:val="0"/>
                                                  <w:marRight w:val="0"/>
                                                  <w:marTop w:val="0"/>
                                                  <w:marBottom w:val="0"/>
                                                  <w:divBdr>
                                                    <w:top w:val="none" w:sz="0" w:space="0" w:color="auto"/>
                                                    <w:left w:val="none" w:sz="0" w:space="0" w:color="auto"/>
                                                    <w:bottom w:val="none" w:sz="0" w:space="0" w:color="auto"/>
                                                    <w:right w:val="none" w:sz="0" w:space="0" w:color="auto"/>
                                                  </w:divBdr>
                                                  <w:divsChild>
                                                    <w:div w:id="1349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5972">
                                              <w:marLeft w:val="0"/>
                                              <w:marRight w:val="0"/>
                                              <w:marTop w:val="0"/>
                                              <w:marBottom w:val="0"/>
                                              <w:divBdr>
                                                <w:top w:val="none" w:sz="0" w:space="0" w:color="auto"/>
                                                <w:left w:val="none" w:sz="0" w:space="0" w:color="auto"/>
                                                <w:bottom w:val="none" w:sz="0" w:space="0" w:color="auto"/>
                                                <w:right w:val="none" w:sz="0" w:space="0" w:color="auto"/>
                                              </w:divBdr>
                                              <w:divsChild>
                                                <w:div w:id="1425220594">
                                                  <w:marLeft w:val="0"/>
                                                  <w:marRight w:val="0"/>
                                                  <w:marTop w:val="0"/>
                                                  <w:marBottom w:val="0"/>
                                                  <w:divBdr>
                                                    <w:top w:val="none" w:sz="0" w:space="0" w:color="auto"/>
                                                    <w:left w:val="none" w:sz="0" w:space="0" w:color="auto"/>
                                                    <w:bottom w:val="none" w:sz="0" w:space="0" w:color="auto"/>
                                                    <w:right w:val="none" w:sz="0" w:space="0" w:color="auto"/>
                                                  </w:divBdr>
                                                  <w:divsChild>
                                                    <w:div w:id="2303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50556">
                                              <w:marLeft w:val="0"/>
                                              <w:marRight w:val="0"/>
                                              <w:marTop w:val="0"/>
                                              <w:marBottom w:val="0"/>
                                              <w:divBdr>
                                                <w:top w:val="none" w:sz="0" w:space="0" w:color="auto"/>
                                                <w:left w:val="none" w:sz="0" w:space="0" w:color="auto"/>
                                                <w:bottom w:val="none" w:sz="0" w:space="0" w:color="auto"/>
                                                <w:right w:val="none" w:sz="0" w:space="0" w:color="auto"/>
                                              </w:divBdr>
                                              <w:divsChild>
                                                <w:div w:id="548568231">
                                                  <w:marLeft w:val="0"/>
                                                  <w:marRight w:val="0"/>
                                                  <w:marTop w:val="0"/>
                                                  <w:marBottom w:val="0"/>
                                                  <w:divBdr>
                                                    <w:top w:val="none" w:sz="0" w:space="0" w:color="auto"/>
                                                    <w:left w:val="none" w:sz="0" w:space="0" w:color="auto"/>
                                                    <w:bottom w:val="none" w:sz="0" w:space="0" w:color="auto"/>
                                                    <w:right w:val="none" w:sz="0" w:space="0" w:color="auto"/>
                                                  </w:divBdr>
                                                  <w:divsChild>
                                                    <w:div w:id="2359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20091">
                                              <w:marLeft w:val="0"/>
                                              <w:marRight w:val="0"/>
                                              <w:marTop w:val="0"/>
                                              <w:marBottom w:val="0"/>
                                              <w:divBdr>
                                                <w:top w:val="none" w:sz="0" w:space="0" w:color="auto"/>
                                                <w:left w:val="none" w:sz="0" w:space="0" w:color="auto"/>
                                                <w:bottom w:val="none" w:sz="0" w:space="0" w:color="auto"/>
                                                <w:right w:val="none" w:sz="0" w:space="0" w:color="auto"/>
                                              </w:divBdr>
                                              <w:divsChild>
                                                <w:div w:id="1082874730">
                                                  <w:marLeft w:val="0"/>
                                                  <w:marRight w:val="0"/>
                                                  <w:marTop w:val="0"/>
                                                  <w:marBottom w:val="0"/>
                                                  <w:divBdr>
                                                    <w:top w:val="none" w:sz="0" w:space="0" w:color="auto"/>
                                                    <w:left w:val="none" w:sz="0" w:space="0" w:color="auto"/>
                                                    <w:bottom w:val="none" w:sz="0" w:space="0" w:color="auto"/>
                                                    <w:right w:val="none" w:sz="0" w:space="0" w:color="auto"/>
                                                  </w:divBdr>
                                                  <w:divsChild>
                                                    <w:div w:id="3697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175163">
                                          <w:marLeft w:val="0"/>
                                          <w:marRight w:val="0"/>
                                          <w:marTop w:val="0"/>
                                          <w:marBottom w:val="0"/>
                                          <w:divBdr>
                                            <w:top w:val="none" w:sz="0" w:space="0" w:color="auto"/>
                                            <w:left w:val="none" w:sz="0" w:space="0" w:color="auto"/>
                                            <w:bottom w:val="none" w:sz="0" w:space="0" w:color="auto"/>
                                            <w:right w:val="none" w:sz="0" w:space="0" w:color="auto"/>
                                          </w:divBdr>
                                          <w:divsChild>
                                            <w:div w:id="495341062">
                                              <w:marLeft w:val="0"/>
                                              <w:marRight w:val="0"/>
                                              <w:marTop w:val="0"/>
                                              <w:marBottom w:val="0"/>
                                              <w:divBdr>
                                                <w:top w:val="none" w:sz="0" w:space="0" w:color="auto"/>
                                                <w:left w:val="none" w:sz="0" w:space="0" w:color="auto"/>
                                                <w:bottom w:val="none" w:sz="0" w:space="0" w:color="auto"/>
                                                <w:right w:val="none" w:sz="0" w:space="0" w:color="auto"/>
                                              </w:divBdr>
                                              <w:divsChild>
                                                <w:div w:id="291012130">
                                                  <w:marLeft w:val="0"/>
                                                  <w:marRight w:val="0"/>
                                                  <w:marTop w:val="0"/>
                                                  <w:marBottom w:val="0"/>
                                                  <w:divBdr>
                                                    <w:top w:val="none" w:sz="0" w:space="0" w:color="auto"/>
                                                    <w:left w:val="none" w:sz="0" w:space="0" w:color="auto"/>
                                                    <w:bottom w:val="none" w:sz="0" w:space="0" w:color="auto"/>
                                                    <w:right w:val="none" w:sz="0" w:space="0" w:color="auto"/>
                                                  </w:divBdr>
                                                </w:div>
                                              </w:divsChild>
                                            </w:div>
                                            <w:div w:id="106438022">
                                              <w:marLeft w:val="0"/>
                                              <w:marRight w:val="0"/>
                                              <w:marTop w:val="0"/>
                                              <w:marBottom w:val="0"/>
                                              <w:divBdr>
                                                <w:top w:val="none" w:sz="0" w:space="0" w:color="auto"/>
                                                <w:left w:val="none" w:sz="0" w:space="0" w:color="auto"/>
                                                <w:bottom w:val="none" w:sz="0" w:space="0" w:color="auto"/>
                                                <w:right w:val="none" w:sz="0" w:space="0" w:color="auto"/>
                                              </w:divBdr>
                                              <w:divsChild>
                                                <w:div w:id="1769540712">
                                                  <w:marLeft w:val="0"/>
                                                  <w:marRight w:val="0"/>
                                                  <w:marTop w:val="0"/>
                                                  <w:marBottom w:val="0"/>
                                                  <w:divBdr>
                                                    <w:top w:val="none" w:sz="0" w:space="0" w:color="auto"/>
                                                    <w:left w:val="none" w:sz="0" w:space="0" w:color="auto"/>
                                                    <w:bottom w:val="none" w:sz="0" w:space="0" w:color="auto"/>
                                                    <w:right w:val="none" w:sz="0" w:space="0" w:color="auto"/>
                                                  </w:divBdr>
                                                  <w:divsChild>
                                                    <w:div w:id="13033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828595">
                                              <w:marLeft w:val="0"/>
                                              <w:marRight w:val="0"/>
                                              <w:marTop w:val="0"/>
                                              <w:marBottom w:val="0"/>
                                              <w:divBdr>
                                                <w:top w:val="none" w:sz="0" w:space="0" w:color="auto"/>
                                                <w:left w:val="none" w:sz="0" w:space="0" w:color="auto"/>
                                                <w:bottom w:val="none" w:sz="0" w:space="0" w:color="auto"/>
                                                <w:right w:val="none" w:sz="0" w:space="0" w:color="auto"/>
                                              </w:divBdr>
                                              <w:divsChild>
                                                <w:div w:id="1960527817">
                                                  <w:marLeft w:val="0"/>
                                                  <w:marRight w:val="0"/>
                                                  <w:marTop w:val="0"/>
                                                  <w:marBottom w:val="0"/>
                                                  <w:divBdr>
                                                    <w:top w:val="none" w:sz="0" w:space="0" w:color="auto"/>
                                                    <w:left w:val="none" w:sz="0" w:space="0" w:color="auto"/>
                                                    <w:bottom w:val="none" w:sz="0" w:space="0" w:color="auto"/>
                                                    <w:right w:val="none" w:sz="0" w:space="0" w:color="auto"/>
                                                  </w:divBdr>
                                                  <w:divsChild>
                                                    <w:div w:id="6130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3919">
                                          <w:marLeft w:val="0"/>
                                          <w:marRight w:val="0"/>
                                          <w:marTop w:val="0"/>
                                          <w:marBottom w:val="0"/>
                                          <w:divBdr>
                                            <w:top w:val="none" w:sz="0" w:space="0" w:color="auto"/>
                                            <w:left w:val="none" w:sz="0" w:space="0" w:color="auto"/>
                                            <w:bottom w:val="none" w:sz="0" w:space="0" w:color="auto"/>
                                            <w:right w:val="none" w:sz="0" w:space="0" w:color="auto"/>
                                          </w:divBdr>
                                          <w:divsChild>
                                            <w:div w:id="2111463823">
                                              <w:marLeft w:val="0"/>
                                              <w:marRight w:val="0"/>
                                              <w:marTop w:val="0"/>
                                              <w:marBottom w:val="0"/>
                                              <w:divBdr>
                                                <w:top w:val="none" w:sz="0" w:space="0" w:color="auto"/>
                                                <w:left w:val="none" w:sz="0" w:space="0" w:color="auto"/>
                                                <w:bottom w:val="none" w:sz="0" w:space="0" w:color="auto"/>
                                                <w:right w:val="none" w:sz="0" w:space="0" w:color="auto"/>
                                              </w:divBdr>
                                              <w:divsChild>
                                                <w:div w:id="19597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0996">
                                          <w:marLeft w:val="0"/>
                                          <w:marRight w:val="0"/>
                                          <w:marTop w:val="0"/>
                                          <w:marBottom w:val="0"/>
                                          <w:divBdr>
                                            <w:top w:val="none" w:sz="0" w:space="0" w:color="auto"/>
                                            <w:left w:val="none" w:sz="0" w:space="0" w:color="auto"/>
                                            <w:bottom w:val="none" w:sz="0" w:space="0" w:color="auto"/>
                                            <w:right w:val="none" w:sz="0" w:space="0" w:color="auto"/>
                                          </w:divBdr>
                                          <w:divsChild>
                                            <w:div w:id="640110836">
                                              <w:marLeft w:val="0"/>
                                              <w:marRight w:val="0"/>
                                              <w:marTop w:val="0"/>
                                              <w:marBottom w:val="0"/>
                                              <w:divBdr>
                                                <w:top w:val="none" w:sz="0" w:space="0" w:color="auto"/>
                                                <w:left w:val="none" w:sz="0" w:space="0" w:color="auto"/>
                                                <w:bottom w:val="none" w:sz="0" w:space="0" w:color="auto"/>
                                                <w:right w:val="none" w:sz="0" w:space="0" w:color="auto"/>
                                              </w:divBdr>
                                              <w:divsChild>
                                                <w:div w:id="20818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4649">
                                          <w:marLeft w:val="0"/>
                                          <w:marRight w:val="0"/>
                                          <w:marTop w:val="0"/>
                                          <w:marBottom w:val="0"/>
                                          <w:divBdr>
                                            <w:top w:val="none" w:sz="0" w:space="0" w:color="auto"/>
                                            <w:left w:val="none" w:sz="0" w:space="0" w:color="auto"/>
                                            <w:bottom w:val="none" w:sz="0" w:space="0" w:color="auto"/>
                                            <w:right w:val="none" w:sz="0" w:space="0" w:color="auto"/>
                                          </w:divBdr>
                                          <w:divsChild>
                                            <w:div w:id="329141000">
                                              <w:marLeft w:val="0"/>
                                              <w:marRight w:val="0"/>
                                              <w:marTop w:val="0"/>
                                              <w:marBottom w:val="0"/>
                                              <w:divBdr>
                                                <w:top w:val="none" w:sz="0" w:space="0" w:color="auto"/>
                                                <w:left w:val="none" w:sz="0" w:space="0" w:color="auto"/>
                                                <w:bottom w:val="none" w:sz="0" w:space="0" w:color="auto"/>
                                                <w:right w:val="none" w:sz="0" w:space="0" w:color="auto"/>
                                              </w:divBdr>
                                              <w:divsChild>
                                                <w:div w:id="206787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7049613">
      <w:bodyDiv w:val="1"/>
      <w:marLeft w:val="0"/>
      <w:marRight w:val="0"/>
      <w:marTop w:val="0"/>
      <w:marBottom w:val="0"/>
      <w:divBdr>
        <w:top w:val="none" w:sz="0" w:space="0" w:color="auto"/>
        <w:left w:val="none" w:sz="0" w:space="0" w:color="auto"/>
        <w:bottom w:val="none" w:sz="0" w:space="0" w:color="auto"/>
        <w:right w:val="none" w:sz="0" w:space="0" w:color="auto"/>
      </w:divBdr>
      <w:divsChild>
        <w:div w:id="198591551">
          <w:marLeft w:val="0"/>
          <w:marRight w:val="0"/>
          <w:marTop w:val="0"/>
          <w:marBottom w:val="0"/>
          <w:divBdr>
            <w:top w:val="none" w:sz="0" w:space="0" w:color="auto"/>
            <w:left w:val="none" w:sz="0" w:space="0" w:color="auto"/>
            <w:bottom w:val="none" w:sz="0" w:space="0" w:color="auto"/>
            <w:right w:val="none" w:sz="0" w:space="0" w:color="auto"/>
          </w:divBdr>
          <w:divsChild>
            <w:div w:id="2014642853">
              <w:marLeft w:val="0"/>
              <w:marRight w:val="0"/>
              <w:marTop w:val="0"/>
              <w:marBottom w:val="0"/>
              <w:divBdr>
                <w:top w:val="none" w:sz="0" w:space="0" w:color="auto"/>
                <w:left w:val="none" w:sz="0" w:space="0" w:color="auto"/>
                <w:bottom w:val="none" w:sz="0" w:space="0" w:color="auto"/>
                <w:right w:val="none" w:sz="0" w:space="0" w:color="auto"/>
              </w:divBdr>
              <w:divsChild>
                <w:div w:id="428504025">
                  <w:marLeft w:val="0"/>
                  <w:marRight w:val="0"/>
                  <w:marTop w:val="0"/>
                  <w:marBottom w:val="0"/>
                  <w:divBdr>
                    <w:top w:val="none" w:sz="0" w:space="0" w:color="auto"/>
                    <w:left w:val="none" w:sz="0" w:space="0" w:color="auto"/>
                    <w:bottom w:val="none" w:sz="0" w:space="0" w:color="auto"/>
                    <w:right w:val="none" w:sz="0" w:space="0" w:color="auto"/>
                  </w:divBdr>
                  <w:divsChild>
                    <w:div w:id="1915309442">
                      <w:marLeft w:val="0"/>
                      <w:marRight w:val="0"/>
                      <w:marTop w:val="0"/>
                      <w:marBottom w:val="0"/>
                      <w:divBdr>
                        <w:top w:val="none" w:sz="0" w:space="0" w:color="auto"/>
                        <w:left w:val="none" w:sz="0" w:space="0" w:color="auto"/>
                        <w:bottom w:val="none" w:sz="0" w:space="0" w:color="auto"/>
                        <w:right w:val="none" w:sz="0" w:space="0" w:color="auto"/>
                      </w:divBdr>
                      <w:divsChild>
                        <w:div w:id="48073057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552665933">
                              <w:marLeft w:val="0"/>
                              <w:marRight w:val="0"/>
                              <w:marTop w:val="0"/>
                              <w:marBottom w:val="0"/>
                              <w:divBdr>
                                <w:top w:val="none" w:sz="0" w:space="0" w:color="auto"/>
                                <w:left w:val="none" w:sz="0" w:space="0" w:color="auto"/>
                                <w:bottom w:val="none" w:sz="0" w:space="0" w:color="auto"/>
                                <w:right w:val="none" w:sz="0" w:space="0" w:color="auto"/>
                              </w:divBdr>
                              <w:divsChild>
                                <w:div w:id="951472888">
                                  <w:marLeft w:val="0"/>
                                  <w:marRight w:val="0"/>
                                  <w:marTop w:val="0"/>
                                  <w:marBottom w:val="0"/>
                                  <w:divBdr>
                                    <w:top w:val="none" w:sz="0" w:space="0" w:color="auto"/>
                                    <w:left w:val="none" w:sz="0" w:space="0" w:color="auto"/>
                                    <w:bottom w:val="none" w:sz="0" w:space="0" w:color="auto"/>
                                    <w:right w:val="none" w:sz="0" w:space="0" w:color="auto"/>
                                  </w:divBdr>
                                  <w:divsChild>
                                    <w:div w:id="1586919974">
                                      <w:marLeft w:val="0"/>
                                      <w:marRight w:val="0"/>
                                      <w:marTop w:val="0"/>
                                      <w:marBottom w:val="0"/>
                                      <w:divBdr>
                                        <w:top w:val="none" w:sz="0" w:space="0" w:color="auto"/>
                                        <w:left w:val="none" w:sz="0" w:space="0" w:color="auto"/>
                                        <w:bottom w:val="none" w:sz="0" w:space="0" w:color="auto"/>
                                        <w:right w:val="none" w:sz="0" w:space="0" w:color="auto"/>
                                      </w:divBdr>
                                      <w:divsChild>
                                        <w:div w:id="1622031987">
                                          <w:marLeft w:val="0"/>
                                          <w:marRight w:val="0"/>
                                          <w:marTop w:val="0"/>
                                          <w:marBottom w:val="0"/>
                                          <w:divBdr>
                                            <w:top w:val="none" w:sz="0" w:space="0" w:color="auto"/>
                                            <w:left w:val="none" w:sz="0" w:space="0" w:color="auto"/>
                                            <w:bottom w:val="none" w:sz="0" w:space="0" w:color="auto"/>
                                            <w:right w:val="none" w:sz="0" w:space="0" w:color="auto"/>
                                          </w:divBdr>
                                          <w:divsChild>
                                            <w:div w:id="1806585572">
                                              <w:marLeft w:val="0"/>
                                              <w:marRight w:val="0"/>
                                              <w:marTop w:val="0"/>
                                              <w:marBottom w:val="0"/>
                                              <w:divBdr>
                                                <w:top w:val="none" w:sz="0" w:space="0" w:color="auto"/>
                                                <w:left w:val="none" w:sz="0" w:space="0" w:color="auto"/>
                                                <w:bottom w:val="none" w:sz="0" w:space="0" w:color="auto"/>
                                                <w:right w:val="none" w:sz="0" w:space="0" w:color="auto"/>
                                              </w:divBdr>
                                              <w:divsChild>
                                                <w:div w:id="499468396">
                                                  <w:marLeft w:val="0"/>
                                                  <w:marRight w:val="0"/>
                                                  <w:marTop w:val="0"/>
                                                  <w:marBottom w:val="0"/>
                                                  <w:divBdr>
                                                    <w:top w:val="none" w:sz="0" w:space="0" w:color="auto"/>
                                                    <w:left w:val="none" w:sz="0" w:space="0" w:color="auto"/>
                                                    <w:bottom w:val="none" w:sz="0" w:space="0" w:color="auto"/>
                                                    <w:right w:val="none" w:sz="0" w:space="0" w:color="auto"/>
                                                  </w:divBdr>
                                                </w:div>
                                              </w:divsChild>
                                            </w:div>
                                            <w:div w:id="1620182528">
                                              <w:marLeft w:val="0"/>
                                              <w:marRight w:val="0"/>
                                              <w:marTop w:val="0"/>
                                              <w:marBottom w:val="0"/>
                                              <w:divBdr>
                                                <w:top w:val="none" w:sz="0" w:space="0" w:color="auto"/>
                                                <w:left w:val="none" w:sz="0" w:space="0" w:color="auto"/>
                                                <w:bottom w:val="none" w:sz="0" w:space="0" w:color="auto"/>
                                                <w:right w:val="none" w:sz="0" w:space="0" w:color="auto"/>
                                              </w:divBdr>
                                              <w:divsChild>
                                                <w:div w:id="847643644">
                                                  <w:marLeft w:val="0"/>
                                                  <w:marRight w:val="0"/>
                                                  <w:marTop w:val="0"/>
                                                  <w:marBottom w:val="0"/>
                                                  <w:divBdr>
                                                    <w:top w:val="none" w:sz="0" w:space="0" w:color="auto"/>
                                                    <w:left w:val="none" w:sz="0" w:space="0" w:color="auto"/>
                                                    <w:bottom w:val="none" w:sz="0" w:space="0" w:color="auto"/>
                                                    <w:right w:val="none" w:sz="0" w:space="0" w:color="auto"/>
                                                  </w:divBdr>
                                                  <w:divsChild>
                                                    <w:div w:id="4311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159">
                                              <w:marLeft w:val="0"/>
                                              <w:marRight w:val="0"/>
                                              <w:marTop w:val="0"/>
                                              <w:marBottom w:val="0"/>
                                              <w:divBdr>
                                                <w:top w:val="none" w:sz="0" w:space="0" w:color="auto"/>
                                                <w:left w:val="none" w:sz="0" w:space="0" w:color="auto"/>
                                                <w:bottom w:val="none" w:sz="0" w:space="0" w:color="auto"/>
                                                <w:right w:val="none" w:sz="0" w:space="0" w:color="auto"/>
                                              </w:divBdr>
                                              <w:divsChild>
                                                <w:div w:id="951134756">
                                                  <w:marLeft w:val="0"/>
                                                  <w:marRight w:val="0"/>
                                                  <w:marTop w:val="0"/>
                                                  <w:marBottom w:val="0"/>
                                                  <w:divBdr>
                                                    <w:top w:val="none" w:sz="0" w:space="0" w:color="auto"/>
                                                    <w:left w:val="none" w:sz="0" w:space="0" w:color="auto"/>
                                                    <w:bottom w:val="none" w:sz="0" w:space="0" w:color="auto"/>
                                                    <w:right w:val="none" w:sz="0" w:space="0" w:color="auto"/>
                                                  </w:divBdr>
                                                  <w:divsChild>
                                                    <w:div w:id="9103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2928">
                                              <w:marLeft w:val="0"/>
                                              <w:marRight w:val="0"/>
                                              <w:marTop w:val="0"/>
                                              <w:marBottom w:val="0"/>
                                              <w:divBdr>
                                                <w:top w:val="none" w:sz="0" w:space="0" w:color="auto"/>
                                                <w:left w:val="none" w:sz="0" w:space="0" w:color="auto"/>
                                                <w:bottom w:val="none" w:sz="0" w:space="0" w:color="auto"/>
                                                <w:right w:val="none" w:sz="0" w:space="0" w:color="auto"/>
                                              </w:divBdr>
                                              <w:divsChild>
                                                <w:div w:id="922102872">
                                                  <w:marLeft w:val="0"/>
                                                  <w:marRight w:val="0"/>
                                                  <w:marTop w:val="0"/>
                                                  <w:marBottom w:val="0"/>
                                                  <w:divBdr>
                                                    <w:top w:val="none" w:sz="0" w:space="0" w:color="auto"/>
                                                    <w:left w:val="none" w:sz="0" w:space="0" w:color="auto"/>
                                                    <w:bottom w:val="none" w:sz="0" w:space="0" w:color="auto"/>
                                                    <w:right w:val="none" w:sz="0" w:space="0" w:color="auto"/>
                                                  </w:divBdr>
                                                  <w:divsChild>
                                                    <w:div w:id="18680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4866">
                                              <w:marLeft w:val="0"/>
                                              <w:marRight w:val="0"/>
                                              <w:marTop w:val="0"/>
                                              <w:marBottom w:val="0"/>
                                              <w:divBdr>
                                                <w:top w:val="none" w:sz="0" w:space="0" w:color="auto"/>
                                                <w:left w:val="none" w:sz="0" w:space="0" w:color="auto"/>
                                                <w:bottom w:val="none" w:sz="0" w:space="0" w:color="auto"/>
                                                <w:right w:val="none" w:sz="0" w:space="0" w:color="auto"/>
                                              </w:divBdr>
                                              <w:divsChild>
                                                <w:div w:id="361907912">
                                                  <w:marLeft w:val="0"/>
                                                  <w:marRight w:val="0"/>
                                                  <w:marTop w:val="0"/>
                                                  <w:marBottom w:val="0"/>
                                                  <w:divBdr>
                                                    <w:top w:val="none" w:sz="0" w:space="0" w:color="auto"/>
                                                    <w:left w:val="none" w:sz="0" w:space="0" w:color="auto"/>
                                                    <w:bottom w:val="none" w:sz="0" w:space="0" w:color="auto"/>
                                                    <w:right w:val="none" w:sz="0" w:space="0" w:color="auto"/>
                                                  </w:divBdr>
                                                  <w:divsChild>
                                                    <w:div w:id="198634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13422">
                                          <w:marLeft w:val="0"/>
                                          <w:marRight w:val="0"/>
                                          <w:marTop w:val="0"/>
                                          <w:marBottom w:val="0"/>
                                          <w:divBdr>
                                            <w:top w:val="none" w:sz="0" w:space="0" w:color="auto"/>
                                            <w:left w:val="none" w:sz="0" w:space="0" w:color="auto"/>
                                            <w:bottom w:val="none" w:sz="0" w:space="0" w:color="auto"/>
                                            <w:right w:val="none" w:sz="0" w:space="0" w:color="auto"/>
                                          </w:divBdr>
                                          <w:divsChild>
                                            <w:div w:id="1338465572">
                                              <w:marLeft w:val="0"/>
                                              <w:marRight w:val="0"/>
                                              <w:marTop w:val="0"/>
                                              <w:marBottom w:val="0"/>
                                              <w:divBdr>
                                                <w:top w:val="none" w:sz="0" w:space="0" w:color="auto"/>
                                                <w:left w:val="none" w:sz="0" w:space="0" w:color="auto"/>
                                                <w:bottom w:val="none" w:sz="0" w:space="0" w:color="auto"/>
                                                <w:right w:val="none" w:sz="0" w:space="0" w:color="auto"/>
                                              </w:divBdr>
                                              <w:divsChild>
                                                <w:div w:id="1773357310">
                                                  <w:marLeft w:val="0"/>
                                                  <w:marRight w:val="0"/>
                                                  <w:marTop w:val="0"/>
                                                  <w:marBottom w:val="0"/>
                                                  <w:divBdr>
                                                    <w:top w:val="none" w:sz="0" w:space="0" w:color="auto"/>
                                                    <w:left w:val="none" w:sz="0" w:space="0" w:color="auto"/>
                                                    <w:bottom w:val="none" w:sz="0" w:space="0" w:color="auto"/>
                                                    <w:right w:val="none" w:sz="0" w:space="0" w:color="auto"/>
                                                  </w:divBdr>
                                                </w:div>
                                              </w:divsChild>
                                            </w:div>
                                            <w:div w:id="1287347277">
                                              <w:marLeft w:val="0"/>
                                              <w:marRight w:val="0"/>
                                              <w:marTop w:val="0"/>
                                              <w:marBottom w:val="0"/>
                                              <w:divBdr>
                                                <w:top w:val="none" w:sz="0" w:space="0" w:color="auto"/>
                                                <w:left w:val="none" w:sz="0" w:space="0" w:color="auto"/>
                                                <w:bottom w:val="none" w:sz="0" w:space="0" w:color="auto"/>
                                                <w:right w:val="none" w:sz="0" w:space="0" w:color="auto"/>
                                              </w:divBdr>
                                              <w:divsChild>
                                                <w:div w:id="1802262916">
                                                  <w:marLeft w:val="0"/>
                                                  <w:marRight w:val="0"/>
                                                  <w:marTop w:val="0"/>
                                                  <w:marBottom w:val="0"/>
                                                  <w:divBdr>
                                                    <w:top w:val="none" w:sz="0" w:space="0" w:color="auto"/>
                                                    <w:left w:val="none" w:sz="0" w:space="0" w:color="auto"/>
                                                    <w:bottom w:val="none" w:sz="0" w:space="0" w:color="auto"/>
                                                    <w:right w:val="none" w:sz="0" w:space="0" w:color="auto"/>
                                                  </w:divBdr>
                                                  <w:divsChild>
                                                    <w:div w:id="16813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80302">
                                              <w:marLeft w:val="0"/>
                                              <w:marRight w:val="0"/>
                                              <w:marTop w:val="0"/>
                                              <w:marBottom w:val="0"/>
                                              <w:divBdr>
                                                <w:top w:val="none" w:sz="0" w:space="0" w:color="auto"/>
                                                <w:left w:val="none" w:sz="0" w:space="0" w:color="auto"/>
                                                <w:bottom w:val="none" w:sz="0" w:space="0" w:color="auto"/>
                                                <w:right w:val="none" w:sz="0" w:space="0" w:color="auto"/>
                                              </w:divBdr>
                                              <w:divsChild>
                                                <w:div w:id="1668753738">
                                                  <w:marLeft w:val="0"/>
                                                  <w:marRight w:val="0"/>
                                                  <w:marTop w:val="0"/>
                                                  <w:marBottom w:val="0"/>
                                                  <w:divBdr>
                                                    <w:top w:val="none" w:sz="0" w:space="0" w:color="auto"/>
                                                    <w:left w:val="none" w:sz="0" w:space="0" w:color="auto"/>
                                                    <w:bottom w:val="none" w:sz="0" w:space="0" w:color="auto"/>
                                                    <w:right w:val="none" w:sz="0" w:space="0" w:color="auto"/>
                                                  </w:divBdr>
                                                  <w:divsChild>
                                                    <w:div w:id="65418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6127">
                                              <w:marLeft w:val="0"/>
                                              <w:marRight w:val="0"/>
                                              <w:marTop w:val="0"/>
                                              <w:marBottom w:val="0"/>
                                              <w:divBdr>
                                                <w:top w:val="none" w:sz="0" w:space="0" w:color="auto"/>
                                                <w:left w:val="none" w:sz="0" w:space="0" w:color="auto"/>
                                                <w:bottom w:val="none" w:sz="0" w:space="0" w:color="auto"/>
                                                <w:right w:val="none" w:sz="0" w:space="0" w:color="auto"/>
                                              </w:divBdr>
                                              <w:divsChild>
                                                <w:div w:id="1479807523">
                                                  <w:marLeft w:val="0"/>
                                                  <w:marRight w:val="0"/>
                                                  <w:marTop w:val="0"/>
                                                  <w:marBottom w:val="0"/>
                                                  <w:divBdr>
                                                    <w:top w:val="none" w:sz="0" w:space="0" w:color="auto"/>
                                                    <w:left w:val="none" w:sz="0" w:space="0" w:color="auto"/>
                                                    <w:bottom w:val="none" w:sz="0" w:space="0" w:color="auto"/>
                                                    <w:right w:val="none" w:sz="0" w:space="0" w:color="auto"/>
                                                  </w:divBdr>
                                                  <w:divsChild>
                                                    <w:div w:id="1769959307">
                                                      <w:marLeft w:val="0"/>
                                                      <w:marRight w:val="0"/>
                                                      <w:marTop w:val="0"/>
                                                      <w:marBottom w:val="0"/>
                                                      <w:divBdr>
                                                        <w:top w:val="none" w:sz="0" w:space="0" w:color="auto"/>
                                                        <w:left w:val="none" w:sz="0" w:space="0" w:color="auto"/>
                                                        <w:bottom w:val="none" w:sz="0" w:space="0" w:color="auto"/>
                                                        <w:right w:val="none" w:sz="0" w:space="0" w:color="auto"/>
                                                      </w:divBdr>
                                                    </w:div>
                                                  </w:divsChild>
                                                </w:div>
                                                <w:div w:id="845024167">
                                                  <w:marLeft w:val="0"/>
                                                  <w:marRight w:val="0"/>
                                                  <w:marTop w:val="0"/>
                                                  <w:marBottom w:val="0"/>
                                                  <w:divBdr>
                                                    <w:top w:val="none" w:sz="0" w:space="0" w:color="auto"/>
                                                    <w:left w:val="none" w:sz="0" w:space="0" w:color="auto"/>
                                                    <w:bottom w:val="none" w:sz="0" w:space="0" w:color="auto"/>
                                                    <w:right w:val="none" w:sz="0" w:space="0" w:color="auto"/>
                                                  </w:divBdr>
                                                  <w:divsChild>
                                                    <w:div w:id="1993756979">
                                                      <w:marLeft w:val="0"/>
                                                      <w:marRight w:val="0"/>
                                                      <w:marTop w:val="0"/>
                                                      <w:marBottom w:val="0"/>
                                                      <w:divBdr>
                                                        <w:top w:val="none" w:sz="0" w:space="0" w:color="auto"/>
                                                        <w:left w:val="none" w:sz="0" w:space="0" w:color="auto"/>
                                                        <w:bottom w:val="none" w:sz="0" w:space="0" w:color="auto"/>
                                                        <w:right w:val="none" w:sz="0" w:space="0" w:color="auto"/>
                                                      </w:divBdr>
                                                      <w:divsChild>
                                                        <w:div w:id="141428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836394">
                                                  <w:marLeft w:val="0"/>
                                                  <w:marRight w:val="0"/>
                                                  <w:marTop w:val="0"/>
                                                  <w:marBottom w:val="0"/>
                                                  <w:divBdr>
                                                    <w:top w:val="none" w:sz="0" w:space="0" w:color="auto"/>
                                                    <w:left w:val="none" w:sz="0" w:space="0" w:color="auto"/>
                                                    <w:bottom w:val="none" w:sz="0" w:space="0" w:color="auto"/>
                                                    <w:right w:val="none" w:sz="0" w:space="0" w:color="auto"/>
                                                  </w:divBdr>
                                                  <w:divsChild>
                                                    <w:div w:id="81612506">
                                                      <w:marLeft w:val="0"/>
                                                      <w:marRight w:val="0"/>
                                                      <w:marTop w:val="0"/>
                                                      <w:marBottom w:val="0"/>
                                                      <w:divBdr>
                                                        <w:top w:val="none" w:sz="0" w:space="0" w:color="auto"/>
                                                        <w:left w:val="none" w:sz="0" w:space="0" w:color="auto"/>
                                                        <w:bottom w:val="none" w:sz="0" w:space="0" w:color="auto"/>
                                                        <w:right w:val="none" w:sz="0" w:space="0" w:color="auto"/>
                                                      </w:divBdr>
                                                      <w:divsChild>
                                                        <w:div w:id="713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39117">
                                                  <w:marLeft w:val="0"/>
                                                  <w:marRight w:val="0"/>
                                                  <w:marTop w:val="0"/>
                                                  <w:marBottom w:val="0"/>
                                                  <w:divBdr>
                                                    <w:top w:val="none" w:sz="0" w:space="0" w:color="auto"/>
                                                    <w:left w:val="none" w:sz="0" w:space="0" w:color="auto"/>
                                                    <w:bottom w:val="none" w:sz="0" w:space="0" w:color="auto"/>
                                                    <w:right w:val="none" w:sz="0" w:space="0" w:color="auto"/>
                                                  </w:divBdr>
                                                  <w:divsChild>
                                                    <w:div w:id="212235387">
                                                      <w:marLeft w:val="0"/>
                                                      <w:marRight w:val="0"/>
                                                      <w:marTop w:val="0"/>
                                                      <w:marBottom w:val="0"/>
                                                      <w:divBdr>
                                                        <w:top w:val="none" w:sz="0" w:space="0" w:color="auto"/>
                                                        <w:left w:val="none" w:sz="0" w:space="0" w:color="auto"/>
                                                        <w:bottom w:val="none" w:sz="0" w:space="0" w:color="auto"/>
                                                        <w:right w:val="none" w:sz="0" w:space="0" w:color="auto"/>
                                                      </w:divBdr>
                                                      <w:divsChild>
                                                        <w:div w:id="17566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52267">
                                              <w:marLeft w:val="0"/>
                                              <w:marRight w:val="0"/>
                                              <w:marTop w:val="0"/>
                                              <w:marBottom w:val="0"/>
                                              <w:divBdr>
                                                <w:top w:val="none" w:sz="0" w:space="0" w:color="auto"/>
                                                <w:left w:val="none" w:sz="0" w:space="0" w:color="auto"/>
                                                <w:bottom w:val="none" w:sz="0" w:space="0" w:color="auto"/>
                                                <w:right w:val="none" w:sz="0" w:space="0" w:color="auto"/>
                                              </w:divBdr>
                                              <w:divsChild>
                                                <w:div w:id="1368485101">
                                                  <w:marLeft w:val="0"/>
                                                  <w:marRight w:val="0"/>
                                                  <w:marTop w:val="0"/>
                                                  <w:marBottom w:val="0"/>
                                                  <w:divBdr>
                                                    <w:top w:val="none" w:sz="0" w:space="0" w:color="auto"/>
                                                    <w:left w:val="none" w:sz="0" w:space="0" w:color="auto"/>
                                                    <w:bottom w:val="none" w:sz="0" w:space="0" w:color="auto"/>
                                                    <w:right w:val="none" w:sz="0" w:space="0" w:color="auto"/>
                                                  </w:divBdr>
                                                  <w:divsChild>
                                                    <w:div w:id="355617032">
                                                      <w:marLeft w:val="0"/>
                                                      <w:marRight w:val="0"/>
                                                      <w:marTop w:val="0"/>
                                                      <w:marBottom w:val="0"/>
                                                      <w:divBdr>
                                                        <w:top w:val="none" w:sz="0" w:space="0" w:color="auto"/>
                                                        <w:left w:val="none" w:sz="0" w:space="0" w:color="auto"/>
                                                        <w:bottom w:val="none" w:sz="0" w:space="0" w:color="auto"/>
                                                        <w:right w:val="none" w:sz="0" w:space="0" w:color="auto"/>
                                                      </w:divBdr>
                                                    </w:div>
                                                  </w:divsChild>
                                                </w:div>
                                                <w:div w:id="1256816399">
                                                  <w:marLeft w:val="0"/>
                                                  <w:marRight w:val="0"/>
                                                  <w:marTop w:val="0"/>
                                                  <w:marBottom w:val="0"/>
                                                  <w:divBdr>
                                                    <w:top w:val="none" w:sz="0" w:space="0" w:color="auto"/>
                                                    <w:left w:val="none" w:sz="0" w:space="0" w:color="auto"/>
                                                    <w:bottom w:val="none" w:sz="0" w:space="0" w:color="auto"/>
                                                    <w:right w:val="none" w:sz="0" w:space="0" w:color="auto"/>
                                                  </w:divBdr>
                                                  <w:divsChild>
                                                    <w:div w:id="1798595863">
                                                      <w:marLeft w:val="0"/>
                                                      <w:marRight w:val="0"/>
                                                      <w:marTop w:val="0"/>
                                                      <w:marBottom w:val="0"/>
                                                      <w:divBdr>
                                                        <w:top w:val="none" w:sz="0" w:space="0" w:color="auto"/>
                                                        <w:left w:val="none" w:sz="0" w:space="0" w:color="auto"/>
                                                        <w:bottom w:val="none" w:sz="0" w:space="0" w:color="auto"/>
                                                        <w:right w:val="none" w:sz="0" w:space="0" w:color="auto"/>
                                                      </w:divBdr>
                                                    </w:div>
                                                  </w:divsChild>
                                                </w:div>
                                                <w:div w:id="1108507539">
                                                  <w:marLeft w:val="0"/>
                                                  <w:marRight w:val="0"/>
                                                  <w:marTop w:val="0"/>
                                                  <w:marBottom w:val="0"/>
                                                  <w:divBdr>
                                                    <w:top w:val="none" w:sz="0" w:space="0" w:color="auto"/>
                                                    <w:left w:val="none" w:sz="0" w:space="0" w:color="auto"/>
                                                    <w:bottom w:val="none" w:sz="0" w:space="0" w:color="auto"/>
                                                    <w:right w:val="none" w:sz="0" w:space="0" w:color="auto"/>
                                                  </w:divBdr>
                                                  <w:divsChild>
                                                    <w:div w:id="3767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88504">
                                          <w:marLeft w:val="0"/>
                                          <w:marRight w:val="0"/>
                                          <w:marTop w:val="0"/>
                                          <w:marBottom w:val="0"/>
                                          <w:divBdr>
                                            <w:top w:val="none" w:sz="0" w:space="0" w:color="auto"/>
                                            <w:left w:val="none" w:sz="0" w:space="0" w:color="auto"/>
                                            <w:bottom w:val="none" w:sz="0" w:space="0" w:color="auto"/>
                                            <w:right w:val="none" w:sz="0" w:space="0" w:color="auto"/>
                                          </w:divBdr>
                                          <w:divsChild>
                                            <w:div w:id="1348219265">
                                              <w:marLeft w:val="0"/>
                                              <w:marRight w:val="0"/>
                                              <w:marTop w:val="0"/>
                                              <w:marBottom w:val="0"/>
                                              <w:divBdr>
                                                <w:top w:val="none" w:sz="0" w:space="0" w:color="auto"/>
                                                <w:left w:val="none" w:sz="0" w:space="0" w:color="auto"/>
                                                <w:bottom w:val="none" w:sz="0" w:space="0" w:color="auto"/>
                                                <w:right w:val="none" w:sz="0" w:space="0" w:color="auto"/>
                                              </w:divBdr>
                                              <w:divsChild>
                                                <w:div w:id="1907834519">
                                                  <w:marLeft w:val="0"/>
                                                  <w:marRight w:val="0"/>
                                                  <w:marTop w:val="0"/>
                                                  <w:marBottom w:val="0"/>
                                                  <w:divBdr>
                                                    <w:top w:val="none" w:sz="0" w:space="0" w:color="auto"/>
                                                    <w:left w:val="none" w:sz="0" w:space="0" w:color="auto"/>
                                                    <w:bottom w:val="none" w:sz="0" w:space="0" w:color="auto"/>
                                                    <w:right w:val="none" w:sz="0" w:space="0" w:color="auto"/>
                                                  </w:divBdr>
                                                </w:div>
                                              </w:divsChild>
                                            </w:div>
                                            <w:div w:id="1833255594">
                                              <w:marLeft w:val="0"/>
                                              <w:marRight w:val="0"/>
                                              <w:marTop w:val="0"/>
                                              <w:marBottom w:val="0"/>
                                              <w:divBdr>
                                                <w:top w:val="none" w:sz="0" w:space="0" w:color="auto"/>
                                                <w:left w:val="none" w:sz="0" w:space="0" w:color="auto"/>
                                                <w:bottom w:val="none" w:sz="0" w:space="0" w:color="auto"/>
                                                <w:right w:val="none" w:sz="0" w:space="0" w:color="auto"/>
                                              </w:divBdr>
                                              <w:divsChild>
                                                <w:div w:id="1611283671">
                                                  <w:marLeft w:val="0"/>
                                                  <w:marRight w:val="0"/>
                                                  <w:marTop w:val="0"/>
                                                  <w:marBottom w:val="0"/>
                                                  <w:divBdr>
                                                    <w:top w:val="none" w:sz="0" w:space="0" w:color="auto"/>
                                                    <w:left w:val="none" w:sz="0" w:space="0" w:color="auto"/>
                                                    <w:bottom w:val="none" w:sz="0" w:space="0" w:color="auto"/>
                                                    <w:right w:val="none" w:sz="0" w:space="0" w:color="auto"/>
                                                  </w:divBdr>
                                                  <w:divsChild>
                                                    <w:div w:id="979724464">
                                                      <w:marLeft w:val="0"/>
                                                      <w:marRight w:val="0"/>
                                                      <w:marTop w:val="0"/>
                                                      <w:marBottom w:val="0"/>
                                                      <w:divBdr>
                                                        <w:top w:val="none" w:sz="0" w:space="0" w:color="auto"/>
                                                        <w:left w:val="none" w:sz="0" w:space="0" w:color="auto"/>
                                                        <w:bottom w:val="none" w:sz="0" w:space="0" w:color="auto"/>
                                                        <w:right w:val="none" w:sz="0" w:space="0" w:color="auto"/>
                                                      </w:divBdr>
                                                    </w:div>
                                                  </w:divsChild>
                                                </w:div>
                                                <w:div w:id="1817406668">
                                                  <w:marLeft w:val="0"/>
                                                  <w:marRight w:val="0"/>
                                                  <w:marTop w:val="0"/>
                                                  <w:marBottom w:val="0"/>
                                                  <w:divBdr>
                                                    <w:top w:val="none" w:sz="0" w:space="0" w:color="auto"/>
                                                    <w:left w:val="none" w:sz="0" w:space="0" w:color="auto"/>
                                                    <w:bottom w:val="none" w:sz="0" w:space="0" w:color="auto"/>
                                                    <w:right w:val="none" w:sz="0" w:space="0" w:color="auto"/>
                                                  </w:divBdr>
                                                  <w:divsChild>
                                                    <w:div w:id="197016299">
                                                      <w:marLeft w:val="0"/>
                                                      <w:marRight w:val="0"/>
                                                      <w:marTop w:val="0"/>
                                                      <w:marBottom w:val="0"/>
                                                      <w:divBdr>
                                                        <w:top w:val="none" w:sz="0" w:space="0" w:color="auto"/>
                                                        <w:left w:val="none" w:sz="0" w:space="0" w:color="auto"/>
                                                        <w:bottom w:val="none" w:sz="0" w:space="0" w:color="auto"/>
                                                        <w:right w:val="none" w:sz="0" w:space="0" w:color="auto"/>
                                                      </w:divBdr>
                                                      <w:divsChild>
                                                        <w:div w:id="6251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044570">
                                                  <w:marLeft w:val="0"/>
                                                  <w:marRight w:val="0"/>
                                                  <w:marTop w:val="0"/>
                                                  <w:marBottom w:val="0"/>
                                                  <w:divBdr>
                                                    <w:top w:val="none" w:sz="0" w:space="0" w:color="auto"/>
                                                    <w:left w:val="none" w:sz="0" w:space="0" w:color="auto"/>
                                                    <w:bottom w:val="none" w:sz="0" w:space="0" w:color="auto"/>
                                                    <w:right w:val="none" w:sz="0" w:space="0" w:color="auto"/>
                                                  </w:divBdr>
                                                  <w:divsChild>
                                                    <w:div w:id="631206851">
                                                      <w:marLeft w:val="0"/>
                                                      <w:marRight w:val="0"/>
                                                      <w:marTop w:val="0"/>
                                                      <w:marBottom w:val="0"/>
                                                      <w:divBdr>
                                                        <w:top w:val="none" w:sz="0" w:space="0" w:color="auto"/>
                                                        <w:left w:val="none" w:sz="0" w:space="0" w:color="auto"/>
                                                        <w:bottom w:val="none" w:sz="0" w:space="0" w:color="auto"/>
                                                        <w:right w:val="none" w:sz="0" w:space="0" w:color="auto"/>
                                                      </w:divBdr>
                                                      <w:divsChild>
                                                        <w:div w:id="191412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09391">
                                                  <w:marLeft w:val="0"/>
                                                  <w:marRight w:val="0"/>
                                                  <w:marTop w:val="0"/>
                                                  <w:marBottom w:val="0"/>
                                                  <w:divBdr>
                                                    <w:top w:val="none" w:sz="0" w:space="0" w:color="auto"/>
                                                    <w:left w:val="none" w:sz="0" w:space="0" w:color="auto"/>
                                                    <w:bottom w:val="none" w:sz="0" w:space="0" w:color="auto"/>
                                                    <w:right w:val="none" w:sz="0" w:space="0" w:color="auto"/>
                                                  </w:divBdr>
                                                  <w:divsChild>
                                                    <w:div w:id="1693417146">
                                                      <w:marLeft w:val="0"/>
                                                      <w:marRight w:val="0"/>
                                                      <w:marTop w:val="0"/>
                                                      <w:marBottom w:val="0"/>
                                                      <w:divBdr>
                                                        <w:top w:val="none" w:sz="0" w:space="0" w:color="auto"/>
                                                        <w:left w:val="none" w:sz="0" w:space="0" w:color="auto"/>
                                                        <w:bottom w:val="none" w:sz="0" w:space="0" w:color="auto"/>
                                                        <w:right w:val="none" w:sz="0" w:space="0" w:color="auto"/>
                                                      </w:divBdr>
                                                      <w:divsChild>
                                                        <w:div w:id="14259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2859">
                                                  <w:marLeft w:val="0"/>
                                                  <w:marRight w:val="0"/>
                                                  <w:marTop w:val="0"/>
                                                  <w:marBottom w:val="0"/>
                                                  <w:divBdr>
                                                    <w:top w:val="none" w:sz="0" w:space="0" w:color="auto"/>
                                                    <w:left w:val="none" w:sz="0" w:space="0" w:color="auto"/>
                                                    <w:bottom w:val="none" w:sz="0" w:space="0" w:color="auto"/>
                                                    <w:right w:val="none" w:sz="0" w:space="0" w:color="auto"/>
                                                  </w:divBdr>
                                                  <w:divsChild>
                                                    <w:div w:id="1654678169">
                                                      <w:marLeft w:val="0"/>
                                                      <w:marRight w:val="0"/>
                                                      <w:marTop w:val="0"/>
                                                      <w:marBottom w:val="0"/>
                                                      <w:divBdr>
                                                        <w:top w:val="none" w:sz="0" w:space="0" w:color="auto"/>
                                                        <w:left w:val="none" w:sz="0" w:space="0" w:color="auto"/>
                                                        <w:bottom w:val="none" w:sz="0" w:space="0" w:color="auto"/>
                                                        <w:right w:val="none" w:sz="0" w:space="0" w:color="auto"/>
                                                      </w:divBdr>
                                                      <w:divsChild>
                                                        <w:div w:id="208190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8816">
                                              <w:marLeft w:val="0"/>
                                              <w:marRight w:val="0"/>
                                              <w:marTop w:val="0"/>
                                              <w:marBottom w:val="0"/>
                                              <w:divBdr>
                                                <w:top w:val="none" w:sz="0" w:space="0" w:color="auto"/>
                                                <w:left w:val="none" w:sz="0" w:space="0" w:color="auto"/>
                                                <w:bottom w:val="none" w:sz="0" w:space="0" w:color="auto"/>
                                                <w:right w:val="none" w:sz="0" w:space="0" w:color="auto"/>
                                              </w:divBdr>
                                              <w:divsChild>
                                                <w:div w:id="1620646402">
                                                  <w:marLeft w:val="0"/>
                                                  <w:marRight w:val="0"/>
                                                  <w:marTop w:val="0"/>
                                                  <w:marBottom w:val="0"/>
                                                  <w:divBdr>
                                                    <w:top w:val="none" w:sz="0" w:space="0" w:color="auto"/>
                                                    <w:left w:val="none" w:sz="0" w:space="0" w:color="auto"/>
                                                    <w:bottom w:val="none" w:sz="0" w:space="0" w:color="auto"/>
                                                    <w:right w:val="none" w:sz="0" w:space="0" w:color="auto"/>
                                                  </w:divBdr>
                                                  <w:divsChild>
                                                    <w:div w:id="142700447">
                                                      <w:marLeft w:val="0"/>
                                                      <w:marRight w:val="0"/>
                                                      <w:marTop w:val="0"/>
                                                      <w:marBottom w:val="0"/>
                                                      <w:divBdr>
                                                        <w:top w:val="none" w:sz="0" w:space="0" w:color="auto"/>
                                                        <w:left w:val="none" w:sz="0" w:space="0" w:color="auto"/>
                                                        <w:bottom w:val="none" w:sz="0" w:space="0" w:color="auto"/>
                                                        <w:right w:val="none" w:sz="0" w:space="0" w:color="auto"/>
                                                      </w:divBdr>
                                                    </w:div>
                                                  </w:divsChild>
                                                </w:div>
                                                <w:div w:id="1326545029">
                                                  <w:marLeft w:val="0"/>
                                                  <w:marRight w:val="0"/>
                                                  <w:marTop w:val="0"/>
                                                  <w:marBottom w:val="0"/>
                                                  <w:divBdr>
                                                    <w:top w:val="none" w:sz="0" w:space="0" w:color="auto"/>
                                                    <w:left w:val="none" w:sz="0" w:space="0" w:color="auto"/>
                                                    <w:bottom w:val="none" w:sz="0" w:space="0" w:color="auto"/>
                                                    <w:right w:val="none" w:sz="0" w:space="0" w:color="auto"/>
                                                  </w:divBdr>
                                                  <w:divsChild>
                                                    <w:div w:id="1552888974">
                                                      <w:marLeft w:val="0"/>
                                                      <w:marRight w:val="0"/>
                                                      <w:marTop w:val="0"/>
                                                      <w:marBottom w:val="0"/>
                                                      <w:divBdr>
                                                        <w:top w:val="none" w:sz="0" w:space="0" w:color="auto"/>
                                                        <w:left w:val="none" w:sz="0" w:space="0" w:color="auto"/>
                                                        <w:bottom w:val="none" w:sz="0" w:space="0" w:color="auto"/>
                                                        <w:right w:val="none" w:sz="0" w:space="0" w:color="auto"/>
                                                      </w:divBdr>
                                                    </w:div>
                                                  </w:divsChild>
                                                </w:div>
                                                <w:div w:id="1743142389">
                                                  <w:marLeft w:val="0"/>
                                                  <w:marRight w:val="0"/>
                                                  <w:marTop w:val="0"/>
                                                  <w:marBottom w:val="0"/>
                                                  <w:divBdr>
                                                    <w:top w:val="none" w:sz="0" w:space="0" w:color="auto"/>
                                                    <w:left w:val="none" w:sz="0" w:space="0" w:color="auto"/>
                                                    <w:bottom w:val="none" w:sz="0" w:space="0" w:color="auto"/>
                                                    <w:right w:val="none" w:sz="0" w:space="0" w:color="auto"/>
                                                  </w:divBdr>
                                                  <w:divsChild>
                                                    <w:div w:id="435567296">
                                                      <w:marLeft w:val="0"/>
                                                      <w:marRight w:val="0"/>
                                                      <w:marTop w:val="0"/>
                                                      <w:marBottom w:val="0"/>
                                                      <w:divBdr>
                                                        <w:top w:val="none" w:sz="0" w:space="0" w:color="auto"/>
                                                        <w:left w:val="none" w:sz="0" w:space="0" w:color="auto"/>
                                                        <w:bottom w:val="none" w:sz="0" w:space="0" w:color="auto"/>
                                                        <w:right w:val="none" w:sz="0" w:space="0" w:color="auto"/>
                                                      </w:divBdr>
                                                      <w:divsChild>
                                                        <w:div w:id="9954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19744">
                                                  <w:marLeft w:val="0"/>
                                                  <w:marRight w:val="0"/>
                                                  <w:marTop w:val="0"/>
                                                  <w:marBottom w:val="0"/>
                                                  <w:divBdr>
                                                    <w:top w:val="none" w:sz="0" w:space="0" w:color="auto"/>
                                                    <w:left w:val="none" w:sz="0" w:space="0" w:color="auto"/>
                                                    <w:bottom w:val="none" w:sz="0" w:space="0" w:color="auto"/>
                                                    <w:right w:val="none" w:sz="0" w:space="0" w:color="auto"/>
                                                  </w:divBdr>
                                                  <w:divsChild>
                                                    <w:div w:id="1899706568">
                                                      <w:marLeft w:val="0"/>
                                                      <w:marRight w:val="0"/>
                                                      <w:marTop w:val="0"/>
                                                      <w:marBottom w:val="0"/>
                                                      <w:divBdr>
                                                        <w:top w:val="none" w:sz="0" w:space="0" w:color="auto"/>
                                                        <w:left w:val="none" w:sz="0" w:space="0" w:color="auto"/>
                                                        <w:bottom w:val="none" w:sz="0" w:space="0" w:color="auto"/>
                                                        <w:right w:val="none" w:sz="0" w:space="0" w:color="auto"/>
                                                      </w:divBdr>
                                                      <w:divsChild>
                                                        <w:div w:id="1394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87160">
                                                  <w:marLeft w:val="0"/>
                                                  <w:marRight w:val="0"/>
                                                  <w:marTop w:val="0"/>
                                                  <w:marBottom w:val="0"/>
                                                  <w:divBdr>
                                                    <w:top w:val="none" w:sz="0" w:space="0" w:color="auto"/>
                                                    <w:left w:val="none" w:sz="0" w:space="0" w:color="auto"/>
                                                    <w:bottom w:val="none" w:sz="0" w:space="0" w:color="auto"/>
                                                    <w:right w:val="none" w:sz="0" w:space="0" w:color="auto"/>
                                                  </w:divBdr>
                                                  <w:divsChild>
                                                    <w:div w:id="741486730">
                                                      <w:marLeft w:val="0"/>
                                                      <w:marRight w:val="0"/>
                                                      <w:marTop w:val="0"/>
                                                      <w:marBottom w:val="0"/>
                                                      <w:divBdr>
                                                        <w:top w:val="none" w:sz="0" w:space="0" w:color="auto"/>
                                                        <w:left w:val="none" w:sz="0" w:space="0" w:color="auto"/>
                                                        <w:bottom w:val="none" w:sz="0" w:space="0" w:color="auto"/>
                                                        <w:right w:val="none" w:sz="0" w:space="0" w:color="auto"/>
                                                      </w:divBdr>
                                                      <w:divsChild>
                                                        <w:div w:id="121315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96893">
                                                  <w:marLeft w:val="0"/>
                                                  <w:marRight w:val="0"/>
                                                  <w:marTop w:val="0"/>
                                                  <w:marBottom w:val="0"/>
                                                  <w:divBdr>
                                                    <w:top w:val="none" w:sz="0" w:space="0" w:color="auto"/>
                                                    <w:left w:val="none" w:sz="0" w:space="0" w:color="auto"/>
                                                    <w:bottom w:val="none" w:sz="0" w:space="0" w:color="auto"/>
                                                    <w:right w:val="none" w:sz="0" w:space="0" w:color="auto"/>
                                                  </w:divBdr>
                                                  <w:divsChild>
                                                    <w:div w:id="32923287">
                                                      <w:marLeft w:val="0"/>
                                                      <w:marRight w:val="0"/>
                                                      <w:marTop w:val="0"/>
                                                      <w:marBottom w:val="0"/>
                                                      <w:divBdr>
                                                        <w:top w:val="none" w:sz="0" w:space="0" w:color="auto"/>
                                                        <w:left w:val="none" w:sz="0" w:space="0" w:color="auto"/>
                                                        <w:bottom w:val="none" w:sz="0" w:space="0" w:color="auto"/>
                                                        <w:right w:val="none" w:sz="0" w:space="0" w:color="auto"/>
                                                      </w:divBdr>
                                                      <w:divsChild>
                                                        <w:div w:id="6943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0544">
                                                  <w:marLeft w:val="0"/>
                                                  <w:marRight w:val="0"/>
                                                  <w:marTop w:val="0"/>
                                                  <w:marBottom w:val="0"/>
                                                  <w:divBdr>
                                                    <w:top w:val="none" w:sz="0" w:space="0" w:color="auto"/>
                                                    <w:left w:val="none" w:sz="0" w:space="0" w:color="auto"/>
                                                    <w:bottom w:val="none" w:sz="0" w:space="0" w:color="auto"/>
                                                    <w:right w:val="none" w:sz="0" w:space="0" w:color="auto"/>
                                                  </w:divBdr>
                                                  <w:divsChild>
                                                    <w:div w:id="766006321">
                                                      <w:marLeft w:val="0"/>
                                                      <w:marRight w:val="0"/>
                                                      <w:marTop w:val="0"/>
                                                      <w:marBottom w:val="0"/>
                                                      <w:divBdr>
                                                        <w:top w:val="none" w:sz="0" w:space="0" w:color="auto"/>
                                                        <w:left w:val="none" w:sz="0" w:space="0" w:color="auto"/>
                                                        <w:bottom w:val="none" w:sz="0" w:space="0" w:color="auto"/>
                                                        <w:right w:val="none" w:sz="0" w:space="0" w:color="auto"/>
                                                      </w:divBdr>
                                                      <w:divsChild>
                                                        <w:div w:id="14777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40000">
                                                  <w:marLeft w:val="0"/>
                                                  <w:marRight w:val="0"/>
                                                  <w:marTop w:val="0"/>
                                                  <w:marBottom w:val="0"/>
                                                  <w:divBdr>
                                                    <w:top w:val="none" w:sz="0" w:space="0" w:color="auto"/>
                                                    <w:left w:val="none" w:sz="0" w:space="0" w:color="auto"/>
                                                    <w:bottom w:val="none" w:sz="0" w:space="0" w:color="auto"/>
                                                    <w:right w:val="none" w:sz="0" w:space="0" w:color="auto"/>
                                                  </w:divBdr>
                                                  <w:divsChild>
                                                    <w:div w:id="109205071">
                                                      <w:marLeft w:val="0"/>
                                                      <w:marRight w:val="0"/>
                                                      <w:marTop w:val="0"/>
                                                      <w:marBottom w:val="0"/>
                                                      <w:divBdr>
                                                        <w:top w:val="none" w:sz="0" w:space="0" w:color="auto"/>
                                                        <w:left w:val="none" w:sz="0" w:space="0" w:color="auto"/>
                                                        <w:bottom w:val="none" w:sz="0" w:space="0" w:color="auto"/>
                                                        <w:right w:val="none" w:sz="0" w:space="0" w:color="auto"/>
                                                      </w:divBdr>
                                                      <w:divsChild>
                                                        <w:div w:id="24191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4431">
                                                  <w:marLeft w:val="0"/>
                                                  <w:marRight w:val="0"/>
                                                  <w:marTop w:val="0"/>
                                                  <w:marBottom w:val="0"/>
                                                  <w:divBdr>
                                                    <w:top w:val="none" w:sz="0" w:space="0" w:color="auto"/>
                                                    <w:left w:val="none" w:sz="0" w:space="0" w:color="auto"/>
                                                    <w:bottom w:val="none" w:sz="0" w:space="0" w:color="auto"/>
                                                    <w:right w:val="none" w:sz="0" w:space="0" w:color="auto"/>
                                                  </w:divBdr>
                                                  <w:divsChild>
                                                    <w:div w:id="1056659211">
                                                      <w:marLeft w:val="0"/>
                                                      <w:marRight w:val="0"/>
                                                      <w:marTop w:val="0"/>
                                                      <w:marBottom w:val="0"/>
                                                      <w:divBdr>
                                                        <w:top w:val="none" w:sz="0" w:space="0" w:color="auto"/>
                                                        <w:left w:val="none" w:sz="0" w:space="0" w:color="auto"/>
                                                        <w:bottom w:val="none" w:sz="0" w:space="0" w:color="auto"/>
                                                        <w:right w:val="none" w:sz="0" w:space="0" w:color="auto"/>
                                                      </w:divBdr>
                                                      <w:divsChild>
                                                        <w:div w:id="191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8148">
                                                  <w:marLeft w:val="0"/>
                                                  <w:marRight w:val="0"/>
                                                  <w:marTop w:val="0"/>
                                                  <w:marBottom w:val="0"/>
                                                  <w:divBdr>
                                                    <w:top w:val="none" w:sz="0" w:space="0" w:color="auto"/>
                                                    <w:left w:val="none" w:sz="0" w:space="0" w:color="auto"/>
                                                    <w:bottom w:val="none" w:sz="0" w:space="0" w:color="auto"/>
                                                    <w:right w:val="none" w:sz="0" w:space="0" w:color="auto"/>
                                                  </w:divBdr>
                                                  <w:divsChild>
                                                    <w:div w:id="2004161528">
                                                      <w:marLeft w:val="0"/>
                                                      <w:marRight w:val="0"/>
                                                      <w:marTop w:val="0"/>
                                                      <w:marBottom w:val="0"/>
                                                      <w:divBdr>
                                                        <w:top w:val="none" w:sz="0" w:space="0" w:color="auto"/>
                                                        <w:left w:val="none" w:sz="0" w:space="0" w:color="auto"/>
                                                        <w:bottom w:val="none" w:sz="0" w:space="0" w:color="auto"/>
                                                        <w:right w:val="none" w:sz="0" w:space="0" w:color="auto"/>
                                                      </w:divBdr>
                                                      <w:divsChild>
                                                        <w:div w:id="174891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417382">
                                          <w:marLeft w:val="0"/>
                                          <w:marRight w:val="0"/>
                                          <w:marTop w:val="0"/>
                                          <w:marBottom w:val="0"/>
                                          <w:divBdr>
                                            <w:top w:val="none" w:sz="0" w:space="0" w:color="auto"/>
                                            <w:left w:val="none" w:sz="0" w:space="0" w:color="auto"/>
                                            <w:bottom w:val="none" w:sz="0" w:space="0" w:color="auto"/>
                                            <w:right w:val="none" w:sz="0" w:space="0" w:color="auto"/>
                                          </w:divBdr>
                                          <w:divsChild>
                                            <w:div w:id="2013793761">
                                              <w:marLeft w:val="0"/>
                                              <w:marRight w:val="0"/>
                                              <w:marTop w:val="0"/>
                                              <w:marBottom w:val="0"/>
                                              <w:divBdr>
                                                <w:top w:val="none" w:sz="0" w:space="0" w:color="auto"/>
                                                <w:left w:val="none" w:sz="0" w:space="0" w:color="auto"/>
                                                <w:bottom w:val="none" w:sz="0" w:space="0" w:color="auto"/>
                                                <w:right w:val="none" w:sz="0" w:space="0" w:color="auto"/>
                                              </w:divBdr>
                                              <w:divsChild>
                                                <w:div w:id="16750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17821">
                                          <w:marLeft w:val="0"/>
                                          <w:marRight w:val="0"/>
                                          <w:marTop w:val="0"/>
                                          <w:marBottom w:val="0"/>
                                          <w:divBdr>
                                            <w:top w:val="none" w:sz="0" w:space="0" w:color="auto"/>
                                            <w:left w:val="none" w:sz="0" w:space="0" w:color="auto"/>
                                            <w:bottom w:val="none" w:sz="0" w:space="0" w:color="auto"/>
                                            <w:right w:val="none" w:sz="0" w:space="0" w:color="auto"/>
                                          </w:divBdr>
                                          <w:divsChild>
                                            <w:div w:id="1786803681">
                                              <w:marLeft w:val="0"/>
                                              <w:marRight w:val="0"/>
                                              <w:marTop w:val="0"/>
                                              <w:marBottom w:val="0"/>
                                              <w:divBdr>
                                                <w:top w:val="none" w:sz="0" w:space="0" w:color="auto"/>
                                                <w:left w:val="none" w:sz="0" w:space="0" w:color="auto"/>
                                                <w:bottom w:val="none" w:sz="0" w:space="0" w:color="auto"/>
                                                <w:right w:val="none" w:sz="0" w:space="0" w:color="auto"/>
                                              </w:divBdr>
                                              <w:divsChild>
                                                <w:div w:id="10377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3668">
                                          <w:marLeft w:val="0"/>
                                          <w:marRight w:val="0"/>
                                          <w:marTop w:val="0"/>
                                          <w:marBottom w:val="0"/>
                                          <w:divBdr>
                                            <w:top w:val="none" w:sz="0" w:space="0" w:color="auto"/>
                                            <w:left w:val="none" w:sz="0" w:space="0" w:color="auto"/>
                                            <w:bottom w:val="none" w:sz="0" w:space="0" w:color="auto"/>
                                            <w:right w:val="none" w:sz="0" w:space="0" w:color="auto"/>
                                          </w:divBdr>
                                          <w:divsChild>
                                            <w:div w:id="381558089">
                                              <w:marLeft w:val="0"/>
                                              <w:marRight w:val="0"/>
                                              <w:marTop w:val="0"/>
                                              <w:marBottom w:val="0"/>
                                              <w:divBdr>
                                                <w:top w:val="none" w:sz="0" w:space="0" w:color="auto"/>
                                                <w:left w:val="none" w:sz="0" w:space="0" w:color="auto"/>
                                                <w:bottom w:val="none" w:sz="0" w:space="0" w:color="auto"/>
                                                <w:right w:val="none" w:sz="0" w:space="0" w:color="auto"/>
                                              </w:divBdr>
                                              <w:divsChild>
                                                <w:div w:id="8163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1158">
      <w:bodyDiv w:val="1"/>
      <w:marLeft w:val="0"/>
      <w:marRight w:val="0"/>
      <w:marTop w:val="0"/>
      <w:marBottom w:val="0"/>
      <w:divBdr>
        <w:top w:val="none" w:sz="0" w:space="0" w:color="auto"/>
        <w:left w:val="none" w:sz="0" w:space="0" w:color="auto"/>
        <w:bottom w:val="none" w:sz="0" w:space="0" w:color="auto"/>
        <w:right w:val="none" w:sz="0" w:space="0" w:color="auto"/>
      </w:divBdr>
      <w:divsChild>
        <w:div w:id="654912282">
          <w:marLeft w:val="0"/>
          <w:marRight w:val="0"/>
          <w:marTop w:val="0"/>
          <w:marBottom w:val="0"/>
          <w:divBdr>
            <w:top w:val="none" w:sz="0" w:space="0" w:color="auto"/>
            <w:left w:val="none" w:sz="0" w:space="0" w:color="auto"/>
            <w:bottom w:val="none" w:sz="0" w:space="0" w:color="auto"/>
            <w:right w:val="none" w:sz="0" w:space="0" w:color="auto"/>
          </w:divBdr>
        </w:div>
        <w:div w:id="217715468">
          <w:marLeft w:val="0"/>
          <w:marRight w:val="0"/>
          <w:marTop w:val="0"/>
          <w:marBottom w:val="0"/>
          <w:divBdr>
            <w:top w:val="none" w:sz="0" w:space="0" w:color="auto"/>
            <w:left w:val="none" w:sz="0" w:space="0" w:color="auto"/>
            <w:bottom w:val="none" w:sz="0" w:space="0" w:color="auto"/>
            <w:right w:val="none" w:sz="0" w:space="0" w:color="auto"/>
          </w:divBdr>
        </w:div>
        <w:div w:id="1401751569">
          <w:marLeft w:val="0"/>
          <w:marRight w:val="0"/>
          <w:marTop w:val="0"/>
          <w:marBottom w:val="0"/>
          <w:divBdr>
            <w:top w:val="none" w:sz="0" w:space="0" w:color="auto"/>
            <w:left w:val="none" w:sz="0" w:space="0" w:color="auto"/>
            <w:bottom w:val="none" w:sz="0" w:space="0" w:color="auto"/>
            <w:right w:val="none" w:sz="0" w:space="0" w:color="auto"/>
          </w:divBdr>
        </w:div>
        <w:div w:id="2111780543">
          <w:marLeft w:val="0"/>
          <w:marRight w:val="0"/>
          <w:marTop w:val="0"/>
          <w:marBottom w:val="0"/>
          <w:divBdr>
            <w:top w:val="none" w:sz="0" w:space="0" w:color="auto"/>
            <w:left w:val="none" w:sz="0" w:space="0" w:color="auto"/>
            <w:bottom w:val="none" w:sz="0" w:space="0" w:color="auto"/>
            <w:right w:val="none" w:sz="0" w:space="0" w:color="auto"/>
          </w:divBdr>
        </w:div>
        <w:div w:id="1313170219">
          <w:marLeft w:val="0"/>
          <w:marRight w:val="0"/>
          <w:marTop w:val="0"/>
          <w:marBottom w:val="0"/>
          <w:divBdr>
            <w:top w:val="none" w:sz="0" w:space="0" w:color="auto"/>
            <w:left w:val="none" w:sz="0" w:space="0" w:color="auto"/>
            <w:bottom w:val="none" w:sz="0" w:space="0" w:color="auto"/>
            <w:right w:val="none" w:sz="0" w:space="0" w:color="auto"/>
          </w:divBdr>
        </w:div>
        <w:div w:id="4873322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orrisinstituteforjustice.org/docs/Final_eviction_repor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raber@courts.az.gov" TargetMode="External"/><Relationship Id="rId5" Type="http://schemas.openxmlformats.org/officeDocument/2006/relationships/webSettings" Target="webSettings.xml"/><Relationship Id="rId10" Type="http://schemas.openxmlformats.org/officeDocument/2006/relationships/hyperlink" Target="http://content.knowledgeplex.org/kp2/cache/kp/10950.pdf" TargetMode="External"/><Relationship Id="rId4" Type="http://schemas.openxmlformats.org/officeDocument/2006/relationships/settings" Target="settings.xml"/><Relationship Id="rId9" Type="http://schemas.openxmlformats.org/officeDocument/2006/relationships/hyperlink" Target="http://www.jchs.harvard.edu/research/publications/americas-rental-housing-expanding-options-diverse-and-growing-deman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EA8A-3D84-4DFE-9E24-D396BF180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1310</Words>
  <Characters>7394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xptest3</dc:creator>
  <cp:lastModifiedBy>Graber, Julie</cp:lastModifiedBy>
  <cp:revision>3</cp:revision>
  <cp:lastPrinted>2016-12-22T17:47:00Z</cp:lastPrinted>
  <dcterms:created xsi:type="dcterms:W3CDTF">2017-01-09T19:36:00Z</dcterms:created>
  <dcterms:modified xsi:type="dcterms:W3CDTF">2017-01-09T19:39:00Z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LastSaved">
    <vt:filetime>2016-05-11T00:00:00Z</vt:filetime>
  </property>
</Properties>
</file>