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B3" w:rsidRPr="0024393F" w:rsidRDefault="00172AB3" w:rsidP="00172AB3">
      <w:pPr>
        <w:pStyle w:val="BodyText"/>
        <w:spacing w:before="37" w:line="243" w:lineRule="auto"/>
        <w:ind w:left="180" w:right="4140"/>
        <w:rPr>
          <w:rFonts w:cs="Times New Roman"/>
          <w:spacing w:val="26"/>
          <w:w w:val="99"/>
          <w:sz w:val="24"/>
          <w:szCs w:val="24"/>
        </w:rPr>
      </w:pPr>
      <w:r w:rsidRPr="24CCC2B0">
        <w:rPr>
          <w:rFonts w:cs="Times New Roman"/>
          <w:spacing w:val="-2"/>
          <w:sz w:val="24"/>
          <w:szCs w:val="24"/>
        </w:rPr>
        <w:t>Hon. Lawrence Winthrop</w:t>
      </w:r>
    </w:p>
    <w:p w:rsidR="00172AB3" w:rsidRDefault="00172AB3" w:rsidP="0062144F">
      <w:pPr>
        <w:pStyle w:val="BodyText"/>
        <w:spacing w:before="37" w:line="243" w:lineRule="auto"/>
        <w:ind w:left="180" w:right="5220"/>
        <w:rPr>
          <w:rFonts w:cs="Times New Roman"/>
          <w:spacing w:val="-1"/>
          <w:sz w:val="24"/>
          <w:szCs w:val="24"/>
        </w:rPr>
      </w:pPr>
      <w:r w:rsidRPr="24CCC2B0">
        <w:rPr>
          <w:rFonts w:cs="Times New Roman"/>
          <w:spacing w:val="-1"/>
          <w:sz w:val="24"/>
          <w:szCs w:val="24"/>
        </w:rPr>
        <w:t>1501 W Washington, Suite 410</w:t>
      </w:r>
    </w:p>
    <w:p w:rsidR="00B24ABE" w:rsidRPr="0062144F" w:rsidRDefault="00B24ABE" w:rsidP="0062144F">
      <w:pPr>
        <w:pStyle w:val="BodyText"/>
        <w:spacing w:before="37" w:line="243" w:lineRule="auto"/>
        <w:ind w:left="180" w:right="5220"/>
        <w:rPr>
          <w:sz w:val="24"/>
          <w:highlight w:val="yellow"/>
        </w:rPr>
      </w:pPr>
      <w:r w:rsidRPr="24CCC2B0">
        <w:rPr>
          <w:rFonts w:cs="Times New Roman"/>
          <w:spacing w:val="-1"/>
          <w:sz w:val="24"/>
          <w:szCs w:val="24"/>
        </w:rPr>
        <w:t>Phoenix, AZ 85007</w:t>
      </w:r>
    </w:p>
    <w:p w:rsidR="00172AB3" w:rsidRPr="0062144F" w:rsidRDefault="00172AB3" w:rsidP="0062144F">
      <w:pPr>
        <w:pStyle w:val="BodyText"/>
        <w:spacing w:before="4" w:line="243" w:lineRule="auto"/>
        <w:ind w:left="180" w:right="4950"/>
        <w:rPr>
          <w:sz w:val="24"/>
        </w:rPr>
      </w:pPr>
    </w:p>
    <w:p w:rsidR="00172AB3" w:rsidRDefault="00172AB3" w:rsidP="00172AB3">
      <w:pPr>
        <w:spacing w:before="9"/>
        <w:ind w:left="180"/>
        <w:rPr>
          <w:rFonts w:ascii="Times New Roman" w:eastAsia="Times New Roman" w:hAnsi="Times New Roman" w:cs="Times New Roman"/>
          <w:sz w:val="28"/>
          <w:szCs w:val="28"/>
        </w:rPr>
      </w:pPr>
    </w:p>
    <w:p w:rsidR="00172AB3" w:rsidRDefault="00172AB3" w:rsidP="00172AB3">
      <w:pPr>
        <w:pStyle w:val="Heading1"/>
        <w:spacing w:before="0" w:line="241" w:lineRule="auto"/>
        <w:ind w:left="180" w:right="90"/>
        <w:jc w:val="center"/>
        <w:rPr>
          <w:b w:val="0"/>
          <w:bCs w:val="0"/>
        </w:rPr>
      </w:pPr>
      <w:r>
        <w:t>IN</w:t>
      </w:r>
      <w:r w:rsidRPr="0062144F">
        <w:t xml:space="preserve"> </w:t>
      </w:r>
      <w:r>
        <w:rPr>
          <w:spacing w:val="-1"/>
        </w:rPr>
        <w:t>THE</w:t>
      </w:r>
      <w:r w:rsidRPr="0062144F">
        <w:t xml:space="preserve"> </w:t>
      </w:r>
      <w:r>
        <w:rPr>
          <w:spacing w:val="-1"/>
        </w:rPr>
        <w:t>SUPREME</w:t>
      </w:r>
      <w:r w:rsidRPr="0062144F">
        <w:t xml:space="preserve"> </w:t>
      </w:r>
      <w:r>
        <w:t>COURT</w:t>
      </w:r>
      <w:r w:rsidRPr="0062144F">
        <w:t xml:space="preserve"> </w:t>
      </w:r>
      <w:r>
        <w:rPr>
          <w:spacing w:val="-1"/>
        </w:rPr>
        <w:t>STATE</w:t>
      </w:r>
      <w:r w:rsidRPr="0062144F">
        <w:t xml:space="preserve"> </w:t>
      </w:r>
      <w:r>
        <w:t>OF</w:t>
      </w:r>
      <w:r w:rsidRPr="0062144F">
        <w:t xml:space="preserve"> </w:t>
      </w:r>
      <w:r>
        <w:rPr>
          <w:spacing w:val="-1"/>
        </w:rPr>
        <w:t>ARIZONA</w:t>
      </w:r>
    </w:p>
    <w:tbl>
      <w:tblPr>
        <w:tblStyle w:val="TableGrid"/>
        <w:tblpPr w:leftFromText="180" w:rightFromText="180" w:vertAnchor="text" w:horzAnchor="margin" w:tblpY="421"/>
        <w:tblOverlap w:val="never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  <w:gridCol w:w="490"/>
        <w:gridCol w:w="814"/>
        <w:gridCol w:w="3870"/>
      </w:tblGrid>
      <w:tr w:rsidR="00172AB3" w:rsidTr="24CCC2B0">
        <w:trPr>
          <w:trHeight w:val="1980"/>
        </w:trPr>
        <w:tc>
          <w:tcPr>
            <w:tcW w:w="4456" w:type="dxa"/>
          </w:tcPr>
          <w:p w:rsidR="00172AB3" w:rsidRDefault="00172AB3" w:rsidP="001407A9">
            <w:pPr>
              <w:ind w:left="18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5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PETITION TO </w:t>
            </w:r>
            <w:r w:rsidR="00706A9B" w:rsidRPr="00E45631">
              <w:rPr>
                <w:rFonts w:ascii="Times New Roman" w:eastAsia="Times New Roman" w:hAnsi="Times New Roman" w:cs="Times New Roman"/>
                <w:sz w:val="28"/>
                <w:szCs w:val="28"/>
              </w:rPr>
              <w:t>AMEND RULE</w:t>
            </w:r>
            <w:r w:rsidR="00B7313E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E45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24A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5(a), </w:t>
            </w:r>
            <w:r w:rsidR="00706A9B" w:rsidRPr="00B7313E">
              <w:rPr>
                <w:rFonts w:ascii="Times New Roman" w:eastAsia="Times New Roman" w:hAnsi="Times New Roman" w:cs="Times New Roman"/>
                <w:sz w:val="28"/>
                <w:szCs w:val="28"/>
              </w:rPr>
              <w:t>5(b)</w:t>
            </w:r>
            <w:r w:rsidR="00B7313E">
              <w:rPr>
                <w:rFonts w:ascii="Times New Roman" w:eastAsia="Times New Roman" w:hAnsi="Times New Roman" w:cs="Times New Roman"/>
                <w:sz w:val="28"/>
                <w:szCs w:val="28"/>
              </w:rPr>
              <w:t>(6)</w:t>
            </w:r>
            <w:r w:rsidR="00B24A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B7313E">
              <w:rPr>
                <w:rFonts w:ascii="Times New Roman" w:eastAsia="Times New Roman" w:hAnsi="Times New Roman" w:cs="Times New Roman"/>
                <w:sz w:val="28"/>
                <w:szCs w:val="28"/>
              </w:rPr>
              <w:t>5(b)</w:t>
            </w:r>
            <w:r w:rsidR="00706A9B" w:rsidRPr="00B7313E">
              <w:rPr>
                <w:rFonts w:ascii="Times New Roman" w:eastAsia="Times New Roman" w:hAnsi="Times New Roman" w:cs="Times New Roman"/>
                <w:sz w:val="28"/>
                <w:szCs w:val="28"/>
              </w:rPr>
              <w:t>(7) AND ADD RULE</w:t>
            </w:r>
            <w:r w:rsidR="00B24ABE">
              <w:rPr>
                <w:rFonts w:ascii="Times New Roman" w:eastAsia="Times New Roman" w:hAnsi="Times New Roman" w:cs="Times New Roman"/>
                <w:sz w:val="28"/>
                <w:szCs w:val="28"/>
              </w:rPr>
              <w:t>S 13(h)</w:t>
            </w:r>
            <w:r w:rsidR="00706A9B" w:rsidRPr="00B731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24A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AND </w:t>
            </w:r>
            <w:r w:rsidRPr="00B7313E">
              <w:rPr>
                <w:rFonts w:ascii="Times New Roman" w:eastAsia="Times New Roman" w:hAnsi="Times New Roman" w:cs="Times New Roman"/>
                <w:sz w:val="28"/>
                <w:szCs w:val="28"/>
              </w:rPr>
              <w:t>20, OF THE RULES OF PROCEDURE FOR EVICTION ACTIONS</w:t>
            </w:r>
          </w:p>
          <w:p w:rsidR="00172AB3" w:rsidRPr="00643DE7" w:rsidRDefault="00172AB3" w:rsidP="00077994">
            <w:pPr>
              <w:ind w:left="18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563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</w:tc>
        <w:tc>
          <w:tcPr>
            <w:tcW w:w="490" w:type="dxa"/>
          </w:tcPr>
          <w:p w:rsidR="00172AB3" w:rsidRDefault="00172AB3" w:rsidP="00077994">
            <w:pPr>
              <w:ind w:left="18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563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172AB3" w:rsidRDefault="00172AB3" w:rsidP="00077994">
            <w:pPr>
              <w:ind w:left="18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563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172AB3" w:rsidRDefault="00172AB3" w:rsidP="00077994">
            <w:pPr>
              <w:ind w:left="18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563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172AB3" w:rsidRDefault="00172AB3" w:rsidP="00077994">
            <w:pPr>
              <w:ind w:left="18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563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172AB3" w:rsidRDefault="00172AB3" w:rsidP="00077994">
            <w:pPr>
              <w:ind w:left="18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563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172AB3" w:rsidRDefault="00172AB3" w:rsidP="0062144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4" w:type="dxa"/>
          </w:tcPr>
          <w:p w:rsidR="00172AB3" w:rsidRDefault="00172AB3" w:rsidP="00077994">
            <w:pPr>
              <w:ind w:left="18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70" w:type="dxa"/>
          </w:tcPr>
          <w:p w:rsidR="00172AB3" w:rsidRDefault="00172AB3" w:rsidP="00077994">
            <w:pPr>
              <w:ind w:right="-25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5631">
              <w:rPr>
                <w:rFonts w:ascii="Times New Roman" w:eastAsia="Times New Roman" w:hAnsi="Times New Roman" w:cs="Times New Roman"/>
                <w:sz w:val="28"/>
                <w:szCs w:val="28"/>
              </w:rPr>
              <w:t>Supreme Court No. R-______</w:t>
            </w:r>
          </w:p>
          <w:p w:rsidR="00172AB3" w:rsidRDefault="00172AB3" w:rsidP="0007799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(Expedited Adoption Request</w:t>
            </w:r>
            <w:r w:rsidR="00F75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172AB3" w:rsidRPr="005B1BCD" w:rsidRDefault="00172AB3" w:rsidP="0062144F">
            <w:pPr>
              <w:ind w:left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72AB3" w:rsidRDefault="00172AB3" w:rsidP="00172AB3">
      <w:pPr>
        <w:spacing w:before="9"/>
        <w:ind w:left="180"/>
        <w:rPr>
          <w:rFonts w:ascii="Times New Roman" w:eastAsia="Times New Roman" w:hAnsi="Times New Roman" w:cs="Times New Roman"/>
          <w:sz w:val="23"/>
          <w:szCs w:val="23"/>
        </w:rPr>
      </w:pPr>
    </w:p>
    <w:p w:rsidR="00B24ABE" w:rsidRDefault="00B24ABE" w:rsidP="00172AB3">
      <w:pPr>
        <w:pStyle w:val="BodyText"/>
        <w:spacing w:line="486" w:lineRule="auto"/>
        <w:ind w:left="0" w:right="90" w:firstLine="720"/>
        <w:jc w:val="both"/>
        <w:rPr>
          <w:rFonts w:cs="Times New Roman"/>
          <w:spacing w:val="-8"/>
        </w:rPr>
      </w:pPr>
    </w:p>
    <w:p w:rsidR="00DE52D9" w:rsidRPr="00204D7C" w:rsidRDefault="00172AB3" w:rsidP="00DE52D9">
      <w:pPr>
        <w:pStyle w:val="BodyText"/>
        <w:spacing w:line="486" w:lineRule="auto"/>
        <w:ind w:left="0" w:right="90" w:firstLine="720"/>
        <w:jc w:val="both"/>
        <w:rPr>
          <w:rFonts w:cs="Times New Roman"/>
        </w:rPr>
      </w:pPr>
      <w:r w:rsidRPr="24CCC2B0">
        <w:rPr>
          <w:rFonts w:cs="Times New Roman"/>
          <w:spacing w:val="-8"/>
        </w:rPr>
        <w:t xml:space="preserve">Petitioner is the </w:t>
      </w:r>
      <w:r w:rsidRPr="24CCC2B0">
        <w:rPr>
          <w:rFonts w:cs="Times New Roman"/>
        </w:rPr>
        <w:t>Arizona</w:t>
      </w:r>
      <w:r w:rsidRPr="24CCC2B0">
        <w:rPr>
          <w:rFonts w:cs="Times New Roman"/>
          <w:spacing w:val="-8"/>
        </w:rPr>
        <w:t xml:space="preserve"> </w:t>
      </w:r>
      <w:r w:rsidRPr="24CCC2B0">
        <w:rPr>
          <w:rFonts w:cs="Times New Roman"/>
        </w:rPr>
        <w:t>Commission</w:t>
      </w:r>
      <w:r w:rsidRPr="24CCC2B0">
        <w:rPr>
          <w:rFonts w:cs="Times New Roman"/>
          <w:spacing w:val="-8"/>
        </w:rPr>
        <w:t xml:space="preserve"> </w:t>
      </w:r>
      <w:r w:rsidRPr="24CCC2B0">
        <w:rPr>
          <w:rFonts w:cs="Times New Roman"/>
        </w:rPr>
        <w:t>on</w:t>
      </w:r>
      <w:r w:rsidRPr="24CCC2B0">
        <w:rPr>
          <w:rFonts w:cs="Times New Roman"/>
          <w:w w:val="99"/>
        </w:rPr>
        <w:t xml:space="preserve"> </w:t>
      </w:r>
      <w:r w:rsidRPr="24CCC2B0">
        <w:rPr>
          <w:rFonts w:cs="Times New Roman"/>
        </w:rPr>
        <w:t>Access</w:t>
      </w:r>
      <w:r w:rsidRPr="24CCC2B0">
        <w:rPr>
          <w:rFonts w:cs="Times New Roman"/>
          <w:spacing w:val="-11"/>
        </w:rPr>
        <w:t xml:space="preserve"> </w:t>
      </w:r>
      <w:r w:rsidRPr="24CCC2B0">
        <w:rPr>
          <w:rFonts w:cs="Times New Roman"/>
        </w:rPr>
        <w:t>to</w:t>
      </w:r>
      <w:r w:rsidRPr="24CCC2B0">
        <w:rPr>
          <w:rFonts w:cs="Times New Roman"/>
          <w:spacing w:val="-10"/>
        </w:rPr>
        <w:t xml:space="preserve"> </w:t>
      </w:r>
      <w:r w:rsidRPr="24CCC2B0">
        <w:rPr>
          <w:rFonts w:cs="Times New Roman"/>
        </w:rPr>
        <w:t xml:space="preserve">Justice (hereinafter “ACAJ”) through its Chair undersigned.  Petitioner requests </w:t>
      </w:r>
      <w:r w:rsidRPr="24CCC2B0">
        <w:rPr>
          <w:rFonts w:cs="Times New Roman"/>
          <w:spacing w:val="-1"/>
        </w:rPr>
        <w:t>this</w:t>
      </w:r>
      <w:r w:rsidRPr="24CCC2B0">
        <w:rPr>
          <w:rFonts w:cs="Times New Roman"/>
          <w:spacing w:val="-10"/>
        </w:rPr>
        <w:t xml:space="preserve"> </w:t>
      </w:r>
      <w:r w:rsidR="00B27E01" w:rsidRPr="24CCC2B0">
        <w:rPr>
          <w:rFonts w:cs="Times New Roman"/>
          <w:spacing w:val="-1"/>
        </w:rPr>
        <w:t>Court</w:t>
      </w:r>
      <w:r w:rsidR="00B27E01" w:rsidRPr="24CCC2B0">
        <w:rPr>
          <w:rFonts w:cs="Times New Roman"/>
          <w:spacing w:val="-9"/>
        </w:rPr>
        <w:t xml:space="preserve"> amend</w:t>
      </w:r>
      <w:r w:rsidRPr="24CCC2B0">
        <w:rPr>
          <w:rFonts w:cs="Times New Roman"/>
          <w:spacing w:val="-9"/>
        </w:rPr>
        <w:t xml:space="preserve"> </w:t>
      </w:r>
      <w:r w:rsidR="00706A9B" w:rsidRPr="24CCC2B0">
        <w:rPr>
          <w:rFonts w:cs="Times New Roman"/>
          <w:spacing w:val="-9"/>
        </w:rPr>
        <w:t>Rule</w:t>
      </w:r>
      <w:r w:rsidR="00F46219" w:rsidRPr="24CCC2B0">
        <w:rPr>
          <w:rFonts w:cs="Times New Roman"/>
          <w:spacing w:val="-9"/>
        </w:rPr>
        <w:t>s</w:t>
      </w:r>
      <w:r w:rsidR="00706A9B" w:rsidRPr="24CCC2B0">
        <w:rPr>
          <w:rFonts w:cs="Times New Roman"/>
          <w:spacing w:val="-9"/>
        </w:rPr>
        <w:t xml:space="preserve"> </w:t>
      </w:r>
      <w:r w:rsidR="00AC1652" w:rsidRPr="24CCC2B0">
        <w:rPr>
          <w:rFonts w:cs="Times New Roman"/>
          <w:spacing w:val="-9"/>
        </w:rPr>
        <w:t xml:space="preserve">5(a), </w:t>
      </w:r>
      <w:r w:rsidR="00706A9B" w:rsidRPr="24CCC2B0">
        <w:rPr>
          <w:rFonts w:cs="Times New Roman"/>
          <w:spacing w:val="-9"/>
        </w:rPr>
        <w:t>5(b</w:t>
      </w:r>
      <w:proofErr w:type="gramStart"/>
      <w:r w:rsidR="00706A9B" w:rsidRPr="24CCC2B0">
        <w:rPr>
          <w:rFonts w:cs="Times New Roman"/>
          <w:spacing w:val="-9"/>
        </w:rPr>
        <w:t>)</w:t>
      </w:r>
      <w:r w:rsidR="00B7313E" w:rsidRPr="24CCC2B0">
        <w:rPr>
          <w:rFonts w:cs="Times New Roman"/>
          <w:spacing w:val="-9"/>
        </w:rPr>
        <w:t>(</w:t>
      </w:r>
      <w:proofErr w:type="gramEnd"/>
      <w:r w:rsidR="00B7313E" w:rsidRPr="24CCC2B0">
        <w:rPr>
          <w:rFonts w:cs="Times New Roman"/>
          <w:spacing w:val="-9"/>
        </w:rPr>
        <w:t>6)</w:t>
      </w:r>
      <w:r w:rsidR="00AC1652" w:rsidRPr="24CCC2B0">
        <w:rPr>
          <w:rFonts w:cs="Times New Roman"/>
          <w:spacing w:val="-9"/>
        </w:rPr>
        <w:t>,</w:t>
      </w:r>
      <w:r w:rsidR="00B7313E" w:rsidRPr="24CCC2B0">
        <w:rPr>
          <w:rFonts w:cs="Times New Roman"/>
          <w:spacing w:val="-9"/>
        </w:rPr>
        <w:t xml:space="preserve"> and 5(b)</w:t>
      </w:r>
      <w:r w:rsidR="00706A9B" w:rsidRPr="24CCC2B0">
        <w:rPr>
          <w:rFonts w:cs="Times New Roman"/>
          <w:spacing w:val="-9"/>
        </w:rPr>
        <w:t>(7)</w:t>
      </w:r>
      <w:r w:rsidR="00F46219" w:rsidRPr="24CCC2B0">
        <w:rPr>
          <w:rFonts w:cs="Times New Roman"/>
          <w:spacing w:val="-9"/>
        </w:rPr>
        <w:t>,</w:t>
      </w:r>
      <w:r w:rsidR="00706A9B" w:rsidRPr="24CCC2B0">
        <w:rPr>
          <w:rFonts w:cs="Times New Roman"/>
          <w:spacing w:val="-9"/>
        </w:rPr>
        <w:t xml:space="preserve"> and </w:t>
      </w:r>
      <w:r w:rsidR="00F46219" w:rsidRPr="24CCC2B0">
        <w:rPr>
          <w:rFonts w:cs="Times New Roman"/>
          <w:spacing w:val="-9"/>
        </w:rPr>
        <w:t xml:space="preserve"> </w:t>
      </w:r>
      <w:r w:rsidR="00706A9B" w:rsidRPr="24CCC2B0">
        <w:rPr>
          <w:rFonts w:cs="Times New Roman"/>
          <w:spacing w:val="-9"/>
        </w:rPr>
        <w:t xml:space="preserve">add new </w:t>
      </w:r>
      <w:r w:rsidRPr="24CCC2B0">
        <w:rPr>
          <w:rFonts w:cs="Times New Roman"/>
          <w:spacing w:val="-9"/>
        </w:rPr>
        <w:t>Rule</w:t>
      </w:r>
      <w:r w:rsidR="00D438C8" w:rsidRPr="24CCC2B0">
        <w:rPr>
          <w:rFonts w:cs="Times New Roman"/>
          <w:spacing w:val="-9"/>
        </w:rPr>
        <w:t>s 13(</w:t>
      </w:r>
      <w:r w:rsidR="00B32B4F" w:rsidRPr="24CCC2B0">
        <w:rPr>
          <w:rFonts w:cs="Times New Roman"/>
          <w:spacing w:val="-9"/>
        </w:rPr>
        <w:t>h</w:t>
      </w:r>
      <w:r w:rsidR="00AC1652" w:rsidRPr="24CCC2B0">
        <w:rPr>
          <w:rFonts w:cs="Times New Roman"/>
          <w:spacing w:val="-9"/>
        </w:rPr>
        <w:t>) and</w:t>
      </w:r>
      <w:r w:rsidRPr="24CCC2B0">
        <w:rPr>
          <w:rFonts w:cs="Times New Roman"/>
          <w:spacing w:val="-9"/>
        </w:rPr>
        <w:t xml:space="preserve"> 20 to</w:t>
      </w:r>
      <w:r w:rsidRPr="24CCC2B0">
        <w:rPr>
          <w:rFonts w:cs="Times New Roman"/>
          <w:spacing w:val="-1"/>
        </w:rPr>
        <w:t xml:space="preserve"> the Rules of Procedure for Eviction Actions</w:t>
      </w:r>
      <w:r w:rsidR="00912D6A" w:rsidRPr="24CCC2B0">
        <w:rPr>
          <w:rFonts w:cs="Times New Roman"/>
          <w:spacing w:val="-1"/>
        </w:rPr>
        <w:t xml:space="preserve">. </w:t>
      </w:r>
      <w:r w:rsidR="002134F0">
        <w:rPr>
          <w:rFonts w:cs="Times New Roman"/>
          <w:spacing w:val="-1"/>
        </w:rPr>
        <w:t>Most significantly</w:t>
      </w:r>
      <w:r w:rsidR="003550EC">
        <w:rPr>
          <w:rFonts w:cs="Times New Roman"/>
          <w:spacing w:val="-1"/>
        </w:rPr>
        <w:t>,</w:t>
      </w:r>
      <w:r w:rsidR="002134F0">
        <w:rPr>
          <w:rFonts w:cs="Times New Roman"/>
          <w:spacing w:val="-1"/>
        </w:rPr>
        <w:t xml:space="preserve"> the</w:t>
      </w:r>
      <w:r w:rsidRPr="24CCC2B0">
        <w:rPr>
          <w:rFonts w:cs="Times New Roman"/>
          <w:spacing w:val="-1"/>
        </w:rPr>
        <w:t xml:space="preserve"> </w:t>
      </w:r>
      <w:r w:rsidR="002134F0">
        <w:t>n</w:t>
      </w:r>
      <w:r w:rsidR="00DE52D9">
        <w:t xml:space="preserve">ew Rule 20 </w:t>
      </w:r>
      <w:r w:rsidR="00275F43">
        <w:t xml:space="preserve">would </w:t>
      </w:r>
      <w:r w:rsidR="00B27E01">
        <w:t>require litigants</w:t>
      </w:r>
      <w:r w:rsidR="002134F0">
        <w:t xml:space="preserve"> </w:t>
      </w:r>
      <w:r w:rsidR="00275F43">
        <w:t xml:space="preserve">to </w:t>
      </w:r>
      <w:r w:rsidR="002134F0">
        <w:t xml:space="preserve">use </w:t>
      </w:r>
      <w:r w:rsidR="00851448">
        <w:t>court-</w:t>
      </w:r>
      <w:r w:rsidR="002134F0">
        <w:t xml:space="preserve">approved eviction action forms and </w:t>
      </w:r>
      <w:r w:rsidR="00851448">
        <w:t>authorizes</w:t>
      </w:r>
      <w:r w:rsidR="00DE52D9">
        <w:t xml:space="preserve"> the Administrative Director of the Administrative Office of the Courts (AOC) </w:t>
      </w:r>
      <w:r w:rsidR="00DE52D9" w:rsidRPr="24CCC2B0">
        <w:rPr>
          <w:rFonts w:cs="Times New Roman"/>
          <w:lang w:val="en"/>
        </w:rPr>
        <w:t xml:space="preserve">to </w:t>
      </w:r>
      <w:r w:rsidR="00F75264">
        <w:rPr>
          <w:rFonts w:cs="Times New Roman"/>
          <w:lang w:val="en"/>
        </w:rPr>
        <w:t xml:space="preserve">approve and </w:t>
      </w:r>
      <w:r w:rsidR="00DE52D9" w:rsidRPr="24CCC2B0">
        <w:rPr>
          <w:rFonts w:cs="Times New Roman"/>
          <w:lang w:val="en"/>
        </w:rPr>
        <w:t xml:space="preserve">modify </w:t>
      </w:r>
      <w:r w:rsidR="00457E38" w:rsidRPr="24CCC2B0">
        <w:rPr>
          <w:rFonts w:cs="Times New Roman"/>
          <w:lang w:val="en"/>
        </w:rPr>
        <w:t>e</w:t>
      </w:r>
      <w:r w:rsidR="00DE52D9" w:rsidRPr="24CCC2B0">
        <w:rPr>
          <w:rFonts w:cs="Times New Roman"/>
          <w:lang w:val="en"/>
        </w:rPr>
        <w:t>viction</w:t>
      </w:r>
      <w:r w:rsidR="00457E38" w:rsidRPr="24CCC2B0">
        <w:rPr>
          <w:rFonts w:cs="Times New Roman"/>
          <w:lang w:val="en"/>
        </w:rPr>
        <w:t xml:space="preserve"> a</w:t>
      </w:r>
      <w:r w:rsidR="00DE52D9" w:rsidRPr="24CCC2B0">
        <w:rPr>
          <w:rFonts w:cs="Times New Roman"/>
          <w:lang w:val="en"/>
        </w:rPr>
        <w:t xml:space="preserve">ction forms in response to changes in state laws or procedures, to make other necessary amendments or technical corrections, </w:t>
      </w:r>
      <w:r w:rsidR="00912D6A" w:rsidRPr="24CCC2B0">
        <w:rPr>
          <w:rFonts w:cs="Times New Roman"/>
          <w:lang w:val="en"/>
        </w:rPr>
        <w:t>and</w:t>
      </w:r>
      <w:r w:rsidR="00DE52D9" w:rsidRPr="24CCC2B0">
        <w:rPr>
          <w:rFonts w:cs="Times New Roman"/>
          <w:lang w:val="en"/>
        </w:rPr>
        <w:t xml:space="preserve"> to add or delete </w:t>
      </w:r>
      <w:r w:rsidR="00457E38" w:rsidRPr="24CCC2B0">
        <w:rPr>
          <w:rFonts w:cs="Times New Roman"/>
          <w:lang w:val="en"/>
        </w:rPr>
        <w:t>eviction a</w:t>
      </w:r>
      <w:r w:rsidR="00DE52D9" w:rsidRPr="24CCC2B0">
        <w:rPr>
          <w:rFonts w:cs="Times New Roman"/>
          <w:lang w:val="en"/>
        </w:rPr>
        <w:t xml:space="preserve">ction forms as may be appropriate. </w:t>
      </w:r>
      <w:r w:rsidR="00DE52D9" w:rsidRPr="24CCC2B0">
        <w:rPr>
          <w:rFonts w:cs="Times New Roman"/>
          <w:spacing w:val="-1"/>
        </w:rPr>
        <w:t>The new Rule 20 will</w:t>
      </w:r>
      <w:r w:rsidR="00DE52D9" w:rsidRPr="24CCC2B0">
        <w:rPr>
          <w:rFonts w:cs="Times New Roman"/>
          <w:spacing w:val="-10"/>
        </w:rPr>
        <w:t xml:space="preserve"> </w:t>
      </w:r>
      <w:r w:rsidR="00DE52D9" w:rsidRPr="24CCC2B0">
        <w:rPr>
          <w:rFonts w:cs="Times New Roman"/>
          <w:spacing w:val="-1"/>
        </w:rPr>
        <w:t>apply to</w:t>
      </w:r>
      <w:r w:rsidR="00457E38" w:rsidRPr="24CCC2B0">
        <w:rPr>
          <w:rFonts w:cs="Times New Roman"/>
          <w:spacing w:val="-1"/>
        </w:rPr>
        <w:t xml:space="preserve"> </w:t>
      </w:r>
      <w:r w:rsidR="00E949AE" w:rsidRPr="24CCC2B0">
        <w:rPr>
          <w:rFonts w:cs="Times New Roman"/>
          <w:spacing w:val="-1"/>
        </w:rPr>
        <w:t>the following forms in eviction actions:</w:t>
      </w:r>
    </w:p>
    <w:p w:rsidR="00DE52D9" w:rsidRDefault="00DE52D9" w:rsidP="00DE52D9">
      <w:pPr>
        <w:pStyle w:val="ListParagraph"/>
        <w:numPr>
          <w:ilvl w:val="0"/>
          <w:numId w:val="3"/>
        </w:numPr>
        <w:spacing w:before="11" w:line="480" w:lineRule="auto"/>
        <w:ind w:left="0" w:right="90" w:firstLine="89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782A">
        <w:rPr>
          <w:rFonts w:ascii="Times New Roman" w:eastAsia="Times New Roman" w:hAnsi="Times New Roman" w:cs="Times New Roman"/>
          <w:spacing w:val="-1"/>
          <w:sz w:val="28"/>
          <w:szCs w:val="28"/>
        </w:rPr>
        <w:t>Evicti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on Action Complaint;</w:t>
      </w:r>
    </w:p>
    <w:p w:rsidR="00DE52D9" w:rsidRDefault="00DE52D9" w:rsidP="00DE52D9">
      <w:pPr>
        <w:pStyle w:val="ListParagraph"/>
        <w:numPr>
          <w:ilvl w:val="0"/>
          <w:numId w:val="3"/>
        </w:numPr>
        <w:spacing w:before="11" w:line="480" w:lineRule="auto"/>
        <w:ind w:left="0" w:right="90" w:firstLine="89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Eviction Action Summons;</w:t>
      </w:r>
    </w:p>
    <w:p w:rsidR="00DE52D9" w:rsidRPr="002C4367" w:rsidRDefault="00DE52D9" w:rsidP="00DE52D9">
      <w:pPr>
        <w:pStyle w:val="ListParagraph"/>
        <w:numPr>
          <w:ilvl w:val="0"/>
          <w:numId w:val="3"/>
        </w:numPr>
        <w:spacing w:before="11" w:line="480" w:lineRule="auto"/>
        <w:ind w:left="0" w:right="90" w:firstLine="89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C4367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Eviction Action Judgment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DE52D9" w:rsidRPr="00D8782A" w:rsidRDefault="00DE52D9" w:rsidP="00DE52D9">
      <w:pPr>
        <w:pStyle w:val="ListParagraph"/>
        <w:numPr>
          <w:ilvl w:val="0"/>
          <w:numId w:val="3"/>
        </w:numPr>
        <w:spacing w:before="11" w:line="480" w:lineRule="auto"/>
        <w:ind w:left="0" w:right="90" w:firstLine="89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782A">
        <w:rPr>
          <w:rFonts w:ascii="Times New Roman" w:eastAsia="Times New Roman" w:hAnsi="Times New Roman" w:cs="Times New Roman"/>
          <w:spacing w:val="-1"/>
          <w:sz w:val="28"/>
          <w:szCs w:val="28"/>
        </w:rPr>
        <w:t>5-Day Notice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to Move -</w:t>
      </w:r>
      <w:r w:rsidRPr="00D878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Health and Safety Violation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DE52D9" w:rsidRPr="00D8782A" w:rsidRDefault="00DE52D9" w:rsidP="00DE52D9">
      <w:pPr>
        <w:pStyle w:val="ListParagraph"/>
        <w:numPr>
          <w:ilvl w:val="0"/>
          <w:numId w:val="3"/>
        </w:numPr>
        <w:spacing w:before="11" w:line="480" w:lineRule="auto"/>
        <w:ind w:left="0" w:right="90" w:firstLine="89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782A">
        <w:rPr>
          <w:rFonts w:ascii="Times New Roman" w:eastAsia="Times New Roman" w:hAnsi="Times New Roman" w:cs="Times New Roman"/>
          <w:spacing w:val="-1"/>
          <w:sz w:val="28"/>
          <w:szCs w:val="28"/>
        </w:rPr>
        <w:t>5-Day Notice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to Move - </w:t>
      </w:r>
      <w:r w:rsidRPr="00D8782A">
        <w:rPr>
          <w:rFonts w:ascii="Times New Roman" w:eastAsia="Times New Roman" w:hAnsi="Times New Roman" w:cs="Times New Roman"/>
          <w:spacing w:val="-1"/>
          <w:sz w:val="28"/>
          <w:szCs w:val="28"/>
        </w:rPr>
        <w:t>Failure to Pay Rent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DE52D9" w:rsidRPr="00D8782A" w:rsidRDefault="00DE52D9" w:rsidP="00DE52D9">
      <w:pPr>
        <w:pStyle w:val="ListParagraph"/>
        <w:numPr>
          <w:ilvl w:val="0"/>
          <w:numId w:val="3"/>
        </w:numPr>
        <w:spacing w:before="11" w:line="480" w:lineRule="auto"/>
        <w:ind w:left="0" w:right="90" w:firstLine="89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78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10-Day Notice to Move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Pr="00D878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Material Breach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DE52D9" w:rsidRDefault="00DE52D9" w:rsidP="00DE52D9">
      <w:pPr>
        <w:pStyle w:val="ListParagraph"/>
        <w:numPr>
          <w:ilvl w:val="0"/>
          <w:numId w:val="3"/>
        </w:numPr>
        <w:spacing w:before="11" w:after="240"/>
        <w:ind w:left="1440" w:right="90" w:hanging="541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10-Day Notice to Move - </w:t>
      </w:r>
      <w:r w:rsidRPr="00D878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Repeat Material or Health and Safety Breach;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and</w:t>
      </w:r>
    </w:p>
    <w:p w:rsidR="00DE52D9" w:rsidRDefault="00DE52D9" w:rsidP="009C5B46">
      <w:pPr>
        <w:pStyle w:val="ListParagraph"/>
        <w:numPr>
          <w:ilvl w:val="0"/>
          <w:numId w:val="3"/>
        </w:numPr>
        <w:spacing w:before="11" w:line="480" w:lineRule="auto"/>
        <w:ind w:left="0" w:right="90" w:firstLine="899"/>
        <w:jc w:val="both"/>
        <w:rPr>
          <w:rFonts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Immediate Notice to Move -</w:t>
      </w:r>
      <w:r w:rsidRPr="00D878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Material and Irreparable Breach</w:t>
      </w:r>
    </w:p>
    <w:p w:rsidR="00DE52D9" w:rsidRPr="009C5B46" w:rsidRDefault="00DE52D9" w:rsidP="009C5B46">
      <w:pPr>
        <w:pStyle w:val="ListParagraph"/>
        <w:numPr>
          <w:ilvl w:val="0"/>
          <w:numId w:val="3"/>
        </w:numPr>
        <w:spacing w:before="11" w:line="480" w:lineRule="auto"/>
        <w:ind w:left="0" w:right="90" w:firstLine="899"/>
        <w:jc w:val="both"/>
        <w:rPr>
          <w:rFonts w:cs="Times New Roman"/>
          <w:spacing w:val="-1"/>
        </w:rPr>
      </w:pPr>
      <w:r w:rsidRPr="009C5B46">
        <w:rPr>
          <w:rFonts w:ascii="Times New Roman" w:eastAsia="Times New Roman" w:hAnsi="Times New Roman" w:cs="Times New Roman"/>
          <w:spacing w:val="-1"/>
          <w:sz w:val="28"/>
          <w:szCs w:val="28"/>
        </w:rPr>
        <w:t>Other notices that are later approved by the Administrative Director</w:t>
      </w:r>
    </w:p>
    <w:p w:rsidR="00B32B4F" w:rsidRPr="00B32B4F" w:rsidRDefault="00F75264" w:rsidP="009C5B46">
      <w:pPr>
        <w:pStyle w:val="BodyText"/>
        <w:spacing w:line="486" w:lineRule="auto"/>
        <w:ind w:left="0" w:right="90" w:firstLine="720"/>
        <w:jc w:val="both"/>
        <w:rPr>
          <w:rFonts w:cs="Times New Roman"/>
          <w:spacing w:val="-1"/>
        </w:rPr>
      </w:pPr>
      <w:r>
        <w:rPr>
          <w:rFonts w:cs="Times New Roman"/>
          <w:spacing w:val="-1"/>
        </w:rPr>
        <w:t>Petitioner also proposes changes and additions to</w:t>
      </w:r>
      <w:r w:rsidR="00E949AE" w:rsidRPr="24CCC2B0">
        <w:rPr>
          <w:rFonts w:cs="Times New Roman"/>
          <w:spacing w:val="-1"/>
        </w:rPr>
        <w:t xml:space="preserve"> </w:t>
      </w:r>
      <w:r w:rsidR="00B7313E" w:rsidRPr="24CCC2B0">
        <w:rPr>
          <w:rFonts w:cs="Times New Roman"/>
          <w:spacing w:val="-1"/>
        </w:rPr>
        <w:t>Rule</w:t>
      </w:r>
      <w:r>
        <w:rPr>
          <w:rFonts w:cs="Times New Roman"/>
          <w:spacing w:val="-1"/>
        </w:rPr>
        <w:t>s</w:t>
      </w:r>
      <w:r w:rsidR="00B7313E" w:rsidRPr="24CCC2B0">
        <w:rPr>
          <w:rFonts w:cs="Times New Roman"/>
          <w:spacing w:val="-1"/>
        </w:rPr>
        <w:t xml:space="preserve"> 5</w:t>
      </w:r>
      <w:r>
        <w:rPr>
          <w:rFonts w:cs="Times New Roman"/>
          <w:spacing w:val="-1"/>
        </w:rPr>
        <w:t xml:space="preserve">(a) and </w:t>
      </w:r>
      <w:r w:rsidR="00B7313E" w:rsidRPr="24CCC2B0">
        <w:rPr>
          <w:rFonts w:cs="Times New Roman"/>
          <w:spacing w:val="-1"/>
        </w:rPr>
        <w:t>(b)</w:t>
      </w:r>
      <w:r>
        <w:rPr>
          <w:rFonts w:cs="Times New Roman"/>
          <w:spacing w:val="-1"/>
        </w:rPr>
        <w:t>, and 13 addressing the summons, complaint, and form of judgment to</w:t>
      </w:r>
      <w:r w:rsidR="00B7313E" w:rsidRPr="24CCC2B0">
        <w:rPr>
          <w:rFonts w:cs="Times New Roman"/>
          <w:spacing w:val="-1"/>
        </w:rPr>
        <w:t xml:space="preserve"> reference the new Rule 20 requirements</w:t>
      </w:r>
      <w:r w:rsidR="00D6395A" w:rsidRPr="24CCC2B0">
        <w:rPr>
          <w:rFonts w:cs="Times New Roman"/>
          <w:spacing w:val="-1"/>
        </w:rPr>
        <w:t xml:space="preserve"> for </w:t>
      </w:r>
      <w:r>
        <w:rPr>
          <w:rFonts w:cs="Times New Roman"/>
          <w:spacing w:val="-1"/>
        </w:rPr>
        <w:t xml:space="preserve">mandatory </w:t>
      </w:r>
      <w:r w:rsidR="00D6395A" w:rsidRPr="24CCC2B0">
        <w:rPr>
          <w:rFonts w:cs="Times New Roman"/>
          <w:spacing w:val="-1"/>
        </w:rPr>
        <w:t>forms</w:t>
      </w:r>
      <w:r w:rsidR="00E00645" w:rsidRPr="24CCC2B0">
        <w:rPr>
          <w:rFonts w:cs="Times New Roman"/>
          <w:spacing w:val="-1"/>
        </w:rPr>
        <w:t>.</w:t>
      </w:r>
      <w:r w:rsidDel="00F75264">
        <w:rPr>
          <w:rFonts w:cs="Times New Roman"/>
          <w:spacing w:val="-1"/>
        </w:rPr>
        <w:t xml:space="preserve"> </w:t>
      </w:r>
    </w:p>
    <w:p w:rsidR="00E00645" w:rsidRPr="00B32B4F" w:rsidRDefault="00E00645" w:rsidP="00457E38">
      <w:pPr>
        <w:spacing w:before="11" w:line="480" w:lineRule="auto"/>
        <w:ind w:right="90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172AB3" w:rsidRPr="0062144F" w:rsidRDefault="00172AB3" w:rsidP="00B7313E">
      <w:pPr>
        <w:pStyle w:val="ListParagraph"/>
        <w:numPr>
          <w:ilvl w:val="0"/>
          <w:numId w:val="8"/>
        </w:numPr>
        <w:spacing w:line="480" w:lineRule="auto"/>
        <w:ind w:left="720" w:right="9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7313E">
        <w:rPr>
          <w:rFonts w:ascii="Times New Roman" w:eastAsia="Times New Roman" w:hAnsi="Times New Roman" w:cs="Times New Roman"/>
          <w:b/>
          <w:bCs/>
          <w:sz w:val="28"/>
          <w:szCs w:val="28"/>
        </w:rPr>
        <w:t>Background and Purpose of the Proposed Rule Amendment</w:t>
      </w:r>
    </w:p>
    <w:p w:rsidR="00172AB3" w:rsidRPr="007636AA" w:rsidRDefault="00172AB3" w:rsidP="007636AA">
      <w:pPr>
        <w:spacing w:line="480" w:lineRule="auto"/>
        <w:ind w:right="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7DD5B3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The ACAJ was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established</w:t>
      </w:r>
      <w:r w:rsidRPr="7DD5B3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by Administrative Order 2014-83 pursuant to the Court’s</w:t>
      </w:r>
      <w:r w:rsidRPr="7DD5B3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 w:rsidRPr="7DD5B3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trategic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 w:rsidRPr="7DD5B336">
        <w:rPr>
          <w:rFonts w:ascii="Times New Roman" w:eastAsia="Times New Roman" w:hAnsi="Times New Roman" w:cs="Times New Roman"/>
          <w:spacing w:val="-1"/>
          <w:sz w:val="28"/>
          <w:szCs w:val="28"/>
        </w:rPr>
        <w:t>genda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of</w:t>
      </w:r>
      <w:r w:rsidRPr="7DD5B3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“Advancing Justice Together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: </w:t>
      </w:r>
      <w:r w:rsidRPr="7DD5B336">
        <w:rPr>
          <w:rFonts w:ascii="Times New Roman" w:eastAsia="Times New Roman" w:hAnsi="Times New Roman" w:cs="Times New Roman"/>
          <w:spacing w:val="-1"/>
          <w:sz w:val="28"/>
          <w:szCs w:val="28"/>
        </w:rPr>
        <w:t>Courts and Communities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7DD5B336">
        <w:rPr>
          <w:rFonts w:ascii="Times New Roman" w:eastAsia="Times New Roman" w:hAnsi="Times New Roman" w:cs="Times New Roman"/>
          <w:spacing w:val="-1"/>
          <w:sz w:val="28"/>
          <w:szCs w:val="28"/>
        </w:rPr>
        <w:t>” The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order</w:t>
      </w:r>
      <w:r w:rsidRPr="7DD5B3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944B6">
        <w:rPr>
          <w:rFonts w:ascii="Times New Roman" w:eastAsia="Times New Roman" w:hAnsi="Times New Roman" w:cs="Times New Roman"/>
          <w:spacing w:val="-1"/>
          <w:sz w:val="28"/>
          <w:szCs w:val="28"/>
        </w:rPr>
        <w:t>directs</w:t>
      </w:r>
      <w:r w:rsidRPr="7DD5B3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the ACAJ to </w:t>
      </w:r>
      <w:r w:rsidRPr="7DD5B3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make recommendations on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Pr="00391268">
        <w:rPr>
          <w:rFonts w:ascii="Times New Roman" w:eastAsia="Times New Roman" w:hAnsi="Times New Roman" w:cs="Times New Roman"/>
          <w:sz w:val="28"/>
          <w:szCs w:val="28"/>
        </w:rPr>
        <w:t xml:space="preserve">ssisting self-represented litigants and revising court rules and practices to facilitate access and the efficient processing of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eviction cases.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The Supreme Court’s </w:t>
      </w:r>
      <w:r w:rsidRPr="7DD5B3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access to justice initiative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also </w:t>
      </w:r>
      <w:r w:rsidR="00A42C19">
        <w:rPr>
          <w:rFonts w:ascii="Times New Roman" w:eastAsia="Times New Roman" w:hAnsi="Times New Roman" w:cs="Times New Roman"/>
          <w:spacing w:val="-1"/>
          <w:sz w:val="28"/>
          <w:szCs w:val="28"/>
        </w:rPr>
        <w:t>sought</w:t>
      </w:r>
      <w:r w:rsidR="00A42C19" w:rsidRPr="7DD5B3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7DD5B3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to ensure </w:t>
      </w:r>
      <w:r w:rsidR="003550EC" w:rsidRPr="7DD5B3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that </w:t>
      </w:r>
      <w:r w:rsidR="003550EC">
        <w:rPr>
          <w:rFonts w:ascii="Times New Roman" w:eastAsia="Times New Roman" w:hAnsi="Times New Roman" w:cs="Times New Roman"/>
          <w:spacing w:val="-1"/>
          <w:sz w:val="28"/>
          <w:szCs w:val="28"/>
        </w:rPr>
        <w:t>court</w:t>
      </w:r>
      <w:r w:rsidRPr="7DD5B3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forms and information, whether in electronic or paper form, are easily understandable.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103CA">
        <w:rPr>
          <w:rFonts w:ascii="Times New Roman" w:eastAsia="Times New Roman" w:hAnsi="Times New Roman" w:cs="Times New Roman"/>
          <w:spacing w:val="-1"/>
          <w:sz w:val="28"/>
          <w:szCs w:val="28"/>
        </w:rPr>
        <w:t>In March 2015, the Arizona Jud</w:t>
      </w:r>
      <w:r w:rsidR="00961DA6"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 w:rsidR="004103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cial Council </w:t>
      </w:r>
      <w:r w:rsidR="004103CA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approved in concept an ACAJ revision to eviction action forms to make them easier to read and understand.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Thereafter</w:t>
      </w:r>
      <w:r w:rsidRPr="7DD5B336">
        <w:rPr>
          <w:rFonts w:ascii="Times New Roman" w:eastAsia="Times New Roman" w:hAnsi="Times New Roman" w:cs="Times New Roman"/>
          <w:spacing w:val="-1"/>
          <w:sz w:val="28"/>
          <w:szCs w:val="28"/>
        </w:rPr>
        <w:t>, the Self-Represented Litigant in Limited Jurisdiction Court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 w:rsidRPr="7DD5B3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Workgroup (SRL-LJC WG)</w:t>
      </w:r>
      <w:r w:rsidR="004103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of the ACAJ</w:t>
      </w:r>
      <w:r w:rsidR="007636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636AA">
        <w:rPr>
          <w:rFonts w:ascii="Times New Roman" w:hAnsi="Times New Roman" w:cs="Times New Roman"/>
          <w:spacing w:val="-1"/>
          <w:sz w:val="28"/>
          <w:szCs w:val="28"/>
        </w:rPr>
        <w:t>worked with justice court managers</w:t>
      </w:r>
      <w:r w:rsidRPr="007636AA">
        <w:rPr>
          <w:rFonts w:ascii="Times New Roman" w:hAnsi="Times New Roman" w:cs="Times New Roman"/>
          <w:sz w:val="28"/>
          <w:szCs w:val="28"/>
        </w:rPr>
        <w:t xml:space="preserve">, </w:t>
      </w:r>
      <w:r w:rsidRPr="007636AA">
        <w:rPr>
          <w:rFonts w:ascii="Times New Roman" w:hAnsi="Times New Roman" w:cs="Times New Roman"/>
          <w:spacing w:val="-1"/>
          <w:sz w:val="28"/>
          <w:szCs w:val="28"/>
        </w:rPr>
        <w:t>judicial staff</w:t>
      </w:r>
      <w:r w:rsidRPr="007636AA">
        <w:rPr>
          <w:rFonts w:ascii="Times New Roman" w:hAnsi="Times New Roman" w:cs="Times New Roman"/>
          <w:sz w:val="28"/>
          <w:szCs w:val="28"/>
        </w:rPr>
        <w:t xml:space="preserve">, </w:t>
      </w:r>
      <w:r w:rsidR="009944B6" w:rsidRPr="007636AA">
        <w:rPr>
          <w:rFonts w:ascii="Times New Roman" w:hAnsi="Times New Roman" w:cs="Times New Roman"/>
          <w:sz w:val="28"/>
          <w:szCs w:val="28"/>
        </w:rPr>
        <w:t xml:space="preserve">and </w:t>
      </w:r>
      <w:r w:rsidR="00E82811" w:rsidRPr="007636AA">
        <w:rPr>
          <w:rFonts w:ascii="Times New Roman" w:hAnsi="Times New Roman" w:cs="Times New Roman"/>
          <w:sz w:val="28"/>
          <w:szCs w:val="28"/>
        </w:rPr>
        <w:t xml:space="preserve">tenant </w:t>
      </w:r>
      <w:r w:rsidRPr="007636AA">
        <w:rPr>
          <w:rFonts w:ascii="Times New Roman" w:hAnsi="Times New Roman" w:cs="Times New Roman"/>
          <w:spacing w:val="-1"/>
          <w:sz w:val="28"/>
          <w:szCs w:val="28"/>
        </w:rPr>
        <w:t>and landlord attorneys</w:t>
      </w:r>
      <w:r w:rsidR="00961DA6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F46219" w:rsidRPr="007636AA">
        <w:rPr>
          <w:rFonts w:ascii="Times New Roman" w:hAnsi="Times New Roman" w:cs="Times New Roman"/>
          <w:spacing w:val="-1"/>
          <w:sz w:val="28"/>
          <w:szCs w:val="28"/>
        </w:rPr>
        <w:t xml:space="preserve"> all</w:t>
      </w:r>
      <w:r w:rsidRPr="007636AA">
        <w:rPr>
          <w:rFonts w:ascii="Times New Roman" w:hAnsi="Times New Roman" w:cs="Times New Roman"/>
          <w:spacing w:val="-1"/>
          <w:sz w:val="28"/>
          <w:szCs w:val="28"/>
        </w:rPr>
        <w:t xml:space="preserve"> with subject-matter expertise in landlord-tenant matters</w:t>
      </w:r>
      <w:r w:rsidR="00961DA6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F46219" w:rsidRPr="007636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82811" w:rsidRPr="007636AA">
        <w:rPr>
          <w:rFonts w:ascii="Times New Roman" w:hAnsi="Times New Roman" w:cs="Times New Roman"/>
          <w:spacing w:val="-1"/>
          <w:sz w:val="28"/>
          <w:szCs w:val="28"/>
        </w:rPr>
        <w:t xml:space="preserve">to </w:t>
      </w:r>
      <w:r w:rsidRPr="007636AA">
        <w:rPr>
          <w:rFonts w:ascii="Times New Roman" w:hAnsi="Times New Roman" w:cs="Times New Roman"/>
          <w:spacing w:val="-1"/>
          <w:sz w:val="28"/>
          <w:szCs w:val="28"/>
        </w:rPr>
        <w:t>creat</w:t>
      </w:r>
      <w:r w:rsidR="00E82811" w:rsidRPr="007636AA">
        <w:rPr>
          <w:rFonts w:ascii="Times New Roman" w:hAnsi="Times New Roman" w:cs="Times New Roman"/>
          <w:spacing w:val="-1"/>
          <w:sz w:val="28"/>
          <w:szCs w:val="28"/>
        </w:rPr>
        <w:t xml:space="preserve">e </w:t>
      </w:r>
      <w:r w:rsidRPr="007636AA">
        <w:rPr>
          <w:rFonts w:ascii="Times New Roman" w:hAnsi="Times New Roman" w:cs="Times New Roman"/>
          <w:spacing w:val="-1"/>
          <w:sz w:val="28"/>
          <w:szCs w:val="28"/>
        </w:rPr>
        <w:t>forms</w:t>
      </w:r>
      <w:r w:rsidR="00E82811" w:rsidRPr="007636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636AA">
        <w:rPr>
          <w:rFonts w:ascii="Times New Roman" w:hAnsi="Times New Roman" w:cs="Times New Roman"/>
          <w:spacing w:val="-1"/>
          <w:sz w:val="28"/>
          <w:szCs w:val="28"/>
        </w:rPr>
        <w:t>for use statewide</w:t>
      </w:r>
      <w:r w:rsidRPr="007636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2AB3" w:rsidRDefault="004103CA" w:rsidP="00172AB3">
      <w:pPr>
        <w:pStyle w:val="BodyText"/>
        <w:spacing w:line="480" w:lineRule="auto"/>
        <w:ind w:left="0" w:right="90" w:firstLine="720"/>
        <w:jc w:val="both"/>
        <w:rPr>
          <w:spacing w:val="-1"/>
        </w:rPr>
      </w:pPr>
      <w:r>
        <w:rPr>
          <w:rFonts w:cs="Times New Roman"/>
        </w:rPr>
        <w:t xml:space="preserve">The </w:t>
      </w:r>
      <w:r w:rsidR="007636AA">
        <w:rPr>
          <w:rFonts w:cs="Times New Roman"/>
        </w:rPr>
        <w:t>proposed</w:t>
      </w:r>
      <w:r>
        <w:rPr>
          <w:rFonts w:cs="Times New Roman"/>
        </w:rPr>
        <w:t xml:space="preserve"> forms are based on the most frequently used forms available in </w:t>
      </w:r>
      <w:r w:rsidR="00172AB3" w:rsidRPr="24CCC2B0">
        <w:rPr>
          <w:rFonts w:cs="Times New Roman"/>
        </w:rPr>
        <w:t xml:space="preserve">Maricopa County Justice Courts. </w:t>
      </w:r>
      <w:r>
        <w:rPr>
          <w:rFonts w:cs="Times New Roman"/>
        </w:rPr>
        <w:t>The workgroup</w:t>
      </w:r>
      <w:r w:rsidR="00172AB3">
        <w:rPr>
          <w:spacing w:val="-1"/>
        </w:rPr>
        <w:t xml:space="preserve"> vetted them for feedback and suggestions through</w:t>
      </w:r>
      <w:r w:rsidR="007636AA">
        <w:rPr>
          <w:spacing w:val="-1"/>
        </w:rPr>
        <w:t xml:space="preserve">, among others, </w:t>
      </w:r>
      <w:r w:rsidR="00172AB3">
        <w:rPr>
          <w:spacing w:val="-1"/>
        </w:rPr>
        <w:t>the Arizona Justice of the Peace Association and other Maricopa County Justices of the Peace.</w:t>
      </w:r>
      <w:r>
        <w:rPr>
          <w:spacing w:val="-1"/>
        </w:rPr>
        <w:t xml:space="preserve"> </w:t>
      </w:r>
    </w:p>
    <w:p w:rsidR="00172AB3" w:rsidRDefault="00912D6A" w:rsidP="00172AB3">
      <w:pPr>
        <w:pStyle w:val="BodyText"/>
        <w:spacing w:line="486" w:lineRule="auto"/>
        <w:ind w:left="0" w:right="90" w:firstLine="720"/>
        <w:jc w:val="both"/>
      </w:pPr>
      <w:r>
        <w:t>A</w:t>
      </w:r>
      <w:r w:rsidR="007636AA">
        <w:t xml:space="preserve">t </w:t>
      </w:r>
      <w:r w:rsidR="00961DA6">
        <w:t>its May</w:t>
      </w:r>
      <w:r w:rsidR="00D55CC2">
        <w:t xml:space="preserve"> 18,</w:t>
      </w:r>
      <w:r w:rsidR="00961DA6">
        <w:t xml:space="preserve"> 2016</w:t>
      </w:r>
      <w:r w:rsidR="007636AA">
        <w:t xml:space="preserve"> meeting, </w:t>
      </w:r>
      <w:r w:rsidR="00172AB3">
        <w:t xml:space="preserve">ACAJ </w:t>
      </w:r>
      <w:r w:rsidR="00723EE4">
        <w:t xml:space="preserve">concluded </w:t>
      </w:r>
      <w:r w:rsidR="007636AA">
        <w:t>the forms should be mandated rather than optional to better</w:t>
      </w:r>
      <w:r w:rsidR="00172AB3">
        <w:t xml:space="preserve"> promot</w:t>
      </w:r>
      <w:r w:rsidR="00F46219">
        <w:t>e</w:t>
      </w:r>
      <w:r w:rsidR="00D55CC2">
        <w:t xml:space="preserve"> improved readability of and consistency in </w:t>
      </w:r>
      <w:r w:rsidR="003550EC">
        <w:t>forms used</w:t>
      </w:r>
      <w:r w:rsidR="007636AA">
        <w:t xml:space="preserve"> by</w:t>
      </w:r>
      <w:r w:rsidR="00172AB3">
        <w:t xml:space="preserve"> </w:t>
      </w:r>
      <w:r w:rsidR="007636AA">
        <w:t xml:space="preserve">attorneys, </w:t>
      </w:r>
      <w:r w:rsidR="00172AB3">
        <w:t>landlords and judges</w:t>
      </w:r>
      <w:r w:rsidR="00F46219">
        <w:t xml:space="preserve">; </w:t>
      </w:r>
      <w:r w:rsidR="00723EE4">
        <w:t xml:space="preserve">and </w:t>
      </w:r>
      <w:r w:rsidR="00D55CC2">
        <w:t xml:space="preserve">to </w:t>
      </w:r>
      <w:r w:rsidR="00723EE4">
        <w:t xml:space="preserve">allow for standardized and timely </w:t>
      </w:r>
      <w:r w:rsidR="00172AB3">
        <w:t>updat</w:t>
      </w:r>
      <w:r w:rsidR="00723EE4">
        <w:t>ing.</w:t>
      </w:r>
      <w:r w:rsidR="00172AB3">
        <w:t xml:space="preserve"> These benefits are all in keeping with the Supreme Court’s access to justice initiative. </w:t>
      </w:r>
    </w:p>
    <w:p w:rsidR="00172AB3" w:rsidRDefault="00D55CC2" w:rsidP="00172AB3">
      <w:pPr>
        <w:pStyle w:val="BodyText"/>
        <w:spacing w:line="486" w:lineRule="auto"/>
        <w:ind w:left="0" w:right="90" w:firstLine="720"/>
        <w:jc w:val="both"/>
      </w:pPr>
      <w:r>
        <w:t xml:space="preserve">The </w:t>
      </w:r>
      <w:r w:rsidR="00172AB3">
        <w:t>ACAJ unanimously approved the filing of this petition and authorized AOC staff to circulate the petition and forms among the appropriate AJC</w:t>
      </w:r>
      <w:r w:rsidR="00723EE4">
        <w:t xml:space="preserve"> and State Bar</w:t>
      </w:r>
      <w:r w:rsidR="00172AB3">
        <w:t xml:space="preserve"> standing committees for further comment.  </w:t>
      </w:r>
      <w:r>
        <w:tab/>
      </w:r>
      <w:r w:rsidR="004E0338">
        <w:t>Petitioner is attaching the draft forms</w:t>
      </w:r>
      <w:r w:rsidR="00851448">
        <w:t xml:space="preserve"> proposed for adoption by the Administrative Director</w:t>
      </w:r>
      <w:r w:rsidR="004E0338">
        <w:t xml:space="preserve"> as Appendix B to aid in </w:t>
      </w:r>
      <w:r w:rsidR="00851448">
        <w:t>the court’s</w:t>
      </w:r>
      <w:r w:rsidR="004E0338">
        <w:t xml:space="preserve"> deliberations and allow public comment on the forms as well as the rule amendments.</w:t>
      </w:r>
      <w:r>
        <w:t xml:space="preserve">  Public comments on the forms will be provided to the </w:t>
      </w:r>
      <w:r>
        <w:lastRenderedPageBreak/>
        <w:t>Administrative Director for his consideration.</w:t>
      </w:r>
    </w:p>
    <w:p w:rsidR="00172AB3" w:rsidRPr="00ED221B" w:rsidRDefault="00172AB3" w:rsidP="00172AB3">
      <w:pPr>
        <w:pStyle w:val="BodyText"/>
        <w:spacing w:line="486" w:lineRule="auto"/>
        <w:ind w:left="0" w:right="90" w:firstLine="720"/>
        <w:jc w:val="both"/>
      </w:pPr>
      <w:r>
        <w:t xml:space="preserve"> </w:t>
      </w:r>
    </w:p>
    <w:p w:rsidR="00172AB3" w:rsidRPr="00241538" w:rsidRDefault="00172AB3" w:rsidP="00B7313E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after="240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31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Request for </w:t>
      </w:r>
      <w:r w:rsidR="000F3590">
        <w:rPr>
          <w:rFonts w:ascii="Times New Roman" w:eastAsia="Times New Roman" w:hAnsi="Times New Roman" w:cs="Times New Roman"/>
          <w:b/>
          <w:bCs/>
          <w:sz w:val="28"/>
          <w:szCs w:val="28"/>
        </w:rPr>
        <w:t>Expedited Adoption</w:t>
      </w:r>
    </w:p>
    <w:p w:rsidR="004C4743" w:rsidRPr="009C5B46" w:rsidRDefault="00E00645" w:rsidP="00172AB3">
      <w:pPr>
        <w:pStyle w:val="ListParagraph"/>
        <w:widowControl/>
        <w:autoSpaceDE w:val="0"/>
        <w:autoSpaceDN w:val="0"/>
        <w:adjustRightInd w:val="0"/>
        <w:spacing w:line="480" w:lineRule="auto"/>
        <w:ind w:firstLine="820"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9C5B46">
        <w:rPr>
          <w:rFonts w:ascii="Times New Roman" w:eastAsia="Times New Roman" w:hAnsi="Times New Roman" w:cs="Times New Roman"/>
          <w:sz w:val="28"/>
          <w:szCs w:val="28"/>
        </w:rPr>
        <w:t>In fiscal year 2015, almost 84,000 eviction actions were filed in Justice Courts in Arizona; almost 64,000 were filed in Maricopa County alone. The overwhelming majority of these actions concern residential leases with most tenants and many landlords appearing without legal representation.</w:t>
      </w:r>
      <w:r w:rsidR="000F3590" w:rsidRPr="009C5B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E18" w:rsidRPr="009C5B46">
        <w:rPr>
          <w:rFonts w:ascii="Times New Roman" w:eastAsia="Times New Roman" w:hAnsi="Times New Roman" w:cs="Times New Roman"/>
          <w:sz w:val="28"/>
          <w:szCs w:val="28"/>
        </w:rPr>
        <w:t>This means that e</w:t>
      </w:r>
      <w:r w:rsidR="000F3590" w:rsidRPr="009C5B46">
        <w:rPr>
          <w:rFonts w:ascii="Times New Roman" w:eastAsia="Times New Roman" w:hAnsi="Times New Roman" w:cs="Times New Roman"/>
          <w:sz w:val="28"/>
          <w:szCs w:val="28"/>
        </w:rPr>
        <w:t xml:space="preserve">very month that passes, approximately 7,000 </w:t>
      </w:r>
      <w:r w:rsidR="00751E18" w:rsidRPr="009C5B46">
        <w:rPr>
          <w:rFonts w:ascii="Times New Roman" w:eastAsia="Times New Roman" w:hAnsi="Times New Roman" w:cs="Times New Roman"/>
          <w:sz w:val="28"/>
          <w:szCs w:val="28"/>
        </w:rPr>
        <w:t xml:space="preserve">eviction actions are being filed </w:t>
      </w:r>
      <w:r w:rsidR="009829D3" w:rsidRPr="009C5B46">
        <w:rPr>
          <w:rFonts w:ascii="Times New Roman" w:eastAsia="Times New Roman" w:hAnsi="Times New Roman" w:cs="Times New Roman"/>
          <w:sz w:val="28"/>
          <w:szCs w:val="28"/>
        </w:rPr>
        <w:t>in Arizona</w:t>
      </w:r>
      <w:r w:rsidR="009E770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42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E2F">
        <w:rPr>
          <w:rFonts w:ascii="Times New Roman" w:eastAsia="Times New Roman" w:hAnsi="Times New Roman" w:cs="Times New Roman"/>
          <w:sz w:val="28"/>
          <w:szCs w:val="28"/>
        </w:rPr>
        <w:t xml:space="preserve">In light of the Supreme Court’s emphasis on increasing fairness and justice in eviction actions, the </w:t>
      </w:r>
      <w:r w:rsidR="009E7709">
        <w:rPr>
          <w:rFonts w:ascii="Times New Roman" w:eastAsia="Times New Roman" w:hAnsi="Times New Roman" w:cs="Times New Roman"/>
          <w:sz w:val="28"/>
          <w:szCs w:val="28"/>
        </w:rPr>
        <w:t xml:space="preserve">ACAJ believes </w:t>
      </w:r>
      <w:r w:rsidR="00703E2F">
        <w:rPr>
          <w:rFonts w:ascii="Times New Roman" w:eastAsia="Times New Roman" w:hAnsi="Times New Roman" w:cs="Times New Roman"/>
          <w:sz w:val="28"/>
          <w:szCs w:val="28"/>
        </w:rPr>
        <w:t>use of the proposed mandatory forms is an urgent need that</w:t>
      </w:r>
      <w:r w:rsidR="009E7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E2F">
        <w:rPr>
          <w:rFonts w:ascii="Times New Roman" w:eastAsia="Times New Roman" w:hAnsi="Times New Roman" w:cs="Times New Roman"/>
          <w:sz w:val="28"/>
          <w:szCs w:val="28"/>
        </w:rPr>
        <w:t xml:space="preserve">warrants expedited </w:t>
      </w:r>
      <w:r w:rsidR="009E7709">
        <w:rPr>
          <w:rFonts w:ascii="Times New Roman" w:eastAsia="Times New Roman" w:hAnsi="Times New Roman" w:cs="Times New Roman"/>
          <w:sz w:val="28"/>
          <w:szCs w:val="28"/>
        </w:rPr>
        <w:t xml:space="preserve">consideration </w:t>
      </w:r>
      <w:r w:rsidR="00703E2F">
        <w:rPr>
          <w:rFonts w:ascii="Times New Roman" w:eastAsia="Times New Roman" w:hAnsi="Times New Roman" w:cs="Times New Roman"/>
          <w:sz w:val="28"/>
          <w:szCs w:val="28"/>
        </w:rPr>
        <w:t xml:space="preserve">and adoption of the proposed new rules and amendments </w:t>
      </w:r>
      <w:r w:rsidR="009E7709">
        <w:rPr>
          <w:rFonts w:ascii="Times New Roman" w:eastAsia="Times New Roman" w:hAnsi="Times New Roman" w:cs="Times New Roman"/>
          <w:sz w:val="28"/>
          <w:szCs w:val="28"/>
        </w:rPr>
        <w:t>outside of</w:t>
      </w:r>
      <w:r w:rsidR="00751E18" w:rsidRPr="009C5B46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 xml:space="preserve"> </w:t>
      </w:r>
      <w:r w:rsidR="001675D6" w:rsidRPr="009C5B46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 xml:space="preserve">the </w:t>
      </w:r>
      <w:r w:rsidR="00751E18" w:rsidRPr="009C5B46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>annual rule processing cycle</w:t>
      </w:r>
      <w:r w:rsidR="009E7709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>, as permitted by Supreme Court</w:t>
      </w:r>
      <w:r w:rsidR="00A64FDE" w:rsidRPr="009C5B46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 xml:space="preserve"> </w:t>
      </w:r>
      <w:r w:rsidR="24CCC2B0" w:rsidRPr="009C5B46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>Rule 28(</w:t>
      </w:r>
      <w:r w:rsidR="009E7709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>G</w:t>
      </w:r>
      <w:r w:rsidR="345D1B8D" w:rsidRPr="009C5B46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>)</w:t>
      </w:r>
      <w:r w:rsidR="00A64FDE" w:rsidRPr="009C5B46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>.</w:t>
      </w:r>
      <w:r w:rsidR="004C474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72AB3" w:rsidRPr="00B8173A" w:rsidRDefault="004C4743" w:rsidP="004C4743">
      <w:pPr>
        <w:pStyle w:val="ListParagraph"/>
        <w:widowControl/>
        <w:autoSpaceDE w:val="0"/>
        <w:autoSpaceDN w:val="0"/>
        <w:adjustRightInd w:val="0"/>
        <w:spacing w:line="480" w:lineRule="auto"/>
        <w:ind w:firstLine="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Accordingly, </w:t>
      </w:r>
      <w:r w:rsidR="00172AB3" w:rsidRPr="00B7313E">
        <w:rPr>
          <w:rFonts w:ascii="Times New Roman" w:eastAsia="Times New Roman" w:hAnsi="Times New Roman" w:cs="Times New Roman"/>
          <w:sz w:val="28"/>
          <w:szCs w:val="28"/>
        </w:rPr>
        <w:t>Petitioner respectfully requests the Court</w:t>
      </w:r>
      <w:r w:rsidR="00A64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AB3" w:rsidRPr="00B7313E">
        <w:rPr>
          <w:rFonts w:ascii="Times New Roman" w:eastAsia="Times New Roman" w:hAnsi="Times New Roman" w:cs="Times New Roman"/>
          <w:sz w:val="28"/>
          <w:szCs w:val="28"/>
        </w:rPr>
        <w:t>modify the usual comment schedule as follows:</w:t>
      </w:r>
    </w:p>
    <w:p w:rsidR="00172AB3" w:rsidRPr="00B8173A" w:rsidRDefault="00D305A3" w:rsidP="00DA7935">
      <w:pPr>
        <w:widowControl/>
        <w:autoSpaceDE w:val="0"/>
        <w:autoSpaceDN w:val="0"/>
        <w:adjustRightInd w:val="0"/>
        <w:spacing w:line="480" w:lineRule="auto"/>
        <w:ind w:firstLine="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September 23</w:t>
      </w:r>
      <w:r w:rsidR="00172AB3" w:rsidRPr="00B7313E">
        <w:rPr>
          <w:rFonts w:ascii="Times New Roman" w:eastAsia="Times New Roman" w:hAnsi="Times New Roman" w:cs="Times New Roman"/>
          <w:sz w:val="28"/>
          <w:szCs w:val="28"/>
        </w:rPr>
        <w:t>:</w:t>
      </w:r>
      <w:r w:rsidR="00172AB3">
        <w:rPr>
          <w:rFonts w:ascii="Times New Roman" w:hAnsi="Times New Roman" w:cs="Times New Roman"/>
          <w:sz w:val="28"/>
          <w:szCs w:val="28"/>
        </w:rPr>
        <w:tab/>
      </w:r>
      <w:r w:rsidRPr="009C5B46">
        <w:rPr>
          <w:rFonts w:ascii="Times New Roman" w:eastAsia="Times New Roman" w:hAnsi="Times New Roman" w:cs="Times New Roman"/>
          <w:sz w:val="28"/>
          <w:szCs w:val="28"/>
        </w:rPr>
        <w:t>C</w:t>
      </w:r>
      <w:r w:rsidR="00172AB3" w:rsidRPr="00B7313E">
        <w:rPr>
          <w:rFonts w:ascii="Times New Roman" w:eastAsia="Times New Roman" w:hAnsi="Times New Roman" w:cs="Times New Roman"/>
          <w:sz w:val="28"/>
          <w:szCs w:val="28"/>
        </w:rPr>
        <w:t>omments to the petition due</w:t>
      </w:r>
    </w:p>
    <w:p w:rsidR="00172AB3" w:rsidRPr="00B8173A" w:rsidRDefault="00D305A3" w:rsidP="00DA7935">
      <w:pPr>
        <w:widowControl/>
        <w:autoSpaceDE w:val="0"/>
        <w:autoSpaceDN w:val="0"/>
        <w:adjustRightInd w:val="0"/>
        <w:spacing w:after="240"/>
        <w:ind w:firstLine="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November 4</w:t>
      </w:r>
      <w:r w:rsidR="00172AB3" w:rsidRPr="00B7313E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172AB3">
        <w:rPr>
          <w:rFonts w:ascii="Times New Roman" w:hAnsi="Times New Roman" w:cs="Times New Roman"/>
          <w:sz w:val="28"/>
          <w:szCs w:val="28"/>
        </w:rPr>
        <w:tab/>
      </w:r>
      <w:r w:rsidR="00172AB3" w:rsidRPr="00B7313E">
        <w:rPr>
          <w:rFonts w:ascii="Times New Roman" w:eastAsia="Times New Roman" w:hAnsi="Times New Roman" w:cs="Times New Roman"/>
          <w:sz w:val="28"/>
          <w:szCs w:val="28"/>
        </w:rPr>
        <w:t>Petitioner</w:t>
      </w:r>
      <w:r w:rsidR="00E548FF">
        <w:rPr>
          <w:rFonts w:ascii="Times New Roman" w:eastAsia="Times New Roman" w:hAnsi="Times New Roman" w:cs="Times New Roman"/>
          <w:sz w:val="28"/>
          <w:szCs w:val="28"/>
        </w:rPr>
        <w:t>’s reply to comments due</w:t>
      </w:r>
    </w:p>
    <w:p w:rsidR="00172AB3" w:rsidRDefault="00172AB3" w:rsidP="00DA7935">
      <w:pPr>
        <w:widowControl/>
        <w:autoSpaceDE w:val="0"/>
        <w:autoSpaceDN w:val="0"/>
        <w:adjustRightInd w:val="0"/>
        <w:spacing w:line="480" w:lineRule="auto"/>
        <w:ind w:firstLine="810"/>
        <w:jc w:val="both"/>
        <w:rPr>
          <w:rFonts w:ascii="Times New Roman" w:hAnsi="Times New Roman" w:cs="Times New Roman"/>
          <w:sz w:val="28"/>
          <w:szCs w:val="28"/>
        </w:rPr>
      </w:pPr>
      <w:r w:rsidRPr="00B7313E">
        <w:rPr>
          <w:rFonts w:ascii="Times New Roman" w:eastAsia="Times New Roman" w:hAnsi="Times New Roman" w:cs="Times New Roman"/>
          <w:sz w:val="28"/>
          <w:szCs w:val="28"/>
        </w:rPr>
        <w:t>This proposed schedule will then allow the Court to address the petition, comments, and replies in December 2016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Additionally, Petitioner recognizes </w:t>
      </w:r>
      <w:r w:rsidR="004C4743">
        <w:rPr>
          <w:rFonts w:ascii="Times New Roman" w:eastAsia="Times New Roman" w:hAnsi="Times New Roman" w:cs="Times New Roman"/>
          <w:sz w:val="28"/>
          <w:szCs w:val="28"/>
        </w:rPr>
        <w:t>the need for and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requests a delayed effective date of July 1, 2017 in order to allow courts</w:t>
      </w:r>
      <w:r w:rsidR="00723E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23EE4">
        <w:rPr>
          <w:rFonts w:ascii="Times New Roman" w:eastAsia="Times New Roman" w:hAnsi="Times New Roman" w:cs="Times New Roman"/>
          <w:sz w:val="28"/>
          <w:szCs w:val="28"/>
        </w:rPr>
        <w:lastRenderedPageBreak/>
        <w:t>lawyers,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 the public</w:t>
      </w:r>
      <w:r w:rsidR="00723EE4">
        <w:rPr>
          <w:rFonts w:ascii="Times New Roman" w:eastAsia="Times New Roman" w:hAnsi="Times New Roman" w:cs="Times New Roman"/>
          <w:sz w:val="28"/>
          <w:szCs w:val="28"/>
        </w:rPr>
        <w:t xml:space="preserve"> sufficient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time to transition to using the newly adopted forms. </w:t>
      </w:r>
    </w:p>
    <w:p w:rsidR="00172AB3" w:rsidRPr="001E21E4" w:rsidRDefault="00172AB3" w:rsidP="009C5B46">
      <w:pPr>
        <w:pStyle w:val="BodyText"/>
        <w:numPr>
          <w:ilvl w:val="0"/>
          <w:numId w:val="8"/>
        </w:numPr>
        <w:spacing w:line="486" w:lineRule="auto"/>
        <w:ind w:left="720" w:right="90"/>
        <w:jc w:val="both"/>
        <w:rPr>
          <w:rFonts w:cs="Times New Roman"/>
        </w:rPr>
      </w:pPr>
      <w:r w:rsidRPr="24CCC2B0">
        <w:rPr>
          <w:rFonts w:cs="Times New Roman"/>
          <w:b/>
          <w:bCs/>
        </w:rPr>
        <w:t>Conclusion</w:t>
      </w:r>
    </w:p>
    <w:p w:rsidR="00172AB3" w:rsidRPr="001E21E4" w:rsidRDefault="00172AB3" w:rsidP="00172AB3">
      <w:pPr>
        <w:widowControl/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313E">
        <w:rPr>
          <w:rFonts w:ascii="Times New Roman" w:eastAsia="Times New Roman" w:hAnsi="Times New Roman" w:cs="Times New Roman"/>
          <w:sz w:val="28"/>
          <w:szCs w:val="28"/>
        </w:rPr>
        <w:t>For the reasons stated above, the ACAJ respectfully requests the Supreme Court to</w:t>
      </w:r>
      <w:r w:rsidR="004E03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adopt the amendments contained in Appendix A as proposed on an expedited basis</w:t>
      </w:r>
      <w:r w:rsidRPr="00B731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2AB3" w:rsidRPr="002C4367" w:rsidRDefault="00172AB3" w:rsidP="00172AB3">
      <w:pPr>
        <w:pStyle w:val="BodyText"/>
        <w:tabs>
          <w:tab w:val="left" w:pos="5741"/>
          <w:tab w:val="left" w:pos="8048"/>
          <w:tab w:val="left" w:pos="8744"/>
        </w:tabs>
        <w:spacing w:before="12"/>
        <w:ind w:left="0" w:right="90" w:firstLine="899"/>
        <w:jc w:val="both"/>
        <w:rPr>
          <w:rFonts w:cs="Times New Roman"/>
          <w:spacing w:val="-1"/>
        </w:rPr>
      </w:pPr>
    </w:p>
    <w:p w:rsidR="00172AB3" w:rsidRDefault="00172AB3" w:rsidP="00172AB3">
      <w:pPr>
        <w:pStyle w:val="BodyText"/>
        <w:tabs>
          <w:tab w:val="left" w:pos="5741"/>
          <w:tab w:val="left" w:pos="8048"/>
          <w:tab w:val="left" w:pos="8744"/>
        </w:tabs>
        <w:spacing w:before="12"/>
        <w:ind w:left="0" w:right="90" w:firstLine="899"/>
        <w:jc w:val="right"/>
      </w:pPr>
    </w:p>
    <w:p w:rsidR="00172AB3" w:rsidRDefault="00172AB3" w:rsidP="00172AB3">
      <w:pPr>
        <w:pStyle w:val="BodyText"/>
        <w:tabs>
          <w:tab w:val="left" w:pos="5741"/>
          <w:tab w:val="left" w:pos="8048"/>
          <w:tab w:val="left" w:pos="8744"/>
        </w:tabs>
        <w:spacing w:before="12"/>
        <w:ind w:left="0" w:right="90" w:firstLine="899"/>
        <w:jc w:val="right"/>
      </w:pPr>
      <w:r>
        <w:t>RESPECTFULLY</w:t>
      </w:r>
      <w:r w:rsidRPr="7DD5B336">
        <w:t xml:space="preserve"> </w:t>
      </w:r>
      <w:r>
        <w:t>SUBMITTED</w:t>
      </w:r>
      <w:r w:rsidRPr="7DD5B336">
        <w:t xml:space="preserve"> </w:t>
      </w:r>
      <w:r>
        <w:rPr>
          <w:spacing w:val="-1"/>
        </w:rPr>
        <w:t xml:space="preserve">this </w:t>
      </w:r>
      <w:r>
        <w:rPr>
          <w:spacing w:val="-1"/>
          <w:u w:val="single" w:color="000000"/>
        </w:rPr>
        <w:tab/>
      </w:r>
      <w:r>
        <w:rPr>
          <w:spacing w:val="-1"/>
        </w:rPr>
        <w:t>day</w:t>
      </w:r>
      <w:r w:rsidRPr="7DD5B336">
        <w:t xml:space="preserve"> </w:t>
      </w:r>
      <w:r>
        <w:t>of</w:t>
      </w:r>
      <w:r>
        <w:rPr>
          <w:u w:val="single" w:color="000000"/>
        </w:rPr>
        <w:tab/>
      </w:r>
      <w:r>
        <w:t>,</w:t>
      </w:r>
      <w:r w:rsidRPr="7DD5B336">
        <w:t xml:space="preserve"> </w:t>
      </w:r>
      <w:r>
        <w:t>20</w:t>
      </w:r>
      <w:r>
        <w:rPr>
          <w:u w:val="single" w:color="000000"/>
        </w:rPr>
        <w:tab/>
      </w:r>
      <w:r>
        <w:t>.</w:t>
      </w:r>
    </w:p>
    <w:p w:rsidR="00172AB3" w:rsidRDefault="00172AB3" w:rsidP="00172AB3">
      <w:pPr>
        <w:ind w:right="90" w:firstLine="89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72AB3" w:rsidRDefault="00172AB3" w:rsidP="00172AB3">
      <w:pPr>
        <w:ind w:right="90" w:firstLine="89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72AB3" w:rsidRDefault="00172AB3" w:rsidP="00172AB3">
      <w:pPr>
        <w:tabs>
          <w:tab w:val="left" w:pos="9428"/>
        </w:tabs>
        <w:spacing w:before="214"/>
        <w:ind w:right="9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313E">
        <w:rPr>
          <w:rFonts w:ascii="Times New Roman" w:eastAsia="Times New Roman" w:hAnsi="Times New Roman" w:cs="Times New Roman"/>
          <w:spacing w:val="-5"/>
          <w:sz w:val="24"/>
          <w:szCs w:val="24"/>
        </w:rPr>
        <w:t>By</w:t>
      </w:r>
      <w:proofErr w:type="gramStart"/>
      <w:r w:rsidRPr="00B7313E">
        <w:rPr>
          <w:rFonts w:ascii="Times New Roman" w:eastAsia="Times New Roman" w:hAnsi="Times New Roman" w:cs="Times New Roman"/>
          <w:spacing w:val="-5"/>
          <w:sz w:val="24"/>
          <w:szCs w:val="24"/>
        </w:rPr>
        <w:t>:_</w:t>
      </w:r>
      <w:proofErr w:type="gramEnd"/>
      <w:r w:rsidRPr="00B7313E">
        <w:rPr>
          <w:rFonts w:ascii="Times New Roman" w:eastAsia="Times New Roman" w:hAnsi="Times New Roman" w:cs="Times New Roman"/>
          <w:spacing w:val="-5"/>
          <w:sz w:val="24"/>
          <w:szCs w:val="24"/>
        </w:rPr>
        <w:t>__________________________________</w:t>
      </w:r>
    </w:p>
    <w:p w:rsidR="00172AB3" w:rsidRDefault="00275F43" w:rsidP="00172AB3">
      <w:pPr>
        <w:pStyle w:val="BodyText"/>
        <w:spacing w:before="3"/>
        <w:ind w:left="5130" w:right="90"/>
        <w:jc w:val="right"/>
        <w:rPr>
          <w:rFonts w:cs="Times New Roman"/>
        </w:rPr>
      </w:pPr>
      <w:r>
        <w:rPr>
          <w:rFonts w:cs="Times New Roman"/>
        </w:rPr>
        <w:t>Judge</w:t>
      </w:r>
      <w:r w:rsidR="00B27E01">
        <w:rPr>
          <w:rFonts w:cs="Times New Roman"/>
        </w:rPr>
        <w:t xml:space="preserve"> </w:t>
      </w:r>
      <w:r w:rsidR="00172AB3" w:rsidRPr="24CCC2B0">
        <w:rPr>
          <w:rFonts w:cs="Times New Roman"/>
        </w:rPr>
        <w:t>Lawrence Winthrop</w:t>
      </w:r>
    </w:p>
    <w:p w:rsidR="00172AB3" w:rsidRDefault="00172AB3" w:rsidP="00172AB3">
      <w:pPr>
        <w:pStyle w:val="BodyText"/>
        <w:spacing w:before="3"/>
        <w:ind w:left="5130" w:right="90"/>
        <w:jc w:val="right"/>
        <w:rPr>
          <w:rFonts w:cs="Times New Roman"/>
        </w:rPr>
      </w:pPr>
      <w:r w:rsidRPr="24CCC2B0">
        <w:rPr>
          <w:rFonts w:cs="Times New Roman"/>
        </w:rPr>
        <w:t xml:space="preserve"> Chair, Arizona Commission on Access to Justice</w:t>
      </w:r>
    </w:p>
    <w:p w:rsidR="00172AB3" w:rsidRDefault="00172AB3" w:rsidP="00172AB3">
      <w:pPr>
        <w:pStyle w:val="BodyText"/>
        <w:spacing w:before="3"/>
        <w:ind w:left="0" w:right="90" w:firstLine="899"/>
        <w:jc w:val="right"/>
        <w:rPr>
          <w:rFonts w:cs="Times New Roman"/>
        </w:rPr>
      </w:pPr>
    </w:p>
    <w:p w:rsidR="00172AB3" w:rsidRDefault="00172AB3" w:rsidP="00172AB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2AB3" w:rsidSect="00F75264">
      <w:footerReference w:type="default" r:id="rId8"/>
      <w:pgSz w:w="12240" w:h="15840"/>
      <w:pgMar w:top="1440" w:right="1440" w:bottom="1440" w:left="1440" w:header="576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F2C" w:rsidRDefault="00D61F2C">
      <w:r>
        <w:separator/>
      </w:r>
    </w:p>
  </w:endnote>
  <w:endnote w:type="continuationSeparator" w:id="0">
    <w:p w:rsidR="00D61F2C" w:rsidRDefault="00D6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4313481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1652" w:rsidRPr="00110132" w:rsidRDefault="00AC1652">
        <w:pPr>
          <w:pStyle w:val="Footer"/>
          <w:jc w:val="center"/>
          <w:rPr>
            <w:rFonts w:ascii="Times New Roman" w:hAnsi="Times New Roman" w:cs="Times New Roman"/>
          </w:rPr>
        </w:pPr>
        <w:r w:rsidRPr="00110132">
          <w:rPr>
            <w:rFonts w:ascii="Times New Roman" w:hAnsi="Times New Roman" w:cs="Times New Roman"/>
          </w:rPr>
          <w:fldChar w:fldCharType="begin"/>
        </w:r>
        <w:r w:rsidRPr="00110132">
          <w:rPr>
            <w:rFonts w:ascii="Times New Roman" w:hAnsi="Times New Roman" w:cs="Times New Roman"/>
          </w:rPr>
          <w:instrText xml:space="preserve"> PAGE   \* MERGEFORMAT </w:instrText>
        </w:r>
        <w:r w:rsidRPr="00110132">
          <w:rPr>
            <w:rFonts w:ascii="Times New Roman" w:hAnsi="Times New Roman" w:cs="Times New Roman"/>
          </w:rPr>
          <w:fldChar w:fldCharType="separate"/>
        </w:r>
        <w:r w:rsidR="00B83342">
          <w:rPr>
            <w:rFonts w:ascii="Times New Roman" w:hAnsi="Times New Roman" w:cs="Times New Roman"/>
            <w:noProof/>
          </w:rPr>
          <w:t>5</w:t>
        </w:r>
        <w:r w:rsidRPr="0011013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C1652" w:rsidRDefault="00AC16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F2C" w:rsidRDefault="00D61F2C">
      <w:r>
        <w:separator/>
      </w:r>
    </w:p>
  </w:footnote>
  <w:footnote w:type="continuationSeparator" w:id="0">
    <w:p w:rsidR="00D61F2C" w:rsidRDefault="00D61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2E46"/>
    <w:multiLevelType w:val="hybridMultilevel"/>
    <w:tmpl w:val="86945198"/>
    <w:lvl w:ilvl="0" w:tplc="B4F466F4">
      <w:start w:val="1"/>
      <w:numFmt w:val="decimal"/>
      <w:lvlText w:val="(%1)"/>
      <w:lvlJc w:val="left"/>
      <w:pPr>
        <w:ind w:left="16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6EC3FD5"/>
    <w:multiLevelType w:val="hybridMultilevel"/>
    <w:tmpl w:val="2336329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16624F1"/>
    <w:multiLevelType w:val="hybridMultilevel"/>
    <w:tmpl w:val="DEA27EC2"/>
    <w:lvl w:ilvl="0" w:tplc="5B7650FE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A31CF288">
      <w:start w:val="1"/>
      <w:numFmt w:val="bullet"/>
      <w:lvlText w:val="•"/>
      <w:lvlJc w:val="left"/>
      <w:pPr>
        <w:ind w:left="1720" w:hanging="720"/>
      </w:pPr>
      <w:rPr>
        <w:rFonts w:hint="default"/>
      </w:rPr>
    </w:lvl>
    <w:lvl w:ilvl="2" w:tplc="08D2E402">
      <w:start w:val="1"/>
      <w:numFmt w:val="bullet"/>
      <w:lvlText w:val="•"/>
      <w:lvlJc w:val="left"/>
      <w:pPr>
        <w:ind w:left="2620" w:hanging="720"/>
      </w:pPr>
      <w:rPr>
        <w:rFonts w:hint="default"/>
      </w:rPr>
    </w:lvl>
    <w:lvl w:ilvl="3" w:tplc="AD60B734">
      <w:start w:val="1"/>
      <w:numFmt w:val="bullet"/>
      <w:lvlText w:val="•"/>
      <w:lvlJc w:val="left"/>
      <w:pPr>
        <w:ind w:left="3520" w:hanging="720"/>
      </w:pPr>
      <w:rPr>
        <w:rFonts w:hint="default"/>
      </w:rPr>
    </w:lvl>
    <w:lvl w:ilvl="4" w:tplc="D0C231AE">
      <w:start w:val="1"/>
      <w:numFmt w:val="bullet"/>
      <w:lvlText w:val="•"/>
      <w:lvlJc w:val="left"/>
      <w:pPr>
        <w:ind w:left="4420" w:hanging="720"/>
      </w:pPr>
      <w:rPr>
        <w:rFonts w:hint="default"/>
      </w:rPr>
    </w:lvl>
    <w:lvl w:ilvl="5" w:tplc="4ACE2D0E">
      <w:start w:val="1"/>
      <w:numFmt w:val="bullet"/>
      <w:lvlText w:val="•"/>
      <w:lvlJc w:val="left"/>
      <w:pPr>
        <w:ind w:left="5320" w:hanging="720"/>
      </w:pPr>
      <w:rPr>
        <w:rFonts w:hint="default"/>
      </w:rPr>
    </w:lvl>
    <w:lvl w:ilvl="6" w:tplc="BFCECD3C">
      <w:start w:val="1"/>
      <w:numFmt w:val="bullet"/>
      <w:lvlText w:val="•"/>
      <w:lvlJc w:val="left"/>
      <w:pPr>
        <w:ind w:left="6220" w:hanging="720"/>
      </w:pPr>
      <w:rPr>
        <w:rFonts w:hint="default"/>
      </w:rPr>
    </w:lvl>
    <w:lvl w:ilvl="7" w:tplc="2A56B194">
      <w:start w:val="1"/>
      <w:numFmt w:val="bullet"/>
      <w:lvlText w:val="•"/>
      <w:lvlJc w:val="left"/>
      <w:pPr>
        <w:ind w:left="7120" w:hanging="720"/>
      </w:pPr>
      <w:rPr>
        <w:rFonts w:hint="default"/>
      </w:rPr>
    </w:lvl>
    <w:lvl w:ilvl="8" w:tplc="216A65C0">
      <w:start w:val="1"/>
      <w:numFmt w:val="bullet"/>
      <w:lvlText w:val="•"/>
      <w:lvlJc w:val="left"/>
      <w:pPr>
        <w:ind w:left="8020" w:hanging="720"/>
      </w:pPr>
      <w:rPr>
        <w:rFonts w:hint="default"/>
      </w:rPr>
    </w:lvl>
  </w:abstractNum>
  <w:abstractNum w:abstractNumId="3" w15:restartNumberingAfterBreak="0">
    <w:nsid w:val="42282943"/>
    <w:multiLevelType w:val="hybridMultilevel"/>
    <w:tmpl w:val="C9B25E10"/>
    <w:lvl w:ilvl="0" w:tplc="649C3F10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917A1"/>
    <w:multiLevelType w:val="hybridMultilevel"/>
    <w:tmpl w:val="CBA29ABC"/>
    <w:lvl w:ilvl="0" w:tplc="8F02CD9A">
      <w:start w:val="3"/>
      <w:numFmt w:val="upperRoman"/>
      <w:lvlText w:val="%1."/>
      <w:lvlJc w:val="left"/>
      <w:pPr>
        <w:ind w:left="8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68066EC9"/>
    <w:multiLevelType w:val="hybridMultilevel"/>
    <w:tmpl w:val="AD0AE296"/>
    <w:lvl w:ilvl="0" w:tplc="279CE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C64F5"/>
    <w:multiLevelType w:val="hybridMultilevel"/>
    <w:tmpl w:val="CE0AF2F6"/>
    <w:lvl w:ilvl="0" w:tplc="55D2CFF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D761E86"/>
    <w:multiLevelType w:val="hybridMultilevel"/>
    <w:tmpl w:val="48484324"/>
    <w:lvl w:ilvl="0" w:tplc="4DC6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30DE5"/>
    <w:multiLevelType w:val="hybridMultilevel"/>
    <w:tmpl w:val="9DCAD72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1C561C7"/>
    <w:multiLevelType w:val="hybridMultilevel"/>
    <w:tmpl w:val="F9221774"/>
    <w:lvl w:ilvl="0" w:tplc="46F44DEE">
      <w:start w:val="1"/>
      <w:numFmt w:val="lowerLetter"/>
      <w:lvlText w:val="%1."/>
      <w:lvlJc w:val="left"/>
      <w:pPr>
        <w:ind w:left="11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89"/>
    <w:rsid w:val="000443AD"/>
    <w:rsid w:val="00077994"/>
    <w:rsid w:val="00083293"/>
    <w:rsid w:val="00097A4A"/>
    <w:rsid w:val="000A2AC9"/>
    <w:rsid w:val="000A4CFF"/>
    <w:rsid w:val="000B27FC"/>
    <w:rsid w:val="000B6147"/>
    <w:rsid w:val="000F3590"/>
    <w:rsid w:val="00110132"/>
    <w:rsid w:val="001407A9"/>
    <w:rsid w:val="0016137C"/>
    <w:rsid w:val="001675D6"/>
    <w:rsid w:val="00172AB3"/>
    <w:rsid w:val="001C2AEB"/>
    <w:rsid w:val="001C3ED0"/>
    <w:rsid w:val="001D07C4"/>
    <w:rsid w:val="001E21E4"/>
    <w:rsid w:val="00204D7C"/>
    <w:rsid w:val="00204F5A"/>
    <w:rsid w:val="002134F0"/>
    <w:rsid w:val="0021676A"/>
    <w:rsid w:val="00224BCD"/>
    <w:rsid w:val="00241538"/>
    <w:rsid w:val="002453E9"/>
    <w:rsid w:val="002559C2"/>
    <w:rsid w:val="002614E2"/>
    <w:rsid w:val="00273D4B"/>
    <w:rsid w:val="00275F43"/>
    <w:rsid w:val="002A042C"/>
    <w:rsid w:val="002C4367"/>
    <w:rsid w:val="002D2C35"/>
    <w:rsid w:val="002D7469"/>
    <w:rsid w:val="002E2473"/>
    <w:rsid w:val="002F0A07"/>
    <w:rsid w:val="002F1810"/>
    <w:rsid w:val="00324641"/>
    <w:rsid w:val="00330906"/>
    <w:rsid w:val="0033635D"/>
    <w:rsid w:val="003443EF"/>
    <w:rsid w:val="00354DFA"/>
    <w:rsid w:val="003550EC"/>
    <w:rsid w:val="00391268"/>
    <w:rsid w:val="00392F5F"/>
    <w:rsid w:val="003B5607"/>
    <w:rsid w:val="003D7E89"/>
    <w:rsid w:val="003E6AF4"/>
    <w:rsid w:val="00406056"/>
    <w:rsid w:val="004103CA"/>
    <w:rsid w:val="0042556D"/>
    <w:rsid w:val="004405B5"/>
    <w:rsid w:val="00457E38"/>
    <w:rsid w:val="004606BD"/>
    <w:rsid w:val="00460AD2"/>
    <w:rsid w:val="00483693"/>
    <w:rsid w:val="004B1612"/>
    <w:rsid w:val="004C4743"/>
    <w:rsid w:val="004C6F74"/>
    <w:rsid w:val="004D57DB"/>
    <w:rsid w:val="004E0338"/>
    <w:rsid w:val="004F060C"/>
    <w:rsid w:val="004F51C6"/>
    <w:rsid w:val="0051779F"/>
    <w:rsid w:val="00547D85"/>
    <w:rsid w:val="005875B0"/>
    <w:rsid w:val="005B1BCD"/>
    <w:rsid w:val="005B3AFE"/>
    <w:rsid w:val="005C30A1"/>
    <w:rsid w:val="0062144F"/>
    <w:rsid w:val="00634FD0"/>
    <w:rsid w:val="00643DE7"/>
    <w:rsid w:val="00685259"/>
    <w:rsid w:val="00697D36"/>
    <w:rsid w:val="006C2D3A"/>
    <w:rsid w:val="006C3303"/>
    <w:rsid w:val="006C6E12"/>
    <w:rsid w:val="006E4F28"/>
    <w:rsid w:val="00701CFC"/>
    <w:rsid w:val="00703E2F"/>
    <w:rsid w:val="00706A9B"/>
    <w:rsid w:val="00723EE4"/>
    <w:rsid w:val="00734A62"/>
    <w:rsid w:val="00751E18"/>
    <w:rsid w:val="007636AA"/>
    <w:rsid w:val="00784EE6"/>
    <w:rsid w:val="007878F6"/>
    <w:rsid w:val="0079660D"/>
    <w:rsid w:val="007A0C92"/>
    <w:rsid w:val="007A5FFD"/>
    <w:rsid w:val="007C3C71"/>
    <w:rsid w:val="007C5F04"/>
    <w:rsid w:val="007D07C6"/>
    <w:rsid w:val="007D1F61"/>
    <w:rsid w:val="007E6F03"/>
    <w:rsid w:val="007F35EF"/>
    <w:rsid w:val="00817A26"/>
    <w:rsid w:val="008236F3"/>
    <w:rsid w:val="00830FB2"/>
    <w:rsid w:val="00851448"/>
    <w:rsid w:val="00881BB6"/>
    <w:rsid w:val="008A68DF"/>
    <w:rsid w:val="008B49CA"/>
    <w:rsid w:val="008E4EE1"/>
    <w:rsid w:val="008E5EED"/>
    <w:rsid w:val="008F0390"/>
    <w:rsid w:val="00903FBB"/>
    <w:rsid w:val="00906661"/>
    <w:rsid w:val="00912D6A"/>
    <w:rsid w:val="009156E6"/>
    <w:rsid w:val="009255FC"/>
    <w:rsid w:val="009456B6"/>
    <w:rsid w:val="00961DA6"/>
    <w:rsid w:val="009829D3"/>
    <w:rsid w:val="0098706D"/>
    <w:rsid w:val="009944B6"/>
    <w:rsid w:val="009A46D8"/>
    <w:rsid w:val="009C5B46"/>
    <w:rsid w:val="009E3506"/>
    <w:rsid w:val="009E7709"/>
    <w:rsid w:val="00A12EE8"/>
    <w:rsid w:val="00A21DD1"/>
    <w:rsid w:val="00A34742"/>
    <w:rsid w:val="00A37AB0"/>
    <w:rsid w:val="00A42C19"/>
    <w:rsid w:val="00A432DE"/>
    <w:rsid w:val="00A436B2"/>
    <w:rsid w:val="00A44959"/>
    <w:rsid w:val="00A62615"/>
    <w:rsid w:val="00A63DD4"/>
    <w:rsid w:val="00A64FDE"/>
    <w:rsid w:val="00A72C60"/>
    <w:rsid w:val="00A8724E"/>
    <w:rsid w:val="00AB2B0B"/>
    <w:rsid w:val="00AC1652"/>
    <w:rsid w:val="00AD265B"/>
    <w:rsid w:val="00AD3B58"/>
    <w:rsid w:val="00B242E8"/>
    <w:rsid w:val="00B24ABE"/>
    <w:rsid w:val="00B25096"/>
    <w:rsid w:val="00B27E01"/>
    <w:rsid w:val="00B32B4F"/>
    <w:rsid w:val="00B54AB1"/>
    <w:rsid w:val="00B564EB"/>
    <w:rsid w:val="00B63DC3"/>
    <w:rsid w:val="00B7313E"/>
    <w:rsid w:val="00B8173A"/>
    <w:rsid w:val="00B83342"/>
    <w:rsid w:val="00BA047F"/>
    <w:rsid w:val="00BB4185"/>
    <w:rsid w:val="00BB7197"/>
    <w:rsid w:val="00BE752A"/>
    <w:rsid w:val="00C02911"/>
    <w:rsid w:val="00C055CE"/>
    <w:rsid w:val="00C44427"/>
    <w:rsid w:val="00C64A63"/>
    <w:rsid w:val="00C7273B"/>
    <w:rsid w:val="00CB092F"/>
    <w:rsid w:val="00CD31A5"/>
    <w:rsid w:val="00CE40A3"/>
    <w:rsid w:val="00CF2DC6"/>
    <w:rsid w:val="00CF52E7"/>
    <w:rsid w:val="00D278A5"/>
    <w:rsid w:val="00D305A3"/>
    <w:rsid w:val="00D3137E"/>
    <w:rsid w:val="00D33693"/>
    <w:rsid w:val="00D418E2"/>
    <w:rsid w:val="00D438C8"/>
    <w:rsid w:val="00D550BE"/>
    <w:rsid w:val="00D55CC2"/>
    <w:rsid w:val="00D61F2C"/>
    <w:rsid w:val="00D6395A"/>
    <w:rsid w:val="00D8782A"/>
    <w:rsid w:val="00D87CB4"/>
    <w:rsid w:val="00DA0874"/>
    <w:rsid w:val="00DA7935"/>
    <w:rsid w:val="00DD09FB"/>
    <w:rsid w:val="00DE52D9"/>
    <w:rsid w:val="00DF28B4"/>
    <w:rsid w:val="00E00645"/>
    <w:rsid w:val="00E058A7"/>
    <w:rsid w:val="00E14C13"/>
    <w:rsid w:val="00E31BB1"/>
    <w:rsid w:val="00E31E5A"/>
    <w:rsid w:val="00E34391"/>
    <w:rsid w:val="00E37561"/>
    <w:rsid w:val="00E45631"/>
    <w:rsid w:val="00E548FF"/>
    <w:rsid w:val="00E757F6"/>
    <w:rsid w:val="00E82811"/>
    <w:rsid w:val="00E86663"/>
    <w:rsid w:val="00E949AE"/>
    <w:rsid w:val="00ED221B"/>
    <w:rsid w:val="00EF179E"/>
    <w:rsid w:val="00F021FF"/>
    <w:rsid w:val="00F05646"/>
    <w:rsid w:val="00F46219"/>
    <w:rsid w:val="00F472A7"/>
    <w:rsid w:val="00F51B87"/>
    <w:rsid w:val="00F75264"/>
    <w:rsid w:val="00F903AD"/>
    <w:rsid w:val="00FA57DF"/>
    <w:rsid w:val="00FE562B"/>
    <w:rsid w:val="06416FFC"/>
    <w:rsid w:val="0B0192F3"/>
    <w:rsid w:val="0B741EDC"/>
    <w:rsid w:val="1C13CBDD"/>
    <w:rsid w:val="1DF803D3"/>
    <w:rsid w:val="22716D6E"/>
    <w:rsid w:val="24CCC2B0"/>
    <w:rsid w:val="2CE35075"/>
    <w:rsid w:val="345D1B8D"/>
    <w:rsid w:val="3F7DB420"/>
    <w:rsid w:val="4F7CACAA"/>
    <w:rsid w:val="54484119"/>
    <w:rsid w:val="5905F3CC"/>
    <w:rsid w:val="65C89408"/>
    <w:rsid w:val="6F2F5C92"/>
    <w:rsid w:val="6FA8CA72"/>
    <w:rsid w:val="75831F22"/>
    <w:rsid w:val="78CE8A39"/>
    <w:rsid w:val="7DD5B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4B87ADAF-5731-4459-8022-0A6375E3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9"/>
      <w:ind w:left="8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643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2B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B0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042C"/>
    <w:rPr>
      <w:strike w:val="0"/>
      <w:dstrike w:val="0"/>
      <w:color w:val="145DA4"/>
      <w:u w:val="none"/>
      <w:effect w:val="none"/>
    </w:rPr>
  </w:style>
  <w:style w:type="character" w:customStyle="1" w:styleId="cosearchterm1">
    <w:name w:val="co_searchterm1"/>
    <w:basedOn w:val="DefaultParagraphFont"/>
    <w:rsid w:val="002A042C"/>
    <w:rPr>
      <w:b/>
      <w:bCs/>
      <w:shd w:val="clear" w:color="auto" w:fill="FFFF66"/>
    </w:rPr>
  </w:style>
  <w:style w:type="paragraph" w:styleId="Header">
    <w:name w:val="header"/>
    <w:basedOn w:val="Normal"/>
    <w:link w:val="HeaderChar"/>
    <w:uiPriority w:val="99"/>
    <w:unhideWhenUsed/>
    <w:rsid w:val="00AD2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65B"/>
  </w:style>
  <w:style w:type="paragraph" w:styleId="Footer">
    <w:name w:val="footer"/>
    <w:basedOn w:val="Normal"/>
    <w:link w:val="FooterChar"/>
    <w:uiPriority w:val="99"/>
    <w:unhideWhenUsed/>
    <w:rsid w:val="00AD2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65B"/>
  </w:style>
  <w:style w:type="paragraph" w:styleId="NoSpacing">
    <w:name w:val="No Spacing"/>
    <w:uiPriority w:val="1"/>
    <w:qFormat/>
    <w:rsid w:val="007A0C92"/>
  </w:style>
  <w:style w:type="paragraph" w:styleId="NormalWeb">
    <w:name w:val="Normal (Web)"/>
    <w:basedOn w:val="Normal"/>
    <w:uiPriority w:val="99"/>
    <w:semiHidden/>
    <w:unhideWhenUsed/>
    <w:rsid w:val="007A0C92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7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1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197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83293"/>
    <w:rPr>
      <w:rFonts w:ascii="Times New Roman" w:eastAsia="Times New Roman" w:hAnsi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077994"/>
    <w:rPr>
      <w:b/>
      <w:bCs/>
    </w:rPr>
  </w:style>
  <w:style w:type="paragraph" w:styleId="Revision">
    <w:name w:val="Revision"/>
    <w:hidden/>
    <w:uiPriority w:val="99"/>
    <w:semiHidden/>
    <w:rsid w:val="009E7709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92979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19434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3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56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17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43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759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185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18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01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492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35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29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65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626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52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804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82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33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883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33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86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009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55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77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900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3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03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743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11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02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518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11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1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199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51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8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904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91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16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458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446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06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265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86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848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061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76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32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291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7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66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338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14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903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993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2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00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467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46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970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704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7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6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70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2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385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255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56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936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342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764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17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34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01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43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54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45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82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52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09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311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46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6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336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11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89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3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14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87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0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057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5526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47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03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58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46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018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643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172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54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13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08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159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102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05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4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90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34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411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6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734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26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354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648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75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18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703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0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95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502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75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280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283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12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23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53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35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62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35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8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1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681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59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850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784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588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21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83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32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28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724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740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1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16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604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20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12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850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17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5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9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678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90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4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0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654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88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314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56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492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661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706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2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9887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8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15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919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2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38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01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00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9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664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0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912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6844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65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3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340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16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7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241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79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06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751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80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77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84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55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ED316-1F3B-485A-9AD3-7C1C3BEA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xptest3</dc:creator>
  <cp:lastModifiedBy>Olm, Nick</cp:lastModifiedBy>
  <cp:revision>6</cp:revision>
  <cp:lastPrinted>2016-06-02T16:51:00Z</cp:lastPrinted>
  <dcterms:created xsi:type="dcterms:W3CDTF">2016-06-30T21:49:00Z</dcterms:created>
  <dcterms:modified xsi:type="dcterms:W3CDTF">2016-07-01T23:00:00Z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2013-01-09T00:00:00Z</vt:filetime>
  </property>
  <property fmtid="{D5CDD505-2E9C-101B-9397-08002B2CF9AE}" pid="3" name="LastSaved">
    <vt:filetime>2016-05-11T00:00:00Z</vt:filetime>
  </property>
</Properties>
</file>