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9036" w:type="dxa"/>
        <w:tblLayout w:type="fixed"/>
        <w:tblLook w:val="0000" w:firstRow="0" w:lastRow="0" w:firstColumn="0" w:lastColumn="0" w:noHBand="0" w:noVBand="0"/>
      </w:tblPr>
      <w:tblGrid>
        <w:gridCol w:w="4836"/>
        <w:gridCol w:w="4200"/>
      </w:tblGrid>
      <w:tr w:rsidR="00357F4D" w:rsidRPr="000F7A7F" w:rsidTr="006F63FD">
        <w:trPr>
          <w:cantSplit/>
          <w:trHeight w:val="1987"/>
        </w:trPr>
        <w:tc>
          <w:tcPr>
            <w:tcW w:w="4836" w:type="dxa"/>
          </w:tcPr>
          <w:p w:rsidR="00000C35" w:rsidRDefault="00732169" w:rsidP="00000C35">
            <w:pPr>
              <w:pStyle w:val="FirmInformation"/>
              <w:spacing w:line="240" w:lineRule="auto"/>
              <w:rPr>
                <w:sz w:val="28"/>
                <w:szCs w:val="28"/>
              </w:rPr>
            </w:pPr>
            <w:bookmarkStart w:id="0" w:name="_zzmpFIXED_CounselTable"/>
            <w:r>
              <w:rPr>
                <w:sz w:val="28"/>
                <w:szCs w:val="28"/>
              </w:rPr>
              <w:t xml:space="preserve">John Furlong, </w:t>
            </w:r>
            <w:r w:rsidRPr="006F63FD">
              <w:rPr>
                <w:sz w:val="28"/>
                <w:szCs w:val="28"/>
              </w:rPr>
              <w:t>Bar No. 018356</w:t>
            </w:r>
            <w:r>
              <w:rPr>
                <w:sz w:val="28"/>
                <w:szCs w:val="28"/>
              </w:rPr>
              <w:br/>
            </w:r>
            <w:r w:rsidR="006F63FD" w:rsidRPr="006F63FD">
              <w:rPr>
                <w:sz w:val="28"/>
                <w:szCs w:val="28"/>
              </w:rPr>
              <w:t>General Counsel</w:t>
            </w:r>
          </w:p>
          <w:p w:rsidR="00494BDF" w:rsidRPr="006F63FD" w:rsidRDefault="00494BDF" w:rsidP="00000C35">
            <w:pPr>
              <w:pStyle w:val="FirmInformation"/>
              <w:spacing w:line="240" w:lineRule="auto"/>
              <w:rPr>
                <w:sz w:val="28"/>
                <w:szCs w:val="28"/>
              </w:rPr>
            </w:pPr>
            <w:r w:rsidRPr="006F63FD">
              <w:rPr>
                <w:sz w:val="28"/>
                <w:szCs w:val="28"/>
              </w:rPr>
              <w:t>State Bar of Arizona</w:t>
            </w:r>
          </w:p>
          <w:p w:rsidR="00357F4D" w:rsidRPr="006F63FD" w:rsidRDefault="00357F4D" w:rsidP="00000C35">
            <w:pPr>
              <w:pStyle w:val="FirmInformation"/>
              <w:spacing w:line="240" w:lineRule="auto"/>
              <w:rPr>
                <w:sz w:val="28"/>
                <w:szCs w:val="28"/>
              </w:rPr>
            </w:pPr>
            <w:r w:rsidRPr="006F63FD">
              <w:rPr>
                <w:sz w:val="28"/>
                <w:szCs w:val="28"/>
              </w:rPr>
              <w:t>4201 N. 24th Street, Suite 100</w:t>
            </w:r>
          </w:p>
          <w:p w:rsidR="00357F4D" w:rsidRPr="006F63FD" w:rsidRDefault="00357F4D" w:rsidP="00000C35">
            <w:pPr>
              <w:pStyle w:val="FirmInformation"/>
              <w:spacing w:line="240" w:lineRule="auto"/>
              <w:rPr>
                <w:sz w:val="28"/>
                <w:szCs w:val="28"/>
              </w:rPr>
            </w:pPr>
            <w:r w:rsidRPr="006F63FD">
              <w:rPr>
                <w:sz w:val="28"/>
                <w:szCs w:val="28"/>
              </w:rPr>
              <w:t>Phoenix, AZ  85016-6288</w:t>
            </w:r>
          </w:p>
          <w:p w:rsidR="00357F4D" w:rsidRPr="006F63FD" w:rsidRDefault="00352347" w:rsidP="00000C35">
            <w:pPr>
              <w:pStyle w:val="FirmInformation"/>
              <w:spacing w:line="240" w:lineRule="auto"/>
              <w:rPr>
                <w:sz w:val="28"/>
                <w:szCs w:val="28"/>
              </w:rPr>
            </w:pPr>
            <w:r>
              <w:rPr>
                <w:sz w:val="28"/>
                <w:szCs w:val="28"/>
              </w:rPr>
              <w:t>(602) 340-7236</w:t>
            </w:r>
          </w:p>
          <w:p w:rsidR="006F63FD" w:rsidRPr="00735659" w:rsidRDefault="0065740A" w:rsidP="00735659">
            <w:pPr>
              <w:pStyle w:val="FirmInformation"/>
              <w:spacing w:line="240" w:lineRule="auto"/>
              <w:rPr>
                <w:sz w:val="28"/>
                <w:szCs w:val="28"/>
              </w:rPr>
            </w:pPr>
            <w:hyperlink r:id="rId8" w:history="1">
              <w:r w:rsidR="006F63FD" w:rsidRPr="003F71FF">
                <w:rPr>
                  <w:rStyle w:val="Hyperlink"/>
                  <w:sz w:val="28"/>
                  <w:szCs w:val="28"/>
                </w:rPr>
                <w:t>John.Furlong@staff.azbar.org</w:t>
              </w:r>
            </w:hyperlink>
          </w:p>
        </w:tc>
        <w:tc>
          <w:tcPr>
            <w:tcW w:w="4200" w:type="dxa"/>
          </w:tcPr>
          <w:p w:rsidR="00357F4D" w:rsidRPr="000F7A7F" w:rsidRDefault="00357F4D" w:rsidP="00000C35">
            <w:pPr>
              <w:ind w:left="113" w:right="113"/>
              <w:rPr>
                <w:sz w:val="26"/>
                <w:szCs w:val="26"/>
              </w:rPr>
            </w:pPr>
          </w:p>
        </w:tc>
      </w:tr>
      <w:bookmarkEnd w:id="0"/>
    </w:tbl>
    <w:p w:rsidR="00357F4D" w:rsidRPr="000F7A7F" w:rsidRDefault="00357F4D" w:rsidP="00735659">
      <w:pPr>
        <w:pStyle w:val="Court"/>
        <w:spacing w:line="508" w:lineRule="exact"/>
        <w:jc w:val="left"/>
        <w:rPr>
          <w:b/>
        </w:rPr>
      </w:pPr>
    </w:p>
    <w:p w:rsidR="000C48A9" w:rsidRPr="006F63FD" w:rsidRDefault="000F7A7F" w:rsidP="00000C35">
      <w:pPr>
        <w:pStyle w:val="Court"/>
        <w:spacing w:line="240" w:lineRule="auto"/>
        <w:rPr>
          <w:b/>
          <w:sz w:val="28"/>
          <w:szCs w:val="28"/>
        </w:rPr>
      </w:pPr>
      <w:r w:rsidRPr="006F63FD">
        <w:rPr>
          <w:b/>
          <w:sz w:val="28"/>
          <w:szCs w:val="28"/>
        </w:rPr>
        <w:t>IN THE SUPREME COURT</w:t>
      </w:r>
      <w:r w:rsidRPr="006F63FD">
        <w:rPr>
          <w:b/>
          <w:sz w:val="28"/>
          <w:szCs w:val="28"/>
        </w:rPr>
        <w:br/>
        <w:t>STATE OF ARIZONA</w:t>
      </w:r>
    </w:p>
    <w:tbl>
      <w:tblPr>
        <w:tblW w:w="9204" w:type="dxa"/>
        <w:tblBorders>
          <w:insideH w:val="single" w:sz="4" w:space="0" w:color="auto"/>
        </w:tblBorders>
        <w:tblLayout w:type="fixed"/>
        <w:tblLook w:val="0000" w:firstRow="0" w:lastRow="0" w:firstColumn="0" w:lastColumn="0" w:noHBand="0" w:noVBand="0"/>
      </w:tblPr>
      <w:tblGrid>
        <w:gridCol w:w="4680"/>
        <w:gridCol w:w="4524"/>
      </w:tblGrid>
      <w:tr w:rsidR="00357F4D" w:rsidRPr="000F7A7F" w:rsidTr="004331B2">
        <w:tc>
          <w:tcPr>
            <w:tcW w:w="4680" w:type="dxa"/>
            <w:tcBorders>
              <w:top w:val="nil"/>
              <w:bottom w:val="single" w:sz="4" w:space="0" w:color="auto"/>
              <w:right w:val="single" w:sz="4" w:space="0" w:color="auto"/>
            </w:tcBorders>
            <w:shd w:val="clear" w:color="auto" w:fill="auto"/>
          </w:tcPr>
          <w:p w:rsidR="00357F4D" w:rsidRPr="006F63FD" w:rsidRDefault="00357F4D" w:rsidP="00E321C5">
            <w:pPr>
              <w:pStyle w:val="Caption"/>
              <w:spacing w:before="240" w:line="260" w:lineRule="exact"/>
              <w:rPr>
                <w:sz w:val="28"/>
                <w:szCs w:val="28"/>
              </w:rPr>
            </w:pPr>
            <w:bookmarkStart w:id="1" w:name="_zzmpFIXED_CaptionTable"/>
            <w:r w:rsidRPr="006F63FD">
              <w:rPr>
                <w:sz w:val="28"/>
                <w:szCs w:val="28"/>
              </w:rPr>
              <w:t>In the Matter of:</w:t>
            </w:r>
          </w:p>
          <w:p w:rsidR="00357F4D" w:rsidRDefault="00E67511" w:rsidP="0044490E">
            <w:pPr>
              <w:pStyle w:val="Caption"/>
              <w:spacing w:before="240" w:line="260" w:lineRule="exact"/>
              <w:rPr>
                <w:b/>
                <w:sz w:val="28"/>
                <w:szCs w:val="28"/>
              </w:rPr>
            </w:pPr>
            <w:r w:rsidRPr="00732169">
              <w:rPr>
                <w:b/>
                <w:sz w:val="28"/>
                <w:szCs w:val="28"/>
              </w:rPr>
              <w:t xml:space="preserve">PETITION TO </w:t>
            </w:r>
            <w:r w:rsidR="0044490E">
              <w:rPr>
                <w:b/>
                <w:sz w:val="28"/>
                <w:szCs w:val="28"/>
              </w:rPr>
              <w:t xml:space="preserve">AMEND RULES </w:t>
            </w:r>
            <w:r w:rsidR="0044490E" w:rsidRPr="0044490E">
              <w:rPr>
                <w:b/>
                <w:sz w:val="28"/>
                <w:szCs w:val="28"/>
              </w:rPr>
              <w:t>2, 5, 10, 14, 24, 26, 27, 28, 41, 42, 44, 45, 49, 66, 67,  68, 73, 76, 91, and 95</w:t>
            </w:r>
            <w:r w:rsidR="0044490E">
              <w:rPr>
                <w:b/>
                <w:sz w:val="28"/>
                <w:szCs w:val="28"/>
              </w:rPr>
              <w:t>, ARIZ</w:t>
            </w:r>
            <w:r w:rsidR="00004A14">
              <w:rPr>
                <w:b/>
                <w:sz w:val="28"/>
                <w:szCs w:val="28"/>
              </w:rPr>
              <w:t>ONA RULES</w:t>
            </w:r>
            <w:r w:rsidR="0044490E">
              <w:rPr>
                <w:b/>
                <w:sz w:val="28"/>
                <w:szCs w:val="28"/>
              </w:rPr>
              <w:t xml:space="preserve"> </w:t>
            </w:r>
            <w:r w:rsidR="00004A14">
              <w:rPr>
                <w:b/>
                <w:sz w:val="28"/>
                <w:szCs w:val="28"/>
              </w:rPr>
              <w:t>FAMILY LAW PROCEDURE</w:t>
            </w:r>
          </w:p>
          <w:p w:rsidR="0044490E" w:rsidRPr="0044490E" w:rsidRDefault="0044490E" w:rsidP="0044490E"/>
        </w:tc>
        <w:tc>
          <w:tcPr>
            <w:tcW w:w="4524" w:type="dxa"/>
            <w:tcBorders>
              <w:top w:val="nil"/>
              <w:left w:val="single" w:sz="4" w:space="0" w:color="auto"/>
            </w:tcBorders>
            <w:shd w:val="clear" w:color="auto" w:fill="auto"/>
          </w:tcPr>
          <w:p w:rsidR="00357F4D" w:rsidRPr="006F63FD" w:rsidRDefault="00357F4D" w:rsidP="00E321C5">
            <w:pPr>
              <w:pStyle w:val="Caption"/>
              <w:tabs>
                <w:tab w:val="left" w:pos="1238"/>
              </w:tabs>
              <w:spacing w:before="240" w:after="240"/>
              <w:ind w:left="259" w:right="115"/>
              <w:rPr>
                <w:sz w:val="28"/>
                <w:szCs w:val="28"/>
              </w:rPr>
            </w:pPr>
            <w:r w:rsidRPr="006F63FD">
              <w:rPr>
                <w:sz w:val="28"/>
                <w:szCs w:val="28"/>
              </w:rPr>
              <w:t>Supreme Court No. R-</w:t>
            </w:r>
          </w:p>
          <w:p w:rsidR="00357F4D" w:rsidRPr="006F63FD" w:rsidRDefault="0044490E" w:rsidP="000F7A7F">
            <w:pPr>
              <w:pStyle w:val="Caption"/>
              <w:tabs>
                <w:tab w:val="left" w:pos="1238"/>
              </w:tabs>
              <w:spacing w:line="260" w:lineRule="exact"/>
              <w:ind w:right="115"/>
              <w:jc w:val="center"/>
              <w:rPr>
                <w:b/>
                <w:sz w:val="28"/>
                <w:szCs w:val="28"/>
              </w:rPr>
            </w:pPr>
            <w:r>
              <w:rPr>
                <w:b/>
                <w:sz w:val="28"/>
                <w:szCs w:val="28"/>
              </w:rPr>
              <w:t>PETITION</w:t>
            </w:r>
          </w:p>
          <w:p w:rsidR="00357F4D" w:rsidRPr="000F7A7F" w:rsidRDefault="00357F4D" w:rsidP="00E321C5">
            <w:pPr>
              <w:pStyle w:val="DocumentTitle"/>
              <w:rPr>
                <w:szCs w:val="26"/>
              </w:rPr>
            </w:pPr>
          </w:p>
          <w:p w:rsidR="00357F4D" w:rsidRPr="000F7A7F" w:rsidRDefault="00357F4D" w:rsidP="00E321C5">
            <w:pPr>
              <w:pStyle w:val="Caption"/>
              <w:ind w:left="1512" w:right="115" w:hanging="1253"/>
              <w:rPr>
                <w:szCs w:val="26"/>
              </w:rPr>
            </w:pPr>
          </w:p>
        </w:tc>
      </w:tr>
      <w:bookmarkEnd w:id="1"/>
    </w:tbl>
    <w:p w:rsidR="004331B2" w:rsidRPr="0044490E" w:rsidRDefault="004331B2" w:rsidP="006338C1">
      <w:pPr>
        <w:pStyle w:val="Body"/>
        <w:widowControl w:val="0"/>
        <w:ind w:firstLine="720"/>
        <w:jc w:val="both"/>
        <w:rPr>
          <w:sz w:val="28"/>
          <w:szCs w:val="28"/>
        </w:rPr>
      </w:pPr>
    </w:p>
    <w:p w:rsidR="0044490E" w:rsidRPr="0044490E" w:rsidRDefault="0044490E" w:rsidP="0044490E">
      <w:pPr>
        <w:spacing w:line="480" w:lineRule="auto"/>
        <w:rPr>
          <w:sz w:val="28"/>
          <w:szCs w:val="28"/>
        </w:rPr>
      </w:pPr>
      <w:r w:rsidRPr="0044490E">
        <w:rPr>
          <w:sz w:val="28"/>
          <w:szCs w:val="28"/>
        </w:rPr>
        <w:tab/>
        <w:t>Pursuant to Rule  28 of the Rules of the Arizona Supreme Court, the State Bar of Arizona hereby petitions this Court to amend Rules 2, 5, 10, 14, 24, 26, 27, 28, 41, 42, 44, 45, 49, 66, 67, 68, 73, 76, 91, and 95 of the Arizona Rules of Family Law Procedure.</w:t>
      </w:r>
    </w:p>
    <w:p w:rsidR="0044490E" w:rsidRDefault="0044490E" w:rsidP="0044490E">
      <w:pPr>
        <w:pStyle w:val="DWBTDouble"/>
        <w:ind w:right="97" w:firstLine="720"/>
        <w:rPr>
          <w:rFonts w:ascii="Times New Roman" w:hAnsi="Times New Roman" w:cs="Times New Roman"/>
          <w:sz w:val="28"/>
          <w:szCs w:val="28"/>
        </w:rPr>
      </w:pPr>
      <w:r w:rsidRPr="0044490E">
        <w:rPr>
          <w:rFonts w:ascii="Times New Roman" w:hAnsi="Times New Roman" w:cs="Times New Roman"/>
          <w:sz w:val="28"/>
          <w:szCs w:val="28"/>
        </w:rPr>
        <w:t>All of the foregoing rules are intended to bring the Arizona Rules of Family Law Procedure into alignment with a change in statutory language resulting from the 2012 Senate Bill 1127 (Session Law 2012, Chapter 309).  Multiple statutes were amended in this bill to replace</w:t>
      </w:r>
      <w:r w:rsidR="00AE4BFE">
        <w:rPr>
          <w:rFonts w:ascii="Times New Roman" w:hAnsi="Times New Roman" w:cs="Times New Roman"/>
          <w:sz w:val="28"/>
          <w:szCs w:val="28"/>
        </w:rPr>
        <w:t xml:space="preserve"> the</w:t>
      </w:r>
      <w:r w:rsidRPr="0044490E">
        <w:rPr>
          <w:rFonts w:ascii="Times New Roman" w:hAnsi="Times New Roman" w:cs="Times New Roman"/>
          <w:sz w:val="28"/>
          <w:szCs w:val="28"/>
        </w:rPr>
        <w:t xml:space="preserve"> term </w:t>
      </w:r>
      <w:r w:rsidRPr="0044490E">
        <w:rPr>
          <w:rFonts w:ascii="Times New Roman" w:hAnsi="Times New Roman" w:cs="Times New Roman"/>
          <w:i/>
          <w:iCs/>
          <w:sz w:val="28"/>
          <w:szCs w:val="28"/>
        </w:rPr>
        <w:t>legal custody</w:t>
      </w:r>
      <w:r w:rsidRPr="0044490E">
        <w:rPr>
          <w:rFonts w:ascii="Times New Roman" w:hAnsi="Times New Roman" w:cs="Times New Roman"/>
          <w:sz w:val="28"/>
          <w:szCs w:val="28"/>
        </w:rPr>
        <w:t xml:space="preserve"> with </w:t>
      </w:r>
      <w:r w:rsidRPr="0044490E">
        <w:rPr>
          <w:rFonts w:ascii="Times New Roman" w:hAnsi="Times New Roman" w:cs="Times New Roman"/>
          <w:i/>
          <w:iCs/>
          <w:sz w:val="28"/>
          <w:szCs w:val="28"/>
        </w:rPr>
        <w:t>legal decision-making</w:t>
      </w:r>
      <w:r w:rsidRPr="0044490E">
        <w:rPr>
          <w:rFonts w:ascii="Times New Roman" w:hAnsi="Times New Roman" w:cs="Times New Roman"/>
          <w:sz w:val="28"/>
          <w:szCs w:val="28"/>
        </w:rPr>
        <w:t xml:space="preserve">, and the </w:t>
      </w:r>
      <w:r w:rsidRPr="0044490E">
        <w:rPr>
          <w:rFonts w:ascii="Times New Roman" w:hAnsi="Times New Roman" w:cs="Times New Roman"/>
          <w:sz w:val="28"/>
          <w:szCs w:val="28"/>
        </w:rPr>
        <w:lastRenderedPageBreak/>
        <w:t xml:space="preserve">terms </w:t>
      </w:r>
      <w:r w:rsidRPr="0044490E">
        <w:rPr>
          <w:rFonts w:ascii="Times New Roman" w:hAnsi="Times New Roman" w:cs="Times New Roman"/>
          <w:i/>
          <w:iCs/>
          <w:sz w:val="28"/>
          <w:szCs w:val="28"/>
        </w:rPr>
        <w:t>physical custody</w:t>
      </w:r>
      <w:r w:rsidRPr="0044490E">
        <w:rPr>
          <w:rFonts w:ascii="Times New Roman" w:hAnsi="Times New Roman" w:cs="Times New Roman"/>
          <w:sz w:val="28"/>
          <w:szCs w:val="28"/>
        </w:rPr>
        <w:t xml:space="preserve"> or </w:t>
      </w:r>
      <w:r w:rsidRPr="0044490E">
        <w:rPr>
          <w:rFonts w:ascii="Times New Roman" w:hAnsi="Times New Roman" w:cs="Times New Roman"/>
          <w:i/>
          <w:iCs/>
          <w:sz w:val="28"/>
          <w:szCs w:val="28"/>
        </w:rPr>
        <w:t>parental</w:t>
      </w:r>
      <w:r w:rsidRPr="0044490E">
        <w:rPr>
          <w:rFonts w:ascii="Times New Roman" w:hAnsi="Times New Roman" w:cs="Times New Roman"/>
          <w:sz w:val="28"/>
          <w:szCs w:val="28"/>
        </w:rPr>
        <w:t xml:space="preserve"> </w:t>
      </w:r>
      <w:r w:rsidRPr="0044490E">
        <w:rPr>
          <w:rFonts w:ascii="Times New Roman" w:hAnsi="Times New Roman" w:cs="Times New Roman"/>
          <w:i/>
          <w:iCs/>
          <w:sz w:val="28"/>
          <w:szCs w:val="28"/>
        </w:rPr>
        <w:t>visitation</w:t>
      </w:r>
      <w:r w:rsidRPr="0044490E">
        <w:rPr>
          <w:rFonts w:ascii="Times New Roman" w:hAnsi="Times New Roman" w:cs="Times New Roman"/>
          <w:sz w:val="28"/>
          <w:szCs w:val="28"/>
        </w:rPr>
        <w:t xml:space="preserve"> with </w:t>
      </w:r>
      <w:r w:rsidRPr="0044490E">
        <w:rPr>
          <w:rFonts w:ascii="Times New Roman" w:hAnsi="Times New Roman" w:cs="Times New Roman"/>
          <w:i/>
          <w:iCs/>
          <w:sz w:val="28"/>
          <w:szCs w:val="28"/>
        </w:rPr>
        <w:t>parenting time</w:t>
      </w:r>
      <w:r w:rsidRPr="0044490E">
        <w:rPr>
          <w:rFonts w:ascii="Times New Roman" w:hAnsi="Times New Roman" w:cs="Times New Roman"/>
          <w:sz w:val="28"/>
          <w:szCs w:val="28"/>
        </w:rPr>
        <w:t xml:space="preserve">. It is necessary and appropriate to make conforming changes to the Arizona Rules of Family Law Procedure. In some instances the term custody in these rules is replaced with the term </w:t>
      </w:r>
      <w:r w:rsidRPr="0044490E">
        <w:rPr>
          <w:rFonts w:ascii="Times New Roman" w:hAnsi="Times New Roman" w:cs="Times New Roman"/>
          <w:i/>
          <w:sz w:val="28"/>
          <w:szCs w:val="28"/>
        </w:rPr>
        <w:t>legal decision-making</w:t>
      </w:r>
      <w:r w:rsidRPr="0044490E">
        <w:rPr>
          <w:rFonts w:ascii="Times New Roman" w:hAnsi="Times New Roman" w:cs="Times New Roman"/>
          <w:sz w:val="28"/>
          <w:szCs w:val="28"/>
        </w:rPr>
        <w:t xml:space="preserve">.  However, in many instances, in order to incorporate the concept of both legal custody and physical custody, the term custody must be replaced with </w:t>
      </w:r>
      <w:r w:rsidRPr="0044490E">
        <w:rPr>
          <w:rFonts w:ascii="Times New Roman" w:hAnsi="Times New Roman" w:cs="Times New Roman"/>
          <w:i/>
          <w:iCs/>
          <w:sz w:val="28"/>
          <w:szCs w:val="28"/>
        </w:rPr>
        <w:t>legal decision-making</w:t>
      </w:r>
      <w:r w:rsidRPr="0044490E">
        <w:rPr>
          <w:rFonts w:ascii="Times New Roman" w:hAnsi="Times New Roman" w:cs="Times New Roman"/>
          <w:sz w:val="28"/>
          <w:szCs w:val="28"/>
        </w:rPr>
        <w:t xml:space="preserve"> </w:t>
      </w:r>
      <w:r w:rsidRPr="0044490E">
        <w:rPr>
          <w:rFonts w:ascii="Times New Roman" w:hAnsi="Times New Roman" w:cs="Times New Roman"/>
          <w:i/>
          <w:sz w:val="28"/>
          <w:szCs w:val="28"/>
        </w:rPr>
        <w:t>and</w:t>
      </w:r>
      <w:r w:rsidRPr="0044490E">
        <w:rPr>
          <w:rFonts w:ascii="Times New Roman" w:hAnsi="Times New Roman" w:cs="Times New Roman"/>
          <w:sz w:val="28"/>
          <w:szCs w:val="28"/>
        </w:rPr>
        <w:t xml:space="preserve"> </w:t>
      </w:r>
      <w:r w:rsidRPr="0044490E">
        <w:rPr>
          <w:rFonts w:ascii="Times New Roman" w:hAnsi="Times New Roman" w:cs="Times New Roman"/>
          <w:i/>
          <w:iCs/>
          <w:sz w:val="28"/>
          <w:szCs w:val="28"/>
        </w:rPr>
        <w:t>parenting time</w:t>
      </w:r>
      <w:r w:rsidRPr="0044490E">
        <w:rPr>
          <w:rFonts w:ascii="Times New Roman" w:hAnsi="Times New Roman" w:cs="Times New Roman"/>
          <w:sz w:val="28"/>
          <w:szCs w:val="28"/>
        </w:rPr>
        <w:t>. Conforming changes are also proposed to the Rule 97 Forms 1, 7, 8, 11 and 16 which are included with the Arizona Rules of Family Law Procedure.</w:t>
      </w:r>
    </w:p>
    <w:p w:rsidR="0044490E" w:rsidRPr="0044490E" w:rsidRDefault="0044490E" w:rsidP="0044490E">
      <w:pPr>
        <w:pStyle w:val="DWBTDouble"/>
        <w:ind w:right="97" w:firstLine="720"/>
        <w:jc w:val="center"/>
        <w:rPr>
          <w:rFonts w:ascii="Times New Roman" w:hAnsi="Times New Roman" w:cs="Times New Roman"/>
          <w:b/>
          <w:sz w:val="28"/>
          <w:szCs w:val="28"/>
        </w:rPr>
      </w:pPr>
      <w:r>
        <w:rPr>
          <w:rFonts w:ascii="Times New Roman" w:hAnsi="Times New Roman" w:cs="Times New Roman"/>
          <w:b/>
          <w:sz w:val="28"/>
          <w:szCs w:val="28"/>
        </w:rPr>
        <w:t>CONCLUSION</w:t>
      </w:r>
    </w:p>
    <w:p w:rsidR="000F7A7F" w:rsidRDefault="0044490E" w:rsidP="0044490E">
      <w:pPr>
        <w:pStyle w:val="Body"/>
        <w:widowControl w:val="0"/>
        <w:tabs>
          <w:tab w:val="left" w:pos="720"/>
        </w:tabs>
        <w:ind w:firstLine="0"/>
        <w:rPr>
          <w:sz w:val="28"/>
          <w:szCs w:val="28"/>
        </w:rPr>
      </w:pPr>
      <w:r>
        <w:rPr>
          <w:sz w:val="28"/>
          <w:szCs w:val="28"/>
        </w:rPr>
        <w:tab/>
        <w:t xml:space="preserve">The </w:t>
      </w:r>
      <w:r w:rsidRPr="0044490E">
        <w:rPr>
          <w:sz w:val="28"/>
          <w:szCs w:val="28"/>
        </w:rPr>
        <w:t>State Bar of Arizona respectfully requests amendment of Ariz</w:t>
      </w:r>
      <w:r>
        <w:rPr>
          <w:sz w:val="28"/>
          <w:szCs w:val="28"/>
        </w:rPr>
        <w:t>ona Rules of Family Law Procedure</w:t>
      </w:r>
      <w:r w:rsidRPr="0044490E">
        <w:rPr>
          <w:sz w:val="28"/>
          <w:szCs w:val="28"/>
        </w:rPr>
        <w:t xml:space="preserve"> 2, 5, 10, 14, 24, 26, 27, 28, 41, 42, 44, 45, 49, 66, 67,  68, 73, 76, 91, and 95 together with changes to Forms 1, 7, 8, 11 and 16 as set forth in the attached drafts.  </w:t>
      </w:r>
    </w:p>
    <w:p w:rsidR="0044490E" w:rsidRPr="0044490E" w:rsidRDefault="0044490E" w:rsidP="0044490E">
      <w:pPr>
        <w:pStyle w:val="Body"/>
        <w:widowControl w:val="0"/>
        <w:tabs>
          <w:tab w:val="left" w:pos="720"/>
        </w:tabs>
        <w:ind w:firstLine="0"/>
        <w:rPr>
          <w:sz w:val="28"/>
          <w:szCs w:val="28"/>
        </w:rPr>
      </w:pPr>
    </w:p>
    <w:p w:rsidR="000C48A9" w:rsidRPr="006F63FD" w:rsidRDefault="006F63FD" w:rsidP="000C48A9">
      <w:pPr>
        <w:pStyle w:val="Body"/>
        <w:widowControl w:val="0"/>
        <w:tabs>
          <w:tab w:val="left" w:pos="720"/>
        </w:tabs>
        <w:ind w:firstLine="0"/>
        <w:rPr>
          <w:sz w:val="28"/>
          <w:szCs w:val="28"/>
        </w:rPr>
      </w:pPr>
      <w:r>
        <w:rPr>
          <w:szCs w:val="26"/>
        </w:rPr>
        <w:t xml:space="preserve">       </w:t>
      </w:r>
      <w:r w:rsidR="000C48A9" w:rsidRPr="006F63FD">
        <w:rPr>
          <w:sz w:val="28"/>
          <w:szCs w:val="28"/>
        </w:rPr>
        <w:t>RESPECTFULLY SUBMITTED this ____day of____________</w:t>
      </w:r>
      <w:r w:rsidR="000F7A7F" w:rsidRPr="006F63FD">
        <w:rPr>
          <w:sz w:val="28"/>
          <w:szCs w:val="28"/>
        </w:rPr>
        <w:t>______</w:t>
      </w:r>
      <w:r w:rsidR="0044490E">
        <w:rPr>
          <w:sz w:val="28"/>
          <w:szCs w:val="28"/>
        </w:rPr>
        <w:t>, 2016</w:t>
      </w:r>
      <w:r w:rsidR="000C48A9" w:rsidRPr="006F63FD">
        <w:rPr>
          <w:sz w:val="28"/>
          <w:szCs w:val="28"/>
        </w:rPr>
        <w:t>.</w:t>
      </w:r>
    </w:p>
    <w:p w:rsidR="000C48A9" w:rsidRPr="000F7A7F" w:rsidRDefault="000C48A9" w:rsidP="000C48A9">
      <w:pPr>
        <w:pStyle w:val="Body"/>
        <w:widowControl w:val="0"/>
        <w:tabs>
          <w:tab w:val="left" w:pos="720"/>
        </w:tabs>
        <w:ind w:firstLine="0"/>
        <w:rPr>
          <w:szCs w:val="26"/>
        </w:rPr>
      </w:pPr>
    </w:p>
    <w:p w:rsidR="000C48A9" w:rsidRPr="000F7A7F" w:rsidRDefault="000C48A9" w:rsidP="000C48A9">
      <w:pPr>
        <w:pStyle w:val="Body"/>
        <w:widowControl w:val="0"/>
        <w:tabs>
          <w:tab w:val="left" w:pos="720"/>
        </w:tabs>
        <w:ind w:firstLine="0"/>
        <w:rPr>
          <w:szCs w:val="26"/>
        </w:rPr>
      </w:pPr>
    </w:p>
    <w:p w:rsidR="000C48A9" w:rsidRPr="000F7A7F" w:rsidRDefault="000C48A9" w:rsidP="000C48A9">
      <w:pPr>
        <w:pStyle w:val="Body"/>
        <w:widowControl w:val="0"/>
        <w:tabs>
          <w:tab w:val="left" w:pos="720"/>
        </w:tabs>
        <w:ind w:firstLine="0"/>
        <w:rPr>
          <w:szCs w:val="26"/>
        </w:rPr>
      </w:pPr>
    </w:p>
    <w:p w:rsidR="000C48A9" w:rsidRPr="006F63FD" w:rsidRDefault="000C48A9" w:rsidP="000C48A9">
      <w:pPr>
        <w:pStyle w:val="PleadingSignature"/>
        <w:keepNext w:val="0"/>
        <w:keepLines w:val="0"/>
        <w:pBdr>
          <w:top w:val="single" w:sz="4" w:space="1" w:color="auto"/>
        </w:pBdr>
        <w:spacing w:line="240" w:lineRule="auto"/>
        <w:ind w:left="5070"/>
        <w:rPr>
          <w:sz w:val="28"/>
          <w:szCs w:val="28"/>
        </w:rPr>
      </w:pPr>
      <w:r w:rsidRPr="006F63FD">
        <w:rPr>
          <w:sz w:val="28"/>
          <w:szCs w:val="28"/>
        </w:rPr>
        <w:lastRenderedPageBreak/>
        <w:t>John Furlong</w:t>
      </w:r>
    </w:p>
    <w:p w:rsidR="000C48A9" w:rsidRPr="006F63FD" w:rsidRDefault="000C48A9" w:rsidP="000C48A9">
      <w:pPr>
        <w:pStyle w:val="PleadingSignature"/>
        <w:keepNext w:val="0"/>
        <w:keepLines w:val="0"/>
        <w:spacing w:line="240" w:lineRule="auto"/>
        <w:ind w:left="5070"/>
        <w:rPr>
          <w:sz w:val="28"/>
          <w:szCs w:val="28"/>
        </w:rPr>
      </w:pPr>
      <w:r w:rsidRPr="006F63FD">
        <w:rPr>
          <w:sz w:val="28"/>
          <w:szCs w:val="28"/>
        </w:rPr>
        <w:t>General Counsel</w:t>
      </w:r>
    </w:p>
    <w:p w:rsidR="000C48A9" w:rsidRPr="000F7A7F" w:rsidRDefault="000C48A9" w:rsidP="000C48A9">
      <w:pPr>
        <w:pStyle w:val="PleadingSignature"/>
        <w:keepNext w:val="0"/>
        <w:keepLines w:val="0"/>
        <w:spacing w:line="240" w:lineRule="auto"/>
        <w:ind w:left="5070"/>
        <w:rPr>
          <w:szCs w:val="26"/>
        </w:rPr>
      </w:pPr>
    </w:p>
    <w:p w:rsidR="000C48A9" w:rsidRPr="006F63FD" w:rsidRDefault="000C48A9" w:rsidP="000C48A9">
      <w:pPr>
        <w:pStyle w:val="PleadingSignature"/>
        <w:keepNext w:val="0"/>
        <w:keepLines w:val="0"/>
        <w:spacing w:line="240" w:lineRule="auto"/>
        <w:ind w:left="5070"/>
        <w:rPr>
          <w:sz w:val="28"/>
          <w:szCs w:val="28"/>
        </w:rPr>
      </w:pPr>
    </w:p>
    <w:p w:rsidR="000C48A9" w:rsidRPr="00C52E56" w:rsidRDefault="000C48A9" w:rsidP="004331B2">
      <w:pPr>
        <w:widowControl w:val="0"/>
        <w:spacing w:line="240" w:lineRule="auto"/>
        <w:ind w:right="4140"/>
        <w:rPr>
          <w:sz w:val="28"/>
          <w:szCs w:val="28"/>
        </w:rPr>
      </w:pPr>
      <w:r w:rsidRPr="00C52E56">
        <w:rPr>
          <w:sz w:val="28"/>
          <w:szCs w:val="28"/>
        </w:rPr>
        <w:t>Electronic copy filed with the</w:t>
      </w:r>
    </w:p>
    <w:p w:rsidR="000C48A9" w:rsidRPr="00C52E56" w:rsidRDefault="000C48A9" w:rsidP="004331B2">
      <w:pPr>
        <w:spacing w:line="240" w:lineRule="auto"/>
        <w:ind w:right="4140"/>
        <w:rPr>
          <w:sz w:val="28"/>
          <w:szCs w:val="28"/>
        </w:rPr>
      </w:pPr>
      <w:r w:rsidRPr="00C52E56">
        <w:rPr>
          <w:sz w:val="28"/>
          <w:szCs w:val="28"/>
        </w:rPr>
        <w:t>Clerk of the Arizona Supreme Court</w:t>
      </w:r>
    </w:p>
    <w:p w:rsidR="000C48A9" w:rsidRPr="00C52E56" w:rsidRDefault="000C48A9" w:rsidP="00C52E56">
      <w:pPr>
        <w:tabs>
          <w:tab w:val="left" w:pos="4836"/>
        </w:tabs>
        <w:spacing w:line="240" w:lineRule="auto"/>
        <w:ind w:right="3870"/>
        <w:rPr>
          <w:sz w:val="28"/>
          <w:szCs w:val="28"/>
        </w:rPr>
      </w:pPr>
      <w:r w:rsidRPr="00C52E56">
        <w:rPr>
          <w:sz w:val="28"/>
          <w:szCs w:val="28"/>
        </w:rPr>
        <w:t>t</w:t>
      </w:r>
      <w:r w:rsidR="000F7A7F" w:rsidRPr="00C52E56">
        <w:rPr>
          <w:sz w:val="28"/>
          <w:szCs w:val="28"/>
        </w:rPr>
        <w:t>his _____ day of ________________</w:t>
      </w:r>
      <w:r w:rsidR="006F63FD" w:rsidRPr="00C52E56">
        <w:rPr>
          <w:sz w:val="28"/>
          <w:szCs w:val="28"/>
        </w:rPr>
        <w:t xml:space="preserve">___, </w:t>
      </w:r>
      <w:r w:rsidR="0044490E">
        <w:rPr>
          <w:sz w:val="28"/>
          <w:szCs w:val="28"/>
        </w:rPr>
        <w:t>2016</w:t>
      </w:r>
      <w:r w:rsidR="000F7A7F" w:rsidRPr="00C52E56">
        <w:rPr>
          <w:sz w:val="28"/>
          <w:szCs w:val="28"/>
        </w:rPr>
        <w:t>.</w:t>
      </w:r>
    </w:p>
    <w:p w:rsidR="000F7A7F" w:rsidRPr="00C52E56" w:rsidRDefault="000F7A7F" w:rsidP="000C48A9">
      <w:pPr>
        <w:spacing w:line="240" w:lineRule="auto"/>
        <w:ind w:right="4572"/>
        <w:rPr>
          <w:sz w:val="28"/>
          <w:szCs w:val="28"/>
        </w:rPr>
      </w:pPr>
    </w:p>
    <w:p w:rsidR="008E105B" w:rsidRPr="0065740A" w:rsidRDefault="000C48A9" w:rsidP="0065740A">
      <w:pPr>
        <w:spacing w:line="240" w:lineRule="auto"/>
        <w:ind w:right="4572"/>
        <w:rPr>
          <w:b/>
          <w:color w:val="000000"/>
          <w:szCs w:val="28"/>
        </w:rPr>
      </w:pPr>
      <w:r w:rsidRPr="00C52E56">
        <w:rPr>
          <w:sz w:val="28"/>
          <w:szCs w:val="28"/>
        </w:rPr>
        <w:t>by: ___________________________</w:t>
      </w:r>
      <w:r w:rsidR="004331B2" w:rsidRPr="00C52E56">
        <w:rPr>
          <w:sz w:val="28"/>
          <w:szCs w:val="28"/>
        </w:rPr>
        <w:t>____</w:t>
      </w:r>
      <w:r w:rsidRPr="00C52E56">
        <w:rPr>
          <w:sz w:val="28"/>
          <w:szCs w:val="28"/>
        </w:rPr>
        <w:t xml:space="preserve"> </w:t>
      </w:r>
      <w:bookmarkStart w:id="2" w:name="I99E72900AEE611E18CC3F47BC0BDB2B8"/>
      <w:bookmarkStart w:id="3" w:name="I99F22580AEE611E18CC3F47BC0BDB2B8"/>
      <w:bookmarkStart w:id="4" w:name="I9A19F8D0AEE611E18CC3F47BC0BDB2B8"/>
      <w:bookmarkStart w:id="5" w:name="I9A271830AEE611E18CC3F47BC0BDB2B8"/>
      <w:bookmarkStart w:id="6" w:name="I9A343790AEE611E18CC3F47BC0BDB2B8"/>
      <w:bookmarkStart w:id="7" w:name="I9A4E7650AEE611E18CC3F47BC0BDB2B8"/>
      <w:bookmarkStart w:id="8" w:name="I9A666B20AEE611E18CC3F47BC0BDB2B8"/>
      <w:bookmarkStart w:id="9" w:name="IABBB7072AEE411E187429F8ED8C4ECFC"/>
      <w:bookmarkStart w:id="10" w:name="IABBD4530AEE411E187429F8ED8C4ECFC"/>
      <w:bookmarkStart w:id="11" w:name="_GoBack"/>
      <w:bookmarkEnd w:id="2"/>
      <w:bookmarkEnd w:id="3"/>
      <w:bookmarkEnd w:id="4"/>
      <w:bookmarkEnd w:id="5"/>
      <w:bookmarkEnd w:id="6"/>
      <w:bookmarkEnd w:id="7"/>
      <w:bookmarkEnd w:id="8"/>
      <w:bookmarkEnd w:id="9"/>
      <w:bookmarkEnd w:id="10"/>
      <w:bookmarkEnd w:id="11"/>
    </w:p>
    <w:sectPr w:rsidR="008E105B" w:rsidRPr="0065740A" w:rsidSect="006F63FD">
      <w:headerReference w:type="default" r:id="rId9"/>
      <w:footerReference w:type="even" r:id="rId10"/>
      <w:footerReference w:type="default" r:id="rId11"/>
      <w:pgSz w:w="12240" w:h="15840" w:code="1"/>
      <w:pgMar w:top="0" w:right="1440" w:bottom="1440" w:left="1440" w:header="720" w:footer="432"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423FE" w:rsidRDefault="00D423FE">
      <w:r>
        <w:separator/>
      </w:r>
    </w:p>
  </w:endnote>
  <w:endnote w:type="continuationSeparator" w:id="0">
    <w:p w:rsidR="00D423FE" w:rsidRDefault="00D423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870CB" w:rsidRDefault="007870CB" w:rsidP="00861563">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7870CB" w:rsidRDefault="007870CB" w:rsidP="00861563">
    <w:pPr>
      <w:pStyle w:val="Footer"/>
      <w:ind w:right="360"/>
    </w:pPr>
  </w:p>
  <w:p w:rsidR="007D5C49" w:rsidRDefault="007D5C49"/>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94242502"/>
      <w:docPartObj>
        <w:docPartGallery w:val="Page Numbers (Bottom of Page)"/>
        <w:docPartUnique/>
      </w:docPartObj>
    </w:sdtPr>
    <w:sdtEndPr>
      <w:rPr>
        <w:noProof/>
        <w:sz w:val="26"/>
        <w:szCs w:val="26"/>
      </w:rPr>
    </w:sdtEndPr>
    <w:sdtContent>
      <w:p w:rsidR="00933EA1" w:rsidRPr="006B4F9A" w:rsidRDefault="00933EA1">
        <w:pPr>
          <w:pStyle w:val="Footer"/>
          <w:jc w:val="center"/>
          <w:rPr>
            <w:sz w:val="26"/>
            <w:szCs w:val="26"/>
          </w:rPr>
        </w:pPr>
        <w:r w:rsidRPr="006B4F9A">
          <w:rPr>
            <w:sz w:val="26"/>
            <w:szCs w:val="26"/>
          </w:rPr>
          <w:fldChar w:fldCharType="begin"/>
        </w:r>
        <w:r w:rsidRPr="006B4F9A">
          <w:rPr>
            <w:sz w:val="26"/>
            <w:szCs w:val="26"/>
          </w:rPr>
          <w:instrText xml:space="preserve"> PAGE   \* MERGEFORMAT </w:instrText>
        </w:r>
        <w:r w:rsidRPr="006B4F9A">
          <w:rPr>
            <w:sz w:val="26"/>
            <w:szCs w:val="26"/>
          </w:rPr>
          <w:fldChar w:fldCharType="separate"/>
        </w:r>
        <w:r w:rsidR="0065740A">
          <w:rPr>
            <w:noProof/>
            <w:sz w:val="26"/>
            <w:szCs w:val="26"/>
          </w:rPr>
          <w:t>1</w:t>
        </w:r>
        <w:r w:rsidRPr="006B4F9A">
          <w:rPr>
            <w:noProof/>
            <w:sz w:val="26"/>
            <w:szCs w:val="26"/>
          </w:rPr>
          <w:fldChar w:fldCharType="end"/>
        </w:r>
      </w:p>
    </w:sdtContent>
  </w:sdt>
  <w:p w:rsidR="007D5C49" w:rsidRDefault="007D5C49"/>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423FE" w:rsidRDefault="00D423FE">
      <w:r>
        <w:separator/>
      </w:r>
    </w:p>
  </w:footnote>
  <w:footnote w:type="continuationSeparator" w:id="0">
    <w:p w:rsidR="00D423FE" w:rsidRDefault="00D423F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870CB" w:rsidRDefault="000C48A9">
    <w:pPr>
      <w:pStyle w:val="Header"/>
    </w:pPr>
    <w:r>
      <w:rPr>
        <w:noProof/>
      </w:rPr>
      <mc:AlternateContent>
        <mc:Choice Requires="wps">
          <w:drawing>
            <wp:anchor distT="0" distB="0" distL="114300" distR="114300" simplePos="0" relativeHeight="251658240" behindDoc="0" locked="0" layoutInCell="1" allowOverlap="1" wp14:anchorId="785CBDF3" wp14:editId="18F00D30">
              <wp:simplePos x="0" y="0"/>
              <wp:positionH relativeFrom="margin">
                <wp:posOffset>6000750</wp:posOffset>
              </wp:positionH>
              <wp:positionV relativeFrom="page">
                <wp:posOffset>0</wp:posOffset>
              </wp:positionV>
              <wp:extent cx="0" cy="10058400"/>
              <wp:effectExtent l="9525" t="9525" r="9525" b="9525"/>
              <wp:wrapNone/>
              <wp:docPr id="4" name="RightBorde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00584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62EA9FD" id="RightBorder" o:spid="_x0000_s1026" style="position:absolute;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 from="472.5pt,0" to="472.5pt,11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">
              <w10:wrap anchorx="margin" anchory="page"/>
            </v:line>
          </w:pict>
        </mc:Fallback>
      </mc:AlternateContent>
    </w:r>
    <w:r>
      <w:rPr>
        <w:noProof/>
      </w:rPr>
      <mc:AlternateContent>
        <mc:Choice Requires="wps">
          <w:drawing>
            <wp:anchor distT="0" distB="0" distL="114300" distR="114300" simplePos="0" relativeHeight="251657216" behindDoc="0" locked="0" layoutInCell="1" allowOverlap="1" wp14:anchorId="4C36B24B" wp14:editId="6962C880">
              <wp:simplePos x="0" y="0"/>
              <wp:positionH relativeFrom="margin">
                <wp:posOffset>-91440</wp:posOffset>
              </wp:positionH>
              <wp:positionV relativeFrom="page">
                <wp:posOffset>0</wp:posOffset>
              </wp:positionV>
              <wp:extent cx="0" cy="10058400"/>
              <wp:effectExtent l="13335" t="9525" r="5715" b="9525"/>
              <wp:wrapNone/>
              <wp:docPr id="2" name="LeftBorder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00584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9B0FC26" id="LeftBorder2" o:spid="_x0000_s1026" style="position:absolute;z-index:251657216;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 from="-7.2pt,0" to="-7.2pt,11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">
              <w10:wrap anchorx="margin" anchory="page"/>
            </v:line>
          </w:pict>
        </mc:Fallback>
      </mc:AlternateContent>
    </w:r>
    <w:r>
      <w:rPr>
        <w:noProof/>
      </w:rPr>
      <mc:AlternateContent>
        <mc:Choice Requires="wps">
          <w:drawing>
            <wp:anchor distT="0" distB="0" distL="114300" distR="114300" simplePos="0" relativeHeight="251656192" behindDoc="0" locked="0" layoutInCell="1" allowOverlap="1" wp14:anchorId="0DB2CDDD" wp14:editId="1F905853">
              <wp:simplePos x="0" y="0"/>
              <wp:positionH relativeFrom="margin">
                <wp:posOffset>-45720</wp:posOffset>
              </wp:positionH>
              <wp:positionV relativeFrom="page">
                <wp:posOffset>0</wp:posOffset>
              </wp:positionV>
              <wp:extent cx="0" cy="10058400"/>
              <wp:effectExtent l="11430" t="9525" r="7620" b="9525"/>
              <wp:wrapNone/>
              <wp:docPr id="1" name="LeftBorder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00584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084C6C9" id="LeftBorder1" o:spid="_x0000_s1026" style="position:absolute;z-index:251656192;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 from="-3.6pt,0" to="-3.6pt,11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">
              <w10:wrap anchorx="margin" anchory="page"/>
            </v:line>
          </w:pict>
        </mc:Fallback>
      </mc:AlternateContent>
    </w:r>
  </w:p>
  <w:p w:rsidR="007D5C49" w:rsidRDefault="00000C35">
    <w:r>
      <w:rPr>
        <w:noProof/>
      </w:rPr>
      <mc:AlternateContent>
        <mc:Choice Requires="wps">
          <w:drawing>
            <wp:anchor distT="0" distB="0" distL="114300" distR="114300" simplePos="0" relativeHeight="251659264" behindDoc="0" locked="0" layoutInCell="1" allowOverlap="1" wp14:anchorId="624703F5" wp14:editId="596FA60B">
              <wp:simplePos x="0" y="0"/>
              <wp:positionH relativeFrom="margin">
                <wp:posOffset>-640080</wp:posOffset>
              </wp:positionH>
              <wp:positionV relativeFrom="margin">
                <wp:posOffset>-104775</wp:posOffset>
              </wp:positionV>
              <wp:extent cx="457200" cy="8248650"/>
              <wp:effectExtent l="0" t="0" r="0" b="0"/>
              <wp:wrapNone/>
              <wp:docPr id="3" name="LineNumbers"/>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82486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7870CB" w:rsidRPr="00000C35" w:rsidRDefault="007870CB">
                          <w:pPr>
                            <w:jc w:val="right"/>
                            <w:rPr>
                              <w:sz w:val="28"/>
                              <w:szCs w:val="28"/>
                            </w:rPr>
                          </w:pPr>
                          <w:r w:rsidRPr="00000C35">
                            <w:rPr>
                              <w:sz w:val="28"/>
                              <w:szCs w:val="28"/>
                            </w:rPr>
                            <w:t>1</w:t>
                          </w:r>
                        </w:p>
                        <w:p w:rsidR="007870CB" w:rsidRPr="00000C35" w:rsidRDefault="007870CB">
                          <w:pPr>
                            <w:jc w:val="right"/>
                            <w:rPr>
                              <w:sz w:val="28"/>
                              <w:szCs w:val="28"/>
                            </w:rPr>
                          </w:pPr>
                          <w:r w:rsidRPr="00000C35">
                            <w:rPr>
                              <w:sz w:val="28"/>
                              <w:szCs w:val="28"/>
                            </w:rPr>
                            <w:t>2</w:t>
                          </w:r>
                        </w:p>
                        <w:p w:rsidR="007870CB" w:rsidRPr="00000C35" w:rsidRDefault="007870CB">
                          <w:pPr>
                            <w:jc w:val="right"/>
                            <w:rPr>
                              <w:sz w:val="28"/>
                              <w:szCs w:val="28"/>
                            </w:rPr>
                          </w:pPr>
                          <w:r w:rsidRPr="00000C35">
                            <w:rPr>
                              <w:sz w:val="28"/>
                              <w:szCs w:val="28"/>
                            </w:rPr>
                            <w:t>3</w:t>
                          </w:r>
                        </w:p>
                        <w:p w:rsidR="007870CB" w:rsidRPr="00000C35" w:rsidRDefault="007870CB">
                          <w:pPr>
                            <w:jc w:val="right"/>
                            <w:rPr>
                              <w:sz w:val="28"/>
                              <w:szCs w:val="28"/>
                            </w:rPr>
                          </w:pPr>
                          <w:r w:rsidRPr="00000C35">
                            <w:rPr>
                              <w:sz w:val="28"/>
                              <w:szCs w:val="28"/>
                            </w:rPr>
                            <w:t>4</w:t>
                          </w:r>
                        </w:p>
                        <w:p w:rsidR="007870CB" w:rsidRPr="00000C35" w:rsidRDefault="007870CB">
                          <w:pPr>
                            <w:jc w:val="right"/>
                            <w:rPr>
                              <w:sz w:val="28"/>
                              <w:szCs w:val="28"/>
                            </w:rPr>
                          </w:pPr>
                          <w:r w:rsidRPr="00000C35">
                            <w:rPr>
                              <w:sz w:val="28"/>
                              <w:szCs w:val="28"/>
                            </w:rPr>
                            <w:t>5</w:t>
                          </w:r>
                        </w:p>
                        <w:p w:rsidR="007870CB" w:rsidRPr="00000C35" w:rsidRDefault="007870CB">
                          <w:pPr>
                            <w:jc w:val="right"/>
                            <w:rPr>
                              <w:sz w:val="28"/>
                              <w:szCs w:val="28"/>
                            </w:rPr>
                          </w:pPr>
                          <w:r w:rsidRPr="00000C35">
                            <w:rPr>
                              <w:sz w:val="28"/>
                              <w:szCs w:val="28"/>
                            </w:rPr>
                            <w:t>6</w:t>
                          </w:r>
                        </w:p>
                        <w:p w:rsidR="007870CB" w:rsidRPr="00000C35" w:rsidRDefault="007870CB">
                          <w:pPr>
                            <w:jc w:val="right"/>
                            <w:rPr>
                              <w:sz w:val="28"/>
                              <w:szCs w:val="28"/>
                            </w:rPr>
                          </w:pPr>
                          <w:r w:rsidRPr="00000C35">
                            <w:rPr>
                              <w:sz w:val="28"/>
                              <w:szCs w:val="28"/>
                            </w:rPr>
                            <w:t>7</w:t>
                          </w:r>
                        </w:p>
                        <w:p w:rsidR="007870CB" w:rsidRPr="00000C35" w:rsidRDefault="007870CB">
                          <w:pPr>
                            <w:jc w:val="right"/>
                            <w:rPr>
                              <w:sz w:val="28"/>
                              <w:szCs w:val="28"/>
                            </w:rPr>
                          </w:pPr>
                          <w:r w:rsidRPr="00000C35">
                            <w:rPr>
                              <w:sz w:val="28"/>
                              <w:szCs w:val="28"/>
                            </w:rPr>
                            <w:t>8</w:t>
                          </w:r>
                        </w:p>
                        <w:p w:rsidR="007870CB" w:rsidRPr="00000C35" w:rsidRDefault="007870CB">
                          <w:pPr>
                            <w:jc w:val="right"/>
                            <w:rPr>
                              <w:sz w:val="28"/>
                              <w:szCs w:val="28"/>
                            </w:rPr>
                          </w:pPr>
                          <w:r w:rsidRPr="00000C35">
                            <w:rPr>
                              <w:sz w:val="28"/>
                              <w:szCs w:val="28"/>
                            </w:rPr>
                            <w:t>9</w:t>
                          </w:r>
                        </w:p>
                        <w:p w:rsidR="007870CB" w:rsidRPr="00000C35" w:rsidRDefault="007870CB">
                          <w:pPr>
                            <w:jc w:val="right"/>
                            <w:rPr>
                              <w:sz w:val="28"/>
                              <w:szCs w:val="28"/>
                            </w:rPr>
                          </w:pPr>
                          <w:r w:rsidRPr="00000C35">
                            <w:rPr>
                              <w:sz w:val="28"/>
                              <w:szCs w:val="28"/>
                            </w:rPr>
                            <w:t>10</w:t>
                          </w:r>
                        </w:p>
                        <w:p w:rsidR="007870CB" w:rsidRPr="00000C35" w:rsidRDefault="007870CB">
                          <w:pPr>
                            <w:jc w:val="right"/>
                            <w:rPr>
                              <w:sz w:val="28"/>
                              <w:szCs w:val="28"/>
                            </w:rPr>
                          </w:pPr>
                          <w:r w:rsidRPr="00000C35">
                            <w:rPr>
                              <w:sz w:val="28"/>
                              <w:szCs w:val="28"/>
                            </w:rPr>
                            <w:t>11</w:t>
                          </w:r>
                        </w:p>
                        <w:p w:rsidR="007870CB" w:rsidRPr="00000C35" w:rsidRDefault="007870CB">
                          <w:pPr>
                            <w:jc w:val="right"/>
                            <w:rPr>
                              <w:sz w:val="28"/>
                              <w:szCs w:val="28"/>
                            </w:rPr>
                          </w:pPr>
                          <w:r w:rsidRPr="00000C35">
                            <w:rPr>
                              <w:sz w:val="28"/>
                              <w:szCs w:val="28"/>
                            </w:rPr>
                            <w:t>12</w:t>
                          </w:r>
                        </w:p>
                        <w:p w:rsidR="007870CB" w:rsidRPr="00000C35" w:rsidRDefault="007870CB">
                          <w:pPr>
                            <w:jc w:val="right"/>
                            <w:rPr>
                              <w:sz w:val="28"/>
                              <w:szCs w:val="28"/>
                            </w:rPr>
                          </w:pPr>
                          <w:r w:rsidRPr="00000C35">
                            <w:rPr>
                              <w:sz w:val="28"/>
                              <w:szCs w:val="28"/>
                            </w:rPr>
                            <w:t>13</w:t>
                          </w:r>
                        </w:p>
                        <w:p w:rsidR="007870CB" w:rsidRPr="00000C35" w:rsidRDefault="007870CB">
                          <w:pPr>
                            <w:jc w:val="right"/>
                            <w:rPr>
                              <w:sz w:val="28"/>
                              <w:szCs w:val="28"/>
                            </w:rPr>
                          </w:pPr>
                          <w:r w:rsidRPr="00000C35">
                            <w:rPr>
                              <w:sz w:val="28"/>
                              <w:szCs w:val="28"/>
                            </w:rPr>
                            <w:t>14</w:t>
                          </w:r>
                        </w:p>
                        <w:p w:rsidR="007870CB" w:rsidRPr="00000C35" w:rsidRDefault="007870CB">
                          <w:pPr>
                            <w:jc w:val="right"/>
                            <w:rPr>
                              <w:sz w:val="28"/>
                              <w:szCs w:val="28"/>
                            </w:rPr>
                          </w:pPr>
                          <w:r w:rsidRPr="00000C35">
                            <w:rPr>
                              <w:sz w:val="28"/>
                              <w:szCs w:val="28"/>
                            </w:rPr>
                            <w:t>15</w:t>
                          </w:r>
                        </w:p>
                        <w:p w:rsidR="007870CB" w:rsidRPr="00000C35" w:rsidRDefault="007870CB">
                          <w:pPr>
                            <w:jc w:val="right"/>
                            <w:rPr>
                              <w:sz w:val="28"/>
                              <w:szCs w:val="28"/>
                            </w:rPr>
                          </w:pPr>
                          <w:r w:rsidRPr="00000C35">
                            <w:rPr>
                              <w:sz w:val="28"/>
                              <w:szCs w:val="28"/>
                            </w:rPr>
                            <w:t>16</w:t>
                          </w:r>
                        </w:p>
                        <w:p w:rsidR="007870CB" w:rsidRPr="00000C35" w:rsidRDefault="007870CB">
                          <w:pPr>
                            <w:jc w:val="right"/>
                            <w:rPr>
                              <w:sz w:val="28"/>
                              <w:szCs w:val="28"/>
                            </w:rPr>
                          </w:pPr>
                          <w:r w:rsidRPr="00000C35">
                            <w:rPr>
                              <w:sz w:val="28"/>
                              <w:szCs w:val="28"/>
                            </w:rPr>
                            <w:t>17</w:t>
                          </w:r>
                        </w:p>
                        <w:p w:rsidR="007870CB" w:rsidRPr="00000C35" w:rsidRDefault="007870CB">
                          <w:pPr>
                            <w:jc w:val="right"/>
                            <w:rPr>
                              <w:sz w:val="28"/>
                              <w:szCs w:val="28"/>
                            </w:rPr>
                          </w:pPr>
                          <w:r w:rsidRPr="00000C35">
                            <w:rPr>
                              <w:sz w:val="28"/>
                              <w:szCs w:val="28"/>
                            </w:rPr>
                            <w:t>18</w:t>
                          </w:r>
                        </w:p>
                        <w:p w:rsidR="007870CB" w:rsidRPr="00000C35" w:rsidRDefault="007870CB">
                          <w:pPr>
                            <w:jc w:val="right"/>
                            <w:rPr>
                              <w:sz w:val="28"/>
                              <w:szCs w:val="28"/>
                            </w:rPr>
                          </w:pPr>
                          <w:r w:rsidRPr="00000C35">
                            <w:rPr>
                              <w:sz w:val="28"/>
                              <w:szCs w:val="28"/>
                            </w:rPr>
                            <w:t>19</w:t>
                          </w:r>
                        </w:p>
                        <w:p w:rsidR="007870CB" w:rsidRPr="00000C35" w:rsidRDefault="007870CB">
                          <w:pPr>
                            <w:jc w:val="right"/>
                            <w:rPr>
                              <w:sz w:val="28"/>
                              <w:szCs w:val="28"/>
                            </w:rPr>
                          </w:pPr>
                          <w:r w:rsidRPr="00000C35">
                            <w:rPr>
                              <w:sz w:val="28"/>
                              <w:szCs w:val="28"/>
                            </w:rPr>
                            <w:t>20</w:t>
                          </w:r>
                        </w:p>
                        <w:p w:rsidR="007870CB" w:rsidRPr="00000C35" w:rsidRDefault="007870CB">
                          <w:pPr>
                            <w:jc w:val="right"/>
                            <w:rPr>
                              <w:sz w:val="28"/>
                              <w:szCs w:val="28"/>
                            </w:rPr>
                          </w:pPr>
                          <w:r w:rsidRPr="00000C35">
                            <w:rPr>
                              <w:sz w:val="28"/>
                              <w:szCs w:val="28"/>
                            </w:rPr>
                            <w:t>21</w:t>
                          </w:r>
                        </w:p>
                        <w:p w:rsidR="007870CB" w:rsidRPr="00000C35" w:rsidRDefault="007870CB">
                          <w:pPr>
                            <w:jc w:val="right"/>
                            <w:rPr>
                              <w:sz w:val="28"/>
                              <w:szCs w:val="28"/>
                            </w:rPr>
                          </w:pPr>
                          <w:r w:rsidRPr="00000C35">
                            <w:rPr>
                              <w:sz w:val="28"/>
                              <w:szCs w:val="28"/>
                            </w:rPr>
                            <w:t>22</w:t>
                          </w:r>
                        </w:p>
                        <w:p w:rsidR="007870CB" w:rsidRPr="00000C35" w:rsidRDefault="007870CB">
                          <w:pPr>
                            <w:jc w:val="right"/>
                            <w:rPr>
                              <w:sz w:val="28"/>
                              <w:szCs w:val="28"/>
                            </w:rPr>
                          </w:pPr>
                          <w:r w:rsidRPr="00000C35">
                            <w:rPr>
                              <w:sz w:val="28"/>
                              <w:szCs w:val="28"/>
                            </w:rPr>
                            <w:t>23</w:t>
                          </w:r>
                        </w:p>
                        <w:p w:rsidR="007870CB" w:rsidRPr="00000C35" w:rsidRDefault="007870CB">
                          <w:pPr>
                            <w:jc w:val="right"/>
                            <w:rPr>
                              <w:sz w:val="28"/>
                              <w:szCs w:val="28"/>
                            </w:rPr>
                          </w:pPr>
                          <w:r w:rsidRPr="00000C35">
                            <w:rPr>
                              <w:sz w:val="28"/>
                              <w:szCs w:val="28"/>
                            </w:rPr>
                            <w:t>24</w:t>
                          </w:r>
                        </w:p>
                        <w:p w:rsidR="007870CB" w:rsidRPr="00000C35" w:rsidRDefault="007870CB">
                          <w:pPr>
                            <w:jc w:val="right"/>
                            <w:rPr>
                              <w:sz w:val="28"/>
                              <w:szCs w:val="28"/>
                            </w:rPr>
                          </w:pPr>
                          <w:r w:rsidRPr="00000C35">
                            <w:rPr>
                              <w:sz w:val="28"/>
                              <w:szCs w:val="28"/>
                            </w:rPr>
                            <w:t>25</w:t>
                          </w:r>
                        </w:p>
                        <w:p w:rsidR="007870CB" w:rsidRPr="00000C35" w:rsidRDefault="007870CB">
                          <w:pPr>
                            <w:jc w:val="right"/>
                            <w:rPr>
                              <w:sz w:val="28"/>
                              <w:szCs w:val="28"/>
                            </w:rPr>
                          </w:pPr>
                        </w:p>
                      </w:txbxContent>
                    </wps:txbx>
                    <wps:bodyPr rot="0" vert="horz" wrap="square" lIns="0" tIns="0" rIns="0" bIns="0" anchor="t" anchorCtr="0">
                      <a:noAutofit/>
                    </wps:bodyPr>
                  </wps:wsp>
                </a:graphicData>
              </a:graphic>
              <wp14:sizeRelH relativeFrom="page">
                <wp14:pctWidth>0</wp14:pctWidth>
              </wp14:sizeRelH>
              <wp14:sizeRelV relativeFrom="page">
                <wp14:pctHeight>0</wp14:pctHeight>
              </wp14:sizeRelV>
            </wp:anchor>
          </w:drawing>
        </mc:Choice>
        <mc:Fallback>
          <w:pict>
            <v:shapetype w14:anchorId="624703F5" id="_x0000_t202" coordsize="21600,21600" o:spt="202" path="m,l,21600r21600,l21600,xe">
              <v:stroke joinstyle="miter"/>
              <v:path gradientshapeok="t" o:connecttype="rect"/>
            </v:shapetype>
            <v:shape id="LineNumbers" o:spid="_x0000_s1026" type="#_x0000_t202" style="position:absolute;margin-left:-50.4pt;margin-top:-8.25pt;width:36pt;height:649.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" stroked="f">
              <v:textbox inset="0,0,0,0">
                <w:txbxContent>
                  <w:p w:rsidR="007870CB" w:rsidRPr="00000C35" w:rsidRDefault="007870CB">
                    <w:pPr>
                      <w:jc w:val="right"/>
                      <w:rPr>
                        <w:sz w:val="28"/>
                        <w:szCs w:val="28"/>
                      </w:rPr>
                    </w:pPr>
                    <w:r w:rsidRPr="00000C35">
                      <w:rPr>
                        <w:sz w:val="28"/>
                        <w:szCs w:val="28"/>
                      </w:rPr>
                      <w:t>1</w:t>
                    </w:r>
                  </w:p>
                  <w:p w:rsidR="007870CB" w:rsidRPr="00000C35" w:rsidRDefault="007870CB">
                    <w:pPr>
                      <w:jc w:val="right"/>
                      <w:rPr>
                        <w:sz w:val="28"/>
                        <w:szCs w:val="28"/>
                      </w:rPr>
                    </w:pPr>
                    <w:r w:rsidRPr="00000C35">
                      <w:rPr>
                        <w:sz w:val="28"/>
                        <w:szCs w:val="28"/>
                      </w:rPr>
                      <w:t>2</w:t>
                    </w:r>
                  </w:p>
                  <w:p w:rsidR="007870CB" w:rsidRPr="00000C35" w:rsidRDefault="007870CB">
                    <w:pPr>
                      <w:jc w:val="right"/>
                      <w:rPr>
                        <w:sz w:val="28"/>
                        <w:szCs w:val="28"/>
                      </w:rPr>
                    </w:pPr>
                    <w:r w:rsidRPr="00000C35">
                      <w:rPr>
                        <w:sz w:val="28"/>
                        <w:szCs w:val="28"/>
                      </w:rPr>
                      <w:t>3</w:t>
                    </w:r>
                  </w:p>
                  <w:p w:rsidR="007870CB" w:rsidRPr="00000C35" w:rsidRDefault="007870CB">
                    <w:pPr>
                      <w:jc w:val="right"/>
                      <w:rPr>
                        <w:sz w:val="28"/>
                        <w:szCs w:val="28"/>
                      </w:rPr>
                    </w:pPr>
                    <w:r w:rsidRPr="00000C35">
                      <w:rPr>
                        <w:sz w:val="28"/>
                        <w:szCs w:val="28"/>
                      </w:rPr>
                      <w:t>4</w:t>
                    </w:r>
                  </w:p>
                  <w:p w:rsidR="007870CB" w:rsidRPr="00000C35" w:rsidRDefault="007870CB">
                    <w:pPr>
                      <w:jc w:val="right"/>
                      <w:rPr>
                        <w:sz w:val="28"/>
                        <w:szCs w:val="28"/>
                      </w:rPr>
                    </w:pPr>
                    <w:r w:rsidRPr="00000C35">
                      <w:rPr>
                        <w:sz w:val="28"/>
                        <w:szCs w:val="28"/>
                      </w:rPr>
                      <w:t>5</w:t>
                    </w:r>
                  </w:p>
                  <w:p w:rsidR="007870CB" w:rsidRPr="00000C35" w:rsidRDefault="007870CB">
                    <w:pPr>
                      <w:jc w:val="right"/>
                      <w:rPr>
                        <w:sz w:val="28"/>
                        <w:szCs w:val="28"/>
                      </w:rPr>
                    </w:pPr>
                    <w:r w:rsidRPr="00000C35">
                      <w:rPr>
                        <w:sz w:val="28"/>
                        <w:szCs w:val="28"/>
                      </w:rPr>
                      <w:t>6</w:t>
                    </w:r>
                  </w:p>
                  <w:p w:rsidR="007870CB" w:rsidRPr="00000C35" w:rsidRDefault="007870CB">
                    <w:pPr>
                      <w:jc w:val="right"/>
                      <w:rPr>
                        <w:sz w:val="28"/>
                        <w:szCs w:val="28"/>
                      </w:rPr>
                    </w:pPr>
                    <w:r w:rsidRPr="00000C35">
                      <w:rPr>
                        <w:sz w:val="28"/>
                        <w:szCs w:val="28"/>
                      </w:rPr>
                      <w:t>7</w:t>
                    </w:r>
                  </w:p>
                  <w:p w:rsidR="007870CB" w:rsidRPr="00000C35" w:rsidRDefault="007870CB">
                    <w:pPr>
                      <w:jc w:val="right"/>
                      <w:rPr>
                        <w:sz w:val="28"/>
                        <w:szCs w:val="28"/>
                      </w:rPr>
                    </w:pPr>
                    <w:r w:rsidRPr="00000C35">
                      <w:rPr>
                        <w:sz w:val="28"/>
                        <w:szCs w:val="28"/>
                      </w:rPr>
                      <w:t>8</w:t>
                    </w:r>
                  </w:p>
                  <w:p w:rsidR="007870CB" w:rsidRPr="00000C35" w:rsidRDefault="007870CB">
                    <w:pPr>
                      <w:jc w:val="right"/>
                      <w:rPr>
                        <w:sz w:val="28"/>
                        <w:szCs w:val="28"/>
                      </w:rPr>
                    </w:pPr>
                    <w:r w:rsidRPr="00000C35">
                      <w:rPr>
                        <w:sz w:val="28"/>
                        <w:szCs w:val="28"/>
                      </w:rPr>
                      <w:t>9</w:t>
                    </w:r>
                  </w:p>
                  <w:p w:rsidR="007870CB" w:rsidRPr="00000C35" w:rsidRDefault="007870CB">
                    <w:pPr>
                      <w:jc w:val="right"/>
                      <w:rPr>
                        <w:sz w:val="28"/>
                        <w:szCs w:val="28"/>
                      </w:rPr>
                    </w:pPr>
                    <w:r w:rsidRPr="00000C35">
                      <w:rPr>
                        <w:sz w:val="28"/>
                        <w:szCs w:val="28"/>
                      </w:rPr>
                      <w:t>10</w:t>
                    </w:r>
                  </w:p>
                  <w:p w:rsidR="007870CB" w:rsidRPr="00000C35" w:rsidRDefault="007870CB">
                    <w:pPr>
                      <w:jc w:val="right"/>
                      <w:rPr>
                        <w:sz w:val="28"/>
                        <w:szCs w:val="28"/>
                      </w:rPr>
                    </w:pPr>
                    <w:r w:rsidRPr="00000C35">
                      <w:rPr>
                        <w:sz w:val="28"/>
                        <w:szCs w:val="28"/>
                      </w:rPr>
                      <w:t>11</w:t>
                    </w:r>
                  </w:p>
                  <w:p w:rsidR="007870CB" w:rsidRPr="00000C35" w:rsidRDefault="007870CB">
                    <w:pPr>
                      <w:jc w:val="right"/>
                      <w:rPr>
                        <w:sz w:val="28"/>
                        <w:szCs w:val="28"/>
                      </w:rPr>
                    </w:pPr>
                    <w:r w:rsidRPr="00000C35">
                      <w:rPr>
                        <w:sz w:val="28"/>
                        <w:szCs w:val="28"/>
                      </w:rPr>
                      <w:t>12</w:t>
                    </w:r>
                  </w:p>
                  <w:p w:rsidR="007870CB" w:rsidRPr="00000C35" w:rsidRDefault="007870CB">
                    <w:pPr>
                      <w:jc w:val="right"/>
                      <w:rPr>
                        <w:sz w:val="28"/>
                        <w:szCs w:val="28"/>
                      </w:rPr>
                    </w:pPr>
                    <w:r w:rsidRPr="00000C35">
                      <w:rPr>
                        <w:sz w:val="28"/>
                        <w:szCs w:val="28"/>
                      </w:rPr>
                      <w:t>13</w:t>
                    </w:r>
                  </w:p>
                  <w:p w:rsidR="007870CB" w:rsidRPr="00000C35" w:rsidRDefault="007870CB">
                    <w:pPr>
                      <w:jc w:val="right"/>
                      <w:rPr>
                        <w:sz w:val="28"/>
                        <w:szCs w:val="28"/>
                      </w:rPr>
                    </w:pPr>
                    <w:r w:rsidRPr="00000C35">
                      <w:rPr>
                        <w:sz w:val="28"/>
                        <w:szCs w:val="28"/>
                      </w:rPr>
                      <w:t>14</w:t>
                    </w:r>
                  </w:p>
                  <w:p w:rsidR="007870CB" w:rsidRPr="00000C35" w:rsidRDefault="007870CB">
                    <w:pPr>
                      <w:jc w:val="right"/>
                      <w:rPr>
                        <w:sz w:val="28"/>
                        <w:szCs w:val="28"/>
                      </w:rPr>
                    </w:pPr>
                    <w:r w:rsidRPr="00000C35">
                      <w:rPr>
                        <w:sz w:val="28"/>
                        <w:szCs w:val="28"/>
                      </w:rPr>
                      <w:t>15</w:t>
                    </w:r>
                  </w:p>
                  <w:p w:rsidR="007870CB" w:rsidRPr="00000C35" w:rsidRDefault="007870CB">
                    <w:pPr>
                      <w:jc w:val="right"/>
                      <w:rPr>
                        <w:sz w:val="28"/>
                        <w:szCs w:val="28"/>
                      </w:rPr>
                    </w:pPr>
                    <w:r w:rsidRPr="00000C35">
                      <w:rPr>
                        <w:sz w:val="28"/>
                        <w:szCs w:val="28"/>
                      </w:rPr>
                      <w:t>16</w:t>
                    </w:r>
                  </w:p>
                  <w:p w:rsidR="007870CB" w:rsidRPr="00000C35" w:rsidRDefault="007870CB">
                    <w:pPr>
                      <w:jc w:val="right"/>
                      <w:rPr>
                        <w:sz w:val="28"/>
                        <w:szCs w:val="28"/>
                      </w:rPr>
                    </w:pPr>
                    <w:r w:rsidRPr="00000C35">
                      <w:rPr>
                        <w:sz w:val="28"/>
                        <w:szCs w:val="28"/>
                      </w:rPr>
                      <w:t>17</w:t>
                    </w:r>
                  </w:p>
                  <w:p w:rsidR="007870CB" w:rsidRPr="00000C35" w:rsidRDefault="007870CB">
                    <w:pPr>
                      <w:jc w:val="right"/>
                      <w:rPr>
                        <w:sz w:val="28"/>
                        <w:szCs w:val="28"/>
                      </w:rPr>
                    </w:pPr>
                    <w:r w:rsidRPr="00000C35">
                      <w:rPr>
                        <w:sz w:val="28"/>
                        <w:szCs w:val="28"/>
                      </w:rPr>
                      <w:t>18</w:t>
                    </w:r>
                  </w:p>
                  <w:p w:rsidR="007870CB" w:rsidRPr="00000C35" w:rsidRDefault="007870CB">
                    <w:pPr>
                      <w:jc w:val="right"/>
                      <w:rPr>
                        <w:sz w:val="28"/>
                        <w:szCs w:val="28"/>
                      </w:rPr>
                    </w:pPr>
                    <w:r w:rsidRPr="00000C35">
                      <w:rPr>
                        <w:sz w:val="28"/>
                        <w:szCs w:val="28"/>
                      </w:rPr>
                      <w:t>19</w:t>
                    </w:r>
                  </w:p>
                  <w:p w:rsidR="007870CB" w:rsidRPr="00000C35" w:rsidRDefault="007870CB">
                    <w:pPr>
                      <w:jc w:val="right"/>
                      <w:rPr>
                        <w:sz w:val="28"/>
                        <w:szCs w:val="28"/>
                      </w:rPr>
                    </w:pPr>
                    <w:r w:rsidRPr="00000C35">
                      <w:rPr>
                        <w:sz w:val="28"/>
                        <w:szCs w:val="28"/>
                      </w:rPr>
                      <w:t>20</w:t>
                    </w:r>
                  </w:p>
                  <w:p w:rsidR="007870CB" w:rsidRPr="00000C35" w:rsidRDefault="007870CB">
                    <w:pPr>
                      <w:jc w:val="right"/>
                      <w:rPr>
                        <w:sz w:val="28"/>
                        <w:szCs w:val="28"/>
                      </w:rPr>
                    </w:pPr>
                    <w:r w:rsidRPr="00000C35">
                      <w:rPr>
                        <w:sz w:val="28"/>
                        <w:szCs w:val="28"/>
                      </w:rPr>
                      <w:t>21</w:t>
                    </w:r>
                  </w:p>
                  <w:p w:rsidR="007870CB" w:rsidRPr="00000C35" w:rsidRDefault="007870CB">
                    <w:pPr>
                      <w:jc w:val="right"/>
                      <w:rPr>
                        <w:sz w:val="28"/>
                        <w:szCs w:val="28"/>
                      </w:rPr>
                    </w:pPr>
                    <w:r w:rsidRPr="00000C35">
                      <w:rPr>
                        <w:sz w:val="28"/>
                        <w:szCs w:val="28"/>
                      </w:rPr>
                      <w:t>22</w:t>
                    </w:r>
                  </w:p>
                  <w:p w:rsidR="007870CB" w:rsidRPr="00000C35" w:rsidRDefault="007870CB">
                    <w:pPr>
                      <w:jc w:val="right"/>
                      <w:rPr>
                        <w:sz w:val="28"/>
                        <w:szCs w:val="28"/>
                      </w:rPr>
                    </w:pPr>
                    <w:r w:rsidRPr="00000C35">
                      <w:rPr>
                        <w:sz w:val="28"/>
                        <w:szCs w:val="28"/>
                      </w:rPr>
                      <w:t>23</w:t>
                    </w:r>
                  </w:p>
                  <w:p w:rsidR="007870CB" w:rsidRPr="00000C35" w:rsidRDefault="007870CB">
                    <w:pPr>
                      <w:jc w:val="right"/>
                      <w:rPr>
                        <w:sz w:val="28"/>
                        <w:szCs w:val="28"/>
                      </w:rPr>
                    </w:pPr>
                    <w:r w:rsidRPr="00000C35">
                      <w:rPr>
                        <w:sz w:val="28"/>
                        <w:szCs w:val="28"/>
                      </w:rPr>
                      <w:t>24</w:t>
                    </w:r>
                  </w:p>
                  <w:p w:rsidR="007870CB" w:rsidRPr="00000C35" w:rsidRDefault="007870CB">
                    <w:pPr>
                      <w:jc w:val="right"/>
                      <w:rPr>
                        <w:sz w:val="28"/>
                        <w:szCs w:val="28"/>
                      </w:rPr>
                    </w:pPr>
                    <w:r w:rsidRPr="00000C35">
                      <w:rPr>
                        <w:sz w:val="28"/>
                        <w:szCs w:val="28"/>
                      </w:rPr>
                      <w:t>25</w:t>
                    </w:r>
                  </w:p>
                  <w:p w:rsidR="007870CB" w:rsidRPr="00000C35" w:rsidRDefault="007870CB">
                    <w:pPr>
                      <w:jc w:val="right"/>
                      <w:rPr>
                        <w:sz w:val="28"/>
                        <w:szCs w:val="28"/>
                      </w:rPr>
                    </w:pPr>
                  </w:p>
                </w:txbxContent>
              </v:textbox>
              <w10:wrap anchorx="margin" anchory="margin"/>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alt="Current selection" style="width:9.75pt;height:9.75pt;visibility:visible" o:bullet="t">
        <v:imagedata r:id="rId1" o:title="Current selection"/>
      </v:shape>
    </w:pict>
  </w:numPicBullet>
  <w:abstractNum w:abstractNumId="0" w15:restartNumberingAfterBreak="0">
    <w:nsid w:val="0EB01D98"/>
    <w:multiLevelType w:val="hybridMultilevel"/>
    <w:tmpl w:val="6D9C82A8"/>
    <w:lvl w:ilvl="0" w:tplc="0409000F">
      <w:start w:val="14"/>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FFB436D"/>
    <w:multiLevelType w:val="hybridMultilevel"/>
    <w:tmpl w:val="D02E193A"/>
    <w:lvl w:ilvl="0" w:tplc="0E6CBB6C">
      <w:start w:val="1"/>
      <w:numFmt w:val="bullet"/>
      <w:lvlText w:val=""/>
      <w:lvlPicBulletId w:val="0"/>
      <w:lvlJc w:val="left"/>
      <w:pPr>
        <w:tabs>
          <w:tab w:val="num" w:pos="720"/>
        </w:tabs>
        <w:ind w:left="720" w:hanging="360"/>
      </w:pPr>
      <w:rPr>
        <w:rFonts w:ascii="Symbol" w:hAnsi="Symbol" w:hint="default"/>
      </w:rPr>
    </w:lvl>
    <w:lvl w:ilvl="1" w:tplc="C71ADEB8" w:tentative="1">
      <w:start w:val="1"/>
      <w:numFmt w:val="bullet"/>
      <w:lvlText w:val=""/>
      <w:lvlJc w:val="left"/>
      <w:pPr>
        <w:tabs>
          <w:tab w:val="num" w:pos="1440"/>
        </w:tabs>
        <w:ind w:left="1440" w:hanging="360"/>
      </w:pPr>
      <w:rPr>
        <w:rFonts w:ascii="Symbol" w:hAnsi="Symbol" w:hint="default"/>
      </w:rPr>
    </w:lvl>
    <w:lvl w:ilvl="2" w:tplc="BE985E50" w:tentative="1">
      <w:start w:val="1"/>
      <w:numFmt w:val="bullet"/>
      <w:lvlText w:val=""/>
      <w:lvlJc w:val="left"/>
      <w:pPr>
        <w:tabs>
          <w:tab w:val="num" w:pos="2160"/>
        </w:tabs>
        <w:ind w:left="2160" w:hanging="360"/>
      </w:pPr>
      <w:rPr>
        <w:rFonts w:ascii="Symbol" w:hAnsi="Symbol" w:hint="default"/>
      </w:rPr>
    </w:lvl>
    <w:lvl w:ilvl="3" w:tplc="9612A5F2" w:tentative="1">
      <w:start w:val="1"/>
      <w:numFmt w:val="bullet"/>
      <w:lvlText w:val=""/>
      <w:lvlJc w:val="left"/>
      <w:pPr>
        <w:tabs>
          <w:tab w:val="num" w:pos="2880"/>
        </w:tabs>
        <w:ind w:left="2880" w:hanging="360"/>
      </w:pPr>
      <w:rPr>
        <w:rFonts w:ascii="Symbol" w:hAnsi="Symbol" w:hint="default"/>
      </w:rPr>
    </w:lvl>
    <w:lvl w:ilvl="4" w:tplc="C766071C" w:tentative="1">
      <w:start w:val="1"/>
      <w:numFmt w:val="bullet"/>
      <w:lvlText w:val=""/>
      <w:lvlJc w:val="left"/>
      <w:pPr>
        <w:tabs>
          <w:tab w:val="num" w:pos="3600"/>
        </w:tabs>
        <w:ind w:left="3600" w:hanging="360"/>
      </w:pPr>
      <w:rPr>
        <w:rFonts w:ascii="Symbol" w:hAnsi="Symbol" w:hint="default"/>
      </w:rPr>
    </w:lvl>
    <w:lvl w:ilvl="5" w:tplc="3DD8E19C" w:tentative="1">
      <w:start w:val="1"/>
      <w:numFmt w:val="bullet"/>
      <w:lvlText w:val=""/>
      <w:lvlJc w:val="left"/>
      <w:pPr>
        <w:tabs>
          <w:tab w:val="num" w:pos="4320"/>
        </w:tabs>
        <w:ind w:left="4320" w:hanging="360"/>
      </w:pPr>
      <w:rPr>
        <w:rFonts w:ascii="Symbol" w:hAnsi="Symbol" w:hint="default"/>
      </w:rPr>
    </w:lvl>
    <w:lvl w:ilvl="6" w:tplc="CAD0307E" w:tentative="1">
      <w:start w:val="1"/>
      <w:numFmt w:val="bullet"/>
      <w:lvlText w:val=""/>
      <w:lvlJc w:val="left"/>
      <w:pPr>
        <w:tabs>
          <w:tab w:val="num" w:pos="5040"/>
        </w:tabs>
        <w:ind w:left="5040" w:hanging="360"/>
      </w:pPr>
      <w:rPr>
        <w:rFonts w:ascii="Symbol" w:hAnsi="Symbol" w:hint="default"/>
      </w:rPr>
    </w:lvl>
    <w:lvl w:ilvl="7" w:tplc="9EDCDF46" w:tentative="1">
      <w:start w:val="1"/>
      <w:numFmt w:val="bullet"/>
      <w:lvlText w:val=""/>
      <w:lvlJc w:val="left"/>
      <w:pPr>
        <w:tabs>
          <w:tab w:val="num" w:pos="5760"/>
        </w:tabs>
        <w:ind w:left="5760" w:hanging="360"/>
      </w:pPr>
      <w:rPr>
        <w:rFonts w:ascii="Symbol" w:hAnsi="Symbol" w:hint="default"/>
      </w:rPr>
    </w:lvl>
    <w:lvl w:ilvl="8" w:tplc="366652D2" w:tentative="1">
      <w:start w:val="1"/>
      <w:numFmt w:val="bullet"/>
      <w:lvlText w:val=""/>
      <w:lvlJc w:val="left"/>
      <w:pPr>
        <w:tabs>
          <w:tab w:val="num" w:pos="6480"/>
        </w:tabs>
        <w:ind w:left="6480" w:hanging="360"/>
      </w:pPr>
      <w:rPr>
        <w:rFonts w:ascii="Symbol" w:hAnsi="Symbol" w:hint="default"/>
      </w:rPr>
    </w:lvl>
  </w:abstractNum>
  <w:abstractNum w:abstractNumId="2" w15:restartNumberingAfterBreak="0">
    <w:nsid w:val="163C3159"/>
    <w:multiLevelType w:val="hybridMultilevel"/>
    <w:tmpl w:val="92648A1C"/>
    <w:lvl w:ilvl="0" w:tplc="8F98581C">
      <w:start w:val="8"/>
      <w:numFmt w:val="decimal"/>
      <w:lvlText w:val="(%1)"/>
      <w:lvlJc w:val="left"/>
      <w:pPr>
        <w:tabs>
          <w:tab w:val="num" w:pos="2160"/>
        </w:tabs>
        <w:ind w:left="2160" w:hanging="72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3" w15:restartNumberingAfterBreak="0">
    <w:nsid w:val="18925D4B"/>
    <w:multiLevelType w:val="hybridMultilevel"/>
    <w:tmpl w:val="E81AB5EA"/>
    <w:lvl w:ilvl="0" w:tplc="7FB01948">
      <w:start w:val="1"/>
      <w:numFmt w:val="lowerLetter"/>
      <w:lvlText w:val="%1."/>
      <w:lvlJc w:val="left"/>
      <w:pPr>
        <w:ind w:left="720" w:hanging="360"/>
      </w:pPr>
      <w:rPr>
        <w:rFonts w:ascii="Times New Roman" w:eastAsia="Times New Roman" w:hAnsi="Times New Roman" w:cs="Times New Roman"/>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2BE7BF9"/>
    <w:multiLevelType w:val="hybridMultilevel"/>
    <w:tmpl w:val="764EF6C0"/>
    <w:lvl w:ilvl="0" w:tplc="94BA143C">
      <w:start w:val="1"/>
      <w:numFmt w:val="decimal"/>
      <w:lvlText w:val="%1."/>
      <w:lvlJc w:val="left"/>
      <w:pPr>
        <w:tabs>
          <w:tab w:val="num" w:pos="1080"/>
        </w:tabs>
        <w:ind w:left="1080" w:hanging="360"/>
      </w:pPr>
      <w:rPr>
        <w:rFonts w:hint="default"/>
      </w:rPr>
    </w:lvl>
    <w:lvl w:ilvl="1" w:tplc="04090019">
      <w:start w:val="1"/>
      <w:numFmt w:val="lowerLetter"/>
      <w:lvlText w:val="%2."/>
      <w:lvlJc w:val="left"/>
      <w:pPr>
        <w:tabs>
          <w:tab w:val="num" w:pos="1800"/>
        </w:tabs>
        <w:ind w:left="1800" w:hanging="360"/>
      </w:pPr>
    </w:lvl>
    <w:lvl w:ilvl="2" w:tplc="CA966C1E">
      <w:start w:val="1"/>
      <w:numFmt w:val="lowerLetter"/>
      <w:lvlText w:val="%3."/>
      <w:lvlJc w:val="right"/>
      <w:pPr>
        <w:tabs>
          <w:tab w:val="num" w:pos="180"/>
        </w:tabs>
        <w:ind w:left="180" w:hanging="180"/>
      </w:pPr>
      <w:rPr>
        <w:rFonts w:ascii="Times New Roman" w:eastAsia="Times New Roman" w:hAnsi="Times New Roman" w:cs="Times New Roman"/>
      </w:rPr>
    </w:lvl>
    <w:lvl w:ilvl="3" w:tplc="0409000F">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5" w15:restartNumberingAfterBreak="0">
    <w:nsid w:val="24D772E2"/>
    <w:multiLevelType w:val="hybridMultilevel"/>
    <w:tmpl w:val="B0CCF10A"/>
    <w:lvl w:ilvl="0" w:tplc="0CB49ECE">
      <w:start w:val="4"/>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6" w15:restartNumberingAfterBreak="0">
    <w:nsid w:val="287C4B42"/>
    <w:multiLevelType w:val="hybridMultilevel"/>
    <w:tmpl w:val="7B922204"/>
    <w:lvl w:ilvl="0" w:tplc="04090019">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32979ED"/>
    <w:multiLevelType w:val="multilevel"/>
    <w:tmpl w:val="706ECE3C"/>
    <w:lvl w:ilvl="0">
      <w:start w:val="1"/>
      <w:numFmt w:val="upperRoman"/>
      <w:pStyle w:val="Pleading1L1"/>
      <w:lvlText w:val="%1."/>
      <w:lvlJc w:val="left"/>
      <w:pPr>
        <w:tabs>
          <w:tab w:val="num" w:pos="720"/>
        </w:tabs>
        <w:ind w:left="720" w:hanging="720"/>
      </w:pPr>
      <w:rPr>
        <w:b/>
        <w:i w:val="0"/>
        <w:caps w:val="0"/>
        <w:strike w:val="0"/>
        <w:dstrike w:val="0"/>
        <w:outline w:val="0"/>
        <w:shadow w:val="0"/>
        <w:emboss w:val="0"/>
        <w:imprint w:val="0"/>
        <w:vanish w:val="0"/>
        <w:u w:val="none"/>
        <w:vertAlign w:val="baseline"/>
      </w:rPr>
    </w:lvl>
    <w:lvl w:ilvl="1">
      <w:start w:val="1"/>
      <w:numFmt w:val="decimal"/>
      <w:pStyle w:val="Pleading1L2"/>
      <w:lvlText w:val="%2."/>
      <w:lvlJc w:val="left"/>
      <w:pPr>
        <w:tabs>
          <w:tab w:val="num" w:pos="1440"/>
        </w:tabs>
        <w:ind w:left="1440" w:hanging="720"/>
      </w:pPr>
      <w:rPr>
        <w:b w:val="0"/>
        <w:i w:val="0"/>
        <w:caps w:val="0"/>
        <w:strike w:val="0"/>
        <w:dstrike w:val="0"/>
        <w:outline w:val="0"/>
        <w:shadow w:val="0"/>
        <w:emboss w:val="0"/>
        <w:imprint w:val="0"/>
        <w:vanish w:val="0"/>
        <w:u w:val="none"/>
        <w:vertAlign w:val="baseline"/>
      </w:rPr>
    </w:lvl>
    <w:lvl w:ilvl="2">
      <w:start w:val="1"/>
      <w:numFmt w:val="decimal"/>
      <w:pStyle w:val="Pleading1L3"/>
      <w:lvlText w:val="%3."/>
      <w:lvlJc w:val="left"/>
      <w:pPr>
        <w:tabs>
          <w:tab w:val="num" w:pos="1440"/>
        </w:tabs>
        <w:ind w:left="0" w:firstLine="720"/>
      </w:pPr>
      <w:rPr>
        <w:b w:val="0"/>
        <w:i w:val="0"/>
        <w:caps w:val="0"/>
        <w:strike w:val="0"/>
        <w:dstrike w:val="0"/>
        <w:outline w:val="0"/>
        <w:shadow w:val="0"/>
        <w:emboss w:val="0"/>
        <w:imprint w:val="0"/>
        <w:vanish w:val="0"/>
        <w:u w:val="none"/>
        <w:vertAlign w:val="baseline"/>
      </w:rPr>
    </w:lvl>
    <w:lvl w:ilvl="3">
      <w:start w:val="1"/>
      <w:numFmt w:val="lowerLetter"/>
      <w:pStyle w:val="Pleading1L4"/>
      <w:lvlText w:val="%4."/>
      <w:lvlJc w:val="left"/>
      <w:pPr>
        <w:tabs>
          <w:tab w:val="num" w:pos="2880"/>
        </w:tabs>
        <w:ind w:left="2880" w:hanging="720"/>
      </w:pPr>
      <w:rPr>
        <w:b w:val="0"/>
        <w:i w:val="0"/>
        <w:caps w:val="0"/>
        <w:strike w:val="0"/>
        <w:dstrike w:val="0"/>
        <w:outline w:val="0"/>
        <w:shadow w:val="0"/>
        <w:emboss w:val="0"/>
        <w:imprint w:val="0"/>
        <w:vanish w:val="0"/>
        <w:u w:val="none"/>
        <w:vertAlign w:val="baseline"/>
      </w:rPr>
    </w:lvl>
    <w:lvl w:ilvl="4">
      <w:start w:val="1"/>
      <w:numFmt w:val="decimal"/>
      <w:pStyle w:val="Pleading1L5"/>
      <w:lvlText w:val="(%5)"/>
      <w:lvlJc w:val="left"/>
      <w:pPr>
        <w:tabs>
          <w:tab w:val="num" w:pos="3600"/>
        </w:tabs>
        <w:ind w:left="3600" w:hanging="720"/>
      </w:pPr>
      <w:rPr>
        <w:b w:val="0"/>
        <w:i w:val="0"/>
        <w:caps w:val="0"/>
        <w:strike w:val="0"/>
        <w:dstrike w:val="0"/>
        <w:outline w:val="0"/>
        <w:shadow w:val="0"/>
        <w:emboss w:val="0"/>
        <w:imprint w:val="0"/>
        <w:vanish w:val="0"/>
        <w:u w:val="none"/>
        <w:vertAlign w:val="baseline"/>
      </w:rPr>
    </w:lvl>
    <w:lvl w:ilvl="5">
      <w:start w:val="1"/>
      <w:numFmt w:val="lowerLetter"/>
      <w:pStyle w:val="Pleading1L6"/>
      <w:lvlText w:val="(%6)"/>
      <w:lvlJc w:val="left"/>
      <w:pPr>
        <w:tabs>
          <w:tab w:val="num" w:pos="4320"/>
        </w:tabs>
        <w:ind w:left="4320" w:hanging="720"/>
      </w:pPr>
      <w:rPr>
        <w:b w:val="0"/>
        <w:i w:val="0"/>
        <w:caps w:val="0"/>
        <w:strike w:val="0"/>
        <w:dstrike w:val="0"/>
        <w:outline w:val="0"/>
        <w:shadow w:val="0"/>
        <w:emboss w:val="0"/>
        <w:imprint w:val="0"/>
        <w:vanish w:val="0"/>
        <w:u w:val="none"/>
        <w:vertAlign w:val="baseline"/>
      </w:rPr>
    </w:lvl>
    <w:lvl w:ilvl="6">
      <w:start w:val="1"/>
      <w:numFmt w:val="lowerRoman"/>
      <w:pStyle w:val="Pleading1L7"/>
      <w:lvlText w:val="(%7)"/>
      <w:lvlJc w:val="left"/>
      <w:pPr>
        <w:tabs>
          <w:tab w:val="num" w:pos="5040"/>
        </w:tabs>
        <w:ind w:left="5040" w:hanging="720"/>
      </w:pPr>
      <w:rPr>
        <w:b w:val="0"/>
        <w:i w:val="0"/>
        <w:caps w:val="0"/>
        <w:strike w:val="0"/>
        <w:dstrike w:val="0"/>
        <w:outline w:val="0"/>
        <w:shadow w:val="0"/>
        <w:emboss w:val="0"/>
        <w:imprint w:val="0"/>
        <w:vanish w:val="0"/>
        <w:u w:val="none"/>
        <w:vertAlign w:val="baseline"/>
      </w:rPr>
    </w:lvl>
    <w:lvl w:ilvl="7">
      <w:start w:val="1"/>
      <w:numFmt w:val="lowerLetter"/>
      <w:pStyle w:val="Pleading1L8"/>
      <w:lvlText w:val="%8)"/>
      <w:lvlJc w:val="left"/>
      <w:pPr>
        <w:tabs>
          <w:tab w:val="num" w:pos="5760"/>
        </w:tabs>
        <w:ind w:left="5760" w:hanging="720"/>
      </w:pPr>
      <w:rPr>
        <w:b w:val="0"/>
        <w:i w:val="0"/>
        <w:caps w:val="0"/>
        <w:strike w:val="0"/>
        <w:dstrike w:val="0"/>
        <w:outline w:val="0"/>
        <w:shadow w:val="0"/>
        <w:emboss w:val="0"/>
        <w:imprint w:val="0"/>
        <w:vanish w:val="0"/>
        <w:u w:val="none"/>
        <w:vertAlign w:val="baseline"/>
      </w:rPr>
    </w:lvl>
    <w:lvl w:ilvl="8">
      <w:start w:val="1"/>
      <w:numFmt w:val="lowerRoman"/>
      <w:pStyle w:val="Pleading1L9"/>
      <w:lvlText w:val="%9)"/>
      <w:lvlJc w:val="left"/>
      <w:pPr>
        <w:tabs>
          <w:tab w:val="num" w:pos="6480"/>
        </w:tabs>
        <w:ind w:left="6480" w:hanging="720"/>
      </w:pPr>
      <w:rPr>
        <w:b w:val="0"/>
        <w:i w:val="0"/>
        <w:caps w:val="0"/>
        <w:strike w:val="0"/>
        <w:dstrike w:val="0"/>
        <w:outline w:val="0"/>
        <w:shadow w:val="0"/>
        <w:emboss w:val="0"/>
        <w:imprint w:val="0"/>
        <w:vanish w:val="0"/>
        <w:u w:val="none"/>
        <w:vertAlign w:val="baseline"/>
      </w:rPr>
    </w:lvl>
  </w:abstractNum>
  <w:abstractNum w:abstractNumId="8" w15:restartNumberingAfterBreak="0">
    <w:nsid w:val="35CB6197"/>
    <w:multiLevelType w:val="hybridMultilevel"/>
    <w:tmpl w:val="63042972"/>
    <w:lvl w:ilvl="0" w:tplc="04090019">
      <w:start w:val="20"/>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9DC7929"/>
    <w:multiLevelType w:val="hybridMultilevel"/>
    <w:tmpl w:val="4C48FB16"/>
    <w:lvl w:ilvl="0" w:tplc="105E3FCE">
      <w:start w:val="1"/>
      <w:numFmt w:val="upperRoman"/>
      <w:lvlText w:val="%1."/>
      <w:lvlJc w:val="left"/>
      <w:pPr>
        <w:ind w:left="1440" w:hanging="72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3BC359A0"/>
    <w:multiLevelType w:val="singleLevel"/>
    <w:tmpl w:val="987C3DC6"/>
    <w:lvl w:ilvl="0">
      <w:start w:val="4"/>
      <w:numFmt w:val="decimal"/>
      <w:lvlText w:val="%1."/>
      <w:lvlJc w:val="left"/>
      <w:pPr>
        <w:tabs>
          <w:tab w:val="num" w:pos="360"/>
        </w:tabs>
        <w:ind w:left="360" w:hanging="360"/>
      </w:pPr>
      <w:rPr>
        <w:rFonts w:hint="default"/>
        <w:b w:val="0"/>
      </w:rPr>
    </w:lvl>
  </w:abstractNum>
  <w:abstractNum w:abstractNumId="11" w15:restartNumberingAfterBreak="0">
    <w:nsid w:val="3F02661D"/>
    <w:multiLevelType w:val="hybridMultilevel"/>
    <w:tmpl w:val="EFB6DE94"/>
    <w:lvl w:ilvl="0" w:tplc="04090019">
      <w:start w:val="2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05B2AD1"/>
    <w:multiLevelType w:val="hybridMultilevel"/>
    <w:tmpl w:val="593CA7F2"/>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4C034C64"/>
    <w:multiLevelType w:val="hybridMultilevel"/>
    <w:tmpl w:val="96E68016"/>
    <w:lvl w:ilvl="0" w:tplc="04090019">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EF26F1B"/>
    <w:multiLevelType w:val="hybridMultilevel"/>
    <w:tmpl w:val="6AEA0110"/>
    <w:lvl w:ilvl="0" w:tplc="3E582D16">
      <w:start w:val="1"/>
      <w:numFmt w:val="lowerLetter"/>
      <w:lvlText w:val="%1."/>
      <w:lvlJc w:val="left"/>
      <w:pPr>
        <w:ind w:left="720" w:hanging="360"/>
      </w:pPr>
      <w:rPr>
        <w:rFonts w:ascii="Times New Roman" w:eastAsia="Times New Roman" w:hAnsi="Times New Roman" w:cs="Times New Roman"/>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1B83EF3"/>
    <w:multiLevelType w:val="hybridMultilevel"/>
    <w:tmpl w:val="88547BA0"/>
    <w:lvl w:ilvl="0" w:tplc="3BEC5F5E">
      <w:start w:val="1"/>
      <w:numFmt w:val="lowerLetter"/>
      <w:lvlText w:val="%1."/>
      <w:lvlJc w:val="left"/>
      <w:pPr>
        <w:ind w:left="720" w:hanging="360"/>
      </w:pPr>
      <w:rPr>
        <w:rFonts w:ascii="Times New Roman" w:eastAsia="Times New Roman" w:hAnsi="Times New Roman" w:cs="Times New Roman"/>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4783887"/>
    <w:multiLevelType w:val="hybridMultilevel"/>
    <w:tmpl w:val="C0AC3A32"/>
    <w:lvl w:ilvl="0" w:tplc="367C913A">
      <w:start w:val="1"/>
      <w:numFmt w:val="decimal"/>
      <w:lvlText w:val="%1."/>
      <w:lvlJc w:val="left"/>
      <w:pPr>
        <w:tabs>
          <w:tab w:val="num" w:pos="1080"/>
        </w:tabs>
        <w:ind w:left="1080" w:hanging="360"/>
      </w:pPr>
      <w:rPr>
        <w:b w:val="0"/>
      </w:rPr>
    </w:lvl>
    <w:lvl w:ilvl="1" w:tplc="D9A411B2">
      <w:start w:val="2"/>
      <w:numFmt w:val="lowerRoman"/>
      <w:lvlText w:val="%2."/>
      <w:lvlJc w:val="left"/>
      <w:pPr>
        <w:tabs>
          <w:tab w:val="num" w:pos="2160"/>
        </w:tabs>
        <w:ind w:left="2160" w:hanging="720"/>
      </w:pPr>
      <w:rPr>
        <w:rFonts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7" w15:restartNumberingAfterBreak="0">
    <w:nsid w:val="5D8D2C47"/>
    <w:multiLevelType w:val="hybridMultilevel"/>
    <w:tmpl w:val="0DA27EB2"/>
    <w:lvl w:ilvl="0" w:tplc="0409000F">
      <w:start w:val="8"/>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5DF9657E"/>
    <w:multiLevelType w:val="hybridMultilevel"/>
    <w:tmpl w:val="C95A2610"/>
    <w:lvl w:ilvl="0" w:tplc="04090019">
      <w:start w:val="4"/>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3E0563A"/>
    <w:multiLevelType w:val="hybridMultilevel"/>
    <w:tmpl w:val="84567C4A"/>
    <w:lvl w:ilvl="0" w:tplc="790EA2E4">
      <w:start w:val="1"/>
      <w:numFmt w:val="lowerLetter"/>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69B476E7"/>
    <w:multiLevelType w:val="hybridMultilevel"/>
    <w:tmpl w:val="DDFA8124"/>
    <w:lvl w:ilvl="0" w:tplc="D95636BA">
      <w:start w:val="1"/>
      <w:numFmt w:val="decimal"/>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1" w15:restartNumberingAfterBreak="0">
    <w:nsid w:val="6ABF5F10"/>
    <w:multiLevelType w:val="hybridMultilevel"/>
    <w:tmpl w:val="71703306"/>
    <w:lvl w:ilvl="0" w:tplc="7804C392">
      <w:start w:val="1"/>
      <w:numFmt w:val="decimal"/>
      <w:lvlText w:val="%1."/>
      <w:lvlJc w:val="left"/>
      <w:pPr>
        <w:tabs>
          <w:tab w:val="num" w:pos="2160"/>
        </w:tabs>
        <w:ind w:left="2160" w:hanging="1440"/>
      </w:pPr>
      <w:rPr>
        <w:rFonts w:hint="default"/>
      </w:r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2" w15:restartNumberingAfterBreak="0">
    <w:nsid w:val="6AC7338A"/>
    <w:multiLevelType w:val="hybridMultilevel"/>
    <w:tmpl w:val="D756C092"/>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7FEA7FF9"/>
    <w:multiLevelType w:val="multilevel"/>
    <w:tmpl w:val="6AEA0110"/>
    <w:lvl w:ilvl="0">
      <w:start w:val="1"/>
      <w:numFmt w:val="lowerLetter"/>
      <w:lvlText w:val="%1."/>
      <w:lvlJc w:val="left"/>
      <w:pPr>
        <w:ind w:left="720" w:hanging="360"/>
      </w:pPr>
      <w:rPr>
        <w:rFonts w:ascii="Times New Roman" w:eastAsia="Times New Roman" w:hAnsi="Times New Roman" w:cs="Times New Roman"/>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20"/>
  </w:num>
  <w:num w:numId="2">
    <w:abstractNumId w:val="21"/>
  </w:num>
  <w:num w:numId="3">
    <w:abstractNumId w:val="2"/>
  </w:num>
  <w:num w:numId="4">
    <w:abstractNumId w:val="9"/>
  </w:num>
  <w:num w:numId="5">
    <w:abstractNumId w:val="13"/>
  </w:num>
  <w:num w:numId="6">
    <w:abstractNumId w:val="14"/>
  </w:num>
  <w:num w:numId="7">
    <w:abstractNumId w:val="3"/>
  </w:num>
  <w:num w:numId="8">
    <w:abstractNumId w:val="23"/>
  </w:num>
  <w:num w:numId="9">
    <w:abstractNumId w:val="15"/>
  </w:num>
  <w:num w:numId="10">
    <w:abstractNumId w:val="19"/>
  </w:num>
  <w:num w:numId="11">
    <w:abstractNumId w:val="18"/>
  </w:num>
  <w:num w:numId="12">
    <w:abstractNumId w:val="11"/>
  </w:num>
  <w:num w:numId="13">
    <w:abstractNumId w:val="6"/>
  </w:num>
  <w:num w:numId="14">
    <w:abstractNumId w:val="8"/>
  </w:num>
  <w:num w:numId="15">
    <w:abstractNumId w:val="7"/>
  </w:num>
  <w:num w:numId="16">
    <w:abstractNumId w:val="1"/>
  </w:num>
  <w:num w:numId="17">
    <w:abstractNumId w:val="12"/>
  </w:num>
  <w:num w:numId="18">
    <w:abstractNumId w:val="10"/>
  </w:num>
  <w:num w:numId="19">
    <w:abstractNumId w:val="0"/>
  </w:num>
  <w:num w:numId="20">
    <w:abstractNumId w:val="5"/>
  </w:num>
  <w:num w:numId="21">
    <w:abstractNumId w:val="4"/>
  </w:num>
  <w:num w:numId="22">
    <w:abstractNumId w:val="16"/>
  </w:num>
  <w:num w:numId="23">
    <w:abstractNumId w:val="22"/>
  </w:num>
  <w:num w:numId="24">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78"/>
  <w:drawingGridVerticalSpacing w:val="106"/>
  <w:displayHorizontalDrawingGridEvery w:val="2"/>
  <w:displayVerticalDrawingGridEvery w:val="2"/>
  <w:noPunctuationKerning/>
  <w:characterSpacingControl w:val="doNotCompress"/>
  <w:hdrShapeDefaults>
    <o:shapedefaults v:ext="edit" spidmax="20481"/>
  </w:hdrShapeDefaults>
  <w:footnotePr>
    <w:footnote w:id="-1"/>
    <w:footnote w:id="0"/>
  </w:footnotePr>
  <w:endnotePr>
    <w:endnote w:id="-1"/>
    <w:endnote w:id="0"/>
  </w:endnotePr>
  <w:compat>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AttorneyName" w:val="-1"/>
    <w:docVar w:name="CaptionBoxStyle" w:val="2"/>
    <w:docVar w:name="CourtAlignment" w:val="1"/>
    <w:docVar w:name="CourtName" w:val="IN THE SUPERIOR COURT OF THE STATE OF ARIZONA_x000d__x000a_IN AND FOR THE COUNTY OF MARICOPA"/>
    <w:docVar w:name="FirmInFtr" w:val="0"/>
    <w:docVar w:name="FirmInSigBlkStyle" w:val="2"/>
    <w:docVar w:name="FirstLineNum" w:val="1"/>
    <w:docVar w:name="FirstPleadingLine" w:val="1"/>
    <w:docVar w:name="Font" w:val="Times New Roman"/>
    <w:docVar w:name="IncludeDate" w:val="-1"/>
    <w:docVar w:name="IncludeLineNumbers" w:val="-1"/>
    <w:docVar w:name="JudgeName" w:val="0"/>
    <w:docVar w:name="LeftBorderStyle" w:val="2"/>
    <w:docVar w:name="LineNumIncByOne" w:val="-1"/>
    <w:docVar w:name="LineSpacing" w:val="2"/>
    <w:docVar w:name="LinesPerPage" w:val="25"/>
    <w:docVar w:name="PageNumsInFtr" w:val="0"/>
    <w:docVar w:name="RightBorderStyle" w:val="1"/>
    <w:docVar w:name="SigBlkYes" w:val="-1"/>
    <w:docVar w:name="SignWith" w:val=" "/>
    <w:docVar w:name="SummaryInFtr" w:val="0"/>
  </w:docVars>
  <w:rsids>
    <w:rsidRoot w:val="00981E11"/>
    <w:rsid w:val="00000C35"/>
    <w:rsid w:val="00004A14"/>
    <w:rsid w:val="000410B3"/>
    <w:rsid w:val="00043D4D"/>
    <w:rsid w:val="00052372"/>
    <w:rsid w:val="000666D1"/>
    <w:rsid w:val="000917C0"/>
    <w:rsid w:val="000A1D6B"/>
    <w:rsid w:val="000C48A9"/>
    <w:rsid w:val="000F7A7F"/>
    <w:rsid w:val="000F7C13"/>
    <w:rsid w:val="00135326"/>
    <w:rsid w:val="001A2520"/>
    <w:rsid w:val="001F591C"/>
    <w:rsid w:val="00274D6A"/>
    <w:rsid w:val="00352347"/>
    <w:rsid w:val="003566D6"/>
    <w:rsid w:val="00357F4D"/>
    <w:rsid w:val="003617D1"/>
    <w:rsid w:val="00377199"/>
    <w:rsid w:val="003A28AC"/>
    <w:rsid w:val="00407E2D"/>
    <w:rsid w:val="004331B2"/>
    <w:rsid w:val="00440E4C"/>
    <w:rsid w:val="0044490E"/>
    <w:rsid w:val="00463734"/>
    <w:rsid w:val="00494BDF"/>
    <w:rsid w:val="004C3AE3"/>
    <w:rsid w:val="00504E1E"/>
    <w:rsid w:val="00506859"/>
    <w:rsid w:val="00520F93"/>
    <w:rsid w:val="00566856"/>
    <w:rsid w:val="005A21B0"/>
    <w:rsid w:val="005B5161"/>
    <w:rsid w:val="005D6AD4"/>
    <w:rsid w:val="006338C1"/>
    <w:rsid w:val="00636F5E"/>
    <w:rsid w:val="0065740A"/>
    <w:rsid w:val="00665CCF"/>
    <w:rsid w:val="006666D1"/>
    <w:rsid w:val="006721EC"/>
    <w:rsid w:val="006932BA"/>
    <w:rsid w:val="006B4F9A"/>
    <w:rsid w:val="006F63FD"/>
    <w:rsid w:val="00732169"/>
    <w:rsid w:val="00735659"/>
    <w:rsid w:val="0077110E"/>
    <w:rsid w:val="007870CB"/>
    <w:rsid w:val="007A3F0F"/>
    <w:rsid w:val="007D5C49"/>
    <w:rsid w:val="007D73FF"/>
    <w:rsid w:val="008006ED"/>
    <w:rsid w:val="00822598"/>
    <w:rsid w:val="008360A1"/>
    <w:rsid w:val="00861563"/>
    <w:rsid w:val="00871AAA"/>
    <w:rsid w:val="00891AAA"/>
    <w:rsid w:val="008E105B"/>
    <w:rsid w:val="00933EA1"/>
    <w:rsid w:val="00951416"/>
    <w:rsid w:val="00960D21"/>
    <w:rsid w:val="00981D29"/>
    <w:rsid w:val="00981E11"/>
    <w:rsid w:val="00A1564B"/>
    <w:rsid w:val="00A5194F"/>
    <w:rsid w:val="00A871D6"/>
    <w:rsid w:val="00AE4BFE"/>
    <w:rsid w:val="00AF282C"/>
    <w:rsid w:val="00AF3FF7"/>
    <w:rsid w:val="00B1491D"/>
    <w:rsid w:val="00B47B7D"/>
    <w:rsid w:val="00C03E0F"/>
    <w:rsid w:val="00C52E56"/>
    <w:rsid w:val="00C5407A"/>
    <w:rsid w:val="00C662B0"/>
    <w:rsid w:val="00C84FD4"/>
    <w:rsid w:val="00C958EE"/>
    <w:rsid w:val="00CD21FB"/>
    <w:rsid w:val="00D423FE"/>
    <w:rsid w:val="00D442E4"/>
    <w:rsid w:val="00D80EDC"/>
    <w:rsid w:val="00DF4F15"/>
    <w:rsid w:val="00E047D3"/>
    <w:rsid w:val="00E266B7"/>
    <w:rsid w:val="00E321C5"/>
    <w:rsid w:val="00E4587C"/>
    <w:rsid w:val="00E5772B"/>
    <w:rsid w:val="00E67511"/>
    <w:rsid w:val="00E82D0F"/>
    <w:rsid w:val="00E950B5"/>
    <w:rsid w:val="00F05879"/>
    <w:rsid w:val="00F06F5B"/>
    <w:rsid w:val="00F2485D"/>
    <w:rsid w:val="00F33926"/>
    <w:rsid w:val="00F60C61"/>
    <w:rsid w:val="00F64B52"/>
    <w:rsid w:val="00FB529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81"/>
    <o:shapelayout v:ext="edit">
      <o:idmap v:ext="edit" data="1"/>
    </o:shapelayout>
  </w:shapeDefaults>
  <w:decimalSymbol w:val="."/>
  <w:listSeparator w:val=","/>
  <w15:chartTrackingRefBased/>
  <w15:docId w15:val="{59032CF6-9C55-4DC8-8482-24CBD937E7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annotation reference" w:uiPriority="99"/>
    <w:lsdException w:name="Title" w:qFormat="1"/>
    <w:lsdException w:name="Subtitle" w:qFormat="1"/>
    <w:lsdException w:name="Hyperlink" w:uiPriority="99"/>
    <w:lsdException w:name="FollowedHyperlink" w:uiPriority="99"/>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line="508" w:lineRule="exact"/>
    </w:pPr>
  </w:style>
  <w:style w:type="paragraph" w:styleId="Heading1">
    <w:name w:val="heading 1"/>
    <w:basedOn w:val="Normal"/>
    <w:next w:val="Normal"/>
    <w:link w:val="Heading1Char"/>
    <w:qFormat/>
    <w:pPr>
      <w:keepNext/>
      <w:jc w:val="center"/>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ingleSpacing">
    <w:name w:val="Single Spacing"/>
    <w:basedOn w:val="Normal"/>
    <w:pPr>
      <w:spacing w:line="254" w:lineRule="exact"/>
    </w:pPr>
  </w:style>
  <w:style w:type="paragraph" w:customStyle="1" w:styleId="15Spacing">
    <w:name w:val="1.5 Spacing"/>
    <w:basedOn w:val="Normal"/>
    <w:pPr>
      <w:spacing w:line="381" w:lineRule="exact"/>
    </w:pPr>
  </w:style>
  <w:style w:type="paragraph" w:customStyle="1" w:styleId="DoubleSpacing">
    <w:name w:val="Double Spacing"/>
    <w:basedOn w:val="Normal"/>
  </w:style>
  <w:style w:type="paragraph" w:customStyle="1" w:styleId="AttorneyName">
    <w:name w:val="Attorney Name"/>
    <w:basedOn w:val="SingleSpacing"/>
  </w:style>
  <w:style w:type="paragraph" w:customStyle="1" w:styleId="FirmName">
    <w:name w:val="Firm Name"/>
    <w:basedOn w:val="SingleSpacing"/>
    <w:pPr>
      <w:jc w:val="center"/>
    </w:pPr>
  </w:style>
  <w:style w:type="paragraph" w:customStyle="1" w:styleId="SignatureBlock">
    <w:name w:val="Signature Block"/>
    <w:basedOn w:val="SingleSpacing"/>
    <w:pPr>
      <w:ind w:left="4680"/>
    </w:pPr>
  </w:style>
  <w:style w:type="paragraph" w:styleId="Header">
    <w:name w:val="header"/>
    <w:basedOn w:val="Normal"/>
    <w:link w:val="HeaderChar"/>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Strong">
    <w:name w:val="Strong"/>
    <w:qFormat/>
    <w:rPr>
      <w:b/>
      <w:bCs/>
    </w:rPr>
  </w:style>
  <w:style w:type="paragraph" w:styleId="BodyTextIndent">
    <w:name w:val="Body Text Indent"/>
    <w:basedOn w:val="Normal"/>
    <w:pPr>
      <w:ind w:firstLine="720"/>
    </w:pPr>
    <w:rPr>
      <w:color w:val="000000"/>
      <w:sz w:val="24"/>
    </w:rPr>
  </w:style>
  <w:style w:type="paragraph" w:styleId="EnvelopeAddress">
    <w:name w:val="envelope address"/>
    <w:basedOn w:val="Normal"/>
    <w:rsid w:val="00981E11"/>
    <w:pPr>
      <w:framePr w:w="5040" w:h="1980" w:hRule="exact" w:hSpace="180" w:wrap="auto" w:vAnchor="page" w:hAnchor="page" w:x="577" w:y="361"/>
      <w:spacing w:line="240" w:lineRule="auto"/>
    </w:pPr>
    <w:rPr>
      <w:rFonts w:ascii="Arial" w:hAnsi="Arial" w:cs="Arial"/>
      <w:sz w:val="24"/>
      <w:szCs w:val="24"/>
    </w:rPr>
  </w:style>
  <w:style w:type="character" w:styleId="PageNumber">
    <w:name w:val="page number"/>
    <w:basedOn w:val="DefaultParagraphFont"/>
    <w:rsid w:val="00861563"/>
  </w:style>
  <w:style w:type="paragraph" w:styleId="BodyText">
    <w:name w:val="Body Text"/>
    <w:basedOn w:val="Normal"/>
    <w:link w:val="BodyTextChar"/>
    <w:rsid w:val="00FB5291"/>
    <w:pPr>
      <w:spacing w:after="120"/>
    </w:pPr>
  </w:style>
  <w:style w:type="paragraph" w:customStyle="1" w:styleId="InsideAddress">
    <w:name w:val="InsideAddress"/>
    <w:basedOn w:val="Normal"/>
    <w:rsid w:val="00FB5291"/>
    <w:pPr>
      <w:overflowPunct w:val="0"/>
      <w:autoSpaceDE w:val="0"/>
      <w:autoSpaceDN w:val="0"/>
      <w:adjustRightInd w:val="0"/>
      <w:spacing w:line="240" w:lineRule="auto"/>
      <w:textAlignment w:val="baseline"/>
    </w:pPr>
  </w:style>
  <w:style w:type="paragraph" w:styleId="Title">
    <w:name w:val="Title"/>
    <w:basedOn w:val="Normal"/>
    <w:link w:val="TitleChar"/>
    <w:qFormat/>
    <w:rsid w:val="00E82D0F"/>
    <w:pPr>
      <w:spacing w:line="240" w:lineRule="auto"/>
      <w:jc w:val="center"/>
    </w:pPr>
    <w:rPr>
      <w:b/>
      <w:bCs/>
      <w:sz w:val="24"/>
      <w:szCs w:val="24"/>
    </w:rPr>
  </w:style>
  <w:style w:type="character" w:customStyle="1" w:styleId="TitleChar">
    <w:name w:val="Title Char"/>
    <w:link w:val="Title"/>
    <w:rsid w:val="00E82D0F"/>
    <w:rPr>
      <w:b/>
      <w:bCs/>
      <w:sz w:val="24"/>
      <w:szCs w:val="24"/>
    </w:rPr>
  </w:style>
  <w:style w:type="paragraph" w:styleId="Caption">
    <w:name w:val="caption"/>
    <w:basedOn w:val="Normal"/>
    <w:next w:val="Normal"/>
    <w:qFormat/>
    <w:rsid w:val="00357F4D"/>
    <w:pPr>
      <w:widowControl w:val="0"/>
      <w:spacing w:line="240" w:lineRule="exact"/>
    </w:pPr>
    <w:rPr>
      <w:bCs/>
      <w:sz w:val="26"/>
    </w:rPr>
  </w:style>
  <w:style w:type="paragraph" w:customStyle="1" w:styleId="Court">
    <w:name w:val="Court"/>
    <w:basedOn w:val="Normal"/>
    <w:rsid w:val="00357F4D"/>
    <w:pPr>
      <w:widowControl w:val="0"/>
      <w:spacing w:after="240" w:line="480" w:lineRule="exact"/>
      <w:jc w:val="center"/>
    </w:pPr>
    <w:rPr>
      <w:caps/>
      <w:sz w:val="26"/>
      <w:szCs w:val="26"/>
    </w:rPr>
  </w:style>
  <w:style w:type="paragraph" w:customStyle="1" w:styleId="DocumentTitle">
    <w:name w:val="Document Title"/>
    <w:basedOn w:val="Normal"/>
    <w:rsid w:val="00357F4D"/>
    <w:pPr>
      <w:widowControl w:val="0"/>
      <w:tabs>
        <w:tab w:val="left" w:pos="1238"/>
      </w:tabs>
      <w:spacing w:line="240" w:lineRule="exact"/>
      <w:ind w:left="259"/>
    </w:pPr>
    <w:rPr>
      <w:sz w:val="26"/>
      <w:szCs w:val="24"/>
    </w:rPr>
  </w:style>
  <w:style w:type="paragraph" w:customStyle="1" w:styleId="FirmInformation">
    <w:name w:val="Firm Information"/>
    <w:basedOn w:val="Normal"/>
    <w:rsid w:val="00357F4D"/>
    <w:pPr>
      <w:widowControl w:val="0"/>
      <w:spacing w:line="240" w:lineRule="exact"/>
      <w:ind w:right="144"/>
    </w:pPr>
    <w:rPr>
      <w:sz w:val="26"/>
    </w:rPr>
  </w:style>
  <w:style w:type="paragraph" w:customStyle="1" w:styleId="PleadingSignature">
    <w:name w:val="Pleading Signature"/>
    <w:basedOn w:val="Normal"/>
    <w:rsid w:val="00357F4D"/>
    <w:pPr>
      <w:keepNext/>
      <w:keepLines/>
      <w:widowControl w:val="0"/>
      <w:spacing w:line="240" w:lineRule="exact"/>
    </w:pPr>
    <w:rPr>
      <w:sz w:val="26"/>
    </w:rPr>
  </w:style>
  <w:style w:type="paragraph" w:customStyle="1" w:styleId="Body">
    <w:name w:val="Body"/>
    <w:basedOn w:val="Normal"/>
    <w:rsid w:val="00357F4D"/>
    <w:pPr>
      <w:spacing w:line="480" w:lineRule="exact"/>
      <w:ind w:firstLine="1440"/>
    </w:pPr>
    <w:rPr>
      <w:sz w:val="26"/>
    </w:rPr>
  </w:style>
  <w:style w:type="character" w:customStyle="1" w:styleId="BodyTextChar">
    <w:name w:val="Body Text Char"/>
    <w:link w:val="BodyText"/>
    <w:rsid w:val="00357F4D"/>
  </w:style>
  <w:style w:type="paragraph" w:styleId="FootnoteText">
    <w:name w:val="footnote text"/>
    <w:basedOn w:val="Normal"/>
    <w:link w:val="FootnoteTextChar"/>
    <w:rsid w:val="005A21B0"/>
    <w:pPr>
      <w:spacing w:line="240" w:lineRule="auto"/>
    </w:pPr>
  </w:style>
  <w:style w:type="character" w:customStyle="1" w:styleId="FootnoteTextChar">
    <w:name w:val="Footnote Text Char"/>
    <w:basedOn w:val="DefaultParagraphFont"/>
    <w:link w:val="FootnoteText"/>
    <w:rsid w:val="005A21B0"/>
  </w:style>
  <w:style w:type="character" w:styleId="FootnoteReference">
    <w:name w:val="footnote reference"/>
    <w:basedOn w:val="DefaultParagraphFont"/>
    <w:rsid w:val="005A21B0"/>
    <w:rPr>
      <w:vertAlign w:val="superscript"/>
    </w:rPr>
  </w:style>
  <w:style w:type="character" w:customStyle="1" w:styleId="FooterChar">
    <w:name w:val="Footer Char"/>
    <w:basedOn w:val="DefaultParagraphFont"/>
    <w:link w:val="Footer"/>
    <w:uiPriority w:val="99"/>
    <w:rsid w:val="00933EA1"/>
  </w:style>
  <w:style w:type="character" w:styleId="Hyperlink">
    <w:name w:val="Hyperlink"/>
    <w:basedOn w:val="DefaultParagraphFont"/>
    <w:uiPriority w:val="99"/>
    <w:rsid w:val="006F63FD"/>
    <w:rPr>
      <w:color w:val="0563C1" w:themeColor="hyperlink"/>
      <w:u w:val="single"/>
    </w:rPr>
  </w:style>
  <w:style w:type="paragraph" w:styleId="BalloonText">
    <w:name w:val="Balloon Text"/>
    <w:basedOn w:val="Normal"/>
    <w:link w:val="BalloonTextChar"/>
    <w:uiPriority w:val="99"/>
    <w:rsid w:val="006B4F9A"/>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rsid w:val="006B4F9A"/>
    <w:rPr>
      <w:rFonts w:ascii="Segoe UI" w:hAnsi="Segoe UI" w:cs="Segoe UI"/>
      <w:sz w:val="18"/>
      <w:szCs w:val="18"/>
    </w:rPr>
  </w:style>
  <w:style w:type="paragraph" w:customStyle="1" w:styleId="Pleading1L1">
    <w:name w:val="Pleading1_L1"/>
    <w:basedOn w:val="Normal"/>
    <w:next w:val="BodyText"/>
    <w:rsid w:val="0044490E"/>
    <w:pPr>
      <w:keepNext/>
      <w:keepLines/>
      <w:widowControl w:val="0"/>
      <w:numPr>
        <w:numId w:val="15"/>
      </w:numPr>
      <w:spacing w:before="240" w:line="240" w:lineRule="exact"/>
      <w:outlineLvl w:val="0"/>
    </w:pPr>
    <w:rPr>
      <w:b/>
      <w:caps/>
      <w:sz w:val="26"/>
      <w:u w:val="single"/>
    </w:rPr>
  </w:style>
  <w:style w:type="paragraph" w:customStyle="1" w:styleId="Pleading1L2">
    <w:name w:val="Pleading1_L2"/>
    <w:basedOn w:val="Pleading1L1"/>
    <w:next w:val="BodyText"/>
    <w:rsid w:val="0044490E"/>
    <w:pPr>
      <w:numPr>
        <w:ilvl w:val="1"/>
      </w:numPr>
      <w:outlineLvl w:val="1"/>
    </w:pPr>
    <w:rPr>
      <w:b w:val="0"/>
      <w:caps w:val="0"/>
      <w:u w:val="none"/>
    </w:rPr>
  </w:style>
  <w:style w:type="paragraph" w:customStyle="1" w:styleId="Pleading1L3">
    <w:name w:val="Pleading1_L3"/>
    <w:basedOn w:val="Pleading1L2"/>
    <w:rsid w:val="0044490E"/>
    <w:pPr>
      <w:numPr>
        <w:ilvl w:val="2"/>
      </w:numPr>
      <w:spacing w:before="0" w:line="480" w:lineRule="exact"/>
      <w:outlineLvl w:val="2"/>
    </w:pPr>
  </w:style>
  <w:style w:type="paragraph" w:customStyle="1" w:styleId="Pleading1L4">
    <w:name w:val="Pleading1_L4"/>
    <w:basedOn w:val="Pleading1L3"/>
    <w:next w:val="BodyText"/>
    <w:rsid w:val="0044490E"/>
    <w:pPr>
      <w:numPr>
        <w:ilvl w:val="3"/>
      </w:numPr>
      <w:spacing w:before="240" w:line="240" w:lineRule="exact"/>
      <w:outlineLvl w:val="3"/>
    </w:pPr>
  </w:style>
  <w:style w:type="paragraph" w:customStyle="1" w:styleId="Pleading1L5">
    <w:name w:val="Pleading1_L5"/>
    <w:basedOn w:val="Pleading1L4"/>
    <w:next w:val="BodyText"/>
    <w:rsid w:val="0044490E"/>
    <w:pPr>
      <w:numPr>
        <w:ilvl w:val="4"/>
      </w:numPr>
      <w:outlineLvl w:val="4"/>
    </w:pPr>
  </w:style>
  <w:style w:type="paragraph" w:customStyle="1" w:styleId="Pleading1L6">
    <w:name w:val="Pleading1_L6"/>
    <w:basedOn w:val="Pleading1L5"/>
    <w:next w:val="BodyText"/>
    <w:rsid w:val="0044490E"/>
    <w:pPr>
      <w:numPr>
        <w:ilvl w:val="5"/>
      </w:numPr>
      <w:outlineLvl w:val="5"/>
    </w:pPr>
  </w:style>
  <w:style w:type="paragraph" w:customStyle="1" w:styleId="Pleading1L7">
    <w:name w:val="Pleading1_L7"/>
    <w:basedOn w:val="Pleading1L6"/>
    <w:next w:val="BodyText"/>
    <w:rsid w:val="0044490E"/>
    <w:pPr>
      <w:numPr>
        <w:ilvl w:val="6"/>
      </w:numPr>
      <w:outlineLvl w:val="6"/>
    </w:pPr>
  </w:style>
  <w:style w:type="paragraph" w:customStyle="1" w:styleId="Pleading1L8">
    <w:name w:val="Pleading1_L8"/>
    <w:basedOn w:val="Pleading1L7"/>
    <w:next w:val="BodyText"/>
    <w:rsid w:val="0044490E"/>
    <w:pPr>
      <w:numPr>
        <w:ilvl w:val="7"/>
      </w:numPr>
      <w:outlineLvl w:val="7"/>
    </w:pPr>
  </w:style>
  <w:style w:type="paragraph" w:customStyle="1" w:styleId="Pleading1L9">
    <w:name w:val="Pleading1_L9"/>
    <w:basedOn w:val="Pleading1L8"/>
    <w:next w:val="BodyText"/>
    <w:rsid w:val="0044490E"/>
    <w:pPr>
      <w:numPr>
        <w:ilvl w:val="8"/>
      </w:numPr>
      <w:outlineLvl w:val="8"/>
    </w:pPr>
  </w:style>
  <w:style w:type="paragraph" w:customStyle="1" w:styleId="DWBTDouble">
    <w:name w:val="DWBTDouble"/>
    <w:basedOn w:val="Normal"/>
    <w:qFormat/>
    <w:rsid w:val="0044490E"/>
    <w:pPr>
      <w:spacing w:line="480" w:lineRule="auto"/>
      <w:jc w:val="both"/>
    </w:pPr>
    <w:rPr>
      <w:rFonts w:ascii="Arial" w:hAnsi="Arial" w:cs="Arial"/>
      <w:sz w:val="24"/>
      <w:szCs w:val="24"/>
    </w:rPr>
  </w:style>
  <w:style w:type="character" w:customStyle="1" w:styleId="Heading1Char">
    <w:name w:val="Heading 1 Char"/>
    <w:link w:val="Heading1"/>
    <w:rsid w:val="008E105B"/>
    <w:rPr>
      <w:b/>
      <w:bCs/>
    </w:rPr>
  </w:style>
  <w:style w:type="paragraph" w:styleId="ListParagraph">
    <w:name w:val="List Paragraph"/>
    <w:basedOn w:val="Normal"/>
    <w:uiPriority w:val="34"/>
    <w:qFormat/>
    <w:rsid w:val="008E105B"/>
    <w:pPr>
      <w:spacing w:line="240" w:lineRule="auto"/>
      <w:ind w:left="720"/>
      <w:contextualSpacing/>
      <w:jc w:val="both"/>
    </w:pPr>
    <w:rPr>
      <w:sz w:val="24"/>
    </w:rPr>
  </w:style>
  <w:style w:type="character" w:customStyle="1" w:styleId="HeaderChar">
    <w:name w:val="Header Char"/>
    <w:link w:val="Header"/>
    <w:rsid w:val="008E105B"/>
  </w:style>
  <w:style w:type="character" w:styleId="CommentReference">
    <w:name w:val="annotation reference"/>
    <w:uiPriority w:val="99"/>
    <w:unhideWhenUsed/>
    <w:rsid w:val="008E105B"/>
    <w:rPr>
      <w:sz w:val="16"/>
      <w:szCs w:val="16"/>
    </w:rPr>
  </w:style>
  <w:style w:type="paragraph" w:styleId="CommentText">
    <w:name w:val="annotation text"/>
    <w:basedOn w:val="Normal"/>
    <w:link w:val="CommentTextChar"/>
    <w:unhideWhenUsed/>
    <w:rsid w:val="008E105B"/>
    <w:pPr>
      <w:spacing w:line="240" w:lineRule="auto"/>
      <w:contextualSpacing/>
    </w:pPr>
    <w:rPr>
      <w:rFonts w:eastAsia="Calibri"/>
    </w:rPr>
  </w:style>
  <w:style w:type="character" w:customStyle="1" w:styleId="CommentTextChar">
    <w:name w:val="Comment Text Char"/>
    <w:basedOn w:val="DefaultParagraphFont"/>
    <w:link w:val="CommentText"/>
    <w:rsid w:val="008E105B"/>
    <w:rPr>
      <w:rFonts w:eastAsia="Calibri"/>
    </w:rPr>
  </w:style>
  <w:style w:type="character" w:styleId="PlaceholderText">
    <w:name w:val="Placeholder Text"/>
    <w:uiPriority w:val="99"/>
    <w:semiHidden/>
    <w:rsid w:val="008E105B"/>
    <w:rPr>
      <w:color w:val="808080"/>
    </w:rPr>
  </w:style>
  <w:style w:type="character" w:styleId="FollowedHyperlink">
    <w:name w:val="FollowedHyperlink"/>
    <w:uiPriority w:val="99"/>
    <w:unhideWhenUsed/>
    <w:rsid w:val="008E105B"/>
    <w:rPr>
      <w:color w:val="800080"/>
      <w:u w:val="single"/>
    </w:rPr>
  </w:style>
  <w:style w:type="paragraph" w:styleId="CommentSubject">
    <w:name w:val="annotation subject"/>
    <w:basedOn w:val="CommentText"/>
    <w:next w:val="CommentText"/>
    <w:link w:val="CommentSubjectChar"/>
    <w:unhideWhenUsed/>
    <w:rsid w:val="008E105B"/>
    <w:pPr>
      <w:contextualSpacing w:val="0"/>
      <w:jc w:val="both"/>
    </w:pPr>
    <w:rPr>
      <w:rFonts w:eastAsia="Times New Roman"/>
      <w:b/>
      <w:bCs/>
    </w:rPr>
  </w:style>
  <w:style w:type="character" w:customStyle="1" w:styleId="CommentSubjectChar">
    <w:name w:val="Comment Subject Char"/>
    <w:basedOn w:val="CommentTextChar"/>
    <w:link w:val="CommentSubject"/>
    <w:rsid w:val="008E105B"/>
    <w:rPr>
      <w:rFonts w:eastAsia="Calibri"/>
      <w:b/>
      <w:bCs/>
    </w:rPr>
  </w:style>
  <w:style w:type="paragraph" w:styleId="Revision">
    <w:name w:val="Revision"/>
    <w:hidden/>
    <w:uiPriority w:val="99"/>
    <w:semiHidden/>
    <w:rsid w:val="008E105B"/>
    <w:rPr>
      <w:sz w:val="24"/>
    </w:rPr>
  </w:style>
  <w:style w:type="paragraph" w:customStyle="1" w:styleId="Level1">
    <w:name w:val="Level 1"/>
    <w:basedOn w:val="Normal"/>
    <w:rsid w:val="008E105B"/>
    <w:pPr>
      <w:widowControl w:val="0"/>
      <w:spacing w:line="240" w:lineRule="auto"/>
      <w:ind w:left="1440" w:hanging="720"/>
    </w:pPr>
    <w:rPr>
      <w:snapToGrid w:val="0"/>
      <w:sz w:val="24"/>
    </w:rPr>
  </w:style>
  <w:style w:type="paragraph" w:styleId="BodyText2">
    <w:name w:val="Body Text 2"/>
    <w:basedOn w:val="Normal"/>
    <w:link w:val="BodyText2Char"/>
    <w:rsid w:val="008E105B"/>
    <w:pPr>
      <w:spacing w:after="120" w:line="480" w:lineRule="auto"/>
    </w:pPr>
  </w:style>
  <w:style w:type="character" w:customStyle="1" w:styleId="BodyText2Char">
    <w:name w:val="Body Text 2 Char"/>
    <w:basedOn w:val="DefaultParagraphFont"/>
    <w:link w:val="BodyText2"/>
    <w:rsid w:val="008E105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John.Furlong@staff.azbar.org"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shanksm\application%20data\microsoft\templates\Legal%20Pleadings\ORDER%20FORM.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E3D0E9F-C81D-455C-AD61-C520450718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ORDER FORM</Template>
  <TotalTime>5</TotalTime>
  <Pages>2</Pages>
  <Words>365</Words>
  <Characters>1820</Characters>
  <Application>Microsoft Office Word</Application>
  <DocSecurity>0</DocSecurity>
  <Lines>60</Lines>
  <Paragraphs>20</Paragraphs>
  <ScaleCrop>false</ScaleCrop>
  <HeadingPairs>
    <vt:vector size="2" baseType="variant">
      <vt:variant>
        <vt:lpstr>Title</vt:lpstr>
      </vt:variant>
      <vt:variant>
        <vt:i4>1</vt:i4>
      </vt:variant>
    </vt:vector>
  </HeadingPairs>
  <TitlesOfParts>
    <vt:vector size="1" baseType="lpstr">
      <vt:lpstr>Pleading Wizard</vt:lpstr>
    </vt:vector>
  </TitlesOfParts>
  <Company>State Bar of Arizona</Company>
  <LinksUpToDate>false</LinksUpToDate>
  <CharactersWithSpaces>2165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Pleading Wizard</dc:title>
  <dc:subject/>
  <dc:creator>Superior Court</dc:creator>
  <cp:keywords/>
  <cp:lastModifiedBy>Crowley, Ellen</cp:lastModifiedBy>
  <cp:revision>4</cp:revision>
  <cp:lastPrinted>2014-04-30T16:27:00Z</cp:lastPrinted>
  <dcterms:created xsi:type="dcterms:W3CDTF">2016-01-12T01:36:00Z</dcterms:created>
  <dcterms:modified xsi:type="dcterms:W3CDTF">2016-01-12T01:42:00Z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UseDefaultLanguage">
    <vt:bool>true</vt:bool>
  </property>
  <property fmtid="{D5CDD505-2E9C-101B-9397-08002B2CF9AE}" pid="3" name="Version">
    <vt:i4>99022200</vt:i4>
  </property>
  <property fmtid="{D5CDD505-2E9C-101B-9397-08002B2CF9AE}" pid="4" name="LCID">
    <vt:i4>1033</vt:i4>
  </property>
  <property fmtid="{D5CDD505-2E9C-101B-9397-08002B2CF9AE}" pid="5" name="_NewReviewCycle">
    <vt:lpwstr/>
  </property>
</Properties>
</file>