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2CE1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David K. Byers </w:t>
      </w:r>
    </w:p>
    <w:p w14:paraId="4D427275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Administrative Director</w:t>
      </w:r>
    </w:p>
    <w:p w14:paraId="092DBE43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Administrative Office of the Courts</w:t>
      </w:r>
    </w:p>
    <w:p w14:paraId="3AE8B5F4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1501 W. Washington, Suite 411</w:t>
      </w:r>
    </w:p>
    <w:p w14:paraId="0C993287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Phoenix, AZ 85007-3327</w:t>
      </w:r>
    </w:p>
    <w:p w14:paraId="6C341332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Phone: (602) 452-3301</w:t>
      </w:r>
    </w:p>
    <w:p w14:paraId="24D1612C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Projects2@courts.az.gov</w:t>
      </w:r>
    </w:p>
    <w:p w14:paraId="0F89A024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2DD13FAC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4F8484F9" w14:textId="1F564959" w:rsidR="00902F09" w:rsidRPr="001463DB" w:rsidRDefault="00317220" w:rsidP="00902F09">
      <w:pPr>
        <w:jc w:val="center"/>
        <w:rPr>
          <w:rFonts w:ascii="Times New Roman" w:hAnsi="Times New Roman"/>
          <w:b/>
          <w:sz w:val="28"/>
          <w:szCs w:val="28"/>
        </w:rPr>
      </w:pPr>
      <w:r w:rsidRPr="00317220">
        <w:rPr>
          <w:rFonts w:ascii="Times New Roman" w:hAnsi="Times New Roman"/>
          <w:b/>
          <w:sz w:val="28"/>
          <w:szCs w:val="28"/>
        </w:rPr>
        <w:t>IN THE SUPREME COURT OF THE STATE OF ARIZONA</w:t>
      </w:r>
    </w:p>
    <w:p w14:paraId="29EE15FB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2DCE09A3" w14:textId="77777777" w:rsidR="00902F09" w:rsidRPr="001463DB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In the matter of:</w:t>
      </w:r>
      <w:r w:rsidRPr="001463DB">
        <w:rPr>
          <w:rFonts w:ascii="Times New Roman" w:hAnsi="Times New Roman"/>
          <w:sz w:val="28"/>
          <w:szCs w:val="28"/>
        </w:rPr>
        <w:tab/>
        <w:t>)</w:t>
      </w:r>
    </w:p>
    <w:p w14:paraId="545488AE" w14:textId="77777777" w:rsidR="00902F09" w:rsidRPr="001463DB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)</w:t>
      </w:r>
    </w:p>
    <w:p w14:paraId="4A0C6C94" w14:textId="41E4B996" w:rsidR="00902F09" w:rsidRPr="00DF0A00" w:rsidRDefault="00F53F55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PETITION TO </w:t>
      </w:r>
      <w:r w:rsidR="00413E0D">
        <w:rPr>
          <w:rFonts w:ascii="Times New Roman" w:hAnsi="Times New Roman"/>
          <w:sz w:val="28"/>
          <w:szCs w:val="28"/>
        </w:rPr>
        <w:t>ADOPT</w:t>
      </w:r>
      <w:r w:rsidR="00693F6A" w:rsidRPr="00693F6A">
        <w:rPr>
          <w:rFonts w:ascii="Times New Roman" w:hAnsi="Times New Roman"/>
          <w:sz w:val="28"/>
          <w:szCs w:val="28"/>
        </w:rPr>
        <w:t xml:space="preserve"> </w:t>
      </w:r>
      <w:r w:rsidR="00693F6A" w:rsidRPr="005B0F83">
        <w:rPr>
          <w:rFonts w:ascii="Times New Roman" w:hAnsi="Times New Roman"/>
          <w:sz w:val="28"/>
          <w:szCs w:val="28"/>
        </w:rPr>
        <w:t>RULE</w:t>
      </w:r>
      <w:r w:rsidR="00493AE5">
        <w:rPr>
          <w:rFonts w:ascii="Times New Roman" w:hAnsi="Times New Roman"/>
          <w:sz w:val="28"/>
          <w:szCs w:val="28"/>
        </w:rPr>
        <w:t xml:space="preserve"> </w:t>
      </w:r>
      <w:r w:rsidR="00413E0D">
        <w:rPr>
          <w:rFonts w:ascii="Times New Roman" w:hAnsi="Times New Roman"/>
          <w:sz w:val="28"/>
          <w:szCs w:val="28"/>
        </w:rPr>
        <w:t>7.1</w:t>
      </w:r>
      <w:r w:rsidR="00493AE5">
        <w:rPr>
          <w:rFonts w:ascii="Times New Roman" w:hAnsi="Times New Roman"/>
          <w:sz w:val="28"/>
          <w:szCs w:val="28"/>
        </w:rPr>
        <w:t xml:space="preserve"> OF </w:t>
      </w:r>
      <w:r w:rsidR="00902F09" w:rsidRPr="00DF0A00">
        <w:rPr>
          <w:rFonts w:ascii="Times New Roman" w:hAnsi="Times New Roman"/>
          <w:sz w:val="28"/>
          <w:szCs w:val="28"/>
        </w:rPr>
        <w:tab/>
        <w:t>)</w:t>
      </w:r>
      <w:r w:rsidRPr="00DF0A00"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3F0229" w:rsidRPr="00DF0A00">
        <w:rPr>
          <w:rFonts w:ascii="Times New Roman" w:hAnsi="Times New Roman"/>
          <w:sz w:val="28"/>
          <w:szCs w:val="28"/>
        </w:rPr>
        <w:t>2</w:t>
      </w:r>
      <w:r w:rsidR="00D421DF" w:rsidRPr="00DF0A00">
        <w:rPr>
          <w:rFonts w:ascii="Times New Roman" w:hAnsi="Times New Roman"/>
          <w:sz w:val="28"/>
          <w:szCs w:val="28"/>
        </w:rPr>
        <w:t>6</w:t>
      </w:r>
      <w:r w:rsidRPr="00DF0A00">
        <w:rPr>
          <w:rFonts w:ascii="Times New Roman" w:hAnsi="Times New Roman"/>
          <w:sz w:val="28"/>
          <w:szCs w:val="28"/>
        </w:rPr>
        <w:t>-</w:t>
      </w:r>
      <w:r w:rsidR="008215DC" w:rsidRPr="00DF0A00">
        <w:rPr>
          <w:rFonts w:ascii="Times New Roman" w:hAnsi="Times New Roman"/>
          <w:sz w:val="28"/>
          <w:szCs w:val="28"/>
        </w:rPr>
        <w:t>_____</w:t>
      </w:r>
    </w:p>
    <w:p w14:paraId="59AE3CC9" w14:textId="54D30E4E" w:rsidR="00902F09" w:rsidRPr="001463DB" w:rsidRDefault="00493AE5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RULES OF </w:t>
      </w:r>
      <w:r w:rsidR="00413E0D">
        <w:rPr>
          <w:rFonts w:ascii="Times New Roman" w:hAnsi="Times New Roman"/>
          <w:sz w:val="28"/>
          <w:szCs w:val="28"/>
        </w:rPr>
        <w:t>FAMILY</w:t>
      </w:r>
      <w:r>
        <w:rPr>
          <w:rFonts w:ascii="Times New Roman" w:hAnsi="Times New Roman"/>
          <w:sz w:val="28"/>
          <w:szCs w:val="28"/>
        </w:rPr>
        <w:t xml:space="preserve"> </w:t>
      </w:r>
      <w:r w:rsidR="00413E0D">
        <w:rPr>
          <w:rFonts w:ascii="Times New Roman" w:hAnsi="Times New Roman"/>
          <w:sz w:val="28"/>
          <w:szCs w:val="28"/>
        </w:rPr>
        <w:t>LAW</w:t>
      </w:r>
      <w:r w:rsidR="00DF79F4">
        <w:rPr>
          <w:rFonts w:ascii="Times New Roman" w:hAnsi="Times New Roman"/>
          <w:sz w:val="28"/>
          <w:szCs w:val="28"/>
        </w:rPr>
        <w:t xml:space="preserve"> </w:t>
      </w:r>
      <w:r w:rsidR="00DF0A00">
        <w:rPr>
          <w:rFonts w:ascii="Times New Roman" w:hAnsi="Times New Roman"/>
          <w:sz w:val="28"/>
          <w:szCs w:val="28"/>
        </w:rPr>
        <w:t xml:space="preserve"> 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="00902F09" w:rsidRPr="001463DB">
        <w:rPr>
          <w:rFonts w:ascii="Times New Roman" w:hAnsi="Times New Roman"/>
          <w:sz w:val="28"/>
          <w:szCs w:val="28"/>
        </w:rPr>
        <w:tab/>
      </w:r>
      <w:r w:rsidR="00F53F55" w:rsidRPr="001463DB">
        <w:rPr>
          <w:rFonts w:ascii="Times New Roman" w:hAnsi="Times New Roman"/>
          <w:sz w:val="28"/>
          <w:szCs w:val="28"/>
        </w:rPr>
        <w:t>(expedited consideration</w:t>
      </w:r>
    </w:p>
    <w:p w14:paraId="0C5ECEC1" w14:textId="307D4BC8" w:rsidR="00902F09" w:rsidRPr="001463DB" w:rsidRDefault="00413E0D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PROCEDURE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="00902F09" w:rsidRPr="001463DB">
        <w:rPr>
          <w:rFonts w:ascii="Times New Roman" w:hAnsi="Times New Roman"/>
          <w:sz w:val="28"/>
          <w:szCs w:val="28"/>
        </w:rPr>
        <w:tab/>
      </w:r>
      <w:r w:rsidR="00FA2211">
        <w:rPr>
          <w:rFonts w:ascii="Times New Roman" w:hAnsi="Times New Roman"/>
          <w:sz w:val="28"/>
          <w:szCs w:val="28"/>
        </w:rPr>
        <w:t>and emergency adoption</w:t>
      </w:r>
    </w:p>
    <w:p w14:paraId="2C2E6C86" w14:textId="601D262C" w:rsidR="00C206F5" w:rsidRPr="001463DB" w:rsidRDefault="00C206F5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)</w:t>
      </w:r>
      <w:r w:rsidR="00FA2211">
        <w:rPr>
          <w:rFonts w:ascii="Times New Roman" w:hAnsi="Times New Roman"/>
          <w:sz w:val="28"/>
          <w:szCs w:val="28"/>
        </w:rPr>
        <w:tab/>
        <w:t>requested)</w:t>
      </w:r>
    </w:p>
    <w:p w14:paraId="0C06232E" w14:textId="77777777" w:rsidR="00902F09" w:rsidRPr="001463DB" w:rsidRDefault="00902F09" w:rsidP="00091D91">
      <w:pPr>
        <w:tabs>
          <w:tab w:val="left" w:pos="5040"/>
          <w:tab w:val="left" w:pos="5760"/>
        </w:tabs>
        <w:rPr>
          <w:rFonts w:ascii="Times New Roman" w:hAnsi="Times New Roman"/>
        </w:rPr>
      </w:pPr>
      <w:r w:rsidRPr="001463DB">
        <w:rPr>
          <w:rFonts w:ascii="Times New Roman" w:hAnsi="Times New Roman"/>
          <w:sz w:val="28"/>
          <w:szCs w:val="28"/>
        </w:rPr>
        <w:t>____________________________________)</w:t>
      </w:r>
    </w:p>
    <w:p w14:paraId="62804EA9" w14:textId="77777777" w:rsidR="00902F09" w:rsidRPr="001463DB" w:rsidRDefault="00902F09" w:rsidP="008215DC">
      <w:pPr>
        <w:jc w:val="both"/>
        <w:rPr>
          <w:rFonts w:ascii="Times New Roman" w:hAnsi="Times New Roman"/>
          <w:sz w:val="28"/>
          <w:szCs w:val="28"/>
        </w:rPr>
      </w:pPr>
    </w:p>
    <w:p w14:paraId="4948D8FA" w14:textId="559509BC" w:rsidR="0074587E" w:rsidRDefault="00765112" w:rsidP="00135C25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Pursuant to Rule 28 of the Rules of the Supreme Court</w:t>
      </w:r>
      <w:r w:rsidR="00DB5B4C">
        <w:rPr>
          <w:rFonts w:ascii="Times New Roman" w:hAnsi="Times New Roman"/>
          <w:sz w:val="28"/>
          <w:szCs w:val="28"/>
        </w:rPr>
        <w:t xml:space="preserve"> of Arizona</w:t>
      </w:r>
      <w:r w:rsidRPr="001463DB">
        <w:rPr>
          <w:rFonts w:ascii="Times New Roman" w:hAnsi="Times New Roman"/>
          <w:sz w:val="28"/>
          <w:szCs w:val="28"/>
        </w:rPr>
        <w:t xml:space="preserve">, David K. Byers, Administrative Director, Administrative Office of the Courts, respectfully petitions this Court to </w:t>
      </w:r>
      <w:r w:rsidRPr="00D50836">
        <w:rPr>
          <w:rFonts w:ascii="Times New Roman" w:hAnsi="Times New Roman"/>
          <w:sz w:val="28"/>
          <w:szCs w:val="28"/>
        </w:rPr>
        <w:t xml:space="preserve">amend </w:t>
      </w:r>
      <w:r w:rsidR="00693F6A" w:rsidRPr="00D50836">
        <w:rPr>
          <w:rFonts w:ascii="Times New Roman" w:hAnsi="Times New Roman"/>
          <w:sz w:val="28"/>
          <w:szCs w:val="28"/>
        </w:rPr>
        <w:t>the</w:t>
      </w:r>
      <w:r w:rsidR="00281DF7" w:rsidRPr="00D50836">
        <w:rPr>
          <w:rFonts w:ascii="Times New Roman" w:hAnsi="Times New Roman"/>
          <w:sz w:val="28"/>
          <w:szCs w:val="28"/>
        </w:rPr>
        <w:t xml:space="preserve"> </w:t>
      </w:r>
      <w:r w:rsidR="001B2989" w:rsidRPr="00D50836">
        <w:rPr>
          <w:rFonts w:ascii="Times New Roman" w:hAnsi="Times New Roman"/>
          <w:sz w:val="28"/>
          <w:szCs w:val="28"/>
        </w:rPr>
        <w:t xml:space="preserve">Rules </w:t>
      </w:r>
      <w:r w:rsidR="00F81424">
        <w:rPr>
          <w:rFonts w:ascii="Times New Roman" w:hAnsi="Times New Roman"/>
          <w:sz w:val="28"/>
          <w:szCs w:val="28"/>
        </w:rPr>
        <w:t>of</w:t>
      </w:r>
      <w:r w:rsidR="002264EE">
        <w:rPr>
          <w:rFonts w:ascii="Times New Roman" w:hAnsi="Times New Roman"/>
          <w:sz w:val="28"/>
          <w:szCs w:val="28"/>
        </w:rPr>
        <w:t xml:space="preserve"> </w:t>
      </w:r>
      <w:r w:rsidR="006D30DD">
        <w:rPr>
          <w:rFonts w:ascii="Times New Roman" w:hAnsi="Times New Roman"/>
          <w:sz w:val="28"/>
          <w:szCs w:val="28"/>
        </w:rPr>
        <w:t xml:space="preserve">Family Law </w:t>
      </w:r>
      <w:r w:rsidR="00297A4E" w:rsidRPr="00D50836">
        <w:rPr>
          <w:rFonts w:ascii="Times New Roman" w:hAnsi="Times New Roman"/>
          <w:sz w:val="28"/>
          <w:szCs w:val="28"/>
        </w:rPr>
        <w:t>Procedure</w:t>
      </w:r>
      <w:r w:rsidR="00CF6C5B">
        <w:rPr>
          <w:rFonts w:ascii="Times New Roman" w:hAnsi="Times New Roman"/>
          <w:sz w:val="28"/>
          <w:szCs w:val="28"/>
        </w:rPr>
        <w:t xml:space="preserve"> </w:t>
      </w:r>
      <w:r w:rsidRPr="001463DB">
        <w:rPr>
          <w:rFonts w:ascii="Times New Roman" w:hAnsi="Times New Roman"/>
          <w:sz w:val="28"/>
          <w:szCs w:val="28"/>
        </w:rPr>
        <w:t>as proposed in Appendix</w:t>
      </w:r>
      <w:r w:rsidR="007C4032">
        <w:rPr>
          <w:rFonts w:ascii="Times New Roman" w:hAnsi="Times New Roman"/>
          <w:sz w:val="28"/>
          <w:szCs w:val="28"/>
        </w:rPr>
        <w:t xml:space="preserve"> A</w:t>
      </w:r>
      <w:r w:rsidRPr="001463DB">
        <w:rPr>
          <w:rFonts w:ascii="Times New Roman" w:hAnsi="Times New Roman"/>
          <w:sz w:val="28"/>
          <w:szCs w:val="28"/>
        </w:rPr>
        <w:t xml:space="preserve">. The proposed amendments </w:t>
      </w:r>
      <w:r w:rsidR="00165608">
        <w:rPr>
          <w:rFonts w:ascii="Times New Roman" w:hAnsi="Times New Roman"/>
          <w:sz w:val="28"/>
          <w:szCs w:val="28"/>
        </w:rPr>
        <w:t>are prompted by</w:t>
      </w:r>
      <w:r w:rsidR="00C10DAC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6D30DD" w:rsidRPr="002C41D0">
          <w:rPr>
            <w:rStyle w:val="Hyperlink"/>
            <w:rFonts w:ascii="Times New Roman" w:hAnsi="Times New Roman"/>
            <w:sz w:val="28"/>
            <w:szCs w:val="28"/>
          </w:rPr>
          <w:t>House</w:t>
        </w:r>
        <w:r w:rsidR="00980C6F" w:rsidRPr="002C41D0">
          <w:rPr>
            <w:rStyle w:val="Hyperlink"/>
            <w:rFonts w:ascii="Times New Roman" w:hAnsi="Times New Roman"/>
            <w:sz w:val="28"/>
            <w:szCs w:val="28"/>
          </w:rPr>
          <w:t xml:space="preserve"> Bill</w:t>
        </w:r>
        <w:r w:rsidR="00611CC2" w:rsidRPr="002C41D0">
          <w:rPr>
            <w:rStyle w:val="Hyperlink"/>
            <w:rFonts w:ascii="Times New Roman" w:hAnsi="Times New Roman"/>
            <w:sz w:val="28"/>
            <w:szCs w:val="28"/>
          </w:rPr>
          <w:t xml:space="preserve"> (</w:t>
        </w:r>
        <w:r w:rsidR="006D30DD" w:rsidRPr="002C41D0">
          <w:rPr>
            <w:rStyle w:val="Hyperlink"/>
            <w:rFonts w:ascii="Times New Roman" w:hAnsi="Times New Roman"/>
            <w:sz w:val="28"/>
            <w:szCs w:val="28"/>
          </w:rPr>
          <w:t>H</w:t>
        </w:r>
        <w:r w:rsidR="00611CC2" w:rsidRPr="002C41D0">
          <w:rPr>
            <w:rStyle w:val="Hyperlink"/>
            <w:rFonts w:ascii="Times New Roman" w:hAnsi="Times New Roman"/>
            <w:sz w:val="28"/>
            <w:szCs w:val="28"/>
          </w:rPr>
          <w:t>B)</w:t>
        </w:r>
        <w:r w:rsidR="00980C6F" w:rsidRPr="002C41D0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="006D30DD" w:rsidRPr="002C41D0">
          <w:rPr>
            <w:rStyle w:val="Hyperlink"/>
            <w:rFonts w:ascii="Times New Roman" w:hAnsi="Times New Roman"/>
            <w:sz w:val="28"/>
            <w:szCs w:val="28"/>
          </w:rPr>
          <w:t>2594</w:t>
        </w:r>
      </w:hyperlink>
      <w:r w:rsidR="000F3506">
        <w:rPr>
          <w:rFonts w:ascii="Times New Roman" w:hAnsi="Times New Roman"/>
          <w:sz w:val="28"/>
          <w:szCs w:val="28"/>
        </w:rPr>
        <w:t>,</w:t>
      </w:r>
      <w:r w:rsidR="0031429C">
        <w:rPr>
          <w:rFonts w:ascii="Times New Roman" w:hAnsi="Times New Roman"/>
          <w:sz w:val="28"/>
          <w:szCs w:val="28"/>
        </w:rPr>
        <w:t xml:space="preserve"> </w:t>
      </w:r>
      <w:r w:rsidR="005E156E">
        <w:rPr>
          <w:rFonts w:ascii="Times New Roman" w:hAnsi="Times New Roman"/>
          <w:sz w:val="28"/>
          <w:szCs w:val="28"/>
        </w:rPr>
        <w:t xml:space="preserve">Family Court, Address Confidentiality, </w:t>
      </w:r>
      <w:r w:rsidR="006A2232">
        <w:rPr>
          <w:rFonts w:ascii="Times New Roman" w:hAnsi="Times New Roman"/>
          <w:sz w:val="28"/>
          <w:szCs w:val="28"/>
        </w:rPr>
        <w:t xml:space="preserve">enacted </w:t>
      </w:r>
      <w:r w:rsidR="00297A4E">
        <w:rPr>
          <w:rFonts w:ascii="Times New Roman" w:hAnsi="Times New Roman"/>
          <w:sz w:val="28"/>
          <w:szCs w:val="28"/>
        </w:rPr>
        <w:t>during</w:t>
      </w:r>
      <w:r w:rsidR="007D7E33">
        <w:rPr>
          <w:rFonts w:ascii="Times New Roman" w:hAnsi="Times New Roman"/>
          <w:sz w:val="28"/>
          <w:szCs w:val="28"/>
        </w:rPr>
        <w:t xml:space="preserve"> the</w:t>
      </w:r>
      <w:r w:rsidR="00DA1331">
        <w:rPr>
          <w:rFonts w:ascii="Times New Roman" w:hAnsi="Times New Roman"/>
          <w:sz w:val="28"/>
          <w:szCs w:val="28"/>
        </w:rPr>
        <w:t xml:space="preserve"> </w:t>
      </w:r>
      <w:r w:rsidR="007D7E33">
        <w:rPr>
          <w:rFonts w:ascii="Times New Roman" w:hAnsi="Times New Roman"/>
          <w:sz w:val="28"/>
          <w:szCs w:val="28"/>
        </w:rPr>
        <w:t>Second</w:t>
      </w:r>
      <w:r w:rsidR="005C25F1">
        <w:rPr>
          <w:rFonts w:ascii="Times New Roman" w:hAnsi="Times New Roman"/>
          <w:sz w:val="28"/>
          <w:szCs w:val="28"/>
        </w:rPr>
        <w:t xml:space="preserve"> Regular Session of the </w:t>
      </w:r>
      <w:r w:rsidR="002F5367">
        <w:rPr>
          <w:rFonts w:ascii="Times New Roman" w:hAnsi="Times New Roman"/>
          <w:sz w:val="28"/>
          <w:szCs w:val="28"/>
        </w:rPr>
        <w:t>Fifty-</w:t>
      </w:r>
      <w:r w:rsidR="007D7E33">
        <w:rPr>
          <w:rFonts w:ascii="Times New Roman" w:hAnsi="Times New Roman"/>
          <w:sz w:val="28"/>
          <w:szCs w:val="28"/>
        </w:rPr>
        <w:t>s</w:t>
      </w:r>
      <w:r w:rsidR="00D87E26">
        <w:rPr>
          <w:rFonts w:ascii="Times New Roman" w:hAnsi="Times New Roman"/>
          <w:sz w:val="28"/>
          <w:szCs w:val="28"/>
        </w:rPr>
        <w:t>eventh</w:t>
      </w:r>
      <w:r w:rsidR="002F5367">
        <w:rPr>
          <w:rFonts w:ascii="Times New Roman" w:hAnsi="Times New Roman"/>
          <w:sz w:val="28"/>
          <w:szCs w:val="28"/>
        </w:rPr>
        <w:t xml:space="preserve"> Legislature</w:t>
      </w:r>
      <w:r w:rsidR="0088339A">
        <w:rPr>
          <w:rFonts w:ascii="Times New Roman" w:hAnsi="Times New Roman"/>
          <w:sz w:val="28"/>
          <w:szCs w:val="28"/>
        </w:rPr>
        <w:t>,</w:t>
      </w:r>
      <w:r w:rsidR="0048234E">
        <w:rPr>
          <w:rFonts w:ascii="Times New Roman" w:hAnsi="Times New Roman"/>
          <w:sz w:val="28"/>
          <w:szCs w:val="28"/>
        </w:rPr>
        <w:t xml:space="preserve"> </w:t>
      </w:r>
      <w:r w:rsidR="000E6310" w:rsidRPr="001463DB">
        <w:rPr>
          <w:rFonts w:ascii="Times New Roman" w:hAnsi="Times New Roman"/>
          <w:sz w:val="28"/>
          <w:szCs w:val="28"/>
        </w:rPr>
        <w:t>as more particularly described below</w:t>
      </w:r>
      <w:r w:rsidRPr="001463DB">
        <w:rPr>
          <w:rFonts w:ascii="Times New Roman" w:hAnsi="Times New Roman"/>
          <w:sz w:val="28"/>
          <w:szCs w:val="28"/>
        </w:rPr>
        <w:t>.</w:t>
      </w:r>
      <w:r w:rsidR="002A2237">
        <w:rPr>
          <w:rFonts w:ascii="Times New Roman" w:hAnsi="Times New Roman"/>
          <w:sz w:val="28"/>
          <w:szCs w:val="28"/>
        </w:rPr>
        <w:t xml:space="preserve"> </w:t>
      </w:r>
      <w:r w:rsidR="00D87E26">
        <w:rPr>
          <w:rFonts w:ascii="Times New Roman" w:hAnsi="Times New Roman"/>
          <w:sz w:val="28"/>
          <w:szCs w:val="28"/>
        </w:rPr>
        <w:t xml:space="preserve"> </w:t>
      </w:r>
      <w:r w:rsidR="00A73A08">
        <w:rPr>
          <w:rFonts w:ascii="Times New Roman" w:hAnsi="Times New Roman"/>
          <w:sz w:val="28"/>
          <w:szCs w:val="28"/>
        </w:rPr>
        <w:t xml:space="preserve"> </w:t>
      </w:r>
    </w:p>
    <w:p w14:paraId="008F4749" w14:textId="4359E24F" w:rsidR="00911BC9" w:rsidRDefault="001F2B46" w:rsidP="00520A2D">
      <w:pPr>
        <w:spacing w:line="480" w:lineRule="auto"/>
        <w:ind w:firstLine="720"/>
        <w:jc w:val="both"/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HB</w:t>
      </w:r>
      <w:r w:rsidR="002A2A15">
        <w:rPr>
          <w:rFonts w:ascii="Times New Roman" w:hAnsi="Times New Roman"/>
          <w:sz w:val="28"/>
          <w:szCs w:val="28"/>
        </w:rPr>
        <w:t xml:space="preserve"> 2594</w:t>
      </w:r>
      <w:r w:rsidR="00281DF7">
        <w:rPr>
          <w:rFonts w:ascii="Times New Roman" w:hAnsi="Times New Roman"/>
          <w:sz w:val="28"/>
          <w:szCs w:val="28"/>
        </w:rPr>
        <w:t xml:space="preserve"> </w:t>
      </w:r>
      <w:r w:rsidR="00B15658">
        <w:rPr>
          <w:rFonts w:ascii="Times New Roman" w:hAnsi="Times New Roman"/>
          <w:sz w:val="28"/>
          <w:szCs w:val="28"/>
        </w:rPr>
        <w:t xml:space="preserve">has </w:t>
      </w:r>
      <w:r w:rsidR="00281DF7">
        <w:rPr>
          <w:rFonts w:ascii="Times New Roman" w:hAnsi="Times New Roman"/>
          <w:sz w:val="28"/>
          <w:szCs w:val="28"/>
        </w:rPr>
        <w:t>a general effective date and</w:t>
      </w:r>
      <w:r w:rsidR="00EA3333">
        <w:rPr>
          <w:rFonts w:ascii="Times New Roman" w:hAnsi="Times New Roman"/>
          <w:sz w:val="28"/>
          <w:szCs w:val="28"/>
        </w:rPr>
        <w:t xml:space="preserve"> </w:t>
      </w:r>
      <w:r w:rsidR="008B0073">
        <w:rPr>
          <w:rFonts w:ascii="Times New Roman" w:hAnsi="Times New Roman"/>
          <w:sz w:val="28"/>
          <w:szCs w:val="28"/>
        </w:rPr>
        <w:t>will</w:t>
      </w:r>
      <w:r w:rsidR="00260EF3">
        <w:rPr>
          <w:rFonts w:ascii="Times New Roman" w:hAnsi="Times New Roman"/>
          <w:sz w:val="28"/>
          <w:szCs w:val="28"/>
        </w:rPr>
        <w:t xml:space="preserve"> </w:t>
      </w:r>
      <w:r w:rsidR="00906C98">
        <w:rPr>
          <w:rFonts w:ascii="Times New Roman" w:hAnsi="Times New Roman"/>
          <w:sz w:val="28"/>
          <w:szCs w:val="28"/>
        </w:rPr>
        <w:t xml:space="preserve">become effective </w:t>
      </w:r>
      <w:r w:rsidR="008B0073">
        <w:rPr>
          <w:rFonts w:ascii="Times New Roman" w:hAnsi="Times New Roman"/>
          <w:sz w:val="28"/>
          <w:szCs w:val="28"/>
        </w:rPr>
        <w:t>on September 12,</w:t>
      </w:r>
      <w:r w:rsidR="00EA3333">
        <w:rPr>
          <w:rFonts w:ascii="Times New Roman" w:hAnsi="Times New Roman"/>
          <w:sz w:val="28"/>
          <w:szCs w:val="28"/>
        </w:rPr>
        <w:t xml:space="preserve"> </w:t>
      </w:r>
      <w:r w:rsidR="00906C98">
        <w:rPr>
          <w:rFonts w:ascii="Times New Roman" w:hAnsi="Times New Roman"/>
          <w:sz w:val="28"/>
          <w:szCs w:val="28"/>
        </w:rPr>
        <w:t>202</w:t>
      </w:r>
      <w:r w:rsidR="0071010C">
        <w:rPr>
          <w:rFonts w:ascii="Times New Roman" w:hAnsi="Times New Roman"/>
          <w:sz w:val="28"/>
          <w:szCs w:val="28"/>
        </w:rPr>
        <w:t>6</w:t>
      </w:r>
      <w:r w:rsidR="00906C98">
        <w:rPr>
          <w:rFonts w:ascii="Times New Roman" w:hAnsi="Times New Roman"/>
          <w:sz w:val="28"/>
          <w:szCs w:val="28"/>
        </w:rPr>
        <w:t>.</w:t>
      </w:r>
      <w:r w:rsidR="00765112" w:rsidRPr="00135C25">
        <w:rPr>
          <w:rFonts w:ascii="Times New Roman" w:hAnsi="Times New Roman"/>
          <w:sz w:val="28"/>
          <w:szCs w:val="28"/>
        </w:rPr>
        <w:t xml:space="preserve"> </w:t>
      </w:r>
      <w:r w:rsidR="00AD316B">
        <w:rPr>
          <w:rFonts w:ascii="Times New Roman" w:hAnsi="Times New Roman"/>
          <w:sz w:val="28"/>
          <w:szCs w:val="28"/>
        </w:rPr>
        <w:t>Accordingly</w:t>
      </w:r>
      <w:r w:rsidR="00906C98" w:rsidRPr="00135C25">
        <w:rPr>
          <w:rFonts w:ascii="Times New Roman" w:hAnsi="Times New Roman"/>
          <w:sz w:val="28"/>
          <w:szCs w:val="28"/>
        </w:rPr>
        <w:t xml:space="preserve">, </w:t>
      </w:r>
      <w:r w:rsidR="00135C25" w:rsidRPr="00135C25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Petitioner seeks expedited consideration of this petition</w:t>
      </w:r>
      <w:r w:rsidR="00190658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and</w:t>
      </w:r>
      <w:r w:rsidR="00135C25" w:rsidRPr="00135C25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emergency adoption </w:t>
      </w:r>
      <w:r w:rsidR="00135C25" w:rsidRPr="00C2414C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of the proposed amendments</w:t>
      </w:r>
      <w:r w:rsidR="00C057F7" w:rsidRPr="00C2414C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50836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as set forth in Appendix A</w:t>
      </w:r>
      <w:r w:rsidR="00135C25" w:rsidRPr="00135C25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67EC4453" w14:textId="35BDF9C4" w:rsidR="00AC404F" w:rsidRPr="00D200C7" w:rsidRDefault="00D200C7" w:rsidP="00D200C7">
      <w:p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D200C7"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465AAD" w:rsidRPr="00D200C7">
        <w:rPr>
          <w:rFonts w:ascii="Times New Roman" w:hAnsi="Times New Roman"/>
          <w:b/>
          <w:sz w:val="28"/>
          <w:szCs w:val="28"/>
        </w:rPr>
        <w:t>Purpose</w:t>
      </w:r>
      <w:r w:rsidR="008B0073" w:rsidRPr="00D200C7">
        <w:rPr>
          <w:rFonts w:ascii="Times New Roman" w:hAnsi="Times New Roman"/>
          <w:b/>
          <w:sz w:val="28"/>
          <w:szCs w:val="28"/>
        </w:rPr>
        <w:t xml:space="preserve"> of</w:t>
      </w:r>
      <w:r w:rsidR="00AC404F" w:rsidRPr="00D200C7">
        <w:rPr>
          <w:rFonts w:ascii="Times New Roman" w:hAnsi="Times New Roman"/>
          <w:b/>
          <w:sz w:val="28"/>
          <w:szCs w:val="28"/>
        </w:rPr>
        <w:t xml:space="preserve"> Proposed Rule Amendments</w:t>
      </w:r>
    </w:p>
    <w:p w14:paraId="207C5960" w14:textId="7E6BDB7C" w:rsidR="00D200C7" w:rsidRPr="00D200C7" w:rsidRDefault="00D200C7" w:rsidP="00D200C7">
      <w:pPr>
        <w:ind w:firstLine="720"/>
        <w:rPr>
          <w:rFonts w:ascii="Times New Roman" w:hAnsi="Times New Roman"/>
          <w:b/>
          <w:bCs/>
          <w:sz w:val="28"/>
          <w:szCs w:val="28"/>
        </w:rPr>
      </w:pPr>
      <w:r w:rsidRPr="00D200C7">
        <w:rPr>
          <w:rFonts w:ascii="Times New Roman" w:hAnsi="Times New Roman"/>
          <w:b/>
          <w:bCs/>
          <w:sz w:val="28"/>
          <w:szCs w:val="28"/>
        </w:rPr>
        <w:t>HB 2594, Family Court; Address Confidentiality (Laws 2026, Ch. 101)</w:t>
      </w:r>
    </w:p>
    <w:p w14:paraId="47EFF679" w14:textId="2228F082" w:rsidR="00773FAF" w:rsidRPr="00773FAF" w:rsidRDefault="002C41D0" w:rsidP="00773FAF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bookmarkStart w:id="0" w:name="_Hlk496710599"/>
      <w:bookmarkStart w:id="1" w:name="dabmci_7ef723448613c9168889981123811026"/>
      <w:bookmarkStart w:id="2" w:name="_Hlk497123536"/>
      <w:r>
        <w:rPr>
          <w:rFonts w:ascii="Times New Roman" w:hAnsi="Times New Roman"/>
          <w:b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>HB 2594</w:t>
      </w:r>
      <w:r w:rsidR="00DB225D">
        <w:rPr>
          <w:rFonts w:ascii="Times New Roman" w:hAnsi="Times New Roman"/>
          <w:sz w:val="28"/>
          <w:szCs w:val="28"/>
        </w:rPr>
        <w:t xml:space="preserve"> </w:t>
      </w:r>
      <w:r w:rsidR="00BE6CF5">
        <w:rPr>
          <w:rFonts w:ascii="Times New Roman" w:hAnsi="Times New Roman"/>
          <w:sz w:val="28"/>
          <w:szCs w:val="28"/>
        </w:rPr>
        <w:t xml:space="preserve">creates </w:t>
      </w:r>
      <w:r w:rsidR="00ED0CE2">
        <w:rPr>
          <w:rFonts w:ascii="Times New Roman" w:hAnsi="Times New Roman"/>
          <w:sz w:val="28"/>
          <w:szCs w:val="28"/>
        </w:rPr>
        <w:t xml:space="preserve">A.R.S. § </w:t>
      </w:r>
      <w:r w:rsidR="00C41BA9">
        <w:rPr>
          <w:rFonts w:ascii="Times New Roman" w:hAnsi="Times New Roman"/>
          <w:sz w:val="28"/>
          <w:szCs w:val="28"/>
        </w:rPr>
        <w:t>25-1502</w:t>
      </w:r>
      <w:r w:rsidR="00773FAF">
        <w:rPr>
          <w:rFonts w:ascii="Times New Roman" w:hAnsi="Times New Roman"/>
          <w:sz w:val="28"/>
          <w:szCs w:val="28"/>
        </w:rPr>
        <w:t xml:space="preserve">, </w:t>
      </w:r>
      <w:r w:rsidR="00773FAF" w:rsidRPr="00773FAF">
        <w:rPr>
          <w:rFonts w:ascii="Times New Roman" w:hAnsi="Times New Roman"/>
          <w:sz w:val="28"/>
          <w:szCs w:val="28"/>
        </w:rPr>
        <w:t>which requires that when a party in a Title 25 matter participates in the Address Confidentiality Program established under A.R.S. § 41</w:t>
      </w:r>
      <w:r w:rsidR="00773FAF" w:rsidRPr="00773FAF">
        <w:rPr>
          <w:rFonts w:ascii="Times New Roman" w:hAnsi="Times New Roman"/>
          <w:sz w:val="28"/>
          <w:szCs w:val="28"/>
        </w:rPr>
        <w:noBreakHyphen/>
        <w:t xml:space="preserve">162, the court must use that party’s Address Confidentiality Program Substitute Address </w:t>
      </w:r>
      <w:r w:rsidR="004F0247">
        <w:rPr>
          <w:rFonts w:ascii="Times New Roman" w:hAnsi="Times New Roman"/>
          <w:sz w:val="28"/>
          <w:szCs w:val="28"/>
        </w:rPr>
        <w:t>(“</w:t>
      </w:r>
      <w:r w:rsidR="004F0247" w:rsidRPr="002A1ED9">
        <w:rPr>
          <w:rFonts w:ascii="Times New Roman" w:hAnsi="Times New Roman"/>
          <w:sz w:val="28"/>
          <w:szCs w:val="28"/>
        </w:rPr>
        <w:t>substitute address</w:t>
      </w:r>
      <w:r w:rsidR="004F0247">
        <w:rPr>
          <w:rFonts w:ascii="Times New Roman" w:hAnsi="Times New Roman"/>
          <w:sz w:val="28"/>
          <w:szCs w:val="28"/>
        </w:rPr>
        <w:t xml:space="preserve">”) </w:t>
      </w:r>
      <w:r w:rsidR="00773FAF" w:rsidRPr="00773FAF">
        <w:rPr>
          <w:rFonts w:ascii="Times New Roman" w:hAnsi="Times New Roman"/>
          <w:sz w:val="28"/>
          <w:szCs w:val="28"/>
        </w:rPr>
        <w:t>in all court filings, notices, and communications related to the case. The statute further requires the court to seal the party’s Address Confidentiality Program Residence Address</w:t>
      </w:r>
      <w:r w:rsidR="004F0247">
        <w:rPr>
          <w:rFonts w:ascii="Times New Roman" w:hAnsi="Times New Roman"/>
          <w:sz w:val="28"/>
          <w:szCs w:val="28"/>
        </w:rPr>
        <w:t xml:space="preserve"> (“</w:t>
      </w:r>
      <w:r w:rsidR="004F0247" w:rsidRPr="002A1ED9">
        <w:rPr>
          <w:rFonts w:ascii="Times New Roman" w:hAnsi="Times New Roman"/>
          <w:sz w:val="28"/>
          <w:szCs w:val="28"/>
        </w:rPr>
        <w:t>residence address</w:t>
      </w:r>
      <w:r w:rsidR="004F0247">
        <w:rPr>
          <w:rFonts w:ascii="Times New Roman" w:hAnsi="Times New Roman"/>
          <w:sz w:val="28"/>
          <w:szCs w:val="28"/>
        </w:rPr>
        <w:t>”)</w:t>
      </w:r>
      <w:r w:rsidR="00773FAF" w:rsidRPr="00773FAF">
        <w:rPr>
          <w:rFonts w:ascii="Times New Roman" w:hAnsi="Times New Roman"/>
          <w:sz w:val="28"/>
          <w:szCs w:val="28"/>
        </w:rPr>
        <w:t xml:space="preserve"> in every court record.</w:t>
      </w:r>
    </w:p>
    <w:bookmarkEnd w:id="0"/>
    <w:bookmarkEnd w:id="1"/>
    <w:bookmarkEnd w:id="2"/>
    <w:p w14:paraId="7CE4BF85" w14:textId="77777777" w:rsidR="002A1ED9" w:rsidRDefault="002A1ED9" w:rsidP="002A1ED9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A1ED9">
        <w:rPr>
          <w:rFonts w:ascii="Times New Roman" w:hAnsi="Times New Roman"/>
          <w:sz w:val="28"/>
          <w:szCs w:val="28"/>
        </w:rPr>
        <w:t>Although Family Rule 7 concerns protection of a party’s address, A.R.S. § 25</w:t>
      </w:r>
      <w:r w:rsidRPr="002A1ED9">
        <w:rPr>
          <w:rFonts w:ascii="Times New Roman" w:hAnsi="Times New Roman"/>
          <w:sz w:val="28"/>
          <w:szCs w:val="28"/>
        </w:rPr>
        <w:noBreakHyphen/>
        <w:t xml:space="preserve">1502 serves a distinct purpose: mandating the use of a substitute address in court records and sealing the residence address. Any protection of the substitute address itself would fall under Rule 7. </w:t>
      </w:r>
    </w:p>
    <w:p w14:paraId="7C2CFB90" w14:textId="3550A47C" w:rsidR="002A1ED9" w:rsidRPr="002A1ED9" w:rsidRDefault="002A1ED9" w:rsidP="002A1ED9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Therefore, t</w:t>
      </w:r>
      <w:r w:rsidRPr="002A1ED9">
        <w:rPr>
          <w:rFonts w:ascii="Times New Roman" w:hAnsi="Times New Roman"/>
          <w:sz w:val="28"/>
          <w:szCs w:val="28"/>
        </w:rPr>
        <w:t xml:space="preserve">o implement </w:t>
      </w:r>
      <w:r w:rsidR="00CA38ED">
        <w:rPr>
          <w:rFonts w:ascii="Times New Roman" w:hAnsi="Times New Roman"/>
          <w:sz w:val="28"/>
          <w:szCs w:val="28"/>
        </w:rPr>
        <w:t xml:space="preserve">the </w:t>
      </w:r>
      <w:r w:rsidR="00CB75B0">
        <w:rPr>
          <w:rFonts w:ascii="Times New Roman" w:hAnsi="Times New Roman"/>
          <w:sz w:val="28"/>
          <w:szCs w:val="28"/>
        </w:rPr>
        <w:t xml:space="preserve">provisions of </w:t>
      </w:r>
      <w:r>
        <w:rPr>
          <w:rFonts w:ascii="Times New Roman" w:hAnsi="Times New Roman"/>
          <w:sz w:val="28"/>
          <w:szCs w:val="28"/>
        </w:rPr>
        <w:t>HB 2594</w:t>
      </w:r>
      <w:r w:rsidRPr="002A1ED9">
        <w:rPr>
          <w:rFonts w:ascii="Times New Roman" w:hAnsi="Times New Roman"/>
          <w:sz w:val="28"/>
          <w:szCs w:val="28"/>
        </w:rPr>
        <w:t>, Petitioner proposes creating a new Family Rule 7.1</w:t>
      </w:r>
      <w:r w:rsidR="00CB75B0">
        <w:rPr>
          <w:rFonts w:ascii="Times New Roman" w:hAnsi="Times New Roman"/>
          <w:sz w:val="28"/>
          <w:szCs w:val="28"/>
        </w:rPr>
        <w:t xml:space="preserve"> to</w:t>
      </w:r>
      <w:r w:rsidRPr="002A1ED9">
        <w:rPr>
          <w:rFonts w:ascii="Times New Roman" w:hAnsi="Times New Roman"/>
          <w:sz w:val="28"/>
          <w:szCs w:val="28"/>
        </w:rPr>
        <w:t xml:space="preserve"> establish procedures for notifying the court </w:t>
      </w:r>
      <w:r w:rsidR="00FD7CA1">
        <w:rPr>
          <w:rFonts w:ascii="Times New Roman" w:hAnsi="Times New Roman"/>
          <w:sz w:val="28"/>
          <w:szCs w:val="28"/>
        </w:rPr>
        <w:t xml:space="preserve">that </w:t>
      </w:r>
      <w:r w:rsidR="00CB75B0">
        <w:rPr>
          <w:rFonts w:ascii="Times New Roman" w:hAnsi="Times New Roman"/>
          <w:sz w:val="28"/>
          <w:szCs w:val="28"/>
        </w:rPr>
        <w:t xml:space="preserve">a </w:t>
      </w:r>
      <w:r w:rsidR="00CB75B0" w:rsidRPr="00773FAF">
        <w:rPr>
          <w:rFonts w:ascii="Times New Roman" w:hAnsi="Times New Roman"/>
          <w:sz w:val="28"/>
          <w:szCs w:val="28"/>
        </w:rPr>
        <w:t>party i</w:t>
      </w:r>
      <w:r w:rsidR="00CB75B0">
        <w:rPr>
          <w:rFonts w:ascii="Times New Roman" w:hAnsi="Times New Roman"/>
          <w:sz w:val="28"/>
          <w:szCs w:val="28"/>
        </w:rPr>
        <w:t xml:space="preserve">s a </w:t>
      </w:r>
      <w:r w:rsidR="00CB75B0" w:rsidRPr="00773FAF">
        <w:rPr>
          <w:rFonts w:ascii="Times New Roman" w:hAnsi="Times New Roman"/>
          <w:sz w:val="28"/>
          <w:szCs w:val="28"/>
        </w:rPr>
        <w:t>participa</w:t>
      </w:r>
      <w:r w:rsidR="00CB75B0">
        <w:rPr>
          <w:rFonts w:ascii="Times New Roman" w:hAnsi="Times New Roman"/>
          <w:sz w:val="28"/>
          <w:szCs w:val="28"/>
        </w:rPr>
        <w:t>nt</w:t>
      </w:r>
      <w:r w:rsidR="00CB75B0" w:rsidRPr="00773FAF">
        <w:rPr>
          <w:rFonts w:ascii="Times New Roman" w:hAnsi="Times New Roman"/>
          <w:sz w:val="28"/>
          <w:szCs w:val="28"/>
        </w:rPr>
        <w:t xml:space="preserve"> in the Address Confidentiality Program</w:t>
      </w:r>
      <w:r w:rsidR="004F0247">
        <w:rPr>
          <w:rFonts w:ascii="Times New Roman" w:hAnsi="Times New Roman"/>
          <w:sz w:val="28"/>
          <w:szCs w:val="28"/>
        </w:rPr>
        <w:t>, sealing</w:t>
      </w:r>
      <w:r w:rsidR="004F0247" w:rsidRPr="002A1ED9">
        <w:rPr>
          <w:rFonts w:ascii="Times New Roman" w:hAnsi="Times New Roman"/>
          <w:sz w:val="28"/>
          <w:szCs w:val="28"/>
        </w:rPr>
        <w:t xml:space="preserve"> </w:t>
      </w:r>
      <w:r w:rsidR="00FD7CA1">
        <w:rPr>
          <w:rFonts w:ascii="Times New Roman" w:hAnsi="Times New Roman"/>
          <w:sz w:val="28"/>
          <w:szCs w:val="28"/>
        </w:rPr>
        <w:t>t</w:t>
      </w:r>
      <w:r w:rsidR="004F0247">
        <w:rPr>
          <w:rFonts w:ascii="Times New Roman" w:hAnsi="Times New Roman"/>
          <w:sz w:val="28"/>
          <w:szCs w:val="28"/>
        </w:rPr>
        <w:t xml:space="preserve">he </w:t>
      </w:r>
      <w:r w:rsidR="004F0247" w:rsidRPr="002A1ED9">
        <w:rPr>
          <w:rFonts w:ascii="Times New Roman" w:hAnsi="Times New Roman"/>
          <w:sz w:val="28"/>
          <w:szCs w:val="28"/>
        </w:rPr>
        <w:t>party’s residence address</w:t>
      </w:r>
      <w:r w:rsidR="00FD7CA1">
        <w:rPr>
          <w:rFonts w:ascii="Times New Roman" w:hAnsi="Times New Roman"/>
          <w:sz w:val="28"/>
          <w:szCs w:val="28"/>
        </w:rPr>
        <w:t>,</w:t>
      </w:r>
      <w:r w:rsidR="00CB75B0" w:rsidRPr="00773FAF">
        <w:rPr>
          <w:rFonts w:ascii="Times New Roman" w:hAnsi="Times New Roman"/>
          <w:sz w:val="28"/>
          <w:szCs w:val="28"/>
        </w:rPr>
        <w:t xml:space="preserve"> </w:t>
      </w:r>
      <w:r w:rsidR="003F150E">
        <w:rPr>
          <w:rFonts w:ascii="Times New Roman" w:hAnsi="Times New Roman"/>
          <w:sz w:val="28"/>
          <w:szCs w:val="28"/>
        </w:rPr>
        <w:t xml:space="preserve">and </w:t>
      </w:r>
      <w:r w:rsidR="004F0247">
        <w:rPr>
          <w:rFonts w:ascii="Times New Roman" w:hAnsi="Times New Roman"/>
          <w:sz w:val="28"/>
          <w:szCs w:val="28"/>
        </w:rPr>
        <w:t>us</w:t>
      </w:r>
      <w:r w:rsidR="00FD7CA1">
        <w:rPr>
          <w:rFonts w:ascii="Times New Roman" w:hAnsi="Times New Roman"/>
          <w:sz w:val="28"/>
          <w:szCs w:val="28"/>
        </w:rPr>
        <w:t>ing</w:t>
      </w:r>
      <w:r w:rsidR="004F0247">
        <w:rPr>
          <w:rFonts w:ascii="Times New Roman" w:hAnsi="Times New Roman"/>
          <w:sz w:val="28"/>
          <w:szCs w:val="28"/>
        </w:rPr>
        <w:t xml:space="preserve"> </w:t>
      </w:r>
      <w:r w:rsidRPr="002A1ED9">
        <w:rPr>
          <w:rFonts w:ascii="Times New Roman" w:hAnsi="Times New Roman"/>
          <w:sz w:val="28"/>
          <w:szCs w:val="28"/>
        </w:rPr>
        <w:t xml:space="preserve">a substitute address. Proposed Rule 7.1 </w:t>
      </w:r>
      <w:r w:rsidR="001B400D">
        <w:rPr>
          <w:rFonts w:ascii="Times New Roman" w:hAnsi="Times New Roman"/>
          <w:sz w:val="28"/>
          <w:szCs w:val="28"/>
        </w:rPr>
        <w:t>is set forth</w:t>
      </w:r>
      <w:r w:rsidRPr="002A1ED9">
        <w:rPr>
          <w:rFonts w:ascii="Times New Roman" w:hAnsi="Times New Roman"/>
          <w:sz w:val="28"/>
          <w:szCs w:val="28"/>
        </w:rPr>
        <w:t xml:space="preserve"> in Appendix A.</w:t>
      </w:r>
    </w:p>
    <w:p w14:paraId="34546561" w14:textId="6D06C69C" w:rsidR="00541FC3" w:rsidRPr="001463DB" w:rsidRDefault="00AC404F" w:rsidP="00AC3737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II.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r w:rsidRPr="001463DB">
        <w:rPr>
          <w:rFonts w:ascii="Times New Roman" w:hAnsi="Times New Roman"/>
          <w:b/>
          <w:sz w:val="28"/>
          <w:szCs w:val="28"/>
        </w:rPr>
        <w:t>Preliminary Comments</w:t>
      </w:r>
    </w:p>
    <w:p w14:paraId="24C212BB" w14:textId="50AA5CD8" w:rsidR="00AC404F" w:rsidRDefault="00AC404F" w:rsidP="00541FC3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Th</w:t>
      </w:r>
      <w:r w:rsidR="00431D2E">
        <w:rPr>
          <w:rFonts w:ascii="Times New Roman" w:hAnsi="Times New Roman"/>
          <w:sz w:val="28"/>
          <w:szCs w:val="28"/>
        </w:rPr>
        <w:t>e amendments proposed in this</w:t>
      </w:r>
      <w:r w:rsidRPr="001463DB">
        <w:rPr>
          <w:rFonts w:ascii="Times New Roman" w:hAnsi="Times New Roman"/>
          <w:sz w:val="28"/>
          <w:szCs w:val="28"/>
        </w:rPr>
        <w:t xml:space="preserve"> petition ha</w:t>
      </w:r>
      <w:r w:rsidR="00DD50E8">
        <w:rPr>
          <w:rFonts w:ascii="Times New Roman" w:hAnsi="Times New Roman"/>
          <w:sz w:val="28"/>
          <w:szCs w:val="28"/>
        </w:rPr>
        <w:t>ve</w:t>
      </w:r>
      <w:r w:rsidRPr="001463DB">
        <w:rPr>
          <w:rFonts w:ascii="Times New Roman" w:hAnsi="Times New Roman"/>
          <w:sz w:val="28"/>
          <w:szCs w:val="28"/>
        </w:rPr>
        <w:t xml:space="preserve"> not been </w:t>
      </w:r>
      <w:r w:rsidR="001561BB">
        <w:rPr>
          <w:rFonts w:ascii="Times New Roman" w:hAnsi="Times New Roman"/>
          <w:sz w:val="28"/>
          <w:szCs w:val="28"/>
        </w:rPr>
        <w:t>circulated broadly</w:t>
      </w:r>
      <w:r w:rsidRPr="001463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463DB">
        <w:rPr>
          <w:rFonts w:ascii="Times New Roman" w:hAnsi="Times New Roman"/>
          <w:sz w:val="28"/>
          <w:szCs w:val="28"/>
        </w:rPr>
        <w:t>to</w:t>
      </w:r>
      <w:proofErr w:type="gramEnd"/>
      <w:r w:rsidRPr="001463DB">
        <w:rPr>
          <w:rFonts w:ascii="Times New Roman" w:hAnsi="Times New Roman"/>
          <w:sz w:val="28"/>
          <w:szCs w:val="28"/>
        </w:rPr>
        <w:t xml:space="preserve"> the court community for pre-filing comments</w:t>
      </w:r>
      <w:r w:rsidR="00B00FB2">
        <w:rPr>
          <w:rFonts w:ascii="Times New Roman" w:hAnsi="Times New Roman"/>
          <w:sz w:val="28"/>
          <w:szCs w:val="28"/>
        </w:rPr>
        <w:t xml:space="preserve"> </w:t>
      </w:r>
      <w:r w:rsidRPr="001463DB">
        <w:rPr>
          <w:rFonts w:ascii="Times New Roman" w:hAnsi="Times New Roman"/>
          <w:sz w:val="28"/>
          <w:szCs w:val="28"/>
        </w:rPr>
        <w:t xml:space="preserve">because of </w:t>
      </w:r>
      <w:r w:rsidR="00DD50E8">
        <w:rPr>
          <w:rFonts w:ascii="Times New Roman" w:hAnsi="Times New Roman"/>
          <w:sz w:val="28"/>
          <w:szCs w:val="28"/>
        </w:rPr>
        <w:t>their</w:t>
      </w:r>
      <w:r w:rsidRPr="001463DB">
        <w:rPr>
          <w:rFonts w:ascii="Times New Roman" w:hAnsi="Times New Roman"/>
          <w:sz w:val="28"/>
          <w:szCs w:val="28"/>
        </w:rPr>
        <w:t xml:space="preserve"> technical nature and due to the short period of time since the enactment of the new statutory provisions. </w:t>
      </w:r>
    </w:p>
    <w:p w14:paraId="208DFE03" w14:textId="2F7268CF" w:rsidR="009E5F72" w:rsidRDefault="009E5F72" w:rsidP="009E5F72">
      <w:pPr>
        <w:spacing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E5F72">
        <w:rPr>
          <w:rFonts w:ascii="Times New Roman" w:hAnsi="Times New Roman"/>
          <w:b/>
          <w:bCs/>
          <w:sz w:val="28"/>
          <w:szCs w:val="28"/>
        </w:rPr>
        <w:lastRenderedPageBreak/>
        <w:t>I</w:t>
      </w:r>
      <w:r w:rsidR="00BB1A20">
        <w:rPr>
          <w:rFonts w:ascii="Times New Roman" w:hAnsi="Times New Roman"/>
          <w:b/>
          <w:bCs/>
          <w:sz w:val="28"/>
          <w:szCs w:val="28"/>
        </w:rPr>
        <w:t>II</w:t>
      </w:r>
      <w:r w:rsidRPr="009E5F72">
        <w:rPr>
          <w:rFonts w:ascii="Times New Roman" w:hAnsi="Times New Roman"/>
          <w:b/>
          <w:bCs/>
          <w:sz w:val="28"/>
          <w:szCs w:val="28"/>
        </w:rPr>
        <w:t xml:space="preserve">. Similar Petitions </w:t>
      </w:r>
      <w:r w:rsidR="005E08BF">
        <w:rPr>
          <w:rFonts w:ascii="Times New Roman" w:hAnsi="Times New Roman"/>
          <w:b/>
          <w:bCs/>
          <w:sz w:val="28"/>
          <w:szCs w:val="28"/>
        </w:rPr>
        <w:t xml:space="preserve">Filed </w:t>
      </w:r>
      <w:r w:rsidRPr="009E5F72">
        <w:rPr>
          <w:rFonts w:ascii="Times New Roman" w:hAnsi="Times New Roman"/>
          <w:b/>
          <w:bCs/>
          <w:sz w:val="28"/>
          <w:szCs w:val="28"/>
        </w:rPr>
        <w:t>in Last Five Years</w:t>
      </w:r>
    </w:p>
    <w:p w14:paraId="6FE13469" w14:textId="5C84F553" w:rsidR="009E5F72" w:rsidRPr="009E5F72" w:rsidRDefault="009E5F72" w:rsidP="009E5F72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6DDC">
        <w:rPr>
          <w:rFonts w:ascii="Times New Roman" w:hAnsi="Times New Roman"/>
          <w:sz w:val="28"/>
          <w:szCs w:val="28"/>
        </w:rPr>
        <w:t>Petitioner is not aware of any similar petitions filed in the past five years.</w:t>
      </w:r>
    </w:p>
    <w:p w14:paraId="44555744" w14:textId="532BA936" w:rsidR="00541FC3" w:rsidRPr="001463DB" w:rsidRDefault="00BB1A20" w:rsidP="004039DA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E02319">
        <w:rPr>
          <w:rFonts w:ascii="Times New Roman" w:hAnsi="Times New Roman"/>
          <w:b/>
          <w:sz w:val="28"/>
          <w:szCs w:val="28"/>
        </w:rPr>
        <w:t>V</w:t>
      </w:r>
      <w:r w:rsidR="00AC404F" w:rsidRPr="001463DB">
        <w:rPr>
          <w:rFonts w:ascii="Times New Roman" w:hAnsi="Times New Roman"/>
          <w:b/>
          <w:sz w:val="28"/>
          <w:szCs w:val="28"/>
        </w:rPr>
        <w:t>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r w:rsidR="00AC404F" w:rsidRPr="001463DB">
        <w:rPr>
          <w:rFonts w:ascii="Times New Roman" w:hAnsi="Times New Roman"/>
          <w:b/>
          <w:sz w:val="28"/>
          <w:szCs w:val="28"/>
        </w:rPr>
        <w:t xml:space="preserve">Request for </w:t>
      </w:r>
      <w:r w:rsidR="00F1591A">
        <w:rPr>
          <w:rFonts w:ascii="Times New Roman" w:hAnsi="Times New Roman"/>
          <w:b/>
          <w:sz w:val="28"/>
          <w:szCs w:val="28"/>
        </w:rPr>
        <w:t xml:space="preserve">Expedited Consideration and </w:t>
      </w:r>
      <w:r w:rsidR="00AC404F" w:rsidRPr="001463DB">
        <w:rPr>
          <w:rFonts w:ascii="Times New Roman" w:hAnsi="Times New Roman"/>
          <w:b/>
          <w:sz w:val="28"/>
          <w:szCs w:val="28"/>
        </w:rPr>
        <w:t>Emergency Adoption</w:t>
      </w:r>
    </w:p>
    <w:p w14:paraId="13E4B826" w14:textId="7A3CCFAF" w:rsidR="008830A7" w:rsidRPr="001463DB" w:rsidRDefault="00510D99" w:rsidP="008830A7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HB 2594</w:t>
      </w:r>
      <w:r w:rsidR="00FF76F6">
        <w:rPr>
          <w:rFonts w:ascii="Times New Roman" w:hAnsi="Times New Roman"/>
          <w:sz w:val="28"/>
          <w:szCs w:val="28"/>
        </w:rPr>
        <w:t xml:space="preserve"> become</w:t>
      </w:r>
      <w:r w:rsidR="008856AA">
        <w:rPr>
          <w:rFonts w:ascii="Times New Roman" w:hAnsi="Times New Roman"/>
          <w:sz w:val="28"/>
          <w:szCs w:val="28"/>
        </w:rPr>
        <w:t>s</w:t>
      </w:r>
      <w:r w:rsidR="00FF76F6">
        <w:rPr>
          <w:rFonts w:ascii="Times New Roman" w:hAnsi="Times New Roman"/>
          <w:sz w:val="28"/>
          <w:szCs w:val="28"/>
        </w:rPr>
        <w:t xml:space="preserve"> effective on September 12, 2026</w:t>
      </w:r>
      <w:r w:rsidR="000D5100">
        <w:rPr>
          <w:rFonts w:ascii="Times New Roman" w:hAnsi="Times New Roman"/>
          <w:sz w:val="28"/>
          <w:szCs w:val="28"/>
        </w:rPr>
        <w:t xml:space="preserve">. </w:t>
      </w:r>
      <w:r w:rsidR="00582179" w:rsidRPr="001463DB">
        <w:rPr>
          <w:rFonts w:ascii="Times New Roman" w:hAnsi="Times New Roman"/>
          <w:sz w:val="28"/>
          <w:szCs w:val="28"/>
        </w:rPr>
        <w:t xml:space="preserve">Therefore, </w:t>
      </w:r>
      <w:r w:rsidR="00335739">
        <w:rPr>
          <w:rFonts w:ascii="Times New Roman" w:hAnsi="Times New Roman"/>
          <w:sz w:val="28"/>
          <w:szCs w:val="28"/>
        </w:rPr>
        <w:t>as permitted by Supreme Court Rule 28(</w:t>
      </w:r>
      <w:r w:rsidR="00352A8A">
        <w:rPr>
          <w:rFonts w:ascii="Times New Roman" w:hAnsi="Times New Roman"/>
          <w:sz w:val="28"/>
          <w:szCs w:val="28"/>
        </w:rPr>
        <w:t>h</w:t>
      </w:r>
      <w:r w:rsidR="00335739">
        <w:rPr>
          <w:rFonts w:ascii="Times New Roman" w:hAnsi="Times New Roman"/>
          <w:sz w:val="28"/>
          <w:szCs w:val="28"/>
        </w:rPr>
        <w:t xml:space="preserve">), </w:t>
      </w:r>
      <w:r w:rsidR="008830A7">
        <w:rPr>
          <w:rFonts w:ascii="Times New Roman" w:hAnsi="Times New Roman"/>
          <w:sz w:val="28"/>
          <w:szCs w:val="28"/>
        </w:rPr>
        <w:t>Petitioner respectfully requests that this Court expedite its consideration of this petition for inclusion on the August 202</w:t>
      </w:r>
      <w:r w:rsidR="001165D9">
        <w:rPr>
          <w:rFonts w:ascii="Times New Roman" w:hAnsi="Times New Roman"/>
          <w:sz w:val="28"/>
          <w:szCs w:val="28"/>
        </w:rPr>
        <w:t>6</w:t>
      </w:r>
      <w:r w:rsidR="008830A7">
        <w:rPr>
          <w:rFonts w:ascii="Times New Roman" w:hAnsi="Times New Roman"/>
          <w:sz w:val="28"/>
          <w:szCs w:val="28"/>
        </w:rPr>
        <w:t xml:space="preserve"> Rules Agenda, consider adoption</w:t>
      </w:r>
      <w:r w:rsidR="00951636">
        <w:rPr>
          <w:rFonts w:ascii="Times New Roman" w:hAnsi="Times New Roman"/>
          <w:sz w:val="28"/>
          <w:szCs w:val="28"/>
        </w:rPr>
        <w:t xml:space="preserve"> of the proposed amendments as set forth </w:t>
      </w:r>
      <w:r w:rsidR="002A5BEE">
        <w:rPr>
          <w:rFonts w:ascii="Times New Roman" w:hAnsi="Times New Roman"/>
          <w:sz w:val="28"/>
          <w:szCs w:val="28"/>
        </w:rPr>
        <w:t>in Appendix</w:t>
      </w:r>
      <w:r w:rsidR="008830A7">
        <w:rPr>
          <w:rFonts w:ascii="Times New Roman" w:hAnsi="Times New Roman"/>
          <w:sz w:val="28"/>
          <w:szCs w:val="28"/>
        </w:rPr>
        <w:t xml:space="preserve"> </w:t>
      </w:r>
      <w:r w:rsidR="003610B1">
        <w:rPr>
          <w:rFonts w:ascii="Times New Roman" w:hAnsi="Times New Roman"/>
          <w:sz w:val="28"/>
          <w:szCs w:val="28"/>
        </w:rPr>
        <w:t xml:space="preserve">A </w:t>
      </w:r>
      <w:r w:rsidR="008830A7">
        <w:rPr>
          <w:rFonts w:ascii="Times New Roman" w:hAnsi="Times New Roman"/>
          <w:sz w:val="28"/>
          <w:szCs w:val="28"/>
        </w:rPr>
        <w:t>on an emergency basis at that Agenda</w:t>
      </w:r>
      <w:r w:rsidR="00407226">
        <w:rPr>
          <w:rFonts w:ascii="Times New Roman" w:hAnsi="Times New Roman"/>
          <w:sz w:val="28"/>
          <w:szCs w:val="28"/>
        </w:rPr>
        <w:t xml:space="preserve"> with</w:t>
      </w:r>
      <w:r w:rsidR="0013460D">
        <w:rPr>
          <w:rFonts w:ascii="Times New Roman" w:hAnsi="Times New Roman"/>
          <w:sz w:val="28"/>
          <w:szCs w:val="28"/>
        </w:rPr>
        <w:t xml:space="preserve"> an</w:t>
      </w:r>
      <w:r w:rsidR="00407226">
        <w:rPr>
          <w:rFonts w:ascii="Times New Roman" w:hAnsi="Times New Roman"/>
          <w:sz w:val="28"/>
          <w:szCs w:val="28"/>
        </w:rPr>
        <w:t xml:space="preserve"> effective date </w:t>
      </w:r>
      <w:r w:rsidR="00FF76F6">
        <w:rPr>
          <w:rFonts w:ascii="Times New Roman" w:hAnsi="Times New Roman"/>
          <w:sz w:val="28"/>
          <w:szCs w:val="28"/>
        </w:rPr>
        <w:t>of September 12, 2026</w:t>
      </w:r>
      <w:r w:rsidR="008830A7">
        <w:rPr>
          <w:rFonts w:ascii="Times New Roman" w:hAnsi="Times New Roman"/>
          <w:sz w:val="28"/>
          <w:szCs w:val="28"/>
        </w:rPr>
        <w:t xml:space="preserve">, </w:t>
      </w:r>
      <w:r w:rsidR="00425508">
        <w:rPr>
          <w:rFonts w:ascii="Times New Roman" w:hAnsi="Times New Roman"/>
          <w:sz w:val="28"/>
          <w:szCs w:val="28"/>
        </w:rPr>
        <w:t xml:space="preserve">open </w:t>
      </w:r>
      <w:r w:rsidR="00951636">
        <w:rPr>
          <w:rFonts w:ascii="Times New Roman" w:hAnsi="Times New Roman"/>
          <w:sz w:val="28"/>
          <w:szCs w:val="28"/>
        </w:rPr>
        <w:t xml:space="preserve">the </w:t>
      </w:r>
      <w:r w:rsidR="00425508">
        <w:rPr>
          <w:rFonts w:ascii="Times New Roman" w:hAnsi="Times New Roman"/>
          <w:sz w:val="28"/>
          <w:szCs w:val="28"/>
        </w:rPr>
        <w:t xml:space="preserve">petition for comment, </w:t>
      </w:r>
      <w:r w:rsidR="008830A7">
        <w:rPr>
          <w:rFonts w:ascii="Times New Roman" w:hAnsi="Times New Roman"/>
          <w:sz w:val="28"/>
          <w:szCs w:val="28"/>
        </w:rPr>
        <w:t>and consider adopting the</w:t>
      </w:r>
      <w:r w:rsidR="00951636">
        <w:rPr>
          <w:rFonts w:ascii="Times New Roman" w:hAnsi="Times New Roman"/>
          <w:sz w:val="28"/>
          <w:szCs w:val="28"/>
        </w:rPr>
        <w:t xml:space="preserve"> proposed </w:t>
      </w:r>
      <w:r w:rsidR="008830A7">
        <w:rPr>
          <w:rFonts w:ascii="Times New Roman" w:hAnsi="Times New Roman"/>
          <w:sz w:val="28"/>
          <w:szCs w:val="28"/>
        </w:rPr>
        <w:t>amendments on a permanent basis at th</w:t>
      </w:r>
      <w:r w:rsidR="00951636">
        <w:rPr>
          <w:rFonts w:ascii="Times New Roman" w:hAnsi="Times New Roman"/>
          <w:sz w:val="28"/>
          <w:szCs w:val="28"/>
        </w:rPr>
        <w:t>is Court’s</w:t>
      </w:r>
      <w:r w:rsidR="008830A7">
        <w:rPr>
          <w:rFonts w:ascii="Times New Roman" w:hAnsi="Times New Roman"/>
          <w:sz w:val="28"/>
          <w:szCs w:val="28"/>
        </w:rPr>
        <w:t xml:space="preserve"> December 202</w:t>
      </w:r>
      <w:r w:rsidR="00431113">
        <w:rPr>
          <w:rFonts w:ascii="Times New Roman" w:hAnsi="Times New Roman"/>
          <w:sz w:val="28"/>
          <w:szCs w:val="28"/>
        </w:rPr>
        <w:t>6</w:t>
      </w:r>
      <w:r w:rsidR="008830A7">
        <w:rPr>
          <w:rFonts w:ascii="Times New Roman" w:hAnsi="Times New Roman"/>
          <w:sz w:val="28"/>
          <w:szCs w:val="28"/>
        </w:rPr>
        <w:t xml:space="preserve"> Rules Agenda.</w:t>
      </w:r>
    </w:p>
    <w:p w14:paraId="6EC59C57" w14:textId="72C29EA0" w:rsidR="00CB0272" w:rsidRPr="001463DB" w:rsidRDefault="00CB0272" w:rsidP="008830A7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Respectfully submitted this </w:t>
      </w:r>
      <w:r w:rsidR="008856AA">
        <w:rPr>
          <w:rFonts w:ascii="Times New Roman" w:hAnsi="Times New Roman"/>
          <w:sz w:val="28"/>
          <w:szCs w:val="28"/>
        </w:rPr>
        <w:t>1</w:t>
      </w:r>
      <w:r w:rsidR="001F490B">
        <w:rPr>
          <w:rFonts w:ascii="Times New Roman" w:hAnsi="Times New Roman"/>
          <w:sz w:val="28"/>
          <w:szCs w:val="28"/>
        </w:rPr>
        <w:t>7</w:t>
      </w:r>
      <w:r w:rsidR="008856AA" w:rsidRPr="008856AA">
        <w:rPr>
          <w:rFonts w:ascii="Times New Roman" w:hAnsi="Times New Roman"/>
          <w:sz w:val="28"/>
          <w:szCs w:val="28"/>
          <w:vertAlign w:val="superscript"/>
        </w:rPr>
        <w:t>th</w:t>
      </w:r>
      <w:r w:rsidR="008856AA">
        <w:rPr>
          <w:rFonts w:ascii="Times New Roman" w:hAnsi="Times New Roman"/>
          <w:sz w:val="28"/>
          <w:szCs w:val="28"/>
        </w:rPr>
        <w:t xml:space="preserve"> </w:t>
      </w:r>
      <w:r w:rsidRPr="001463DB">
        <w:rPr>
          <w:rFonts w:ascii="Times New Roman" w:hAnsi="Times New Roman"/>
          <w:sz w:val="28"/>
          <w:szCs w:val="28"/>
        </w:rPr>
        <w:t xml:space="preserve">day of </w:t>
      </w:r>
      <w:proofErr w:type="gramStart"/>
      <w:r w:rsidR="00E2189C">
        <w:rPr>
          <w:rFonts w:ascii="Times New Roman" w:hAnsi="Times New Roman"/>
          <w:sz w:val="28"/>
          <w:szCs w:val="28"/>
        </w:rPr>
        <w:t>July</w:t>
      </w:r>
      <w:r w:rsidR="00A42E3A" w:rsidRPr="001463DB">
        <w:rPr>
          <w:rFonts w:ascii="Times New Roman" w:hAnsi="Times New Roman"/>
          <w:sz w:val="28"/>
          <w:szCs w:val="28"/>
        </w:rPr>
        <w:t>,</w:t>
      </w:r>
      <w:proofErr w:type="gramEnd"/>
      <w:r w:rsidR="00A42E3A" w:rsidRPr="001463DB">
        <w:rPr>
          <w:rFonts w:ascii="Times New Roman" w:hAnsi="Times New Roman"/>
          <w:sz w:val="28"/>
          <w:szCs w:val="28"/>
        </w:rPr>
        <w:t xml:space="preserve"> </w:t>
      </w:r>
      <w:r w:rsidR="000D68E8" w:rsidRPr="001463DB">
        <w:rPr>
          <w:rFonts w:ascii="Times New Roman" w:hAnsi="Times New Roman"/>
          <w:sz w:val="28"/>
          <w:szCs w:val="28"/>
        </w:rPr>
        <w:t>20</w:t>
      </w:r>
      <w:r w:rsidR="000B1C08" w:rsidRPr="001463DB">
        <w:rPr>
          <w:rFonts w:ascii="Times New Roman" w:hAnsi="Times New Roman"/>
          <w:sz w:val="28"/>
          <w:szCs w:val="28"/>
        </w:rPr>
        <w:t>2</w:t>
      </w:r>
      <w:r w:rsidR="001165D9">
        <w:rPr>
          <w:rFonts w:ascii="Times New Roman" w:hAnsi="Times New Roman"/>
          <w:sz w:val="28"/>
          <w:szCs w:val="28"/>
        </w:rPr>
        <w:t>6</w:t>
      </w:r>
      <w:r w:rsidRPr="001463DB">
        <w:rPr>
          <w:rFonts w:ascii="Times New Roman" w:hAnsi="Times New Roman"/>
          <w:sz w:val="28"/>
          <w:szCs w:val="28"/>
        </w:rPr>
        <w:t>.</w:t>
      </w:r>
    </w:p>
    <w:p w14:paraId="2E0B9A63" w14:textId="77777777" w:rsidR="00CB0272" w:rsidRPr="001463DB" w:rsidRDefault="00CB0272" w:rsidP="00136CE3">
      <w:pPr>
        <w:rPr>
          <w:rFonts w:ascii="Times New Roman" w:hAnsi="Times New Roman"/>
          <w:sz w:val="28"/>
          <w:szCs w:val="28"/>
        </w:rPr>
      </w:pPr>
    </w:p>
    <w:p w14:paraId="0E2E8748" w14:textId="77777777" w:rsidR="00CB0272" w:rsidRDefault="00CB0272" w:rsidP="00D03240">
      <w:pPr>
        <w:rPr>
          <w:rFonts w:ascii="Times New Roman" w:hAnsi="Times New Roman"/>
          <w:sz w:val="28"/>
          <w:szCs w:val="28"/>
        </w:rPr>
      </w:pPr>
    </w:p>
    <w:p w14:paraId="65548A70" w14:textId="77777777" w:rsidR="008375DE" w:rsidRPr="001463DB" w:rsidRDefault="008375DE" w:rsidP="00D03240">
      <w:pPr>
        <w:rPr>
          <w:rFonts w:ascii="Times New Roman" w:hAnsi="Times New Roman"/>
          <w:sz w:val="28"/>
          <w:szCs w:val="28"/>
        </w:rPr>
      </w:pPr>
    </w:p>
    <w:p w14:paraId="2A089B4A" w14:textId="429F416C" w:rsidR="009619AF" w:rsidRPr="001463DB" w:rsidRDefault="00CB0272" w:rsidP="00666D7F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ab/>
      </w:r>
      <w:r w:rsidRPr="001463DB">
        <w:rPr>
          <w:rFonts w:ascii="Times New Roman" w:hAnsi="Times New Roman"/>
          <w:sz w:val="28"/>
          <w:szCs w:val="28"/>
        </w:rPr>
        <w:t>By</w:t>
      </w:r>
      <w:r w:rsidR="00A42E3A" w:rsidRPr="001463DB">
        <w:rPr>
          <w:rFonts w:ascii="Times New Roman" w:hAnsi="Times New Roman"/>
          <w:sz w:val="28"/>
          <w:szCs w:val="28"/>
        </w:rPr>
        <w:t xml:space="preserve"> </w:t>
      </w:r>
      <w:r w:rsidR="0094346C" w:rsidRPr="0094346C">
        <w:rPr>
          <w:rFonts w:ascii="Times New Roman" w:hAnsi="Times New Roman"/>
          <w:sz w:val="28"/>
          <w:szCs w:val="28"/>
          <w:u w:val="single"/>
        </w:rPr>
        <w:t>/</w:t>
      </w:r>
      <w:r w:rsidR="008A1AC3">
        <w:rPr>
          <w:rFonts w:ascii="Times New Roman" w:hAnsi="Times New Roman"/>
          <w:sz w:val="28"/>
          <w:szCs w:val="28"/>
          <w:u w:val="single"/>
        </w:rPr>
        <w:t>s</w:t>
      </w:r>
      <w:r w:rsidR="0094346C" w:rsidRPr="0094346C">
        <w:rPr>
          <w:rFonts w:ascii="Times New Roman" w:hAnsi="Times New Roman"/>
          <w:sz w:val="28"/>
          <w:szCs w:val="28"/>
          <w:u w:val="single"/>
        </w:rPr>
        <w:t>/</w:t>
      </w:r>
      <w:r w:rsidR="00DE400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E4003" w:rsidRPr="00DE4003">
        <w:rPr>
          <w:rFonts w:ascii="Times New Roman" w:hAnsi="Times New Roman"/>
          <w:sz w:val="28"/>
          <w:szCs w:val="28"/>
          <w:u w:val="single"/>
        </w:rPr>
        <w:t>David K. Byers</w:t>
      </w:r>
      <w:r w:rsidR="00DE4003">
        <w:rPr>
          <w:rFonts w:ascii="Times New Roman" w:hAnsi="Times New Roman"/>
          <w:sz w:val="28"/>
          <w:szCs w:val="28"/>
          <w:u w:val="single"/>
        </w:rPr>
        <w:tab/>
      </w:r>
      <w:r w:rsidR="00DE4003">
        <w:rPr>
          <w:rFonts w:ascii="Times New Roman" w:hAnsi="Times New Roman"/>
          <w:sz w:val="28"/>
          <w:szCs w:val="28"/>
          <w:u w:val="single"/>
        </w:rPr>
        <w:tab/>
      </w:r>
      <w:r w:rsidR="00DE4003">
        <w:rPr>
          <w:rFonts w:ascii="Times New Roman" w:hAnsi="Times New Roman"/>
          <w:sz w:val="28"/>
          <w:szCs w:val="28"/>
          <w:u w:val="single"/>
        </w:rPr>
        <w:tab/>
      </w:r>
    </w:p>
    <w:p w14:paraId="273A4053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David K. Byers, Administrative Director</w:t>
      </w:r>
    </w:p>
    <w:p w14:paraId="00C26CD9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Administrative Office of the Courts</w:t>
      </w:r>
      <w:r w:rsidRPr="001463DB">
        <w:rPr>
          <w:rFonts w:ascii="Times New Roman" w:hAnsi="Times New Roman"/>
          <w:sz w:val="28"/>
          <w:szCs w:val="28"/>
        </w:rPr>
        <w:tab/>
      </w:r>
    </w:p>
    <w:p w14:paraId="3DD67941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1501 W. Washington, Suite 411</w:t>
      </w:r>
    </w:p>
    <w:p w14:paraId="67F683D6" w14:textId="77777777" w:rsidR="004F05E7" w:rsidRPr="001463DB" w:rsidRDefault="00CB0272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Phoenix, Arizona 85007</w:t>
      </w:r>
    </w:p>
    <w:p w14:paraId="772C8A25" w14:textId="77777777" w:rsidR="00050C54" w:rsidRPr="001463D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(602) 452-3301</w:t>
      </w:r>
    </w:p>
    <w:p w14:paraId="02BCB2BE" w14:textId="77777777" w:rsidR="00050C54" w:rsidRPr="001463D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Projects2@courts.az.gov</w:t>
      </w:r>
    </w:p>
    <w:p w14:paraId="1C21DBE6" w14:textId="77777777" w:rsidR="00B52273" w:rsidRPr="001463DB" w:rsidRDefault="00B52273" w:rsidP="004039DA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B5EFA38" w14:textId="77777777" w:rsidR="00AB4493" w:rsidRDefault="00AB4493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7BD1EEDB" w14:textId="77777777" w:rsidR="00CA3E2F" w:rsidRDefault="00CA3E2F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sectPr w:rsidR="00CA3E2F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105680" w14:textId="3788A57B" w:rsidR="000B051C" w:rsidRPr="0006595C" w:rsidRDefault="00DD663F" w:rsidP="0006595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6595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 xml:space="preserve">APPENDIX </w:t>
      </w:r>
      <w:r w:rsidR="007C403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A</w:t>
      </w:r>
    </w:p>
    <w:p w14:paraId="0ED37300" w14:textId="77777777" w:rsidR="00DD663F" w:rsidRPr="0006595C" w:rsidRDefault="00DD663F" w:rsidP="0006595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6E05EBF0" w14:textId="77777777" w:rsidR="001814AD" w:rsidRPr="0006595C" w:rsidRDefault="001814AD" w:rsidP="001814AD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6595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Rules of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Family Law </w:t>
      </w:r>
      <w:r w:rsidRPr="0006595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Procedure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</w:t>
      </w:r>
    </w:p>
    <w:p w14:paraId="74395929" w14:textId="631E6BBD" w:rsidR="001814AD" w:rsidRDefault="001814AD" w:rsidP="001814AD">
      <w:pPr>
        <w:jc w:val="center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06595C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(new language is </w:t>
      </w:r>
      <w:r w:rsidRPr="0006595C">
        <w:rPr>
          <w:rFonts w:ascii="Times New Roman" w:eastAsia="Times New Roman" w:hAnsi="Times New Roman"/>
          <w:iCs/>
          <w:color w:val="000000"/>
          <w:sz w:val="28"/>
          <w:szCs w:val="28"/>
          <w:u w:val="single"/>
        </w:rPr>
        <w:t>underlined</w:t>
      </w:r>
      <w:r w:rsidRPr="0006595C">
        <w:rPr>
          <w:rFonts w:ascii="Times New Roman" w:eastAsia="Times New Roman" w:hAnsi="Times New Roman"/>
          <w:iCs/>
          <w:color w:val="000000"/>
          <w:sz w:val="28"/>
          <w:szCs w:val="28"/>
        </w:rPr>
        <w:t>)</w:t>
      </w:r>
    </w:p>
    <w:p w14:paraId="66239049" w14:textId="77777777" w:rsidR="001814AD" w:rsidRDefault="001814AD" w:rsidP="00A53152">
      <w:pPr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</w:pPr>
    </w:p>
    <w:p w14:paraId="6F82EA25" w14:textId="1478C49D" w:rsidR="00F879BB" w:rsidRPr="001B400D" w:rsidRDefault="00F879BB" w:rsidP="00F879BB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1B400D">
        <w:rPr>
          <w:rFonts w:ascii="Times New Roman" w:hAnsi="Times New Roman"/>
          <w:b/>
          <w:bCs/>
          <w:sz w:val="28"/>
          <w:szCs w:val="28"/>
          <w:u w:val="single"/>
        </w:rPr>
        <w:t>Rule 7.1</w:t>
      </w:r>
      <w:r w:rsidR="00F978F8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1B400D">
        <w:rPr>
          <w:rFonts w:ascii="Times New Roman" w:hAnsi="Times New Roman"/>
          <w:b/>
          <w:bCs/>
          <w:sz w:val="28"/>
          <w:szCs w:val="28"/>
          <w:u w:val="single"/>
        </w:rPr>
        <w:t> Address Confidentiality Program</w:t>
      </w:r>
    </w:p>
    <w:p w14:paraId="06F7A436" w14:textId="792FF8D5" w:rsidR="0063063B" w:rsidRPr="0063063B" w:rsidRDefault="0063063B" w:rsidP="0063063B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3063B">
        <w:rPr>
          <w:rFonts w:ascii="Times New Roman" w:hAnsi="Times New Roman"/>
          <w:b/>
          <w:bCs/>
          <w:sz w:val="28"/>
          <w:szCs w:val="28"/>
          <w:u w:val="single"/>
        </w:rPr>
        <w:t>(a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) </w:t>
      </w:r>
      <w:r w:rsidR="00F83624" w:rsidRPr="0063063B">
        <w:rPr>
          <w:rFonts w:ascii="Times New Roman" w:hAnsi="Times New Roman"/>
          <w:b/>
          <w:bCs/>
          <w:sz w:val="28"/>
          <w:szCs w:val="28"/>
          <w:u w:val="single"/>
        </w:rPr>
        <w:t>Receipt of Notice</w:t>
      </w:r>
      <w:r w:rsidR="00487E0F" w:rsidRPr="0063063B">
        <w:rPr>
          <w:rFonts w:ascii="Times New Roman" w:hAnsi="Times New Roman"/>
          <w:b/>
          <w:bCs/>
          <w:sz w:val="28"/>
          <w:szCs w:val="28"/>
          <w:u w:val="single"/>
        </w:rPr>
        <w:t xml:space="preserve">; </w:t>
      </w:r>
      <w:r w:rsidR="00B21F58">
        <w:rPr>
          <w:rFonts w:ascii="Times New Roman" w:hAnsi="Times New Roman"/>
          <w:b/>
          <w:bCs/>
          <w:sz w:val="28"/>
          <w:szCs w:val="28"/>
          <w:u w:val="single"/>
        </w:rPr>
        <w:t xml:space="preserve">Sealing; </w:t>
      </w:r>
      <w:r w:rsidR="00487E0F" w:rsidRPr="0063063B">
        <w:rPr>
          <w:rFonts w:ascii="Times New Roman" w:hAnsi="Times New Roman"/>
          <w:b/>
          <w:bCs/>
          <w:sz w:val="28"/>
          <w:szCs w:val="28"/>
          <w:u w:val="single"/>
        </w:rPr>
        <w:t>Clerk Action</w:t>
      </w:r>
      <w:r w:rsidR="00F879BB" w:rsidRPr="0063063B">
        <w:rPr>
          <w:rFonts w:ascii="Times New Roman" w:hAnsi="Times New Roman"/>
          <w:b/>
          <w:bCs/>
          <w:sz w:val="28"/>
          <w:szCs w:val="28"/>
          <w:u w:val="single"/>
        </w:rPr>
        <w:t xml:space="preserve">. </w:t>
      </w:r>
      <w:r w:rsidR="00F879BB" w:rsidRPr="0063063B">
        <w:rPr>
          <w:rFonts w:ascii="Times New Roman" w:hAnsi="Times New Roman"/>
          <w:sz w:val="28"/>
          <w:szCs w:val="28"/>
          <w:u w:val="single"/>
        </w:rPr>
        <w:t>On receipt of a notice</w:t>
      </w:r>
      <w:r w:rsidR="00587E97" w:rsidRPr="0063063B">
        <w:rPr>
          <w:rFonts w:ascii="Times New Roman" w:hAnsi="Times New Roman"/>
          <w:sz w:val="28"/>
          <w:szCs w:val="28"/>
          <w:u w:val="single"/>
        </w:rPr>
        <w:t xml:space="preserve"> by either the secretary of state or </w:t>
      </w:r>
      <w:r w:rsidR="005B639C">
        <w:rPr>
          <w:rFonts w:ascii="Times New Roman" w:hAnsi="Times New Roman"/>
          <w:sz w:val="28"/>
          <w:szCs w:val="28"/>
          <w:u w:val="single"/>
        </w:rPr>
        <w:t xml:space="preserve">a party </w:t>
      </w:r>
      <w:r w:rsidR="00E872B4" w:rsidRPr="0063063B">
        <w:rPr>
          <w:rFonts w:ascii="Times New Roman" w:hAnsi="Times New Roman"/>
          <w:sz w:val="28"/>
          <w:szCs w:val="28"/>
          <w:u w:val="single"/>
        </w:rPr>
        <w:t xml:space="preserve">informing the court that a party is a participant in the </w:t>
      </w:r>
      <w:r w:rsidR="003E36BB" w:rsidRPr="0063063B">
        <w:rPr>
          <w:rFonts w:ascii="Times New Roman" w:hAnsi="Times New Roman"/>
          <w:sz w:val="28"/>
          <w:szCs w:val="28"/>
          <w:u w:val="single"/>
        </w:rPr>
        <w:t>Address Confidentiality Program</w:t>
      </w:r>
      <w:r w:rsidR="00F879BB" w:rsidRPr="0063063B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9835BC">
        <w:rPr>
          <w:rFonts w:ascii="Times New Roman" w:hAnsi="Times New Roman"/>
          <w:sz w:val="28"/>
          <w:szCs w:val="28"/>
          <w:u w:val="single"/>
        </w:rPr>
        <w:t>if</w:t>
      </w:r>
      <w:r w:rsidR="00642245" w:rsidRPr="0063063B">
        <w:rPr>
          <w:rFonts w:ascii="Times New Roman" w:hAnsi="Times New Roman"/>
          <w:sz w:val="28"/>
          <w:szCs w:val="28"/>
          <w:u w:val="single"/>
        </w:rPr>
        <w:t xml:space="preserve"> the clerk determine</w:t>
      </w:r>
      <w:r w:rsidR="009473A1">
        <w:rPr>
          <w:rFonts w:ascii="Times New Roman" w:hAnsi="Times New Roman"/>
          <w:sz w:val="28"/>
          <w:szCs w:val="28"/>
          <w:u w:val="single"/>
        </w:rPr>
        <w:t>s</w:t>
      </w:r>
      <w:r w:rsidR="00642245" w:rsidRPr="0063063B">
        <w:rPr>
          <w:rFonts w:ascii="Times New Roman" w:hAnsi="Times New Roman"/>
          <w:sz w:val="28"/>
          <w:szCs w:val="28"/>
          <w:u w:val="single"/>
        </w:rPr>
        <w:t xml:space="preserve"> from the notice that the party is a participant</w:t>
      </w:r>
      <w:r w:rsidR="00716FE8">
        <w:rPr>
          <w:rFonts w:ascii="Times New Roman" w:hAnsi="Times New Roman"/>
          <w:sz w:val="28"/>
          <w:szCs w:val="28"/>
          <w:u w:val="single"/>
        </w:rPr>
        <w:t>:</w:t>
      </w:r>
    </w:p>
    <w:p w14:paraId="36E46437" w14:textId="13E4C06C" w:rsidR="0063063B" w:rsidRPr="005B639C" w:rsidRDefault="0063063B" w:rsidP="00635199">
      <w:pPr>
        <w:ind w:left="720"/>
        <w:rPr>
          <w:rFonts w:ascii="Times New Roman" w:hAnsi="Times New Roman"/>
          <w:sz w:val="28"/>
          <w:szCs w:val="28"/>
          <w:u w:val="single"/>
        </w:rPr>
      </w:pPr>
      <w:r w:rsidRPr="005B639C">
        <w:rPr>
          <w:rFonts w:ascii="Times New Roman" w:hAnsi="Times New Roman"/>
          <w:sz w:val="28"/>
          <w:szCs w:val="28"/>
          <w:u w:val="single"/>
        </w:rPr>
        <w:t xml:space="preserve">(1) </w:t>
      </w:r>
      <w:r w:rsidR="00716FE8">
        <w:rPr>
          <w:rFonts w:ascii="Times New Roman" w:hAnsi="Times New Roman"/>
          <w:sz w:val="28"/>
          <w:szCs w:val="28"/>
          <w:u w:val="single"/>
        </w:rPr>
        <w:t xml:space="preserve">the clerk must </w:t>
      </w:r>
      <w:r w:rsidR="00F879BB" w:rsidRPr="005B639C">
        <w:rPr>
          <w:rFonts w:ascii="Times New Roman" w:hAnsi="Times New Roman"/>
          <w:sz w:val="28"/>
          <w:szCs w:val="28"/>
          <w:u w:val="single"/>
        </w:rPr>
        <w:t xml:space="preserve">update the court’s </w:t>
      </w:r>
      <w:r w:rsidR="00517C20" w:rsidRPr="005B639C">
        <w:rPr>
          <w:rFonts w:ascii="Times New Roman" w:hAnsi="Times New Roman"/>
          <w:sz w:val="28"/>
          <w:szCs w:val="28"/>
          <w:u w:val="single"/>
        </w:rPr>
        <w:t>contact information for the party</w:t>
      </w:r>
      <w:r w:rsidR="00F879BB" w:rsidRPr="005B639C">
        <w:rPr>
          <w:rFonts w:ascii="Times New Roman" w:hAnsi="Times New Roman"/>
          <w:sz w:val="28"/>
          <w:szCs w:val="28"/>
          <w:u w:val="single"/>
        </w:rPr>
        <w:t xml:space="preserve"> to reflect </w:t>
      </w:r>
      <w:r w:rsidR="00D7291F" w:rsidRPr="005B639C">
        <w:rPr>
          <w:rFonts w:ascii="Times New Roman" w:hAnsi="Times New Roman"/>
          <w:sz w:val="28"/>
          <w:szCs w:val="28"/>
          <w:u w:val="single"/>
        </w:rPr>
        <w:t>the</w:t>
      </w:r>
      <w:r w:rsidR="00F879BB" w:rsidRPr="005B639C">
        <w:rPr>
          <w:rFonts w:ascii="Times New Roman" w:hAnsi="Times New Roman"/>
          <w:sz w:val="28"/>
          <w:szCs w:val="28"/>
          <w:u w:val="single"/>
        </w:rPr>
        <w:t xml:space="preserve"> substitute </w:t>
      </w:r>
      <w:r w:rsidRPr="005B639C">
        <w:rPr>
          <w:rFonts w:ascii="Times New Roman" w:hAnsi="Times New Roman"/>
          <w:sz w:val="28"/>
          <w:szCs w:val="28"/>
          <w:u w:val="single"/>
        </w:rPr>
        <w:t>address</w:t>
      </w:r>
      <w:r w:rsidR="00BF170F">
        <w:rPr>
          <w:rFonts w:ascii="Times New Roman" w:hAnsi="Times New Roman"/>
          <w:sz w:val="28"/>
          <w:szCs w:val="28"/>
          <w:u w:val="single"/>
        </w:rPr>
        <w:t>;</w:t>
      </w:r>
      <w:r w:rsidR="00980B85" w:rsidRPr="005B639C">
        <w:rPr>
          <w:rFonts w:ascii="Times New Roman" w:hAnsi="Times New Roman"/>
          <w:sz w:val="28"/>
          <w:szCs w:val="28"/>
          <w:u w:val="single"/>
        </w:rPr>
        <w:t xml:space="preserve"> and </w:t>
      </w:r>
    </w:p>
    <w:p w14:paraId="276BA2E0" w14:textId="3496C443" w:rsidR="00F83624" w:rsidRPr="005B639C" w:rsidRDefault="0063063B" w:rsidP="00333E12">
      <w:pPr>
        <w:ind w:left="720"/>
        <w:jc w:val="both"/>
        <w:rPr>
          <w:rFonts w:ascii="Times New Roman" w:hAnsi="Times New Roman"/>
          <w:sz w:val="28"/>
          <w:szCs w:val="28"/>
          <w:u w:val="single"/>
        </w:rPr>
      </w:pPr>
      <w:r w:rsidRPr="005B639C">
        <w:rPr>
          <w:rFonts w:ascii="Times New Roman" w:hAnsi="Times New Roman"/>
          <w:sz w:val="28"/>
          <w:szCs w:val="28"/>
          <w:u w:val="single"/>
        </w:rPr>
        <w:t xml:space="preserve">(2) </w:t>
      </w:r>
      <w:r w:rsidR="00CE0E27" w:rsidRPr="005B639C">
        <w:rPr>
          <w:rFonts w:ascii="Times New Roman" w:hAnsi="Times New Roman"/>
          <w:sz w:val="28"/>
          <w:szCs w:val="28"/>
          <w:u w:val="single"/>
        </w:rPr>
        <w:t xml:space="preserve">the party's residence address </w:t>
      </w:r>
      <w:r w:rsidR="00716FE8">
        <w:rPr>
          <w:rFonts w:ascii="Times New Roman" w:hAnsi="Times New Roman"/>
          <w:sz w:val="28"/>
          <w:szCs w:val="28"/>
          <w:u w:val="single"/>
        </w:rPr>
        <w:t xml:space="preserve">is sealed </w:t>
      </w:r>
      <w:r w:rsidR="00CE0E27" w:rsidRPr="005B639C">
        <w:rPr>
          <w:rFonts w:ascii="Times New Roman" w:hAnsi="Times New Roman"/>
          <w:sz w:val="28"/>
          <w:szCs w:val="28"/>
          <w:u w:val="single"/>
        </w:rPr>
        <w:t>in all court records</w:t>
      </w:r>
      <w:r w:rsidRPr="005B639C">
        <w:rPr>
          <w:rFonts w:ascii="Times New Roman" w:hAnsi="Times New Roman"/>
          <w:sz w:val="28"/>
          <w:szCs w:val="28"/>
          <w:u w:val="single"/>
        </w:rPr>
        <w:t>.</w:t>
      </w:r>
      <w:r w:rsidR="00716FE8">
        <w:rPr>
          <w:rFonts w:ascii="Times New Roman" w:hAnsi="Times New Roman"/>
          <w:sz w:val="28"/>
          <w:szCs w:val="28"/>
          <w:u w:val="single"/>
        </w:rPr>
        <w:t xml:space="preserve"> The clerk must make the necessary updates to the court</w:t>
      </w:r>
      <w:r w:rsidR="00742352">
        <w:rPr>
          <w:rFonts w:ascii="Times New Roman" w:hAnsi="Times New Roman"/>
          <w:sz w:val="28"/>
          <w:szCs w:val="28"/>
          <w:u w:val="single"/>
        </w:rPr>
        <w:t>’s</w:t>
      </w:r>
      <w:r w:rsidR="00716FE8">
        <w:rPr>
          <w:rFonts w:ascii="Times New Roman" w:hAnsi="Times New Roman"/>
          <w:sz w:val="28"/>
          <w:szCs w:val="28"/>
          <w:u w:val="single"/>
        </w:rPr>
        <w:t xml:space="preserve"> record to reflect </w:t>
      </w:r>
      <w:r w:rsidR="008C46A4">
        <w:rPr>
          <w:rFonts w:ascii="Times New Roman" w:hAnsi="Times New Roman"/>
          <w:sz w:val="28"/>
          <w:szCs w:val="28"/>
          <w:u w:val="single"/>
        </w:rPr>
        <w:t>the residence address</w:t>
      </w:r>
      <w:r w:rsidR="007D7646">
        <w:rPr>
          <w:rFonts w:ascii="Times New Roman" w:hAnsi="Times New Roman"/>
          <w:sz w:val="28"/>
          <w:szCs w:val="28"/>
          <w:u w:val="single"/>
        </w:rPr>
        <w:t xml:space="preserve"> is sealed</w:t>
      </w:r>
      <w:r w:rsidR="008C46A4">
        <w:rPr>
          <w:rFonts w:ascii="Times New Roman" w:hAnsi="Times New Roman"/>
          <w:sz w:val="28"/>
          <w:szCs w:val="28"/>
          <w:u w:val="single"/>
        </w:rPr>
        <w:t>.</w:t>
      </w:r>
      <w:r w:rsidR="00716FE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3192B" w:rsidRPr="005B639C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0CA1353D" w14:textId="231284EE" w:rsidR="0065639B" w:rsidRPr="0065639B" w:rsidRDefault="00F879BB" w:rsidP="00F879BB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5B639C">
        <w:rPr>
          <w:rFonts w:ascii="Times New Roman" w:hAnsi="Times New Roman"/>
          <w:b/>
          <w:bCs/>
          <w:sz w:val="28"/>
          <w:szCs w:val="28"/>
          <w:u w:val="single"/>
        </w:rPr>
        <w:t>(</w:t>
      </w:r>
      <w:r w:rsidR="00AF3C95" w:rsidRPr="005B639C">
        <w:rPr>
          <w:rFonts w:ascii="Times New Roman" w:hAnsi="Times New Roman"/>
          <w:b/>
          <w:bCs/>
          <w:sz w:val="28"/>
          <w:szCs w:val="28"/>
          <w:u w:val="single"/>
        </w:rPr>
        <w:t>b</w:t>
      </w:r>
      <w:r w:rsidRPr="005B639C">
        <w:rPr>
          <w:rFonts w:ascii="Times New Roman" w:hAnsi="Times New Roman"/>
          <w:b/>
          <w:bCs/>
          <w:sz w:val="28"/>
          <w:szCs w:val="28"/>
          <w:u w:val="single"/>
        </w:rPr>
        <w:t xml:space="preserve">) </w:t>
      </w:r>
      <w:r w:rsidR="00677AB7">
        <w:rPr>
          <w:rFonts w:ascii="Times New Roman" w:hAnsi="Times New Roman"/>
          <w:b/>
          <w:bCs/>
          <w:sz w:val="28"/>
          <w:szCs w:val="28"/>
          <w:u w:val="single"/>
        </w:rPr>
        <w:t>Proof of Participation</w:t>
      </w:r>
      <w:r w:rsidRPr="005B639C">
        <w:rPr>
          <w:rFonts w:ascii="Times New Roman" w:hAnsi="Times New Roman"/>
          <w:b/>
          <w:bCs/>
          <w:sz w:val="28"/>
          <w:szCs w:val="28"/>
          <w:u w:val="single"/>
        </w:rPr>
        <w:t xml:space="preserve">. </w:t>
      </w:r>
      <w:r w:rsidR="00A941F4">
        <w:rPr>
          <w:rFonts w:ascii="Times New Roman" w:hAnsi="Times New Roman"/>
          <w:sz w:val="28"/>
          <w:szCs w:val="28"/>
          <w:u w:val="single"/>
        </w:rPr>
        <w:t xml:space="preserve">The party should provide </w:t>
      </w:r>
      <w:r w:rsidR="0065639B">
        <w:rPr>
          <w:rFonts w:ascii="Times New Roman" w:hAnsi="Times New Roman"/>
          <w:sz w:val="28"/>
          <w:szCs w:val="28"/>
          <w:u w:val="single"/>
        </w:rPr>
        <w:t xml:space="preserve">the party’s </w:t>
      </w:r>
      <w:r w:rsidR="0065639B" w:rsidRPr="0065639B">
        <w:rPr>
          <w:rFonts w:ascii="Times New Roman" w:hAnsi="Times New Roman"/>
          <w:sz w:val="28"/>
          <w:szCs w:val="28"/>
          <w:u w:val="single"/>
        </w:rPr>
        <w:t xml:space="preserve">current and valid address confidentiality program authorization card to the court </w:t>
      </w:r>
      <w:r w:rsidR="00994A9F">
        <w:rPr>
          <w:rFonts w:ascii="Times New Roman" w:hAnsi="Times New Roman"/>
          <w:sz w:val="28"/>
          <w:szCs w:val="28"/>
          <w:u w:val="single"/>
        </w:rPr>
        <w:t xml:space="preserve">under (a) </w:t>
      </w:r>
      <w:r w:rsidR="0065639B">
        <w:rPr>
          <w:rFonts w:ascii="Times New Roman" w:hAnsi="Times New Roman"/>
          <w:sz w:val="28"/>
          <w:szCs w:val="28"/>
          <w:u w:val="single"/>
        </w:rPr>
        <w:t xml:space="preserve">but may submit </w:t>
      </w:r>
      <w:r w:rsidR="00A07470">
        <w:rPr>
          <w:rFonts w:ascii="Times New Roman" w:hAnsi="Times New Roman"/>
          <w:sz w:val="28"/>
          <w:szCs w:val="28"/>
          <w:u w:val="single"/>
        </w:rPr>
        <w:t>an acceptable alternative</w:t>
      </w:r>
      <w:r w:rsidR="0065639B">
        <w:rPr>
          <w:rFonts w:ascii="Times New Roman" w:hAnsi="Times New Roman"/>
          <w:sz w:val="28"/>
          <w:szCs w:val="28"/>
          <w:u w:val="single"/>
        </w:rPr>
        <w:t xml:space="preserve"> if necessary. </w:t>
      </w:r>
    </w:p>
    <w:p w14:paraId="069B0701" w14:textId="3166F382" w:rsidR="00F879BB" w:rsidRPr="0065639B" w:rsidRDefault="0065639B" w:rsidP="00F879BB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5B639C">
        <w:rPr>
          <w:rFonts w:ascii="Times New Roman" w:hAnsi="Times New Roman"/>
          <w:b/>
          <w:bCs/>
          <w:sz w:val="28"/>
          <w:szCs w:val="28"/>
          <w:u w:val="single"/>
        </w:rPr>
        <w:t>(</w:t>
      </w:r>
      <w:r w:rsidR="00994A9F">
        <w:rPr>
          <w:rFonts w:ascii="Times New Roman" w:hAnsi="Times New Roman"/>
          <w:b/>
          <w:bCs/>
          <w:sz w:val="28"/>
          <w:szCs w:val="28"/>
          <w:u w:val="single"/>
        </w:rPr>
        <w:t>c</w:t>
      </w:r>
      <w:r w:rsidRPr="005B639C">
        <w:rPr>
          <w:rFonts w:ascii="Times New Roman" w:hAnsi="Times New Roman"/>
          <w:b/>
          <w:bCs/>
          <w:sz w:val="28"/>
          <w:szCs w:val="28"/>
          <w:u w:val="single"/>
        </w:rPr>
        <w:t xml:space="preserve">) Notice Referred to Judge. </w:t>
      </w:r>
      <w:r w:rsidR="00635199" w:rsidRPr="005B639C">
        <w:rPr>
          <w:rFonts w:ascii="Times New Roman" w:hAnsi="Times New Roman"/>
          <w:sz w:val="28"/>
          <w:szCs w:val="28"/>
          <w:u w:val="single"/>
        </w:rPr>
        <w:t xml:space="preserve">If </w:t>
      </w:r>
      <w:r w:rsidR="00356B40" w:rsidRPr="005B639C">
        <w:rPr>
          <w:rFonts w:ascii="Times New Roman" w:hAnsi="Times New Roman"/>
          <w:sz w:val="28"/>
          <w:szCs w:val="28"/>
          <w:u w:val="single"/>
        </w:rPr>
        <w:t xml:space="preserve">the clerk cannot determine from </w:t>
      </w:r>
      <w:r w:rsidR="00356B40">
        <w:rPr>
          <w:rFonts w:ascii="Times New Roman" w:hAnsi="Times New Roman"/>
          <w:sz w:val="28"/>
          <w:szCs w:val="28"/>
          <w:u w:val="single"/>
        </w:rPr>
        <w:t>the notice</w:t>
      </w:r>
      <w:r w:rsidR="00356B40" w:rsidRPr="00A3192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56B40">
        <w:rPr>
          <w:rFonts w:ascii="Times New Roman" w:hAnsi="Times New Roman"/>
          <w:sz w:val="28"/>
          <w:szCs w:val="28"/>
          <w:u w:val="single"/>
        </w:rPr>
        <w:t xml:space="preserve">whether the party is a participant in the </w:t>
      </w:r>
      <w:r w:rsidR="00356B40" w:rsidRPr="001B400D">
        <w:rPr>
          <w:rFonts w:ascii="Times New Roman" w:hAnsi="Times New Roman"/>
          <w:sz w:val="28"/>
          <w:szCs w:val="28"/>
          <w:u w:val="single"/>
        </w:rPr>
        <w:t>Address Confidentiality Program</w:t>
      </w:r>
      <w:r w:rsidR="00356B40">
        <w:rPr>
          <w:rFonts w:ascii="Times New Roman" w:hAnsi="Times New Roman"/>
          <w:sz w:val="28"/>
          <w:szCs w:val="28"/>
          <w:u w:val="single"/>
        </w:rPr>
        <w:t xml:space="preserve">, the clerk </w:t>
      </w:r>
      <w:r w:rsidR="00356B40" w:rsidRPr="00A3192B">
        <w:rPr>
          <w:rFonts w:ascii="Times New Roman" w:hAnsi="Times New Roman"/>
          <w:sz w:val="28"/>
          <w:szCs w:val="28"/>
          <w:u w:val="single"/>
        </w:rPr>
        <w:t xml:space="preserve">must </w:t>
      </w:r>
      <w:r w:rsidR="00356B40">
        <w:rPr>
          <w:rFonts w:ascii="Times New Roman" w:hAnsi="Times New Roman"/>
          <w:sz w:val="28"/>
          <w:szCs w:val="28"/>
          <w:u w:val="single"/>
        </w:rPr>
        <w:t>refer the notice</w:t>
      </w:r>
      <w:r w:rsidR="00356B40" w:rsidRPr="00A3192B">
        <w:rPr>
          <w:rFonts w:ascii="Times New Roman" w:hAnsi="Times New Roman"/>
          <w:sz w:val="28"/>
          <w:szCs w:val="28"/>
          <w:u w:val="single"/>
        </w:rPr>
        <w:t xml:space="preserve"> to </w:t>
      </w:r>
      <w:r w:rsidR="00356B40">
        <w:rPr>
          <w:rFonts w:ascii="Times New Roman" w:hAnsi="Times New Roman"/>
          <w:sz w:val="28"/>
          <w:szCs w:val="28"/>
          <w:u w:val="single"/>
        </w:rPr>
        <w:t>the judge assigned to the case</w:t>
      </w:r>
      <w:r w:rsidR="00356B40" w:rsidRPr="00A3192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56B40">
        <w:rPr>
          <w:rFonts w:ascii="Times New Roman" w:hAnsi="Times New Roman"/>
          <w:sz w:val="28"/>
          <w:szCs w:val="28"/>
          <w:u w:val="single"/>
        </w:rPr>
        <w:t xml:space="preserve">to </w:t>
      </w:r>
      <w:proofErr w:type="gramStart"/>
      <w:r w:rsidR="00356B40">
        <w:rPr>
          <w:rFonts w:ascii="Times New Roman" w:hAnsi="Times New Roman"/>
          <w:sz w:val="28"/>
          <w:szCs w:val="28"/>
          <w:u w:val="single"/>
        </w:rPr>
        <w:t>make a determination</w:t>
      </w:r>
      <w:proofErr w:type="gramEnd"/>
      <w:r w:rsidR="00356B40" w:rsidRPr="00A3192B">
        <w:rPr>
          <w:rFonts w:ascii="Times New Roman" w:hAnsi="Times New Roman"/>
          <w:sz w:val="28"/>
          <w:szCs w:val="28"/>
          <w:u w:val="single"/>
        </w:rPr>
        <w:t>.</w:t>
      </w:r>
      <w:r w:rsidR="0063519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A6DC7">
        <w:rPr>
          <w:rFonts w:ascii="Times New Roman" w:hAnsi="Times New Roman"/>
          <w:sz w:val="28"/>
          <w:szCs w:val="28"/>
          <w:u w:val="single"/>
        </w:rPr>
        <w:t>If the judge</w:t>
      </w:r>
      <w:r w:rsidR="00C5353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93D39">
        <w:rPr>
          <w:rFonts w:ascii="Times New Roman" w:hAnsi="Times New Roman"/>
          <w:sz w:val="28"/>
          <w:szCs w:val="28"/>
          <w:u w:val="single"/>
        </w:rPr>
        <w:t>determines</w:t>
      </w:r>
      <w:r w:rsidR="00C53537">
        <w:rPr>
          <w:rFonts w:ascii="Times New Roman" w:hAnsi="Times New Roman"/>
          <w:sz w:val="28"/>
          <w:szCs w:val="28"/>
          <w:u w:val="single"/>
        </w:rPr>
        <w:t xml:space="preserve"> that the </w:t>
      </w:r>
      <w:r w:rsidR="005B639C">
        <w:rPr>
          <w:rFonts w:ascii="Times New Roman" w:hAnsi="Times New Roman"/>
          <w:sz w:val="28"/>
          <w:szCs w:val="28"/>
          <w:u w:val="single"/>
        </w:rPr>
        <w:t xml:space="preserve">party is a participant in the </w:t>
      </w:r>
      <w:r w:rsidR="005B639C" w:rsidRPr="001B400D">
        <w:rPr>
          <w:rFonts w:ascii="Times New Roman" w:hAnsi="Times New Roman"/>
          <w:sz w:val="28"/>
          <w:szCs w:val="28"/>
          <w:u w:val="single"/>
        </w:rPr>
        <w:t>Address Confidentiality Program</w:t>
      </w:r>
      <w:r w:rsidR="009752D1">
        <w:rPr>
          <w:rFonts w:ascii="Times New Roman" w:hAnsi="Times New Roman"/>
          <w:sz w:val="28"/>
          <w:szCs w:val="28"/>
          <w:u w:val="single"/>
        </w:rPr>
        <w:t xml:space="preserve">, the judge must </w:t>
      </w:r>
      <w:r w:rsidR="00F879BB" w:rsidRPr="001B400D">
        <w:rPr>
          <w:rFonts w:ascii="Times New Roman" w:hAnsi="Times New Roman"/>
          <w:sz w:val="28"/>
          <w:szCs w:val="28"/>
          <w:u w:val="single"/>
        </w:rPr>
        <w:t xml:space="preserve">issue an order </w:t>
      </w:r>
      <w:proofErr w:type="gramStart"/>
      <w:r w:rsidR="00F879BB" w:rsidRPr="001B400D">
        <w:rPr>
          <w:rFonts w:ascii="Times New Roman" w:hAnsi="Times New Roman"/>
          <w:sz w:val="28"/>
          <w:szCs w:val="28"/>
          <w:u w:val="single"/>
        </w:rPr>
        <w:t>sealing</w:t>
      </w:r>
      <w:proofErr w:type="gramEnd"/>
      <w:r w:rsidR="00F879BB" w:rsidRPr="001B400D">
        <w:rPr>
          <w:rFonts w:ascii="Times New Roman" w:hAnsi="Times New Roman"/>
          <w:sz w:val="28"/>
          <w:szCs w:val="28"/>
          <w:u w:val="single"/>
        </w:rPr>
        <w:t xml:space="preserve"> the </w:t>
      </w:r>
      <w:r w:rsidR="007E1798">
        <w:rPr>
          <w:rFonts w:ascii="Times New Roman" w:hAnsi="Times New Roman"/>
          <w:sz w:val="28"/>
          <w:szCs w:val="28"/>
          <w:u w:val="single"/>
        </w:rPr>
        <w:t>party</w:t>
      </w:r>
      <w:r w:rsidR="007E1798" w:rsidRPr="001B400D">
        <w:rPr>
          <w:rFonts w:ascii="Times New Roman" w:hAnsi="Times New Roman"/>
          <w:sz w:val="28"/>
          <w:szCs w:val="28"/>
          <w:u w:val="single"/>
        </w:rPr>
        <w:t xml:space="preserve">'s </w:t>
      </w:r>
      <w:r w:rsidR="00643A6B">
        <w:rPr>
          <w:rFonts w:ascii="Times New Roman" w:hAnsi="Times New Roman"/>
          <w:sz w:val="28"/>
          <w:szCs w:val="28"/>
          <w:u w:val="single"/>
        </w:rPr>
        <w:t>r</w:t>
      </w:r>
      <w:r w:rsidR="007E1798" w:rsidRPr="001B400D">
        <w:rPr>
          <w:rFonts w:ascii="Times New Roman" w:hAnsi="Times New Roman"/>
          <w:sz w:val="28"/>
          <w:szCs w:val="28"/>
          <w:u w:val="single"/>
        </w:rPr>
        <w:t xml:space="preserve">esidence </w:t>
      </w:r>
      <w:r w:rsidR="00643A6B">
        <w:rPr>
          <w:rFonts w:ascii="Times New Roman" w:hAnsi="Times New Roman"/>
          <w:sz w:val="28"/>
          <w:szCs w:val="28"/>
          <w:u w:val="single"/>
        </w:rPr>
        <w:t>a</w:t>
      </w:r>
      <w:r w:rsidR="007E1798" w:rsidRPr="001B400D">
        <w:rPr>
          <w:rFonts w:ascii="Times New Roman" w:hAnsi="Times New Roman"/>
          <w:sz w:val="28"/>
          <w:szCs w:val="28"/>
          <w:u w:val="single"/>
        </w:rPr>
        <w:t>ddres</w:t>
      </w:r>
      <w:r w:rsidR="007E1798">
        <w:rPr>
          <w:rFonts w:ascii="Times New Roman" w:hAnsi="Times New Roman"/>
          <w:sz w:val="28"/>
          <w:szCs w:val="28"/>
          <w:u w:val="single"/>
        </w:rPr>
        <w:t xml:space="preserve">s </w:t>
      </w:r>
      <w:r w:rsidR="00F879BB" w:rsidRPr="001B400D">
        <w:rPr>
          <w:rFonts w:ascii="Times New Roman" w:hAnsi="Times New Roman"/>
          <w:sz w:val="28"/>
          <w:szCs w:val="28"/>
          <w:u w:val="single"/>
        </w:rPr>
        <w:t xml:space="preserve">in </w:t>
      </w:r>
      <w:r w:rsidR="00A66B12">
        <w:rPr>
          <w:rFonts w:ascii="Times New Roman" w:hAnsi="Times New Roman"/>
          <w:sz w:val="28"/>
          <w:szCs w:val="28"/>
          <w:u w:val="single"/>
        </w:rPr>
        <w:t>all</w:t>
      </w:r>
      <w:r w:rsidR="00F879BB" w:rsidRPr="001B400D">
        <w:rPr>
          <w:rFonts w:ascii="Times New Roman" w:hAnsi="Times New Roman"/>
          <w:sz w:val="28"/>
          <w:szCs w:val="28"/>
          <w:u w:val="single"/>
        </w:rPr>
        <w:t xml:space="preserve"> court records</w:t>
      </w:r>
      <w:r w:rsidR="004D45E8">
        <w:rPr>
          <w:rFonts w:ascii="Times New Roman" w:hAnsi="Times New Roman"/>
          <w:sz w:val="28"/>
          <w:szCs w:val="28"/>
          <w:u w:val="single"/>
        </w:rPr>
        <w:t xml:space="preserve"> and directing the clerk to </w:t>
      </w:r>
      <w:r w:rsidR="00954059">
        <w:rPr>
          <w:rFonts w:ascii="Times New Roman" w:hAnsi="Times New Roman"/>
          <w:sz w:val="28"/>
          <w:szCs w:val="28"/>
          <w:u w:val="single"/>
        </w:rPr>
        <w:t xml:space="preserve">make the updates in (a)(1) and (2). </w:t>
      </w:r>
      <w:r w:rsidR="00F879BB" w:rsidRPr="001B400D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77199853" w14:textId="57E3865C" w:rsidR="00AF3C95" w:rsidRPr="00AF3C95" w:rsidRDefault="00AF3C95" w:rsidP="00F879BB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F978F8">
        <w:rPr>
          <w:rFonts w:ascii="Times New Roman" w:hAnsi="Times New Roman"/>
          <w:b/>
          <w:bCs/>
          <w:sz w:val="28"/>
          <w:szCs w:val="28"/>
          <w:u w:val="single"/>
        </w:rPr>
        <w:t>(</w:t>
      </w:r>
      <w:r w:rsidR="00994A9F">
        <w:rPr>
          <w:rFonts w:ascii="Times New Roman" w:hAnsi="Times New Roman"/>
          <w:b/>
          <w:bCs/>
          <w:sz w:val="28"/>
          <w:szCs w:val="28"/>
          <w:u w:val="single"/>
        </w:rPr>
        <w:t>d</w:t>
      </w:r>
      <w:r w:rsidRPr="00F978F8">
        <w:rPr>
          <w:rFonts w:ascii="Times New Roman" w:hAnsi="Times New Roman"/>
          <w:b/>
          <w:bCs/>
          <w:sz w:val="28"/>
          <w:szCs w:val="28"/>
          <w:u w:val="single"/>
        </w:rPr>
        <w:t xml:space="preserve">) Use of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Residence </w:t>
      </w:r>
      <w:r w:rsidRPr="00F978F8">
        <w:rPr>
          <w:rFonts w:ascii="Times New Roman" w:hAnsi="Times New Roman"/>
          <w:b/>
          <w:bCs/>
          <w:sz w:val="28"/>
          <w:szCs w:val="28"/>
          <w:u w:val="single"/>
        </w:rPr>
        <w:t>Address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Prohibited</w:t>
      </w:r>
      <w:r w:rsidRPr="00F978F8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B400D">
        <w:rPr>
          <w:rFonts w:ascii="Times New Roman" w:hAnsi="Times New Roman"/>
          <w:sz w:val="28"/>
          <w:szCs w:val="28"/>
          <w:u w:val="single"/>
        </w:rPr>
        <w:t xml:space="preserve">The party must not </w:t>
      </w:r>
      <w:r>
        <w:rPr>
          <w:rFonts w:ascii="Times New Roman" w:hAnsi="Times New Roman"/>
          <w:sz w:val="28"/>
          <w:szCs w:val="28"/>
          <w:u w:val="single"/>
        </w:rPr>
        <w:t>include or use</w:t>
      </w:r>
      <w:r w:rsidRPr="001B400D">
        <w:rPr>
          <w:rFonts w:ascii="Times New Roman" w:hAnsi="Times New Roman"/>
          <w:sz w:val="28"/>
          <w:szCs w:val="28"/>
          <w:u w:val="single"/>
        </w:rPr>
        <w:t xml:space="preserve"> the </w:t>
      </w:r>
      <w:proofErr w:type="gramStart"/>
      <w:r w:rsidRPr="001B400D">
        <w:rPr>
          <w:rFonts w:ascii="Times New Roman" w:hAnsi="Times New Roman"/>
          <w:sz w:val="28"/>
          <w:szCs w:val="28"/>
          <w:u w:val="single"/>
        </w:rPr>
        <w:t>residence address</w:t>
      </w:r>
      <w:proofErr w:type="gramEnd"/>
      <w:r w:rsidRPr="001B400D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i</w:t>
      </w:r>
      <w:r w:rsidRPr="001B400D">
        <w:rPr>
          <w:rFonts w:ascii="Times New Roman" w:hAnsi="Times New Roman"/>
          <w:sz w:val="28"/>
          <w:szCs w:val="28"/>
          <w:u w:val="single"/>
        </w:rPr>
        <w:t xml:space="preserve">n any future filings. The parties and court must use the substitute address for all further court filings, notices, and communications relating to the case.    </w:t>
      </w:r>
    </w:p>
    <w:p w14:paraId="217661C2" w14:textId="0674AA8E" w:rsidR="00B75A23" w:rsidRDefault="00F879BB" w:rsidP="00F879BB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1B400D">
        <w:rPr>
          <w:rFonts w:ascii="Times New Roman" w:hAnsi="Times New Roman"/>
          <w:b/>
          <w:bCs/>
          <w:sz w:val="28"/>
          <w:szCs w:val="28"/>
          <w:u w:val="single"/>
        </w:rPr>
        <w:t>(</w:t>
      </w:r>
      <w:r w:rsidR="00994A9F">
        <w:rPr>
          <w:rFonts w:ascii="Times New Roman" w:hAnsi="Times New Roman"/>
          <w:b/>
          <w:bCs/>
          <w:sz w:val="28"/>
          <w:szCs w:val="28"/>
          <w:u w:val="single"/>
        </w:rPr>
        <w:t>e</w:t>
      </w:r>
      <w:r w:rsidRPr="001B400D">
        <w:rPr>
          <w:rFonts w:ascii="Times New Roman" w:hAnsi="Times New Roman"/>
          <w:b/>
          <w:bCs/>
          <w:sz w:val="28"/>
          <w:szCs w:val="28"/>
          <w:u w:val="single"/>
        </w:rPr>
        <w:t xml:space="preserve">) Confidentiality. </w:t>
      </w:r>
      <w:r w:rsidRPr="001B400D">
        <w:rPr>
          <w:rFonts w:ascii="Times New Roman" w:hAnsi="Times New Roman"/>
          <w:sz w:val="28"/>
          <w:szCs w:val="28"/>
          <w:u w:val="single"/>
        </w:rPr>
        <w:t xml:space="preserve">The notice in (a) is confidential. </w:t>
      </w:r>
      <w:r w:rsidR="00C051C7">
        <w:rPr>
          <w:rFonts w:ascii="Times New Roman" w:hAnsi="Times New Roman"/>
          <w:sz w:val="28"/>
          <w:szCs w:val="28"/>
          <w:u w:val="single"/>
        </w:rPr>
        <w:t xml:space="preserve">The court </w:t>
      </w:r>
      <w:r w:rsidRPr="001B400D">
        <w:rPr>
          <w:rFonts w:ascii="Times New Roman" w:hAnsi="Times New Roman"/>
          <w:sz w:val="28"/>
          <w:szCs w:val="28"/>
          <w:u w:val="single"/>
        </w:rPr>
        <w:t>may disclose</w:t>
      </w:r>
      <w:r w:rsidR="00C051C7">
        <w:rPr>
          <w:rFonts w:ascii="Times New Roman" w:hAnsi="Times New Roman"/>
          <w:sz w:val="28"/>
          <w:szCs w:val="28"/>
          <w:u w:val="single"/>
        </w:rPr>
        <w:t xml:space="preserve"> it</w:t>
      </w:r>
      <w:r w:rsidRPr="001B400D">
        <w:rPr>
          <w:rFonts w:ascii="Times New Roman" w:hAnsi="Times New Roman"/>
          <w:sz w:val="28"/>
          <w:szCs w:val="28"/>
          <w:u w:val="single"/>
        </w:rPr>
        <w:t xml:space="preserve"> to the </w:t>
      </w:r>
      <w:r w:rsidR="005E764B">
        <w:rPr>
          <w:rFonts w:ascii="Times New Roman" w:hAnsi="Times New Roman"/>
          <w:sz w:val="28"/>
          <w:szCs w:val="28"/>
          <w:u w:val="single"/>
        </w:rPr>
        <w:t xml:space="preserve">party </w:t>
      </w:r>
      <w:r w:rsidR="00677AB7">
        <w:rPr>
          <w:rFonts w:ascii="Times New Roman" w:hAnsi="Times New Roman"/>
          <w:sz w:val="28"/>
          <w:szCs w:val="28"/>
          <w:u w:val="single"/>
        </w:rPr>
        <w:t>who submitted the notice</w:t>
      </w:r>
      <w:r w:rsidR="005E764B" w:rsidRPr="001B400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B400D">
        <w:rPr>
          <w:rFonts w:ascii="Times New Roman" w:hAnsi="Times New Roman"/>
          <w:sz w:val="28"/>
          <w:szCs w:val="28"/>
          <w:u w:val="single"/>
        </w:rPr>
        <w:t>but must not disclose</w:t>
      </w:r>
      <w:r w:rsidR="0036769E">
        <w:rPr>
          <w:rFonts w:ascii="Times New Roman" w:hAnsi="Times New Roman"/>
          <w:sz w:val="28"/>
          <w:szCs w:val="28"/>
          <w:u w:val="single"/>
        </w:rPr>
        <w:t xml:space="preserve"> it</w:t>
      </w:r>
      <w:r w:rsidRPr="001B400D">
        <w:rPr>
          <w:rFonts w:ascii="Times New Roman" w:hAnsi="Times New Roman"/>
          <w:sz w:val="28"/>
          <w:szCs w:val="28"/>
          <w:u w:val="single"/>
        </w:rPr>
        <w:t xml:space="preserve"> to any other person.</w:t>
      </w:r>
    </w:p>
    <w:p w14:paraId="1A8094C6" w14:textId="710EB204" w:rsidR="00A3469E" w:rsidRDefault="00B75A23" w:rsidP="00587751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B75A23">
        <w:rPr>
          <w:rFonts w:ascii="Times New Roman" w:hAnsi="Times New Roman"/>
          <w:b/>
          <w:bCs/>
          <w:sz w:val="28"/>
          <w:szCs w:val="28"/>
          <w:u w:val="single"/>
        </w:rPr>
        <w:t>(</w:t>
      </w:r>
      <w:r w:rsidR="00994A9F">
        <w:rPr>
          <w:rFonts w:ascii="Times New Roman" w:hAnsi="Times New Roman"/>
          <w:b/>
          <w:bCs/>
          <w:sz w:val="28"/>
          <w:szCs w:val="28"/>
          <w:u w:val="single"/>
        </w:rPr>
        <w:t>f</w:t>
      </w:r>
      <w:r w:rsidRPr="00B75A23">
        <w:rPr>
          <w:rFonts w:ascii="Times New Roman" w:hAnsi="Times New Roman"/>
          <w:b/>
          <w:bCs/>
          <w:sz w:val="28"/>
          <w:szCs w:val="28"/>
          <w:u w:val="single"/>
        </w:rPr>
        <w:t>) Definitions.</w:t>
      </w:r>
      <w:r>
        <w:rPr>
          <w:rFonts w:ascii="Times New Roman" w:hAnsi="Times New Roman"/>
          <w:sz w:val="28"/>
          <w:szCs w:val="28"/>
          <w:u w:val="single"/>
        </w:rPr>
        <w:t xml:space="preserve"> As used in this rule</w:t>
      </w:r>
      <w:r w:rsidR="00AD12FF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50903C84" w14:textId="351715A0" w:rsidR="00A3469E" w:rsidRDefault="00A3469E" w:rsidP="00A3469E">
      <w:pPr>
        <w:ind w:left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(1) “</w:t>
      </w:r>
      <w:r w:rsidRPr="001B400D">
        <w:rPr>
          <w:rFonts w:ascii="Times New Roman" w:hAnsi="Times New Roman"/>
          <w:sz w:val="28"/>
          <w:szCs w:val="28"/>
          <w:u w:val="single"/>
        </w:rPr>
        <w:t>Address Confidentiality Program</w:t>
      </w:r>
      <w:r>
        <w:rPr>
          <w:rFonts w:ascii="Times New Roman" w:hAnsi="Times New Roman"/>
          <w:sz w:val="28"/>
          <w:szCs w:val="28"/>
          <w:u w:val="single"/>
        </w:rPr>
        <w:t>” means the Address Confidentiality Program established under A.R.S. §</w:t>
      </w:r>
      <w:r w:rsidR="00546290">
        <w:rPr>
          <w:rFonts w:ascii="Times New Roman" w:hAnsi="Times New Roman"/>
          <w:sz w:val="28"/>
          <w:szCs w:val="28"/>
          <w:u w:val="single"/>
        </w:rPr>
        <w:t>§</w:t>
      </w:r>
      <w:r>
        <w:rPr>
          <w:rFonts w:ascii="Times New Roman" w:hAnsi="Times New Roman"/>
          <w:sz w:val="28"/>
          <w:szCs w:val="28"/>
          <w:u w:val="single"/>
        </w:rPr>
        <w:t xml:space="preserve"> 41-16</w:t>
      </w:r>
      <w:r w:rsidR="00321BC8">
        <w:rPr>
          <w:rFonts w:ascii="Times New Roman" w:hAnsi="Times New Roman"/>
          <w:sz w:val="28"/>
          <w:szCs w:val="28"/>
          <w:u w:val="single"/>
        </w:rPr>
        <w:t>1 et seq</w:t>
      </w:r>
      <w:r>
        <w:rPr>
          <w:rFonts w:ascii="Times New Roman" w:hAnsi="Times New Roman"/>
          <w:sz w:val="28"/>
          <w:szCs w:val="28"/>
          <w:u w:val="single"/>
        </w:rPr>
        <w:t xml:space="preserve">. </w:t>
      </w:r>
    </w:p>
    <w:p w14:paraId="6D236F52" w14:textId="37700E22" w:rsidR="00A3469E" w:rsidRDefault="00A3469E" w:rsidP="00A3469E">
      <w:pPr>
        <w:ind w:left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(2) </w:t>
      </w:r>
      <w:r w:rsidR="00B75A23">
        <w:rPr>
          <w:rFonts w:ascii="Times New Roman" w:hAnsi="Times New Roman"/>
          <w:sz w:val="28"/>
          <w:szCs w:val="28"/>
          <w:u w:val="single"/>
        </w:rPr>
        <w:t>“</w:t>
      </w:r>
      <w:r>
        <w:rPr>
          <w:rFonts w:ascii="Times New Roman" w:hAnsi="Times New Roman"/>
          <w:sz w:val="28"/>
          <w:szCs w:val="28"/>
          <w:u w:val="single"/>
        </w:rPr>
        <w:t>R</w:t>
      </w:r>
      <w:r w:rsidR="00B75A23">
        <w:rPr>
          <w:rFonts w:ascii="Times New Roman" w:hAnsi="Times New Roman"/>
          <w:sz w:val="28"/>
          <w:szCs w:val="28"/>
          <w:u w:val="single"/>
        </w:rPr>
        <w:t xml:space="preserve">esidence address” means </w:t>
      </w:r>
      <w:r w:rsidR="00B75A23" w:rsidRPr="001B400D">
        <w:rPr>
          <w:rFonts w:ascii="Times New Roman" w:hAnsi="Times New Roman"/>
          <w:sz w:val="28"/>
          <w:szCs w:val="28"/>
          <w:u w:val="single"/>
        </w:rPr>
        <w:t xml:space="preserve">the </w:t>
      </w:r>
      <w:r w:rsidR="00B75A23">
        <w:rPr>
          <w:rFonts w:ascii="Times New Roman" w:hAnsi="Times New Roman"/>
          <w:sz w:val="28"/>
          <w:szCs w:val="28"/>
          <w:u w:val="single"/>
        </w:rPr>
        <w:t>party</w:t>
      </w:r>
      <w:r w:rsidR="00B75A23" w:rsidRPr="001B400D">
        <w:rPr>
          <w:rFonts w:ascii="Times New Roman" w:hAnsi="Times New Roman"/>
          <w:sz w:val="28"/>
          <w:szCs w:val="28"/>
          <w:u w:val="single"/>
        </w:rPr>
        <w:t>'s Address Confidentiality Program Residence Address</w:t>
      </w:r>
      <w:r w:rsidR="00CF7107">
        <w:rPr>
          <w:rFonts w:ascii="Times New Roman" w:hAnsi="Times New Roman"/>
          <w:sz w:val="28"/>
          <w:szCs w:val="28"/>
          <w:u w:val="single"/>
        </w:rPr>
        <w:t>.</w:t>
      </w:r>
      <w:r w:rsidR="00B75A23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39929B54" w14:textId="66E136AF" w:rsidR="00984D7D" w:rsidRDefault="00A3469E" w:rsidP="00A3469E">
      <w:pPr>
        <w:ind w:left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(3) </w:t>
      </w:r>
      <w:r w:rsidR="00B75A23">
        <w:rPr>
          <w:rFonts w:ascii="Times New Roman" w:hAnsi="Times New Roman"/>
          <w:sz w:val="28"/>
          <w:szCs w:val="28"/>
          <w:u w:val="single"/>
        </w:rPr>
        <w:t>“</w:t>
      </w:r>
      <w:r>
        <w:rPr>
          <w:rFonts w:ascii="Times New Roman" w:hAnsi="Times New Roman"/>
          <w:sz w:val="28"/>
          <w:szCs w:val="28"/>
          <w:u w:val="single"/>
        </w:rPr>
        <w:t>S</w:t>
      </w:r>
      <w:r w:rsidR="00B75A23">
        <w:rPr>
          <w:rFonts w:ascii="Times New Roman" w:hAnsi="Times New Roman"/>
          <w:sz w:val="28"/>
          <w:szCs w:val="28"/>
          <w:u w:val="single"/>
        </w:rPr>
        <w:t xml:space="preserve">ubstitute address” means </w:t>
      </w:r>
      <w:r w:rsidR="00B75A23" w:rsidRPr="001B400D">
        <w:rPr>
          <w:rFonts w:ascii="Times New Roman" w:hAnsi="Times New Roman"/>
          <w:sz w:val="28"/>
          <w:szCs w:val="28"/>
          <w:u w:val="single"/>
        </w:rPr>
        <w:t>the party’s Address Confidentiality Program Substitute Address</w:t>
      </w:r>
      <w:r w:rsidR="00B75A23">
        <w:rPr>
          <w:rFonts w:ascii="Times New Roman" w:hAnsi="Times New Roman"/>
          <w:sz w:val="28"/>
          <w:szCs w:val="28"/>
          <w:u w:val="single"/>
        </w:rPr>
        <w:t>.</w:t>
      </w:r>
    </w:p>
    <w:p w14:paraId="6DBD32F0" w14:textId="77777777" w:rsidR="00116D71" w:rsidRDefault="00116D71" w:rsidP="00587751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14:paraId="645F3E02" w14:textId="77777777" w:rsidR="00116D71" w:rsidRPr="00984D7D" w:rsidRDefault="00116D71" w:rsidP="00587751">
      <w:pPr>
        <w:jc w:val="both"/>
        <w:rPr>
          <w:rFonts w:ascii="Times New Roman" w:hAnsi="Times New Roman"/>
          <w:sz w:val="28"/>
          <w:szCs w:val="28"/>
          <w:u w:val="single"/>
        </w:rPr>
      </w:pPr>
    </w:p>
    <w:sectPr w:rsidR="00116D71" w:rsidRPr="00984D7D" w:rsidSect="00BE2328">
      <w:footerReference w:type="default" r:id="rId14"/>
      <w:pgSz w:w="12240" w:h="15840"/>
      <w:pgMar w:top="1360" w:right="1200" w:bottom="760" w:left="1340" w:header="0" w:footer="5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96218" w14:textId="77777777" w:rsidR="00CC43D4" w:rsidRDefault="00CC43D4" w:rsidP="00D12C76">
      <w:r>
        <w:separator/>
      </w:r>
    </w:p>
  </w:endnote>
  <w:endnote w:type="continuationSeparator" w:id="0">
    <w:p w14:paraId="5B307F93" w14:textId="77777777" w:rsidR="00CC43D4" w:rsidRDefault="00CC43D4" w:rsidP="00D12C76">
      <w:r>
        <w:continuationSeparator/>
      </w:r>
    </w:p>
  </w:endnote>
  <w:endnote w:type="continuationNotice" w:id="1">
    <w:p w14:paraId="4B241A06" w14:textId="77777777" w:rsidR="00CC43D4" w:rsidRDefault="00CC43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1104308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B1DB9" w14:textId="77777777" w:rsidR="00E36EA3" w:rsidRPr="00C30B53" w:rsidRDefault="00E36EA3">
        <w:pPr>
          <w:pStyle w:val="Footer"/>
          <w:jc w:val="center"/>
          <w:rPr>
            <w:sz w:val="24"/>
            <w:szCs w:val="24"/>
          </w:rPr>
        </w:pPr>
        <w:r w:rsidRPr="00C30B53">
          <w:rPr>
            <w:rFonts w:ascii="Times New Roman" w:hAnsi="Times New Roman"/>
            <w:sz w:val="28"/>
            <w:szCs w:val="28"/>
          </w:rPr>
          <w:t xml:space="preserve">Page </w:t>
        </w:r>
        <w:r w:rsidRPr="00C30B53">
          <w:rPr>
            <w:rFonts w:ascii="Times New Roman" w:hAnsi="Times New Roman"/>
            <w:sz w:val="28"/>
            <w:szCs w:val="28"/>
          </w:rPr>
          <w:fldChar w:fldCharType="begin"/>
        </w:r>
        <w:r w:rsidRPr="00C30B53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30B53">
          <w:rPr>
            <w:rFonts w:ascii="Times New Roman" w:hAnsi="Times New Roman"/>
            <w:sz w:val="28"/>
            <w:szCs w:val="28"/>
          </w:rPr>
          <w:fldChar w:fldCharType="separate"/>
        </w:r>
        <w:r w:rsidRPr="00C30B53">
          <w:rPr>
            <w:rFonts w:ascii="Times New Roman" w:hAnsi="Times New Roman"/>
            <w:noProof/>
            <w:sz w:val="28"/>
            <w:szCs w:val="28"/>
          </w:rPr>
          <w:t>2</w:t>
        </w:r>
        <w:r w:rsidRPr="00C30B53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52404136" w14:textId="77777777" w:rsidR="00E36EA3" w:rsidRDefault="00E36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FE45" w14:textId="3CDB245F" w:rsidR="00CA3E2F" w:rsidRPr="00BE2328" w:rsidRDefault="00BE2328">
    <w:pPr>
      <w:pStyle w:val="Footer"/>
      <w:tabs>
        <w:tab w:val="clear" w:pos="4680"/>
        <w:tab w:val="clear" w:pos="9360"/>
      </w:tabs>
      <w:jc w:val="center"/>
      <w:rPr>
        <w:rFonts w:ascii="Times New Roman" w:hAnsi="Times New Roman"/>
        <w:caps/>
        <w:noProof/>
        <w:sz w:val="28"/>
        <w:szCs w:val="28"/>
      </w:rPr>
    </w:pPr>
    <w:r w:rsidRPr="00BE2328">
      <w:rPr>
        <w:rFonts w:ascii="Times New Roman" w:hAnsi="Times New Roman"/>
        <w:sz w:val="28"/>
        <w:szCs w:val="28"/>
      </w:rPr>
      <w:t>Appendix</w:t>
    </w:r>
    <w:r w:rsidRPr="00BE2328">
      <w:rPr>
        <w:rFonts w:ascii="Times New Roman" w:hAnsi="Times New Roman"/>
        <w:caps/>
        <w:sz w:val="28"/>
        <w:szCs w:val="28"/>
      </w:rPr>
      <w:t xml:space="preserve"> </w:t>
    </w:r>
    <w:r w:rsidR="00302F40">
      <w:rPr>
        <w:rFonts w:ascii="Times New Roman" w:hAnsi="Times New Roman"/>
        <w:caps/>
        <w:sz w:val="28"/>
        <w:szCs w:val="28"/>
      </w:rPr>
      <w:t xml:space="preserve">A </w:t>
    </w:r>
    <w:r w:rsidRPr="00BE2328">
      <w:rPr>
        <w:rFonts w:ascii="Times New Roman" w:hAnsi="Times New Roman"/>
        <w:caps/>
        <w:sz w:val="28"/>
        <w:szCs w:val="28"/>
      </w:rPr>
      <w:t xml:space="preserve">- </w:t>
    </w:r>
    <w:r w:rsidR="00CA3E2F" w:rsidRPr="00BE2328">
      <w:rPr>
        <w:rFonts w:ascii="Times New Roman" w:hAnsi="Times New Roman"/>
        <w:caps/>
        <w:sz w:val="28"/>
        <w:szCs w:val="28"/>
      </w:rPr>
      <w:fldChar w:fldCharType="begin"/>
    </w:r>
    <w:r w:rsidR="00CA3E2F" w:rsidRPr="00BE2328">
      <w:rPr>
        <w:rFonts w:ascii="Times New Roman" w:hAnsi="Times New Roman"/>
        <w:caps/>
        <w:sz w:val="28"/>
        <w:szCs w:val="28"/>
      </w:rPr>
      <w:instrText xml:space="preserve"> PAGE   \* MERGEFORMAT </w:instrText>
    </w:r>
    <w:r w:rsidR="00CA3E2F" w:rsidRPr="00BE2328">
      <w:rPr>
        <w:rFonts w:ascii="Times New Roman" w:hAnsi="Times New Roman"/>
        <w:caps/>
        <w:sz w:val="28"/>
        <w:szCs w:val="28"/>
      </w:rPr>
      <w:fldChar w:fldCharType="separate"/>
    </w:r>
    <w:r w:rsidR="00CA3E2F" w:rsidRPr="00BE2328">
      <w:rPr>
        <w:rFonts w:ascii="Times New Roman" w:hAnsi="Times New Roman"/>
        <w:caps/>
        <w:noProof/>
        <w:sz w:val="28"/>
        <w:szCs w:val="28"/>
      </w:rPr>
      <w:t>2</w:t>
    </w:r>
    <w:r w:rsidR="00CA3E2F" w:rsidRPr="00BE2328">
      <w:rPr>
        <w:rFonts w:ascii="Times New Roman" w:hAnsi="Times New Roman"/>
        <w:caps/>
        <w:noProof/>
        <w:sz w:val="28"/>
        <w:szCs w:val="28"/>
      </w:rPr>
      <w:fldChar w:fldCharType="end"/>
    </w:r>
  </w:p>
  <w:p w14:paraId="075CF64D" w14:textId="77777777" w:rsidR="00E36EA3" w:rsidRDefault="00E36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9E916" w14:textId="77777777" w:rsidR="00CC43D4" w:rsidRDefault="00CC43D4" w:rsidP="00D12C76">
      <w:r>
        <w:separator/>
      </w:r>
    </w:p>
  </w:footnote>
  <w:footnote w:type="continuationSeparator" w:id="0">
    <w:p w14:paraId="225B9116" w14:textId="77777777" w:rsidR="00CC43D4" w:rsidRDefault="00CC43D4" w:rsidP="00D12C76">
      <w:r>
        <w:continuationSeparator/>
      </w:r>
    </w:p>
  </w:footnote>
  <w:footnote w:type="continuationNotice" w:id="1">
    <w:p w14:paraId="14F36FA9" w14:textId="77777777" w:rsidR="00CC43D4" w:rsidRDefault="00CC43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3E3C" w14:textId="77777777" w:rsidR="00E36EA3" w:rsidRDefault="00E36EA3" w:rsidP="00B21D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6FC"/>
    <w:multiLevelType w:val="hybridMultilevel"/>
    <w:tmpl w:val="5128E134"/>
    <w:lvl w:ilvl="0" w:tplc="CC6CDAAA">
      <w:start w:val="1"/>
      <w:numFmt w:val="lowerLetter"/>
      <w:lvlText w:val="(%1)"/>
      <w:lvlJc w:val="left"/>
      <w:pPr>
        <w:ind w:left="756" w:hanging="396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60E6C"/>
    <w:multiLevelType w:val="hybridMultilevel"/>
    <w:tmpl w:val="09FEC79A"/>
    <w:lvl w:ilvl="0" w:tplc="A4086592">
      <w:start w:val="1"/>
      <w:numFmt w:val="lowerLetter"/>
      <w:lvlText w:val="(%1)"/>
      <w:lvlJc w:val="left"/>
      <w:pPr>
        <w:ind w:left="768" w:hanging="40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B3BAF"/>
    <w:multiLevelType w:val="hybridMultilevel"/>
    <w:tmpl w:val="553E994E"/>
    <w:lvl w:ilvl="0" w:tplc="51405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40ADB"/>
    <w:multiLevelType w:val="hybridMultilevel"/>
    <w:tmpl w:val="750CCE22"/>
    <w:lvl w:ilvl="0" w:tplc="18E099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E49DF"/>
    <w:multiLevelType w:val="hybridMultilevel"/>
    <w:tmpl w:val="99CA41FA"/>
    <w:lvl w:ilvl="0" w:tplc="9AFAD3B6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B36E6"/>
    <w:multiLevelType w:val="hybridMultilevel"/>
    <w:tmpl w:val="63C6F780"/>
    <w:lvl w:ilvl="0" w:tplc="37C8433A">
      <w:start w:val="1"/>
      <w:numFmt w:val="lowerLetter"/>
      <w:lvlText w:val="(%1)"/>
      <w:lvlJc w:val="left"/>
      <w:pPr>
        <w:ind w:left="744" w:hanging="38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869823">
    <w:abstractNumId w:val="4"/>
  </w:num>
  <w:num w:numId="2" w16cid:durableId="154078010">
    <w:abstractNumId w:val="0"/>
  </w:num>
  <w:num w:numId="3" w16cid:durableId="584994841">
    <w:abstractNumId w:val="3"/>
  </w:num>
  <w:num w:numId="4" w16cid:durableId="452679489">
    <w:abstractNumId w:val="5"/>
  </w:num>
  <w:num w:numId="5" w16cid:durableId="1463307357">
    <w:abstractNumId w:val="1"/>
  </w:num>
  <w:num w:numId="6" w16cid:durableId="993797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0"/>
    <w:rsid w:val="000002A9"/>
    <w:rsid w:val="0000037B"/>
    <w:rsid w:val="000006DF"/>
    <w:rsid w:val="00001169"/>
    <w:rsid w:val="0000120E"/>
    <w:rsid w:val="00001FE4"/>
    <w:rsid w:val="0000758C"/>
    <w:rsid w:val="00007BA3"/>
    <w:rsid w:val="000107B4"/>
    <w:rsid w:val="00011659"/>
    <w:rsid w:val="00012D9C"/>
    <w:rsid w:val="00014E7F"/>
    <w:rsid w:val="00015184"/>
    <w:rsid w:val="0001607F"/>
    <w:rsid w:val="00016182"/>
    <w:rsid w:val="000169A6"/>
    <w:rsid w:val="000170DE"/>
    <w:rsid w:val="00017217"/>
    <w:rsid w:val="0002025F"/>
    <w:rsid w:val="00022ADC"/>
    <w:rsid w:val="00024716"/>
    <w:rsid w:val="00024D59"/>
    <w:rsid w:val="00025E8C"/>
    <w:rsid w:val="00030E64"/>
    <w:rsid w:val="00032E53"/>
    <w:rsid w:val="000330F9"/>
    <w:rsid w:val="0003366B"/>
    <w:rsid w:val="000349D4"/>
    <w:rsid w:val="0003545F"/>
    <w:rsid w:val="00035AAD"/>
    <w:rsid w:val="000363B2"/>
    <w:rsid w:val="000363FF"/>
    <w:rsid w:val="00036E2F"/>
    <w:rsid w:val="0003704F"/>
    <w:rsid w:val="00040D76"/>
    <w:rsid w:val="00041242"/>
    <w:rsid w:val="00042B64"/>
    <w:rsid w:val="00042D30"/>
    <w:rsid w:val="0004335F"/>
    <w:rsid w:val="000433BE"/>
    <w:rsid w:val="00043469"/>
    <w:rsid w:val="00044CF5"/>
    <w:rsid w:val="00044F72"/>
    <w:rsid w:val="000450DC"/>
    <w:rsid w:val="000450E9"/>
    <w:rsid w:val="00045A44"/>
    <w:rsid w:val="00046B0D"/>
    <w:rsid w:val="000472C7"/>
    <w:rsid w:val="00047E7B"/>
    <w:rsid w:val="00050BDF"/>
    <w:rsid w:val="00050C54"/>
    <w:rsid w:val="00052F0E"/>
    <w:rsid w:val="00052F7C"/>
    <w:rsid w:val="00053692"/>
    <w:rsid w:val="0005450A"/>
    <w:rsid w:val="00055E8F"/>
    <w:rsid w:val="000576FE"/>
    <w:rsid w:val="00057842"/>
    <w:rsid w:val="00057EA6"/>
    <w:rsid w:val="00060564"/>
    <w:rsid w:val="00060A6C"/>
    <w:rsid w:val="000619AF"/>
    <w:rsid w:val="000621B1"/>
    <w:rsid w:val="0006221A"/>
    <w:rsid w:val="0006253F"/>
    <w:rsid w:val="00063974"/>
    <w:rsid w:val="000640BF"/>
    <w:rsid w:val="0006595C"/>
    <w:rsid w:val="00065D3C"/>
    <w:rsid w:val="00065EB5"/>
    <w:rsid w:val="000678EF"/>
    <w:rsid w:val="00071887"/>
    <w:rsid w:val="0007346B"/>
    <w:rsid w:val="00073FB3"/>
    <w:rsid w:val="00074D01"/>
    <w:rsid w:val="00076C71"/>
    <w:rsid w:val="00076E6B"/>
    <w:rsid w:val="000775D1"/>
    <w:rsid w:val="00077670"/>
    <w:rsid w:val="00081216"/>
    <w:rsid w:val="000819C6"/>
    <w:rsid w:val="00084A3D"/>
    <w:rsid w:val="00085AC0"/>
    <w:rsid w:val="00085F50"/>
    <w:rsid w:val="00085F8B"/>
    <w:rsid w:val="00087A2C"/>
    <w:rsid w:val="000908E4"/>
    <w:rsid w:val="0009116B"/>
    <w:rsid w:val="00091D91"/>
    <w:rsid w:val="00092455"/>
    <w:rsid w:val="000924EF"/>
    <w:rsid w:val="00093E95"/>
    <w:rsid w:val="00094414"/>
    <w:rsid w:val="000957FB"/>
    <w:rsid w:val="00097480"/>
    <w:rsid w:val="00097D6E"/>
    <w:rsid w:val="000A0E27"/>
    <w:rsid w:val="000A200A"/>
    <w:rsid w:val="000A34C5"/>
    <w:rsid w:val="000A3AE4"/>
    <w:rsid w:val="000A3E8D"/>
    <w:rsid w:val="000A43F8"/>
    <w:rsid w:val="000A4EFF"/>
    <w:rsid w:val="000A5141"/>
    <w:rsid w:val="000A6F05"/>
    <w:rsid w:val="000B051C"/>
    <w:rsid w:val="000B1C08"/>
    <w:rsid w:val="000B2F0B"/>
    <w:rsid w:val="000B33A4"/>
    <w:rsid w:val="000B3A1A"/>
    <w:rsid w:val="000B54AD"/>
    <w:rsid w:val="000B54BE"/>
    <w:rsid w:val="000B5C99"/>
    <w:rsid w:val="000B661B"/>
    <w:rsid w:val="000B6EC1"/>
    <w:rsid w:val="000C07C0"/>
    <w:rsid w:val="000C0D5E"/>
    <w:rsid w:val="000C0E03"/>
    <w:rsid w:val="000C1C67"/>
    <w:rsid w:val="000C1ED1"/>
    <w:rsid w:val="000C22E9"/>
    <w:rsid w:val="000C59DF"/>
    <w:rsid w:val="000C6232"/>
    <w:rsid w:val="000C7920"/>
    <w:rsid w:val="000D0F6D"/>
    <w:rsid w:val="000D151A"/>
    <w:rsid w:val="000D16E2"/>
    <w:rsid w:val="000D1783"/>
    <w:rsid w:val="000D378D"/>
    <w:rsid w:val="000D3B37"/>
    <w:rsid w:val="000D5100"/>
    <w:rsid w:val="000D5B6A"/>
    <w:rsid w:val="000D66C3"/>
    <w:rsid w:val="000D68E8"/>
    <w:rsid w:val="000D702B"/>
    <w:rsid w:val="000D76C1"/>
    <w:rsid w:val="000E042C"/>
    <w:rsid w:val="000E1368"/>
    <w:rsid w:val="000E4033"/>
    <w:rsid w:val="000E43A5"/>
    <w:rsid w:val="000E4845"/>
    <w:rsid w:val="000E5AC3"/>
    <w:rsid w:val="000E6310"/>
    <w:rsid w:val="000E6A6B"/>
    <w:rsid w:val="000E750B"/>
    <w:rsid w:val="000F15BF"/>
    <w:rsid w:val="000F174F"/>
    <w:rsid w:val="000F25F5"/>
    <w:rsid w:val="000F3506"/>
    <w:rsid w:val="000F3578"/>
    <w:rsid w:val="000F49E9"/>
    <w:rsid w:val="000F61A2"/>
    <w:rsid w:val="00100158"/>
    <w:rsid w:val="00100873"/>
    <w:rsid w:val="00100E7C"/>
    <w:rsid w:val="0010260E"/>
    <w:rsid w:val="001028E1"/>
    <w:rsid w:val="00102DB2"/>
    <w:rsid w:val="00104D3A"/>
    <w:rsid w:val="001051AC"/>
    <w:rsid w:val="001056F4"/>
    <w:rsid w:val="0010610B"/>
    <w:rsid w:val="0010739B"/>
    <w:rsid w:val="001101DF"/>
    <w:rsid w:val="001104CD"/>
    <w:rsid w:val="00110922"/>
    <w:rsid w:val="00111CA6"/>
    <w:rsid w:val="00111F84"/>
    <w:rsid w:val="001121D6"/>
    <w:rsid w:val="0011222A"/>
    <w:rsid w:val="0011231F"/>
    <w:rsid w:val="0011247E"/>
    <w:rsid w:val="00113B81"/>
    <w:rsid w:val="0011415A"/>
    <w:rsid w:val="001148C4"/>
    <w:rsid w:val="001148E7"/>
    <w:rsid w:val="00115F6F"/>
    <w:rsid w:val="001165D9"/>
    <w:rsid w:val="00116D71"/>
    <w:rsid w:val="00117872"/>
    <w:rsid w:val="00117BD2"/>
    <w:rsid w:val="001207CB"/>
    <w:rsid w:val="00121D1D"/>
    <w:rsid w:val="00121E52"/>
    <w:rsid w:val="0012317E"/>
    <w:rsid w:val="001231C0"/>
    <w:rsid w:val="001243F9"/>
    <w:rsid w:val="0012566A"/>
    <w:rsid w:val="00125CA7"/>
    <w:rsid w:val="00126475"/>
    <w:rsid w:val="0012709C"/>
    <w:rsid w:val="00127F52"/>
    <w:rsid w:val="00130348"/>
    <w:rsid w:val="0013047B"/>
    <w:rsid w:val="00131A92"/>
    <w:rsid w:val="0013313B"/>
    <w:rsid w:val="00133211"/>
    <w:rsid w:val="00133BFA"/>
    <w:rsid w:val="0013460D"/>
    <w:rsid w:val="00135950"/>
    <w:rsid w:val="00135C25"/>
    <w:rsid w:val="00135C77"/>
    <w:rsid w:val="0013656F"/>
    <w:rsid w:val="00136CE3"/>
    <w:rsid w:val="00137715"/>
    <w:rsid w:val="0014146D"/>
    <w:rsid w:val="00143C54"/>
    <w:rsid w:val="00144F55"/>
    <w:rsid w:val="001458BE"/>
    <w:rsid w:val="00146111"/>
    <w:rsid w:val="001463DB"/>
    <w:rsid w:val="00147209"/>
    <w:rsid w:val="00147E77"/>
    <w:rsid w:val="00152A55"/>
    <w:rsid w:val="00152AC8"/>
    <w:rsid w:val="00154F32"/>
    <w:rsid w:val="00155345"/>
    <w:rsid w:val="001561BB"/>
    <w:rsid w:val="00160A50"/>
    <w:rsid w:val="00160CE3"/>
    <w:rsid w:val="00161E85"/>
    <w:rsid w:val="00163AB7"/>
    <w:rsid w:val="0016489D"/>
    <w:rsid w:val="00164919"/>
    <w:rsid w:val="00164B71"/>
    <w:rsid w:val="00165233"/>
    <w:rsid w:val="00165608"/>
    <w:rsid w:val="00165AF0"/>
    <w:rsid w:val="00165DF2"/>
    <w:rsid w:val="00166AB9"/>
    <w:rsid w:val="00166EC7"/>
    <w:rsid w:val="00170678"/>
    <w:rsid w:val="00171F32"/>
    <w:rsid w:val="00173A0F"/>
    <w:rsid w:val="001746FB"/>
    <w:rsid w:val="00175752"/>
    <w:rsid w:val="00176DFC"/>
    <w:rsid w:val="0018076A"/>
    <w:rsid w:val="00180AAA"/>
    <w:rsid w:val="00180D93"/>
    <w:rsid w:val="0018134A"/>
    <w:rsid w:val="001814AD"/>
    <w:rsid w:val="0018169E"/>
    <w:rsid w:val="00182027"/>
    <w:rsid w:val="001846FA"/>
    <w:rsid w:val="00184856"/>
    <w:rsid w:val="00185D7D"/>
    <w:rsid w:val="00185DEF"/>
    <w:rsid w:val="0018626E"/>
    <w:rsid w:val="0018640E"/>
    <w:rsid w:val="00186FF5"/>
    <w:rsid w:val="00190426"/>
    <w:rsid w:val="001905D9"/>
    <w:rsid w:val="00190658"/>
    <w:rsid w:val="0019073E"/>
    <w:rsid w:val="00190BF9"/>
    <w:rsid w:val="0019198C"/>
    <w:rsid w:val="00192411"/>
    <w:rsid w:val="00193AC8"/>
    <w:rsid w:val="00195005"/>
    <w:rsid w:val="0019520F"/>
    <w:rsid w:val="0019670B"/>
    <w:rsid w:val="00196C11"/>
    <w:rsid w:val="00196CCA"/>
    <w:rsid w:val="001A2F08"/>
    <w:rsid w:val="001A701E"/>
    <w:rsid w:val="001B0101"/>
    <w:rsid w:val="001B1919"/>
    <w:rsid w:val="001B275B"/>
    <w:rsid w:val="001B2989"/>
    <w:rsid w:val="001B2A50"/>
    <w:rsid w:val="001B3554"/>
    <w:rsid w:val="001B3E3D"/>
    <w:rsid w:val="001B400D"/>
    <w:rsid w:val="001B4CDD"/>
    <w:rsid w:val="001B56E7"/>
    <w:rsid w:val="001B58AB"/>
    <w:rsid w:val="001B67CE"/>
    <w:rsid w:val="001C1820"/>
    <w:rsid w:val="001C1C68"/>
    <w:rsid w:val="001C2051"/>
    <w:rsid w:val="001C4529"/>
    <w:rsid w:val="001C51B8"/>
    <w:rsid w:val="001C58FB"/>
    <w:rsid w:val="001C5D18"/>
    <w:rsid w:val="001C6512"/>
    <w:rsid w:val="001C6F95"/>
    <w:rsid w:val="001C7285"/>
    <w:rsid w:val="001D01DA"/>
    <w:rsid w:val="001D13A9"/>
    <w:rsid w:val="001D1AE0"/>
    <w:rsid w:val="001D1CB0"/>
    <w:rsid w:val="001D30D7"/>
    <w:rsid w:val="001D35D1"/>
    <w:rsid w:val="001D4BA2"/>
    <w:rsid w:val="001D6C3B"/>
    <w:rsid w:val="001D6EC9"/>
    <w:rsid w:val="001D7C24"/>
    <w:rsid w:val="001D7FAD"/>
    <w:rsid w:val="001E0F9C"/>
    <w:rsid w:val="001E0FFF"/>
    <w:rsid w:val="001E2DD7"/>
    <w:rsid w:val="001E3791"/>
    <w:rsid w:val="001E3D29"/>
    <w:rsid w:val="001E4464"/>
    <w:rsid w:val="001E4B4B"/>
    <w:rsid w:val="001E6032"/>
    <w:rsid w:val="001E6041"/>
    <w:rsid w:val="001F1D69"/>
    <w:rsid w:val="001F2B46"/>
    <w:rsid w:val="001F490B"/>
    <w:rsid w:val="001F67FE"/>
    <w:rsid w:val="001F71BF"/>
    <w:rsid w:val="001F74AC"/>
    <w:rsid w:val="00200536"/>
    <w:rsid w:val="0020132D"/>
    <w:rsid w:val="00202779"/>
    <w:rsid w:val="00202F41"/>
    <w:rsid w:val="0020430C"/>
    <w:rsid w:val="0020607F"/>
    <w:rsid w:val="0020663A"/>
    <w:rsid w:val="00207DA8"/>
    <w:rsid w:val="002127D1"/>
    <w:rsid w:val="00212A9B"/>
    <w:rsid w:val="00212C88"/>
    <w:rsid w:val="002155C9"/>
    <w:rsid w:val="00216727"/>
    <w:rsid w:val="00216F5F"/>
    <w:rsid w:val="00224077"/>
    <w:rsid w:val="002245BE"/>
    <w:rsid w:val="00224F58"/>
    <w:rsid w:val="002251D2"/>
    <w:rsid w:val="00225559"/>
    <w:rsid w:val="002264EE"/>
    <w:rsid w:val="00227268"/>
    <w:rsid w:val="002316A2"/>
    <w:rsid w:val="002316F9"/>
    <w:rsid w:val="002331BA"/>
    <w:rsid w:val="00233731"/>
    <w:rsid w:val="00233DC3"/>
    <w:rsid w:val="002348F5"/>
    <w:rsid w:val="002354EF"/>
    <w:rsid w:val="0023586D"/>
    <w:rsid w:val="00236349"/>
    <w:rsid w:val="00237488"/>
    <w:rsid w:val="00237874"/>
    <w:rsid w:val="002434A8"/>
    <w:rsid w:val="0024423E"/>
    <w:rsid w:val="00244794"/>
    <w:rsid w:val="0024534A"/>
    <w:rsid w:val="00246C1F"/>
    <w:rsid w:val="002477F2"/>
    <w:rsid w:val="00250510"/>
    <w:rsid w:val="00251900"/>
    <w:rsid w:val="002546DD"/>
    <w:rsid w:val="00254866"/>
    <w:rsid w:val="00255209"/>
    <w:rsid w:val="00255259"/>
    <w:rsid w:val="002560FB"/>
    <w:rsid w:val="00260EF3"/>
    <w:rsid w:val="00262613"/>
    <w:rsid w:val="00262995"/>
    <w:rsid w:val="00264AEC"/>
    <w:rsid w:val="00264B8C"/>
    <w:rsid w:val="002651D7"/>
    <w:rsid w:val="0026678F"/>
    <w:rsid w:val="002667EE"/>
    <w:rsid w:val="002675AF"/>
    <w:rsid w:val="0026793A"/>
    <w:rsid w:val="0027009D"/>
    <w:rsid w:val="0027194D"/>
    <w:rsid w:val="00274791"/>
    <w:rsid w:val="0027650B"/>
    <w:rsid w:val="00277D8D"/>
    <w:rsid w:val="00281088"/>
    <w:rsid w:val="00281137"/>
    <w:rsid w:val="00281DF7"/>
    <w:rsid w:val="00282701"/>
    <w:rsid w:val="0028289F"/>
    <w:rsid w:val="00284B85"/>
    <w:rsid w:val="00286CF9"/>
    <w:rsid w:val="00286D6A"/>
    <w:rsid w:val="00290D5F"/>
    <w:rsid w:val="0029135E"/>
    <w:rsid w:val="00292572"/>
    <w:rsid w:val="002925AE"/>
    <w:rsid w:val="00292A6F"/>
    <w:rsid w:val="00293A3D"/>
    <w:rsid w:val="002940F4"/>
    <w:rsid w:val="00294755"/>
    <w:rsid w:val="00294B66"/>
    <w:rsid w:val="002958AB"/>
    <w:rsid w:val="002969E7"/>
    <w:rsid w:val="00297286"/>
    <w:rsid w:val="00297305"/>
    <w:rsid w:val="00297965"/>
    <w:rsid w:val="00297A4E"/>
    <w:rsid w:val="00297F75"/>
    <w:rsid w:val="002A1ED9"/>
    <w:rsid w:val="002A1FC6"/>
    <w:rsid w:val="002A2237"/>
    <w:rsid w:val="002A2253"/>
    <w:rsid w:val="002A2A15"/>
    <w:rsid w:val="002A2FD4"/>
    <w:rsid w:val="002A43B1"/>
    <w:rsid w:val="002A5BEE"/>
    <w:rsid w:val="002A68C6"/>
    <w:rsid w:val="002B0F27"/>
    <w:rsid w:val="002B144C"/>
    <w:rsid w:val="002B1BC0"/>
    <w:rsid w:val="002B42B5"/>
    <w:rsid w:val="002B43F8"/>
    <w:rsid w:val="002B636E"/>
    <w:rsid w:val="002B6B74"/>
    <w:rsid w:val="002B6E8B"/>
    <w:rsid w:val="002C0A62"/>
    <w:rsid w:val="002C142E"/>
    <w:rsid w:val="002C2D38"/>
    <w:rsid w:val="002C30B3"/>
    <w:rsid w:val="002C41D0"/>
    <w:rsid w:val="002C43D3"/>
    <w:rsid w:val="002C614F"/>
    <w:rsid w:val="002C6582"/>
    <w:rsid w:val="002C67BA"/>
    <w:rsid w:val="002C7C2E"/>
    <w:rsid w:val="002C7D30"/>
    <w:rsid w:val="002D0670"/>
    <w:rsid w:val="002D2190"/>
    <w:rsid w:val="002D2B28"/>
    <w:rsid w:val="002D59D7"/>
    <w:rsid w:val="002D61A0"/>
    <w:rsid w:val="002D66BE"/>
    <w:rsid w:val="002D6BEE"/>
    <w:rsid w:val="002E0AE9"/>
    <w:rsid w:val="002E40B5"/>
    <w:rsid w:val="002E5AEB"/>
    <w:rsid w:val="002E711E"/>
    <w:rsid w:val="002F03BB"/>
    <w:rsid w:val="002F03E7"/>
    <w:rsid w:val="002F0A71"/>
    <w:rsid w:val="002F2F14"/>
    <w:rsid w:val="002F46BB"/>
    <w:rsid w:val="002F4B7F"/>
    <w:rsid w:val="002F5367"/>
    <w:rsid w:val="002F6136"/>
    <w:rsid w:val="002F61E9"/>
    <w:rsid w:val="002F7347"/>
    <w:rsid w:val="002F7677"/>
    <w:rsid w:val="003009EB"/>
    <w:rsid w:val="00300C7B"/>
    <w:rsid w:val="0030240A"/>
    <w:rsid w:val="0030251A"/>
    <w:rsid w:val="003027CB"/>
    <w:rsid w:val="00302F40"/>
    <w:rsid w:val="003030B3"/>
    <w:rsid w:val="00304F03"/>
    <w:rsid w:val="00307176"/>
    <w:rsid w:val="003076F3"/>
    <w:rsid w:val="0030789A"/>
    <w:rsid w:val="00307917"/>
    <w:rsid w:val="003118EF"/>
    <w:rsid w:val="003121F2"/>
    <w:rsid w:val="0031324C"/>
    <w:rsid w:val="003133D2"/>
    <w:rsid w:val="0031429C"/>
    <w:rsid w:val="00316B17"/>
    <w:rsid w:val="00317220"/>
    <w:rsid w:val="00317CD5"/>
    <w:rsid w:val="00317CEB"/>
    <w:rsid w:val="00320C8A"/>
    <w:rsid w:val="003211D3"/>
    <w:rsid w:val="00321BC8"/>
    <w:rsid w:val="003220D4"/>
    <w:rsid w:val="00322C95"/>
    <w:rsid w:val="003242C9"/>
    <w:rsid w:val="00324807"/>
    <w:rsid w:val="00325318"/>
    <w:rsid w:val="003267F7"/>
    <w:rsid w:val="00326CA9"/>
    <w:rsid w:val="00327C6F"/>
    <w:rsid w:val="0033009B"/>
    <w:rsid w:val="003300AE"/>
    <w:rsid w:val="00333E12"/>
    <w:rsid w:val="003345E7"/>
    <w:rsid w:val="00335370"/>
    <w:rsid w:val="00335739"/>
    <w:rsid w:val="003416EC"/>
    <w:rsid w:val="003419E2"/>
    <w:rsid w:val="00342BA9"/>
    <w:rsid w:val="00342DD5"/>
    <w:rsid w:val="00342F60"/>
    <w:rsid w:val="003433DF"/>
    <w:rsid w:val="003443AC"/>
    <w:rsid w:val="00344870"/>
    <w:rsid w:val="00344DB3"/>
    <w:rsid w:val="00345640"/>
    <w:rsid w:val="00345A3A"/>
    <w:rsid w:val="00345C7A"/>
    <w:rsid w:val="003461B8"/>
    <w:rsid w:val="00346BBB"/>
    <w:rsid w:val="003472B1"/>
    <w:rsid w:val="0035066D"/>
    <w:rsid w:val="003512C4"/>
    <w:rsid w:val="003513A0"/>
    <w:rsid w:val="00351411"/>
    <w:rsid w:val="00352A8A"/>
    <w:rsid w:val="00353C16"/>
    <w:rsid w:val="00353DD4"/>
    <w:rsid w:val="00353E5B"/>
    <w:rsid w:val="00355740"/>
    <w:rsid w:val="00356B40"/>
    <w:rsid w:val="00356DA1"/>
    <w:rsid w:val="0035744A"/>
    <w:rsid w:val="00360E55"/>
    <w:rsid w:val="003610B1"/>
    <w:rsid w:val="00361640"/>
    <w:rsid w:val="00362127"/>
    <w:rsid w:val="003623E4"/>
    <w:rsid w:val="003626F0"/>
    <w:rsid w:val="00364260"/>
    <w:rsid w:val="00364C3D"/>
    <w:rsid w:val="003658B1"/>
    <w:rsid w:val="0036669C"/>
    <w:rsid w:val="0036769E"/>
    <w:rsid w:val="0036778C"/>
    <w:rsid w:val="003678A6"/>
    <w:rsid w:val="00367AF3"/>
    <w:rsid w:val="0037032D"/>
    <w:rsid w:val="0037235A"/>
    <w:rsid w:val="00372898"/>
    <w:rsid w:val="0037309B"/>
    <w:rsid w:val="003742DF"/>
    <w:rsid w:val="003763AC"/>
    <w:rsid w:val="003767D0"/>
    <w:rsid w:val="00376FAC"/>
    <w:rsid w:val="003772FB"/>
    <w:rsid w:val="00377818"/>
    <w:rsid w:val="00380FD0"/>
    <w:rsid w:val="0038234F"/>
    <w:rsid w:val="0038452D"/>
    <w:rsid w:val="00384DB1"/>
    <w:rsid w:val="00385841"/>
    <w:rsid w:val="00385FC6"/>
    <w:rsid w:val="003863BA"/>
    <w:rsid w:val="00386AF9"/>
    <w:rsid w:val="00386BB5"/>
    <w:rsid w:val="00386FD7"/>
    <w:rsid w:val="0039054D"/>
    <w:rsid w:val="00391876"/>
    <w:rsid w:val="00391A15"/>
    <w:rsid w:val="0039260E"/>
    <w:rsid w:val="0039690B"/>
    <w:rsid w:val="003971C6"/>
    <w:rsid w:val="003A0DB5"/>
    <w:rsid w:val="003A1022"/>
    <w:rsid w:val="003A2881"/>
    <w:rsid w:val="003A3B7D"/>
    <w:rsid w:val="003A40D5"/>
    <w:rsid w:val="003A4B21"/>
    <w:rsid w:val="003A4DB0"/>
    <w:rsid w:val="003A7337"/>
    <w:rsid w:val="003B049D"/>
    <w:rsid w:val="003B04D9"/>
    <w:rsid w:val="003B32D4"/>
    <w:rsid w:val="003B3719"/>
    <w:rsid w:val="003B396D"/>
    <w:rsid w:val="003B4CC4"/>
    <w:rsid w:val="003B7433"/>
    <w:rsid w:val="003B7E26"/>
    <w:rsid w:val="003C09A3"/>
    <w:rsid w:val="003C2E15"/>
    <w:rsid w:val="003C3CF2"/>
    <w:rsid w:val="003C4444"/>
    <w:rsid w:val="003C5DE2"/>
    <w:rsid w:val="003C625B"/>
    <w:rsid w:val="003C6A70"/>
    <w:rsid w:val="003C7CC1"/>
    <w:rsid w:val="003D0D92"/>
    <w:rsid w:val="003D1019"/>
    <w:rsid w:val="003D32F3"/>
    <w:rsid w:val="003D7912"/>
    <w:rsid w:val="003E0187"/>
    <w:rsid w:val="003E0CDE"/>
    <w:rsid w:val="003E1AF1"/>
    <w:rsid w:val="003E1E29"/>
    <w:rsid w:val="003E2668"/>
    <w:rsid w:val="003E26BB"/>
    <w:rsid w:val="003E29F1"/>
    <w:rsid w:val="003E36BB"/>
    <w:rsid w:val="003E535C"/>
    <w:rsid w:val="003E703D"/>
    <w:rsid w:val="003E7A16"/>
    <w:rsid w:val="003F0229"/>
    <w:rsid w:val="003F0E28"/>
    <w:rsid w:val="003F0E95"/>
    <w:rsid w:val="003F150E"/>
    <w:rsid w:val="003F19D1"/>
    <w:rsid w:val="003F1C5B"/>
    <w:rsid w:val="003F1E0B"/>
    <w:rsid w:val="003F1E89"/>
    <w:rsid w:val="003F2534"/>
    <w:rsid w:val="003F4998"/>
    <w:rsid w:val="003F4F5A"/>
    <w:rsid w:val="003F5386"/>
    <w:rsid w:val="003F564C"/>
    <w:rsid w:val="003F6C99"/>
    <w:rsid w:val="003F7349"/>
    <w:rsid w:val="00400417"/>
    <w:rsid w:val="0040048A"/>
    <w:rsid w:val="004008D5"/>
    <w:rsid w:val="00401E7E"/>
    <w:rsid w:val="004039DA"/>
    <w:rsid w:val="00406697"/>
    <w:rsid w:val="00407226"/>
    <w:rsid w:val="004077E3"/>
    <w:rsid w:val="00407829"/>
    <w:rsid w:val="0041126E"/>
    <w:rsid w:val="0041141D"/>
    <w:rsid w:val="00411942"/>
    <w:rsid w:val="00411FD6"/>
    <w:rsid w:val="00412A6E"/>
    <w:rsid w:val="00412C11"/>
    <w:rsid w:val="004133F2"/>
    <w:rsid w:val="00413E0D"/>
    <w:rsid w:val="00414298"/>
    <w:rsid w:val="00414720"/>
    <w:rsid w:val="004156CC"/>
    <w:rsid w:val="00415DED"/>
    <w:rsid w:val="00417441"/>
    <w:rsid w:val="0041757A"/>
    <w:rsid w:val="004178CD"/>
    <w:rsid w:val="00417EC4"/>
    <w:rsid w:val="00421B31"/>
    <w:rsid w:val="00422460"/>
    <w:rsid w:val="004246F2"/>
    <w:rsid w:val="00424A45"/>
    <w:rsid w:val="00425508"/>
    <w:rsid w:val="00425A67"/>
    <w:rsid w:val="00425A88"/>
    <w:rsid w:val="00425CA9"/>
    <w:rsid w:val="00425DA4"/>
    <w:rsid w:val="00425DD5"/>
    <w:rsid w:val="00426CA4"/>
    <w:rsid w:val="00431113"/>
    <w:rsid w:val="00431D2E"/>
    <w:rsid w:val="004321CE"/>
    <w:rsid w:val="004323EB"/>
    <w:rsid w:val="00433B0D"/>
    <w:rsid w:val="004344C9"/>
    <w:rsid w:val="00434FF7"/>
    <w:rsid w:val="0043618A"/>
    <w:rsid w:val="00436F50"/>
    <w:rsid w:val="004373D7"/>
    <w:rsid w:val="00440B37"/>
    <w:rsid w:val="0044106E"/>
    <w:rsid w:val="00442203"/>
    <w:rsid w:val="004441CA"/>
    <w:rsid w:val="00444C76"/>
    <w:rsid w:val="004478A9"/>
    <w:rsid w:val="00447F60"/>
    <w:rsid w:val="004504D2"/>
    <w:rsid w:val="0045089B"/>
    <w:rsid w:val="0045096F"/>
    <w:rsid w:val="00451208"/>
    <w:rsid w:val="0045123C"/>
    <w:rsid w:val="00451D25"/>
    <w:rsid w:val="0045227F"/>
    <w:rsid w:val="00452B08"/>
    <w:rsid w:val="00456FEE"/>
    <w:rsid w:val="004609D4"/>
    <w:rsid w:val="00461CA6"/>
    <w:rsid w:val="00462620"/>
    <w:rsid w:val="004635B4"/>
    <w:rsid w:val="0046388F"/>
    <w:rsid w:val="004648A2"/>
    <w:rsid w:val="00465538"/>
    <w:rsid w:val="004656F4"/>
    <w:rsid w:val="00465AAD"/>
    <w:rsid w:val="004678D3"/>
    <w:rsid w:val="00467CB6"/>
    <w:rsid w:val="00470047"/>
    <w:rsid w:val="00470754"/>
    <w:rsid w:val="00470D31"/>
    <w:rsid w:val="00474C94"/>
    <w:rsid w:val="00476156"/>
    <w:rsid w:val="00477A27"/>
    <w:rsid w:val="00477E55"/>
    <w:rsid w:val="00480270"/>
    <w:rsid w:val="004812AD"/>
    <w:rsid w:val="0048234E"/>
    <w:rsid w:val="00482508"/>
    <w:rsid w:val="0048400E"/>
    <w:rsid w:val="00484C8F"/>
    <w:rsid w:val="00486677"/>
    <w:rsid w:val="00486F61"/>
    <w:rsid w:val="00487E0F"/>
    <w:rsid w:val="00492F28"/>
    <w:rsid w:val="00493AE5"/>
    <w:rsid w:val="00493C64"/>
    <w:rsid w:val="00494368"/>
    <w:rsid w:val="00494572"/>
    <w:rsid w:val="004950A3"/>
    <w:rsid w:val="00496354"/>
    <w:rsid w:val="00496A25"/>
    <w:rsid w:val="004976DC"/>
    <w:rsid w:val="00497F39"/>
    <w:rsid w:val="004A052D"/>
    <w:rsid w:val="004A0A55"/>
    <w:rsid w:val="004A0EF4"/>
    <w:rsid w:val="004A17E3"/>
    <w:rsid w:val="004A2847"/>
    <w:rsid w:val="004A3E3D"/>
    <w:rsid w:val="004A42B5"/>
    <w:rsid w:val="004A7529"/>
    <w:rsid w:val="004B2B2C"/>
    <w:rsid w:val="004B2B7F"/>
    <w:rsid w:val="004B4BCF"/>
    <w:rsid w:val="004B5BE5"/>
    <w:rsid w:val="004B6280"/>
    <w:rsid w:val="004B7016"/>
    <w:rsid w:val="004B74F9"/>
    <w:rsid w:val="004C00D6"/>
    <w:rsid w:val="004C1EEF"/>
    <w:rsid w:val="004C2A66"/>
    <w:rsid w:val="004C5791"/>
    <w:rsid w:val="004C76A9"/>
    <w:rsid w:val="004C7765"/>
    <w:rsid w:val="004C7B7B"/>
    <w:rsid w:val="004D0AF8"/>
    <w:rsid w:val="004D115C"/>
    <w:rsid w:val="004D205E"/>
    <w:rsid w:val="004D2299"/>
    <w:rsid w:val="004D23FB"/>
    <w:rsid w:val="004D2651"/>
    <w:rsid w:val="004D3DD0"/>
    <w:rsid w:val="004D439D"/>
    <w:rsid w:val="004D45E8"/>
    <w:rsid w:val="004D47BC"/>
    <w:rsid w:val="004D4EAB"/>
    <w:rsid w:val="004D5B71"/>
    <w:rsid w:val="004D60BB"/>
    <w:rsid w:val="004D70BE"/>
    <w:rsid w:val="004D732C"/>
    <w:rsid w:val="004D746D"/>
    <w:rsid w:val="004E03EA"/>
    <w:rsid w:val="004E0AAC"/>
    <w:rsid w:val="004E148E"/>
    <w:rsid w:val="004E1BD6"/>
    <w:rsid w:val="004E5033"/>
    <w:rsid w:val="004E5BF3"/>
    <w:rsid w:val="004F0247"/>
    <w:rsid w:val="004F05E7"/>
    <w:rsid w:val="004F0604"/>
    <w:rsid w:val="004F0FE3"/>
    <w:rsid w:val="004F22F3"/>
    <w:rsid w:val="004F2C67"/>
    <w:rsid w:val="004F43C2"/>
    <w:rsid w:val="004F4997"/>
    <w:rsid w:val="004F563F"/>
    <w:rsid w:val="004F6489"/>
    <w:rsid w:val="004F6647"/>
    <w:rsid w:val="004F6742"/>
    <w:rsid w:val="004F67CA"/>
    <w:rsid w:val="004F6E8C"/>
    <w:rsid w:val="004F76AA"/>
    <w:rsid w:val="00500264"/>
    <w:rsid w:val="00501E90"/>
    <w:rsid w:val="00501F4E"/>
    <w:rsid w:val="00505815"/>
    <w:rsid w:val="0050701E"/>
    <w:rsid w:val="005071DB"/>
    <w:rsid w:val="0050743B"/>
    <w:rsid w:val="00507C9E"/>
    <w:rsid w:val="00507CD5"/>
    <w:rsid w:val="00510D64"/>
    <w:rsid w:val="00510D99"/>
    <w:rsid w:val="00512C16"/>
    <w:rsid w:val="0051611F"/>
    <w:rsid w:val="00516C3D"/>
    <w:rsid w:val="00516EFA"/>
    <w:rsid w:val="00517552"/>
    <w:rsid w:val="00517C20"/>
    <w:rsid w:val="00520339"/>
    <w:rsid w:val="00520A2D"/>
    <w:rsid w:val="00520BF1"/>
    <w:rsid w:val="00521A67"/>
    <w:rsid w:val="00521A69"/>
    <w:rsid w:val="00522EFB"/>
    <w:rsid w:val="00523222"/>
    <w:rsid w:val="005239F8"/>
    <w:rsid w:val="00523BF1"/>
    <w:rsid w:val="00523F51"/>
    <w:rsid w:val="00524007"/>
    <w:rsid w:val="005242ED"/>
    <w:rsid w:val="00524609"/>
    <w:rsid w:val="00524E1E"/>
    <w:rsid w:val="005257DF"/>
    <w:rsid w:val="00525852"/>
    <w:rsid w:val="00525D6B"/>
    <w:rsid w:val="00525F4B"/>
    <w:rsid w:val="005260CB"/>
    <w:rsid w:val="005266A6"/>
    <w:rsid w:val="0053131A"/>
    <w:rsid w:val="0053215D"/>
    <w:rsid w:val="005331C9"/>
    <w:rsid w:val="005347B7"/>
    <w:rsid w:val="00536370"/>
    <w:rsid w:val="0053652B"/>
    <w:rsid w:val="00536BD9"/>
    <w:rsid w:val="00536E92"/>
    <w:rsid w:val="0053721F"/>
    <w:rsid w:val="005372CC"/>
    <w:rsid w:val="005372DE"/>
    <w:rsid w:val="00540FEE"/>
    <w:rsid w:val="00541FC3"/>
    <w:rsid w:val="00542704"/>
    <w:rsid w:val="0054394D"/>
    <w:rsid w:val="00543A52"/>
    <w:rsid w:val="00544384"/>
    <w:rsid w:val="00546290"/>
    <w:rsid w:val="005467FD"/>
    <w:rsid w:val="00546B0C"/>
    <w:rsid w:val="00551A46"/>
    <w:rsid w:val="00551F85"/>
    <w:rsid w:val="00552DCD"/>
    <w:rsid w:val="00553383"/>
    <w:rsid w:val="00553B9E"/>
    <w:rsid w:val="00553C5F"/>
    <w:rsid w:val="00555CAA"/>
    <w:rsid w:val="00557D13"/>
    <w:rsid w:val="005605ED"/>
    <w:rsid w:val="00561C81"/>
    <w:rsid w:val="005635D8"/>
    <w:rsid w:val="0056405A"/>
    <w:rsid w:val="00564134"/>
    <w:rsid w:val="0056431B"/>
    <w:rsid w:val="0056455F"/>
    <w:rsid w:val="005647E7"/>
    <w:rsid w:val="00567584"/>
    <w:rsid w:val="005675C8"/>
    <w:rsid w:val="00567DC0"/>
    <w:rsid w:val="0057042A"/>
    <w:rsid w:val="00571964"/>
    <w:rsid w:val="00572BF2"/>
    <w:rsid w:val="00573EA4"/>
    <w:rsid w:val="0057425E"/>
    <w:rsid w:val="00574BA8"/>
    <w:rsid w:val="005761A3"/>
    <w:rsid w:val="00577D32"/>
    <w:rsid w:val="00580A0B"/>
    <w:rsid w:val="00582179"/>
    <w:rsid w:val="005825AA"/>
    <w:rsid w:val="0058266B"/>
    <w:rsid w:val="005847B9"/>
    <w:rsid w:val="00585B65"/>
    <w:rsid w:val="00586CC3"/>
    <w:rsid w:val="00586DD6"/>
    <w:rsid w:val="00586EE5"/>
    <w:rsid w:val="00586F3D"/>
    <w:rsid w:val="0058708C"/>
    <w:rsid w:val="00587247"/>
    <w:rsid w:val="00587751"/>
    <w:rsid w:val="005877EC"/>
    <w:rsid w:val="00587E97"/>
    <w:rsid w:val="0059391B"/>
    <w:rsid w:val="00593CEE"/>
    <w:rsid w:val="00594E58"/>
    <w:rsid w:val="0059579D"/>
    <w:rsid w:val="005A2695"/>
    <w:rsid w:val="005A5002"/>
    <w:rsid w:val="005A609F"/>
    <w:rsid w:val="005A6EA8"/>
    <w:rsid w:val="005B0E73"/>
    <w:rsid w:val="005B0F83"/>
    <w:rsid w:val="005B1D1D"/>
    <w:rsid w:val="005B3B2E"/>
    <w:rsid w:val="005B6385"/>
    <w:rsid w:val="005B639C"/>
    <w:rsid w:val="005B7A44"/>
    <w:rsid w:val="005C039A"/>
    <w:rsid w:val="005C0B1D"/>
    <w:rsid w:val="005C1CEE"/>
    <w:rsid w:val="005C1F92"/>
    <w:rsid w:val="005C25F1"/>
    <w:rsid w:val="005C3907"/>
    <w:rsid w:val="005C3BC2"/>
    <w:rsid w:val="005C3D4D"/>
    <w:rsid w:val="005C4667"/>
    <w:rsid w:val="005C4B65"/>
    <w:rsid w:val="005C4D69"/>
    <w:rsid w:val="005C5E55"/>
    <w:rsid w:val="005C6184"/>
    <w:rsid w:val="005C6C59"/>
    <w:rsid w:val="005C75D3"/>
    <w:rsid w:val="005C7C93"/>
    <w:rsid w:val="005D0B50"/>
    <w:rsid w:val="005D0ED4"/>
    <w:rsid w:val="005D15A1"/>
    <w:rsid w:val="005D1EDD"/>
    <w:rsid w:val="005D2541"/>
    <w:rsid w:val="005D3741"/>
    <w:rsid w:val="005D38E2"/>
    <w:rsid w:val="005D3CD6"/>
    <w:rsid w:val="005D43DD"/>
    <w:rsid w:val="005D456D"/>
    <w:rsid w:val="005D4CEB"/>
    <w:rsid w:val="005D4DF8"/>
    <w:rsid w:val="005D5305"/>
    <w:rsid w:val="005D5838"/>
    <w:rsid w:val="005D6BF0"/>
    <w:rsid w:val="005D700D"/>
    <w:rsid w:val="005D7211"/>
    <w:rsid w:val="005D73CD"/>
    <w:rsid w:val="005D76B9"/>
    <w:rsid w:val="005D77DF"/>
    <w:rsid w:val="005D7AC9"/>
    <w:rsid w:val="005D7CD0"/>
    <w:rsid w:val="005E02D9"/>
    <w:rsid w:val="005E056B"/>
    <w:rsid w:val="005E08BF"/>
    <w:rsid w:val="005E0A03"/>
    <w:rsid w:val="005E156E"/>
    <w:rsid w:val="005E3A91"/>
    <w:rsid w:val="005E3E71"/>
    <w:rsid w:val="005E487E"/>
    <w:rsid w:val="005E4B5D"/>
    <w:rsid w:val="005E550E"/>
    <w:rsid w:val="005E6058"/>
    <w:rsid w:val="005E6E68"/>
    <w:rsid w:val="005E764B"/>
    <w:rsid w:val="005F14CC"/>
    <w:rsid w:val="005F3D49"/>
    <w:rsid w:val="005F3E0C"/>
    <w:rsid w:val="005F414E"/>
    <w:rsid w:val="005F5A89"/>
    <w:rsid w:val="005F6C4E"/>
    <w:rsid w:val="0060100B"/>
    <w:rsid w:val="006023D1"/>
    <w:rsid w:val="0060380E"/>
    <w:rsid w:val="0060463F"/>
    <w:rsid w:val="00604CC4"/>
    <w:rsid w:val="00606A15"/>
    <w:rsid w:val="00611349"/>
    <w:rsid w:val="00611940"/>
    <w:rsid w:val="00611CC2"/>
    <w:rsid w:val="00613BEC"/>
    <w:rsid w:val="00613DB8"/>
    <w:rsid w:val="0061665E"/>
    <w:rsid w:val="00621469"/>
    <w:rsid w:val="00622BA8"/>
    <w:rsid w:val="00623246"/>
    <w:rsid w:val="006232C1"/>
    <w:rsid w:val="006232C6"/>
    <w:rsid w:val="00623BFC"/>
    <w:rsid w:val="00623F22"/>
    <w:rsid w:val="00624E5A"/>
    <w:rsid w:val="00625161"/>
    <w:rsid w:val="00625A56"/>
    <w:rsid w:val="00625EC8"/>
    <w:rsid w:val="00626474"/>
    <w:rsid w:val="006267F6"/>
    <w:rsid w:val="0063063B"/>
    <w:rsid w:val="00630A90"/>
    <w:rsid w:val="00630E0C"/>
    <w:rsid w:val="0063114C"/>
    <w:rsid w:val="00632F97"/>
    <w:rsid w:val="006336A9"/>
    <w:rsid w:val="0063396B"/>
    <w:rsid w:val="006343B6"/>
    <w:rsid w:val="00635199"/>
    <w:rsid w:val="00636370"/>
    <w:rsid w:val="00637064"/>
    <w:rsid w:val="00637B90"/>
    <w:rsid w:val="006404E8"/>
    <w:rsid w:val="00641BCF"/>
    <w:rsid w:val="00642245"/>
    <w:rsid w:val="00642768"/>
    <w:rsid w:val="006427CE"/>
    <w:rsid w:val="00642C7D"/>
    <w:rsid w:val="00642C7E"/>
    <w:rsid w:val="00643A25"/>
    <w:rsid w:val="00643A6B"/>
    <w:rsid w:val="00645ACF"/>
    <w:rsid w:val="006519F9"/>
    <w:rsid w:val="00651B3C"/>
    <w:rsid w:val="0065261F"/>
    <w:rsid w:val="0065382F"/>
    <w:rsid w:val="006542F0"/>
    <w:rsid w:val="0065480A"/>
    <w:rsid w:val="0065588C"/>
    <w:rsid w:val="00655B53"/>
    <w:rsid w:val="00656204"/>
    <w:rsid w:val="0065639B"/>
    <w:rsid w:val="0065670A"/>
    <w:rsid w:val="00657B56"/>
    <w:rsid w:val="006605B2"/>
    <w:rsid w:val="006649F1"/>
    <w:rsid w:val="0066560E"/>
    <w:rsid w:val="00665CDD"/>
    <w:rsid w:val="006665A4"/>
    <w:rsid w:val="00666D7F"/>
    <w:rsid w:val="006670DF"/>
    <w:rsid w:val="006707A4"/>
    <w:rsid w:val="006711E3"/>
    <w:rsid w:val="00672B79"/>
    <w:rsid w:val="0067319F"/>
    <w:rsid w:val="00675525"/>
    <w:rsid w:val="006769A4"/>
    <w:rsid w:val="00677AB7"/>
    <w:rsid w:val="00681083"/>
    <w:rsid w:val="00682EA1"/>
    <w:rsid w:val="006834DA"/>
    <w:rsid w:val="00683BC6"/>
    <w:rsid w:val="00684C89"/>
    <w:rsid w:val="00684F03"/>
    <w:rsid w:val="00690313"/>
    <w:rsid w:val="00690623"/>
    <w:rsid w:val="00693AA4"/>
    <w:rsid w:val="00693F6A"/>
    <w:rsid w:val="00694428"/>
    <w:rsid w:val="0069650A"/>
    <w:rsid w:val="006971D9"/>
    <w:rsid w:val="006A2232"/>
    <w:rsid w:val="006A22EB"/>
    <w:rsid w:val="006A273A"/>
    <w:rsid w:val="006A3D01"/>
    <w:rsid w:val="006A5545"/>
    <w:rsid w:val="006A620F"/>
    <w:rsid w:val="006A6EA9"/>
    <w:rsid w:val="006A7655"/>
    <w:rsid w:val="006A7AA7"/>
    <w:rsid w:val="006B03DC"/>
    <w:rsid w:val="006B07B1"/>
    <w:rsid w:val="006B0869"/>
    <w:rsid w:val="006B0D57"/>
    <w:rsid w:val="006B13B2"/>
    <w:rsid w:val="006B2BB9"/>
    <w:rsid w:val="006C07F2"/>
    <w:rsid w:val="006C14F9"/>
    <w:rsid w:val="006C2AED"/>
    <w:rsid w:val="006C3D7A"/>
    <w:rsid w:val="006C3F19"/>
    <w:rsid w:val="006C5141"/>
    <w:rsid w:val="006C5A08"/>
    <w:rsid w:val="006C5A59"/>
    <w:rsid w:val="006C6271"/>
    <w:rsid w:val="006C7EF7"/>
    <w:rsid w:val="006D30DD"/>
    <w:rsid w:val="006D36FA"/>
    <w:rsid w:val="006E0C94"/>
    <w:rsid w:val="006E1E00"/>
    <w:rsid w:val="006E3BD9"/>
    <w:rsid w:val="006E3DDA"/>
    <w:rsid w:val="006E4270"/>
    <w:rsid w:val="006E5C06"/>
    <w:rsid w:val="006E768A"/>
    <w:rsid w:val="006E7732"/>
    <w:rsid w:val="006E7C7F"/>
    <w:rsid w:val="006F0593"/>
    <w:rsid w:val="006F11A4"/>
    <w:rsid w:val="006F26DC"/>
    <w:rsid w:val="006F3B4C"/>
    <w:rsid w:val="006F3F86"/>
    <w:rsid w:val="006F5A7C"/>
    <w:rsid w:val="006F5ED8"/>
    <w:rsid w:val="006F71D8"/>
    <w:rsid w:val="00703193"/>
    <w:rsid w:val="00703BFB"/>
    <w:rsid w:val="00704986"/>
    <w:rsid w:val="007066F9"/>
    <w:rsid w:val="0070699B"/>
    <w:rsid w:val="0071010C"/>
    <w:rsid w:val="00710476"/>
    <w:rsid w:val="007122CB"/>
    <w:rsid w:val="0071372D"/>
    <w:rsid w:val="00716047"/>
    <w:rsid w:val="007164E6"/>
    <w:rsid w:val="00716B10"/>
    <w:rsid w:val="00716FE8"/>
    <w:rsid w:val="00720C69"/>
    <w:rsid w:val="00720F50"/>
    <w:rsid w:val="00721ABC"/>
    <w:rsid w:val="00721D1D"/>
    <w:rsid w:val="00722975"/>
    <w:rsid w:val="00727D73"/>
    <w:rsid w:val="00727DD8"/>
    <w:rsid w:val="00730DAD"/>
    <w:rsid w:val="00730DFC"/>
    <w:rsid w:val="0073130B"/>
    <w:rsid w:val="00733E3B"/>
    <w:rsid w:val="00733FFB"/>
    <w:rsid w:val="00734B54"/>
    <w:rsid w:val="00734BBF"/>
    <w:rsid w:val="00735206"/>
    <w:rsid w:val="0073645A"/>
    <w:rsid w:val="0073666D"/>
    <w:rsid w:val="00740129"/>
    <w:rsid w:val="00740AC3"/>
    <w:rsid w:val="00741269"/>
    <w:rsid w:val="00742352"/>
    <w:rsid w:val="00744688"/>
    <w:rsid w:val="0074468F"/>
    <w:rsid w:val="0074587E"/>
    <w:rsid w:val="00745F3C"/>
    <w:rsid w:val="00750154"/>
    <w:rsid w:val="00750366"/>
    <w:rsid w:val="0075082E"/>
    <w:rsid w:val="00751DE9"/>
    <w:rsid w:val="007531B6"/>
    <w:rsid w:val="00753505"/>
    <w:rsid w:val="00753B77"/>
    <w:rsid w:val="00753BAE"/>
    <w:rsid w:val="007569EC"/>
    <w:rsid w:val="00756EB0"/>
    <w:rsid w:val="00757A2E"/>
    <w:rsid w:val="00760767"/>
    <w:rsid w:val="00761C24"/>
    <w:rsid w:val="007630EC"/>
    <w:rsid w:val="00764432"/>
    <w:rsid w:val="00764CDF"/>
    <w:rsid w:val="00765051"/>
    <w:rsid w:val="00765112"/>
    <w:rsid w:val="0076731A"/>
    <w:rsid w:val="00771196"/>
    <w:rsid w:val="00773E1A"/>
    <w:rsid w:val="00773E24"/>
    <w:rsid w:val="00773FAF"/>
    <w:rsid w:val="0077425D"/>
    <w:rsid w:val="007760A8"/>
    <w:rsid w:val="00776AA3"/>
    <w:rsid w:val="00777C03"/>
    <w:rsid w:val="007815B1"/>
    <w:rsid w:val="00781CF7"/>
    <w:rsid w:val="007820AE"/>
    <w:rsid w:val="00782586"/>
    <w:rsid w:val="0078406D"/>
    <w:rsid w:val="007845FF"/>
    <w:rsid w:val="00784877"/>
    <w:rsid w:val="00785E99"/>
    <w:rsid w:val="00786762"/>
    <w:rsid w:val="00786C41"/>
    <w:rsid w:val="00790469"/>
    <w:rsid w:val="007911A0"/>
    <w:rsid w:val="00791950"/>
    <w:rsid w:val="00791B0E"/>
    <w:rsid w:val="007922AE"/>
    <w:rsid w:val="00792886"/>
    <w:rsid w:val="00793B1F"/>
    <w:rsid w:val="00793F8C"/>
    <w:rsid w:val="00793F91"/>
    <w:rsid w:val="007940D6"/>
    <w:rsid w:val="0079489D"/>
    <w:rsid w:val="00794B43"/>
    <w:rsid w:val="007951C6"/>
    <w:rsid w:val="007957D5"/>
    <w:rsid w:val="00795D72"/>
    <w:rsid w:val="0079700C"/>
    <w:rsid w:val="00797AA2"/>
    <w:rsid w:val="007A0054"/>
    <w:rsid w:val="007A01BC"/>
    <w:rsid w:val="007A0BB8"/>
    <w:rsid w:val="007A0BC5"/>
    <w:rsid w:val="007A3514"/>
    <w:rsid w:val="007A395E"/>
    <w:rsid w:val="007A4DC9"/>
    <w:rsid w:val="007A503A"/>
    <w:rsid w:val="007A7964"/>
    <w:rsid w:val="007B1577"/>
    <w:rsid w:val="007B1676"/>
    <w:rsid w:val="007B17C7"/>
    <w:rsid w:val="007B19D0"/>
    <w:rsid w:val="007B2BB8"/>
    <w:rsid w:val="007B345F"/>
    <w:rsid w:val="007B3B32"/>
    <w:rsid w:val="007B5D2E"/>
    <w:rsid w:val="007B5F0B"/>
    <w:rsid w:val="007B65B3"/>
    <w:rsid w:val="007B6C36"/>
    <w:rsid w:val="007C0A3F"/>
    <w:rsid w:val="007C124D"/>
    <w:rsid w:val="007C218F"/>
    <w:rsid w:val="007C2DFF"/>
    <w:rsid w:val="007C3332"/>
    <w:rsid w:val="007C375D"/>
    <w:rsid w:val="007C3C5F"/>
    <w:rsid w:val="007C3D01"/>
    <w:rsid w:val="007C3DB0"/>
    <w:rsid w:val="007C4032"/>
    <w:rsid w:val="007C44C4"/>
    <w:rsid w:val="007C5CB8"/>
    <w:rsid w:val="007C635B"/>
    <w:rsid w:val="007C7A7B"/>
    <w:rsid w:val="007D07B1"/>
    <w:rsid w:val="007D1722"/>
    <w:rsid w:val="007D182F"/>
    <w:rsid w:val="007D2182"/>
    <w:rsid w:val="007D2593"/>
    <w:rsid w:val="007D27BC"/>
    <w:rsid w:val="007D361A"/>
    <w:rsid w:val="007D38A0"/>
    <w:rsid w:val="007D4041"/>
    <w:rsid w:val="007D47E9"/>
    <w:rsid w:val="007D7646"/>
    <w:rsid w:val="007D7E33"/>
    <w:rsid w:val="007E0018"/>
    <w:rsid w:val="007E043D"/>
    <w:rsid w:val="007E1798"/>
    <w:rsid w:val="007E1ABA"/>
    <w:rsid w:val="007E2597"/>
    <w:rsid w:val="007E2B2D"/>
    <w:rsid w:val="007E3C08"/>
    <w:rsid w:val="007E59B0"/>
    <w:rsid w:val="007E699C"/>
    <w:rsid w:val="007E6DDC"/>
    <w:rsid w:val="007F0DAC"/>
    <w:rsid w:val="007F0F5D"/>
    <w:rsid w:val="007F153F"/>
    <w:rsid w:val="007F18F6"/>
    <w:rsid w:val="007F3394"/>
    <w:rsid w:val="007F35D3"/>
    <w:rsid w:val="007F3882"/>
    <w:rsid w:val="007F47CC"/>
    <w:rsid w:val="007F5C9D"/>
    <w:rsid w:val="007F6DA6"/>
    <w:rsid w:val="007F783F"/>
    <w:rsid w:val="00802261"/>
    <w:rsid w:val="00802C6B"/>
    <w:rsid w:val="008033E4"/>
    <w:rsid w:val="00803C09"/>
    <w:rsid w:val="00804ADA"/>
    <w:rsid w:val="008050AE"/>
    <w:rsid w:val="008067FD"/>
    <w:rsid w:val="00806B6A"/>
    <w:rsid w:val="0080779E"/>
    <w:rsid w:val="00810474"/>
    <w:rsid w:val="00811524"/>
    <w:rsid w:val="008136F5"/>
    <w:rsid w:val="00814AEB"/>
    <w:rsid w:val="00815DEE"/>
    <w:rsid w:val="008166E9"/>
    <w:rsid w:val="008170D2"/>
    <w:rsid w:val="00817259"/>
    <w:rsid w:val="008200BD"/>
    <w:rsid w:val="00820E15"/>
    <w:rsid w:val="008215DC"/>
    <w:rsid w:val="0082177E"/>
    <w:rsid w:val="0082298C"/>
    <w:rsid w:val="00823C68"/>
    <w:rsid w:val="0082535C"/>
    <w:rsid w:val="008275AF"/>
    <w:rsid w:val="008275F6"/>
    <w:rsid w:val="00832563"/>
    <w:rsid w:val="00832774"/>
    <w:rsid w:val="00834548"/>
    <w:rsid w:val="00834E91"/>
    <w:rsid w:val="0083524A"/>
    <w:rsid w:val="00836951"/>
    <w:rsid w:val="00836CD2"/>
    <w:rsid w:val="008375DE"/>
    <w:rsid w:val="0084120A"/>
    <w:rsid w:val="00841484"/>
    <w:rsid w:val="008418F7"/>
    <w:rsid w:val="00842F1D"/>
    <w:rsid w:val="00843A64"/>
    <w:rsid w:val="00844639"/>
    <w:rsid w:val="0084527D"/>
    <w:rsid w:val="00846A96"/>
    <w:rsid w:val="00847726"/>
    <w:rsid w:val="0085164E"/>
    <w:rsid w:val="00851866"/>
    <w:rsid w:val="0085186D"/>
    <w:rsid w:val="00851B24"/>
    <w:rsid w:val="00852CDA"/>
    <w:rsid w:val="00853024"/>
    <w:rsid w:val="00853875"/>
    <w:rsid w:val="00853A3B"/>
    <w:rsid w:val="008553E4"/>
    <w:rsid w:val="00855CED"/>
    <w:rsid w:val="008574B7"/>
    <w:rsid w:val="008574BB"/>
    <w:rsid w:val="00857C7D"/>
    <w:rsid w:val="00857F38"/>
    <w:rsid w:val="008616AF"/>
    <w:rsid w:val="008629D0"/>
    <w:rsid w:val="00862C3F"/>
    <w:rsid w:val="00863878"/>
    <w:rsid w:val="00864684"/>
    <w:rsid w:val="008666CE"/>
    <w:rsid w:val="008667B8"/>
    <w:rsid w:val="008670C6"/>
    <w:rsid w:val="008672C1"/>
    <w:rsid w:val="00867534"/>
    <w:rsid w:val="00867957"/>
    <w:rsid w:val="0087145F"/>
    <w:rsid w:val="00871FEF"/>
    <w:rsid w:val="008734ED"/>
    <w:rsid w:val="00874814"/>
    <w:rsid w:val="008773FB"/>
    <w:rsid w:val="00877F7B"/>
    <w:rsid w:val="00880228"/>
    <w:rsid w:val="00880679"/>
    <w:rsid w:val="00881FB6"/>
    <w:rsid w:val="00882F45"/>
    <w:rsid w:val="008830A7"/>
    <w:rsid w:val="0088339A"/>
    <w:rsid w:val="00883BEA"/>
    <w:rsid w:val="00884D30"/>
    <w:rsid w:val="00884F23"/>
    <w:rsid w:val="00885464"/>
    <w:rsid w:val="00885512"/>
    <w:rsid w:val="008856AA"/>
    <w:rsid w:val="008856C2"/>
    <w:rsid w:val="00885B13"/>
    <w:rsid w:val="008864B6"/>
    <w:rsid w:val="00887360"/>
    <w:rsid w:val="00890270"/>
    <w:rsid w:val="008902A9"/>
    <w:rsid w:val="008906CC"/>
    <w:rsid w:val="008911C5"/>
    <w:rsid w:val="008924D5"/>
    <w:rsid w:val="008927C1"/>
    <w:rsid w:val="00893677"/>
    <w:rsid w:val="008941AA"/>
    <w:rsid w:val="00895D9E"/>
    <w:rsid w:val="0089632B"/>
    <w:rsid w:val="0089669E"/>
    <w:rsid w:val="0089732B"/>
    <w:rsid w:val="008A0167"/>
    <w:rsid w:val="008A100D"/>
    <w:rsid w:val="008A1208"/>
    <w:rsid w:val="008A1AC3"/>
    <w:rsid w:val="008A4207"/>
    <w:rsid w:val="008A4DBE"/>
    <w:rsid w:val="008A6ABF"/>
    <w:rsid w:val="008A6BAC"/>
    <w:rsid w:val="008A742A"/>
    <w:rsid w:val="008B0073"/>
    <w:rsid w:val="008B0D6A"/>
    <w:rsid w:val="008B2AF3"/>
    <w:rsid w:val="008B2CF0"/>
    <w:rsid w:val="008B2F6A"/>
    <w:rsid w:val="008B2FFF"/>
    <w:rsid w:val="008B40F5"/>
    <w:rsid w:val="008B588D"/>
    <w:rsid w:val="008B6CFE"/>
    <w:rsid w:val="008B73BF"/>
    <w:rsid w:val="008B78B8"/>
    <w:rsid w:val="008B79B2"/>
    <w:rsid w:val="008C1120"/>
    <w:rsid w:val="008C1760"/>
    <w:rsid w:val="008C18C6"/>
    <w:rsid w:val="008C2B9B"/>
    <w:rsid w:val="008C376B"/>
    <w:rsid w:val="008C46A4"/>
    <w:rsid w:val="008C6B3F"/>
    <w:rsid w:val="008C701D"/>
    <w:rsid w:val="008C7C60"/>
    <w:rsid w:val="008D248D"/>
    <w:rsid w:val="008D624B"/>
    <w:rsid w:val="008E1E5F"/>
    <w:rsid w:val="008E2622"/>
    <w:rsid w:val="008E2DBA"/>
    <w:rsid w:val="008E3CE5"/>
    <w:rsid w:val="008E412D"/>
    <w:rsid w:val="008E41D4"/>
    <w:rsid w:val="008E43DA"/>
    <w:rsid w:val="008E4833"/>
    <w:rsid w:val="008E4EB0"/>
    <w:rsid w:val="008E5E3A"/>
    <w:rsid w:val="008E65AD"/>
    <w:rsid w:val="008E6604"/>
    <w:rsid w:val="008E7E03"/>
    <w:rsid w:val="008F136A"/>
    <w:rsid w:val="008F3C0E"/>
    <w:rsid w:val="008F3F96"/>
    <w:rsid w:val="008F410E"/>
    <w:rsid w:val="008F43EE"/>
    <w:rsid w:val="008F5415"/>
    <w:rsid w:val="008F558D"/>
    <w:rsid w:val="008F5E7F"/>
    <w:rsid w:val="008F5E81"/>
    <w:rsid w:val="008F7DED"/>
    <w:rsid w:val="00900EE7"/>
    <w:rsid w:val="00901700"/>
    <w:rsid w:val="00902F09"/>
    <w:rsid w:val="00903A0C"/>
    <w:rsid w:val="00905345"/>
    <w:rsid w:val="00906C98"/>
    <w:rsid w:val="0090736F"/>
    <w:rsid w:val="00911BC9"/>
    <w:rsid w:val="0091343A"/>
    <w:rsid w:val="00913E88"/>
    <w:rsid w:val="0091468B"/>
    <w:rsid w:val="00917B3E"/>
    <w:rsid w:val="009208F9"/>
    <w:rsid w:val="00920B21"/>
    <w:rsid w:val="00920EBC"/>
    <w:rsid w:val="009210D6"/>
    <w:rsid w:val="00921B31"/>
    <w:rsid w:val="0092219E"/>
    <w:rsid w:val="009229F1"/>
    <w:rsid w:val="00923907"/>
    <w:rsid w:val="00924386"/>
    <w:rsid w:val="00930D20"/>
    <w:rsid w:val="00930FC0"/>
    <w:rsid w:val="009315B2"/>
    <w:rsid w:val="00932486"/>
    <w:rsid w:val="00933806"/>
    <w:rsid w:val="009341F0"/>
    <w:rsid w:val="009343AC"/>
    <w:rsid w:val="00934AF7"/>
    <w:rsid w:val="00936FC9"/>
    <w:rsid w:val="00937FA8"/>
    <w:rsid w:val="00940589"/>
    <w:rsid w:val="009414E3"/>
    <w:rsid w:val="00941E7E"/>
    <w:rsid w:val="00942288"/>
    <w:rsid w:val="0094241F"/>
    <w:rsid w:val="009427EC"/>
    <w:rsid w:val="0094296A"/>
    <w:rsid w:val="0094346C"/>
    <w:rsid w:val="00943809"/>
    <w:rsid w:val="00944634"/>
    <w:rsid w:val="009473A1"/>
    <w:rsid w:val="00947594"/>
    <w:rsid w:val="00947B36"/>
    <w:rsid w:val="00947F8D"/>
    <w:rsid w:val="00950FF5"/>
    <w:rsid w:val="00951324"/>
    <w:rsid w:val="00951636"/>
    <w:rsid w:val="009521CD"/>
    <w:rsid w:val="00953204"/>
    <w:rsid w:val="009534CE"/>
    <w:rsid w:val="00954059"/>
    <w:rsid w:val="009555A8"/>
    <w:rsid w:val="009559AB"/>
    <w:rsid w:val="0095623D"/>
    <w:rsid w:val="009568B8"/>
    <w:rsid w:val="00956CF5"/>
    <w:rsid w:val="0095724F"/>
    <w:rsid w:val="00960297"/>
    <w:rsid w:val="00960671"/>
    <w:rsid w:val="009619AF"/>
    <w:rsid w:val="00962388"/>
    <w:rsid w:val="0096260E"/>
    <w:rsid w:val="00962D74"/>
    <w:rsid w:val="00962E78"/>
    <w:rsid w:val="00965DE5"/>
    <w:rsid w:val="009661DE"/>
    <w:rsid w:val="00967671"/>
    <w:rsid w:val="0097097F"/>
    <w:rsid w:val="0097124E"/>
    <w:rsid w:val="00971A14"/>
    <w:rsid w:val="00971D68"/>
    <w:rsid w:val="00972356"/>
    <w:rsid w:val="00972622"/>
    <w:rsid w:val="00974275"/>
    <w:rsid w:val="009752D1"/>
    <w:rsid w:val="00976DA3"/>
    <w:rsid w:val="009775A8"/>
    <w:rsid w:val="0097795A"/>
    <w:rsid w:val="00977EFA"/>
    <w:rsid w:val="00980205"/>
    <w:rsid w:val="00980B85"/>
    <w:rsid w:val="00980C6F"/>
    <w:rsid w:val="00981D0A"/>
    <w:rsid w:val="009833A3"/>
    <w:rsid w:val="009835BC"/>
    <w:rsid w:val="0098376B"/>
    <w:rsid w:val="00983A5F"/>
    <w:rsid w:val="0098404B"/>
    <w:rsid w:val="00984D7D"/>
    <w:rsid w:val="0098602B"/>
    <w:rsid w:val="009861C7"/>
    <w:rsid w:val="0098637D"/>
    <w:rsid w:val="00986856"/>
    <w:rsid w:val="00987DB2"/>
    <w:rsid w:val="009906EC"/>
    <w:rsid w:val="0099076C"/>
    <w:rsid w:val="0099186F"/>
    <w:rsid w:val="00994099"/>
    <w:rsid w:val="00994A9F"/>
    <w:rsid w:val="009A0118"/>
    <w:rsid w:val="009A2F10"/>
    <w:rsid w:val="009A3697"/>
    <w:rsid w:val="009A3750"/>
    <w:rsid w:val="009A70C9"/>
    <w:rsid w:val="009B091B"/>
    <w:rsid w:val="009B0AFB"/>
    <w:rsid w:val="009B216F"/>
    <w:rsid w:val="009B244D"/>
    <w:rsid w:val="009B2BBB"/>
    <w:rsid w:val="009B3D86"/>
    <w:rsid w:val="009B3E08"/>
    <w:rsid w:val="009B41E1"/>
    <w:rsid w:val="009B555A"/>
    <w:rsid w:val="009B576A"/>
    <w:rsid w:val="009B5B52"/>
    <w:rsid w:val="009B5BCD"/>
    <w:rsid w:val="009B7B35"/>
    <w:rsid w:val="009C1808"/>
    <w:rsid w:val="009C20AA"/>
    <w:rsid w:val="009C368B"/>
    <w:rsid w:val="009C3CA0"/>
    <w:rsid w:val="009C55DF"/>
    <w:rsid w:val="009C57D2"/>
    <w:rsid w:val="009C6354"/>
    <w:rsid w:val="009C6536"/>
    <w:rsid w:val="009C71CE"/>
    <w:rsid w:val="009C729D"/>
    <w:rsid w:val="009C7DEF"/>
    <w:rsid w:val="009D16DA"/>
    <w:rsid w:val="009D1992"/>
    <w:rsid w:val="009D1ECB"/>
    <w:rsid w:val="009D4289"/>
    <w:rsid w:val="009D4E56"/>
    <w:rsid w:val="009D4F9D"/>
    <w:rsid w:val="009D59E2"/>
    <w:rsid w:val="009D5B34"/>
    <w:rsid w:val="009D7732"/>
    <w:rsid w:val="009E0999"/>
    <w:rsid w:val="009E0A8C"/>
    <w:rsid w:val="009E0CFB"/>
    <w:rsid w:val="009E0F1E"/>
    <w:rsid w:val="009E4B48"/>
    <w:rsid w:val="009E5179"/>
    <w:rsid w:val="009E5D8C"/>
    <w:rsid w:val="009E5F72"/>
    <w:rsid w:val="009E673A"/>
    <w:rsid w:val="009E6EC8"/>
    <w:rsid w:val="009E7307"/>
    <w:rsid w:val="009F2401"/>
    <w:rsid w:val="009F2E74"/>
    <w:rsid w:val="009F3095"/>
    <w:rsid w:val="009F437A"/>
    <w:rsid w:val="009F5CA8"/>
    <w:rsid w:val="009F6BC9"/>
    <w:rsid w:val="009F6D3B"/>
    <w:rsid w:val="009F6E01"/>
    <w:rsid w:val="00A00312"/>
    <w:rsid w:val="00A0058C"/>
    <w:rsid w:val="00A00B8B"/>
    <w:rsid w:val="00A0229E"/>
    <w:rsid w:val="00A03432"/>
    <w:rsid w:val="00A051D8"/>
    <w:rsid w:val="00A07188"/>
    <w:rsid w:val="00A07470"/>
    <w:rsid w:val="00A078FC"/>
    <w:rsid w:val="00A10AEE"/>
    <w:rsid w:val="00A10F12"/>
    <w:rsid w:val="00A12501"/>
    <w:rsid w:val="00A129FE"/>
    <w:rsid w:val="00A137BA"/>
    <w:rsid w:val="00A1382D"/>
    <w:rsid w:val="00A1578B"/>
    <w:rsid w:val="00A15E37"/>
    <w:rsid w:val="00A1633D"/>
    <w:rsid w:val="00A1636F"/>
    <w:rsid w:val="00A16CF3"/>
    <w:rsid w:val="00A16DC3"/>
    <w:rsid w:val="00A17ACB"/>
    <w:rsid w:val="00A17DC8"/>
    <w:rsid w:val="00A20274"/>
    <w:rsid w:val="00A210D6"/>
    <w:rsid w:val="00A220E9"/>
    <w:rsid w:val="00A26A7A"/>
    <w:rsid w:val="00A26BED"/>
    <w:rsid w:val="00A26CA2"/>
    <w:rsid w:val="00A279F4"/>
    <w:rsid w:val="00A30E2F"/>
    <w:rsid w:val="00A3192B"/>
    <w:rsid w:val="00A32471"/>
    <w:rsid w:val="00A32D15"/>
    <w:rsid w:val="00A32D8D"/>
    <w:rsid w:val="00A33AB4"/>
    <w:rsid w:val="00A34131"/>
    <w:rsid w:val="00A3469E"/>
    <w:rsid w:val="00A3533A"/>
    <w:rsid w:val="00A3580B"/>
    <w:rsid w:val="00A36A63"/>
    <w:rsid w:val="00A405CC"/>
    <w:rsid w:val="00A40DA2"/>
    <w:rsid w:val="00A410D7"/>
    <w:rsid w:val="00A412D2"/>
    <w:rsid w:val="00A42B9B"/>
    <w:rsid w:val="00A42E3A"/>
    <w:rsid w:val="00A433CB"/>
    <w:rsid w:val="00A43917"/>
    <w:rsid w:val="00A4442F"/>
    <w:rsid w:val="00A44A8A"/>
    <w:rsid w:val="00A472F4"/>
    <w:rsid w:val="00A52B2A"/>
    <w:rsid w:val="00A53152"/>
    <w:rsid w:val="00A53C69"/>
    <w:rsid w:val="00A54182"/>
    <w:rsid w:val="00A54325"/>
    <w:rsid w:val="00A543AD"/>
    <w:rsid w:val="00A5555F"/>
    <w:rsid w:val="00A558DD"/>
    <w:rsid w:val="00A567AE"/>
    <w:rsid w:val="00A6165C"/>
    <w:rsid w:val="00A649EE"/>
    <w:rsid w:val="00A651AF"/>
    <w:rsid w:val="00A65205"/>
    <w:rsid w:val="00A665D9"/>
    <w:rsid w:val="00A669DC"/>
    <w:rsid w:val="00A66B12"/>
    <w:rsid w:val="00A670EB"/>
    <w:rsid w:val="00A7081E"/>
    <w:rsid w:val="00A72723"/>
    <w:rsid w:val="00A7281D"/>
    <w:rsid w:val="00A73372"/>
    <w:rsid w:val="00A73A08"/>
    <w:rsid w:val="00A74B1E"/>
    <w:rsid w:val="00A75152"/>
    <w:rsid w:val="00A751F8"/>
    <w:rsid w:val="00A759B1"/>
    <w:rsid w:val="00A77554"/>
    <w:rsid w:val="00A80826"/>
    <w:rsid w:val="00A808C5"/>
    <w:rsid w:val="00A80B70"/>
    <w:rsid w:val="00A80D56"/>
    <w:rsid w:val="00A81037"/>
    <w:rsid w:val="00A81113"/>
    <w:rsid w:val="00A8456C"/>
    <w:rsid w:val="00A845C1"/>
    <w:rsid w:val="00A85B39"/>
    <w:rsid w:val="00A8761A"/>
    <w:rsid w:val="00A906A2"/>
    <w:rsid w:val="00A91F79"/>
    <w:rsid w:val="00A9207B"/>
    <w:rsid w:val="00A93EBB"/>
    <w:rsid w:val="00A941F4"/>
    <w:rsid w:val="00A9530F"/>
    <w:rsid w:val="00A9579D"/>
    <w:rsid w:val="00A95EA1"/>
    <w:rsid w:val="00A969B4"/>
    <w:rsid w:val="00AA2633"/>
    <w:rsid w:val="00AA2803"/>
    <w:rsid w:val="00AA3886"/>
    <w:rsid w:val="00AA4E9E"/>
    <w:rsid w:val="00AA5C5F"/>
    <w:rsid w:val="00AA6020"/>
    <w:rsid w:val="00AA6D15"/>
    <w:rsid w:val="00AA743B"/>
    <w:rsid w:val="00AA77C8"/>
    <w:rsid w:val="00AB1CB4"/>
    <w:rsid w:val="00AB1E2E"/>
    <w:rsid w:val="00AB35E5"/>
    <w:rsid w:val="00AB3E05"/>
    <w:rsid w:val="00AB4493"/>
    <w:rsid w:val="00AB4F07"/>
    <w:rsid w:val="00AB5A9A"/>
    <w:rsid w:val="00AB5AF5"/>
    <w:rsid w:val="00AB79C2"/>
    <w:rsid w:val="00AB7D21"/>
    <w:rsid w:val="00AB7F3B"/>
    <w:rsid w:val="00AC1922"/>
    <w:rsid w:val="00AC3737"/>
    <w:rsid w:val="00AC3C7D"/>
    <w:rsid w:val="00AC404F"/>
    <w:rsid w:val="00AC6D0F"/>
    <w:rsid w:val="00AC75D8"/>
    <w:rsid w:val="00AD12FF"/>
    <w:rsid w:val="00AD250B"/>
    <w:rsid w:val="00AD30B2"/>
    <w:rsid w:val="00AD316B"/>
    <w:rsid w:val="00AD4462"/>
    <w:rsid w:val="00AD5E07"/>
    <w:rsid w:val="00AE0DA1"/>
    <w:rsid w:val="00AE3151"/>
    <w:rsid w:val="00AE37C3"/>
    <w:rsid w:val="00AE5140"/>
    <w:rsid w:val="00AE5439"/>
    <w:rsid w:val="00AE6CF8"/>
    <w:rsid w:val="00AE6DBC"/>
    <w:rsid w:val="00AF0665"/>
    <w:rsid w:val="00AF2D67"/>
    <w:rsid w:val="00AF3C95"/>
    <w:rsid w:val="00AF3D10"/>
    <w:rsid w:val="00AF4399"/>
    <w:rsid w:val="00AF4453"/>
    <w:rsid w:val="00AF59A7"/>
    <w:rsid w:val="00B001E0"/>
    <w:rsid w:val="00B002DE"/>
    <w:rsid w:val="00B00C13"/>
    <w:rsid w:val="00B00FB2"/>
    <w:rsid w:val="00B01748"/>
    <w:rsid w:val="00B01FBC"/>
    <w:rsid w:val="00B024FD"/>
    <w:rsid w:val="00B02772"/>
    <w:rsid w:val="00B0348E"/>
    <w:rsid w:val="00B04729"/>
    <w:rsid w:val="00B0511F"/>
    <w:rsid w:val="00B06808"/>
    <w:rsid w:val="00B06E57"/>
    <w:rsid w:val="00B077D2"/>
    <w:rsid w:val="00B108E6"/>
    <w:rsid w:val="00B10B1C"/>
    <w:rsid w:val="00B119C2"/>
    <w:rsid w:val="00B13184"/>
    <w:rsid w:val="00B15658"/>
    <w:rsid w:val="00B16428"/>
    <w:rsid w:val="00B16D4A"/>
    <w:rsid w:val="00B17286"/>
    <w:rsid w:val="00B2017F"/>
    <w:rsid w:val="00B20A2E"/>
    <w:rsid w:val="00B21D60"/>
    <w:rsid w:val="00B21F58"/>
    <w:rsid w:val="00B22D87"/>
    <w:rsid w:val="00B2378E"/>
    <w:rsid w:val="00B24340"/>
    <w:rsid w:val="00B25C82"/>
    <w:rsid w:val="00B2777A"/>
    <w:rsid w:val="00B30A98"/>
    <w:rsid w:val="00B312DC"/>
    <w:rsid w:val="00B32A2D"/>
    <w:rsid w:val="00B3662F"/>
    <w:rsid w:val="00B37758"/>
    <w:rsid w:val="00B407EE"/>
    <w:rsid w:val="00B41E3A"/>
    <w:rsid w:val="00B42E16"/>
    <w:rsid w:val="00B4373A"/>
    <w:rsid w:val="00B43E00"/>
    <w:rsid w:val="00B43FC5"/>
    <w:rsid w:val="00B4480F"/>
    <w:rsid w:val="00B44877"/>
    <w:rsid w:val="00B44DEC"/>
    <w:rsid w:val="00B45741"/>
    <w:rsid w:val="00B458AE"/>
    <w:rsid w:val="00B470E8"/>
    <w:rsid w:val="00B477B6"/>
    <w:rsid w:val="00B504E2"/>
    <w:rsid w:val="00B50827"/>
    <w:rsid w:val="00B50A40"/>
    <w:rsid w:val="00B50D5F"/>
    <w:rsid w:val="00B515A6"/>
    <w:rsid w:val="00B5166A"/>
    <w:rsid w:val="00B51B22"/>
    <w:rsid w:val="00B520A8"/>
    <w:rsid w:val="00B52273"/>
    <w:rsid w:val="00B528A1"/>
    <w:rsid w:val="00B53CF2"/>
    <w:rsid w:val="00B54490"/>
    <w:rsid w:val="00B55B46"/>
    <w:rsid w:val="00B608D0"/>
    <w:rsid w:val="00B609BC"/>
    <w:rsid w:val="00B60AAF"/>
    <w:rsid w:val="00B60C3A"/>
    <w:rsid w:val="00B61110"/>
    <w:rsid w:val="00B616C7"/>
    <w:rsid w:val="00B617B9"/>
    <w:rsid w:val="00B62A71"/>
    <w:rsid w:val="00B638AE"/>
    <w:rsid w:val="00B6398E"/>
    <w:rsid w:val="00B6443F"/>
    <w:rsid w:val="00B66D6B"/>
    <w:rsid w:val="00B670A1"/>
    <w:rsid w:val="00B67883"/>
    <w:rsid w:val="00B67F27"/>
    <w:rsid w:val="00B70A99"/>
    <w:rsid w:val="00B717AE"/>
    <w:rsid w:val="00B7197A"/>
    <w:rsid w:val="00B71AB2"/>
    <w:rsid w:val="00B72876"/>
    <w:rsid w:val="00B73C8B"/>
    <w:rsid w:val="00B75A23"/>
    <w:rsid w:val="00B76591"/>
    <w:rsid w:val="00B76BB5"/>
    <w:rsid w:val="00B8174E"/>
    <w:rsid w:val="00B81F63"/>
    <w:rsid w:val="00B83645"/>
    <w:rsid w:val="00B8443B"/>
    <w:rsid w:val="00B84F45"/>
    <w:rsid w:val="00B85687"/>
    <w:rsid w:val="00B86DFD"/>
    <w:rsid w:val="00B907E1"/>
    <w:rsid w:val="00B913AE"/>
    <w:rsid w:val="00B91A0B"/>
    <w:rsid w:val="00B92F1F"/>
    <w:rsid w:val="00B9547D"/>
    <w:rsid w:val="00B95D9E"/>
    <w:rsid w:val="00B96C7A"/>
    <w:rsid w:val="00BA0334"/>
    <w:rsid w:val="00BA0969"/>
    <w:rsid w:val="00BA186D"/>
    <w:rsid w:val="00BA1EBF"/>
    <w:rsid w:val="00BA2099"/>
    <w:rsid w:val="00BA3262"/>
    <w:rsid w:val="00BA3753"/>
    <w:rsid w:val="00BA5442"/>
    <w:rsid w:val="00BA59D4"/>
    <w:rsid w:val="00BA5E78"/>
    <w:rsid w:val="00BA67EE"/>
    <w:rsid w:val="00BA6AC5"/>
    <w:rsid w:val="00BA6CDC"/>
    <w:rsid w:val="00BB0970"/>
    <w:rsid w:val="00BB1254"/>
    <w:rsid w:val="00BB19E8"/>
    <w:rsid w:val="00BB1A20"/>
    <w:rsid w:val="00BB25DB"/>
    <w:rsid w:val="00BB4722"/>
    <w:rsid w:val="00BB51C7"/>
    <w:rsid w:val="00BB61A2"/>
    <w:rsid w:val="00BB6C19"/>
    <w:rsid w:val="00BB6C56"/>
    <w:rsid w:val="00BB736C"/>
    <w:rsid w:val="00BC027B"/>
    <w:rsid w:val="00BC06B4"/>
    <w:rsid w:val="00BC0A0F"/>
    <w:rsid w:val="00BC19C0"/>
    <w:rsid w:val="00BC1F6E"/>
    <w:rsid w:val="00BC2693"/>
    <w:rsid w:val="00BC2730"/>
    <w:rsid w:val="00BC2F76"/>
    <w:rsid w:val="00BC3425"/>
    <w:rsid w:val="00BC374A"/>
    <w:rsid w:val="00BC5D52"/>
    <w:rsid w:val="00BC7AF3"/>
    <w:rsid w:val="00BC7CF6"/>
    <w:rsid w:val="00BD0A46"/>
    <w:rsid w:val="00BD2462"/>
    <w:rsid w:val="00BD3678"/>
    <w:rsid w:val="00BD49DD"/>
    <w:rsid w:val="00BD582B"/>
    <w:rsid w:val="00BD5C84"/>
    <w:rsid w:val="00BD5FC3"/>
    <w:rsid w:val="00BD62E1"/>
    <w:rsid w:val="00BD6774"/>
    <w:rsid w:val="00BE037B"/>
    <w:rsid w:val="00BE0AC4"/>
    <w:rsid w:val="00BE15EB"/>
    <w:rsid w:val="00BE184F"/>
    <w:rsid w:val="00BE1FB3"/>
    <w:rsid w:val="00BE2328"/>
    <w:rsid w:val="00BE36D0"/>
    <w:rsid w:val="00BE467E"/>
    <w:rsid w:val="00BE4881"/>
    <w:rsid w:val="00BE5233"/>
    <w:rsid w:val="00BE59D3"/>
    <w:rsid w:val="00BE6CF5"/>
    <w:rsid w:val="00BE7456"/>
    <w:rsid w:val="00BE7DCD"/>
    <w:rsid w:val="00BE7F93"/>
    <w:rsid w:val="00BF1491"/>
    <w:rsid w:val="00BF170F"/>
    <w:rsid w:val="00BF1D69"/>
    <w:rsid w:val="00BF2EA1"/>
    <w:rsid w:val="00BF3AF4"/>
    <w:rsid w:val="00BF3B17"/>
    <w:rsid w:val="00BF444B"/>
    <w:rsid w:val="00BF4E6F"/>
    <w:rsid w:val="00BF5134"/>
    <w:rsid w:val="00BF73FF"/>
    <w:rsid w:val="00BF7B32"/>
    <w:rsid w:val="00BF7C01"/>
    <w:rsid w:val="00BF7D8E"/>
    <w:rsid w:val="00C0238A"/>
    <w:rsid w:val="00C03C41"/>
    <w:rsid w:val="00C04EA1"/>
    <w:rsid w:val="00C051C7"/>
    <w:rsid w:val="00C057F7"/>
    <w:rsid w:val="00C06876"/>
    <w:rsid w:val="00C073D8"/>
    <w:rsid w:val="00C07D3A"/>
    <w:rsid w:val="00C10DAC"/>
    <w:rsid w:val="00C11E60"/>
    <w:rsid w:val="00C11EA5"/>
    <w:rsid w:val="00C1432D"/>
    <w:rsid w:val="00C151DB"/>
    <w:rsid w:val="00C1590D"/>
    <w:rsid w:val="00C161EB"/>
    <w:rsid w:val="00C16809"/>
    <w:rsid w:val="00C17AED"/>
    <w:rsid w:val="00C206F5"/>
    <w:rsid w:val="00C210C1"/>
    <w:rsid w:val="00C21D26"/>
    <w:rsid w:val="00C2222A"/>
    <w:rsid w:val="00C2414C"/>
    <w:rsid w:val="00C2542E"/>
    <w:rsid w:val="00C27708"/>
    <w:rsid w:val="00C3010B"/>
    <w:rsid w:val="00C30B53"/>
    <w:rsid w:val="00C3143D"/>
    <w:rsid w:val="00C32365"/>
    <w:rsid w:val="00C348D0"/>
    <w:rsid w:val="00C35C9E"/>
    <w:rsid w:val="00C36F0B"/>
    <w:rsid w:val="00C4150C"/>
    <w:rsid w:val="00C41BA9"/>
    <w:rsid w:val="00C42139"/>
    <w:rsid w:val="00C42E41"/>
    <w:rsid w:val="00C452DB"/>
    <w:rsid w:val="00C45ABB"/>
    <w:rsid w:val="00C4603A"/>
    <w:rsid w:val="00C50130"/>
    <w:rsid w:val="00C50740"/>
    <w:rsid w:val="00C51A72"/>
    <w:rsid w:val="00C5283C"/>
    <w:rsid w:val="00C53261"/>
    <w:rsid w:val="00C53537"/>
    <w:rsid w:val="00C53B9F"/>
    <w:rsid w:val="00C54214"/>
    <w:rsid w:val="00C544D7"/>
    <w:rsid w:val="00C55184"/>
    <w:rsid w:val="00C569CA"/>
    <w:rsid w:val="00C5709A"/>
    <w:rsid w:val="00C571B2"/>
    <w:rsid w:val="00C57824"/>
    <w:rsid w:val="00C60C61"/>
    <w:rsid w:val="00C62C70"/>
    <w:rsid w:val="00C62CF3"/>
    <w:rsid w:val="00C63167"/>
    <w:rsid w:val="00C6448F"/>
    <w:rsid w:val="00C665EB"/>
    <w:rsid w:val="00C66A88"/>
    <w:rsid w:val="00C67D77"/>
    <w:rsid w:val="00C7016C"/>
    <w:rsid w:val="00C70D95"/>
    <w:rsid w:val="00C70FBF"/>
    <w:rsid w:val="00C71B1D"/>
    <w:rsid w:val="00C71E3E"/>
    <w:rsid w:val="00C720AA"/>
    <w:rsid w:val="00C72C3F"/>
    <w:rsid w:val="00C72D03"/>
    <w:rsid w:val="00C73C04"/>
    <w:rsid w:val="00C74920"/>
    <w:rsid w:val="00C7571C"/>
    <w:rsid w:val="00C75919"/>
    <w:rsid w:val="00C76682"/>
    <w:rsid w:val="00C7732A"/>
    <w:rsid w:val="00C779F3"/>
    <w:rsid w:val="00C804AA"/>
    <w:rsid w:val="00C81BEC"/>
    <w:rsid w:val="00C8308B"/>
    <w:rsid w:val="00C837F9"/>
    <w:rsid w:val="00C83E11"/>
    <w:rsid w:val="00C851B4"/>
    <w:rsid w:val="00C854A1"/>
    <w:rsid w:val="00C85AA6"/>
    <w:rsid w:val="00C861BA"/>
    <w:rsid w:val="00C87068"/>
    <w:rsid w:val="00C871F6"/>
    <w:rsid w:val="00C87E56"/>
    <w:rsid w:val="00C9141E"/>
    <w:rsid w:val="00C9233D"/>
    <w:rsid w:val="00C925A4"/>
    <w:rsid w:val="00C925C7"/>
    <w:rsid w:val="00C939F9"/>
    <w:rsid w:val="00C946D3"/>
    <w:rsid w:val="00C94B29"/>
    <w:rsid w:val="00C94CD1"/>
    <w:rsid w:val="00C95453"/>
    <w:rsid w:val="00C96E59"/>
    <w:rsid w:val="00C9728E"/>
    <w:rsid w:val="00CA13E4"/>
    <w:rsid w:val="00CA330C"/>
    <w:rsid w:val="00CA38ED"/>
    <w:rsid w:val="00CA3E2F"/>
    <w:rsid w:val="00CA4783"/>
    <w:rsid w:val="00CA526A"/>
    <w:rsid w:val="00CA7A5E"/>
    <w:rsid w:val="00CB0272"/>
    <w:rsid w:val="00CB0DA9"/>
    <w:rsid w:val="00CB13B3"/>
    <w:rsid w:val="00CB148F"/>
    <w:rsid w:val="00CB17F6"/>
    <w:rsid w:val="00CB1825"/>
    <w:rsid w:val="00CB18AD"/>
    <w:rsid w:val="00CB2975"/>
    <w:rsid w:val="00CB37DE"/>
    <w:rsid w:val="00CB3869"/>
    <w:rsid w:val="00CB5097"/>
    <w:rsid w:val="00CB50E9"/>
    <w:rsid w:val="00CB68C1"/>
    <w:rsid w:val="00CB6A9F"/>
    <w:rsid w:val="00CB75B0"/>
    <w:rsid w:val="00CB7AEA"/>
    <w:rsid w:val="00CC0818"/>
    <w:rsid w:val="00CC193B"/>
    <w:rsid w:val="00CC1EFB"/>
    <w:rsid w:val="00CC2236"/>
    <w:rsid w:val="00CC2924"/>
    <w:rsid w:val="00CC317C"/>
    <w:rsid w:val="00CC3237"/>
    <w:rsid w:val="00CC351E"/>
    <w:rsid w:val="00CC43D4"/>
    <w:rsid w:val="00CC4C71"/>
    <w:rsid w:val="00CC7287"/>
    <w:rsid w:val="00CC7D54"/>
    <w:rsid w:val="00CD0B46"/>
    <w:rsid w:val="00CD16BF"/>
    <w:rsid w:val="00CD3174"/>
    <w:rsid w:val="00CD31D8"/>
    <w:rsid w:val="00CD3E28"/>
    <w:rsid w:val="00CD4FB7"/>
    <w:rsid w:val="00CD57AE"/>
    <w:rsid w:val="00CD5820"/>
    <w:rsid w:val="00CD5897"/>
    <w:rsid w:val="00CD773E"/>
    <w:rsid w:val="00CD7F02"/>
    <w:rsid w:val="00CE0E27"/>
    <w:rsid w:val="00CE28CB"/>
    <w:rsid w:val="00CE5016"/>
    <w:rsid w:val="00CE524A"/>
    <w:rsid w:val="00CE6CD7"/>
    <w:rsid w:val="00CE6CEF"/>
    <w:rsid w:val="00CE7D81"/>
    <w:rsid w:val="00CF0A67"/>
    <w:rsid w:val="00CF1447"/>
    <w:rsid w:val="00CF2F21"/>
    <w:rsid w:val="00CF3BA3"/>
    <w:rsid w:val="00CF3D50"/>
    <w:rsid w:val="00CF4670"/>
    <w:rsid w:val="00CF46F6"/>
    <w:rsid w:val="00CF658E"/>
    <w:rsid w:val="00CF6C5B"/>
    <w:rsid w:val="00CF7107"/>
    <w:rsid w:val="00D00099"/>
    <w:rsid w:val="00D00339"/>
    <w:rsid w:val="00D00FC6"/>
    <w:rsid w:val="00D031D9"/>
    <w:rsid w:val="00D03240"/>
    <w:rsid w:val="00D0542D"/>
    <w:rsid w:val="00D05A1F"/>
    <w:rsid w:val="00D061F5"/>
    <w:rsid w:val="00D0680F"/>
    <w:rsid w:val="00D06A2F"/>
    <w:rsid w:val="00D06BB3"/>
    <w:rsid w:val="00D07A74"/>
    <w:rsid w:val="00D07EC5"/>
    <w:rsid w:val="00D11C46"/>
    <w:rsid w:val="00D122D9"/>
    <w:rsid w:val="00D12ACD"/>
    <w:rsid w:val="00D12C76"/>
    <w:rsid w:val="00D1451A"/>
    <w:rsid w:val="00D1574C"/>
    <w:rsid w:val="00D1648C"/>
    <w:rsid w:val="00D200C7"/>
    <w:rsid w:val="00D2076D"/>
    <w:rsid w:val="00D21B35"/>
    <w:rsid w:val="00D24058"/>
    <w:rsid w:val="00D24395"/>
    <w:rsid w:val="00D249AC"/>
    <w:rsid w:val="00D24F83"/>
    <w:rsid w:val="00D25B3D"/>
    <w:rsid w:val="00D3078A"/>
    <w:rsid w:val="00D3223C"/>
    <w:rsid w:val="00D3401C"/>
    <w:rsid w:val="00D363D2"/>
    <w:rsid w:val="00D36D02"/>
    <w:rsid w:val="00D37930"/>
    <w:rsid w:val="00D37CDD"/>
    <w:rsid w:val="00D41171"/>
    <w:rsid w:val="00D41B04"/>
    <w:rsid w:val="00D421DF"/>
    <w:rsid w:val="00D43407"/>
    <w:rsid w:val="00D436F3"/>
    <w:rsid w:val="00D438E0"/>
    <w:rsid w:val="00D43916"/>
    <w:rsid w:val="00D44835"/>
    <w:rsid w:val="00D45977"/>
    <w:rsid w:val="00D505E9"/>
    <w:rsid w:val="00D50836"/>
    <w:rsid w:val="00D508BD"/>
    <w:rsid w:val="00D50B97"/>
    <w:rsid w:val="00D5141F"/>
    <w:rsid w:val="00D5200A"/>
    <w:rsid w:val="00D52DE2"/>
    <w:rsid w:val="00D53B3F"/>
    <w:rsid w:val="00D53C6C"/>
    <w:rsid w:val="00D53D3F"/>
    <w:rsid w:val="00D53E6C"/>
    <w:rsid w:val="00D546A5"/>
    <w:rsid w:val="00D56728"/>
    <w:rsid w:val="00D568BB"/>
    <w:rsid w:val="00D56A69"/>
    <w:rsid w:val="00D57835"/>
    <w:rsid w:val="00D60194"/>
    <w:rsid w:val="00D609BA"/>
    <w:rsid w:val="00D62629"/>
    <w:rsid w:val="00D62A29"/>
    <w:rsid w:val="00D63B00"/>
    <w:rsid w:val="00D65241"/>
    <w:rsid w:val="00D708E1"/>
    <w:rsid w:val="00D71A50"/>
    <w:rsid w:val="00D71C5C"/>
    <w:rsid w:val="00D7291F"/>
    <w:rsid w:val="00D73877"/>
    <w:rsid w:val="00D76CF9"/>
    <w:rsid w:val="00D801D4"/>
    <w:rsid w:val="00D80E10"/>
    <w:rsid w:val="00D811B0"/>
    <w:rsid w:val="00D817B9"/>
    <w:rsid w:val="00D81EA3"/>
    <w:rsid w:val="00D823D8"/>
    <w:rsid w:val="00D830F2"/>
    <w:rsid w:val="00D8316E"/>
    <w:rsid w:val="00D837A1"/>
    <w:rsid w:val="00D8478D"/>
    <w:rsid w:val="00D85915"/>
    <w:rsid w:val="00D85E21"/>
    <w:rsid w:val="00D86E1A"/>
    <w:rsid w:val="00D87491"/>
    <w:rsid w:val="00D87E26"/>
    <w:rsid w:val="00D87E99"/>
    <w:rsid w:val="00D926DF"/>
    <w:rsid w:val="00D92BC9"/>
    <w:rsid w:val="00D93833"/>
    <w:rsid w:val="00D93B45"/>
    <w:rsid w:val="00D95CD4"/>
    <w:rsid w:val="00D966E1"/>
    <w:rsid w:val="00D96AFA"/>
    <w:rsid w:val="00D97C28"/>
    <w:rsid w:val="00DA0DEB"/>
    <w:rsid w:val="00DA1331"/>
    <w:rsid w:val="00DA182C"/>
    <w:rsid w:val="00DA1CFE"/>
    <w:rsid w:val="00DA2BAC"/>
    <w:rsid w:val="00DA3F6D"/>
    <w:rsid w:val="00DA50AC"/>
    <w:rsid w:val="00DA6F94"/>
    <w:rsid w:val="00DA703D"/>
    <w:rsid w:val="00DB0975"/>
    <w:rsid w:val="00DB10E6"/>
    <w:rsid w:val="00DB18DB"/>
    <w:rsid w:val="00DB1E32"/>
    <w:rsid w:val="00DB225D"/>
    <w:rsid w:val="00DB38C6"/>
    <w:rsid w:val="00DB479A"/>
    <w:rsid w:val="00DB4B1E"/>
    <w:rsid w:val="00DB5B4C"/>
    <w:rsid w:val="00DB6822"/>
    <w:rsid w:val="00DC0634"/>
    <w:rsid w:val="00DC0AB1"/>
    <w:rsid w:val="00DC1CE6"/>
    <w:rsid w:val="00DC51F0"/>
    <w:rsid w:val="00DC5607"/>
    <w:rsid w:val="00DC5C45"/>
    <w:rsid w:val="00DC697E"/>
    <w:rsid w:val="00DD05E5"/>
    <w:rsid w:val="00DD1044"/>
    <w:rsid w:val="00DD15D7"/>
    <w:rsid w:val="00DD22B8"/>
    <w:rsid w:val="00DD2576"/>
    <w:rsid w:val="00DD2D92"/>
    <w:rsid w:val="00DD3265"/>
    <w:rsid w:val="00DD353D"/>
    <w:rsid w:val="00DD50E8"/>
    <w:rsid w:val="00DD56AA"/>
    <w:rsid w:val="00DD58DF"/>
    <w:rsid w:val="00DD663F"/>
    <w:rsid w:val="00DD6FA7"/>
    <w:rsid w:val="00DD796D"/>
    <w:rsid w:val="00DE09C8"/>
    <w:rsid w:val="00DE0DAB"/>
    <w:rsid w:val="00DE2316"/>
    <w:rsid w:val="00DE2BBB"/>
    <w:rsid w:val="00DE3C19"/>
    <w:rsid w:val="00DE3D6B"/>
    <w:rsid w:val="00DE4003"/>
    <w:rsid w:val="00DE731F"/>
    <w:rsid w:val="00DE7B53"/>
    <w:rsid w:val="00DF0A00"/>
    <w:rsid w:val="00DF0C4C"/>
    <w:rsid w:val="00DF0E6E"/>
    <w:rsid w:val="00DF495E"/>
    <w:rsid w:val="00DF6F8F"/>
    <w:rsid w:val="00DF79F4"/>
    <w:rsid w:val="00DF7B21"/>
    <w:rsid w:val="00DF7B48"/>
    <w:rsid w:val="00E01062"/>
    <w:rsid w:val="00E02319"/>
    <w:rsid w:val="00E02FF6"/>
    <w:rsid w:val="00E0322F"/>
    <w:rsid w:val="00E03A96"/>
    <w:rsid w:val="00E05392"/>
    <w:rsid w:val="00E05EF8"/>
    <w:rsid w:val="00E060F9"/>
    <w:rsid w:val="00E064C0"/>
    <w:rsid w:val="00E06752"/>
    <w:rsid w:val="00E07C66"/>
    <w:rsid w:val="00E07EC6"/>
    <w:rsid w:val="00E1106D"/>
    <w:rsid w:val="00E118BA"/>
    <w:rsid w:val="00E1484D"/>
    <w:rsid w:val="00E14EC4"/>
    <w:rsid w:val="00E16811"/>
    <w:rsid w:val="00E168E5"/>
    <w:rsid w:val="00E16F1C"/>
    <w:rsid w:val="00E17E1C"/>
    <w:rsid w:val="00E2189C"/>
    <w:rsid w:val="00E221F0"/>
    <w:rsid w:val="00E22669"/>
    <w:rsid w:val="00E24DE9"/>
    <w:rsid w:val="00E25342"/>
    <w:rsid w:val="00E26974"/>
    <w:rsid w:val="00E27711"/>
    <w:rsid w:val="00E30AB9"/>
    <w:rsid w:val="00E31AEB"/>
    <w:rsid w:val="00E322C9"/>
    <w:rsid w:val="00E326C6"/>
    <w:rsid w:val="00E327B7"/>
    <w:rsid w:val="00E33268"/>
    <w:rsid w:val="00E33DD5"/>
    <w:rsid w:val="00E35816"/>
    <w:rsid w:val="00E36580"/>
    <w:rsid w:val="00E36C8C"/>
    <w:rsid w:val="00E36EA3"/>
    <w:rsid w:val="00E36F25"/>
    <w:rsid w:val="00E3722A"/>
    <w:rsid w:val="00E37FA1"/>
    <w:rsid w:val="00E422A1"/>
    <w:rsid w:val="00E4269E"/>
    <w:rsid w:val="00E43867"/>
    <w:rsid w:val="00E43DFD"/>
    <w:rsid w:val="00E44B8F"/>
    <w:rsid w:val="00E45837"/>
    <w:rsid w:val="00E46EBE"/>
    <w:rsid w:val="00E50643"/>
    <w:rsid w:val="00E51276"/>
    <w:rsid w:val="00E51857"/>
    <w:rsid w:val="00E51995"/>
    <w:rsid w:val="00E52EE6"/>
    <w:rsid w:val="00E53712"/>
    <w:rsid w:val="00E53984"/>
    <w:rsid w:val="00E56845"/>
    <w:rsid w:val="00E605A2"/>
    <w:rsid w:val="00E60D48"/>
    <w:rsid w:val="00E610A0"/>
    <w:rsid w:val="00E610B1"/>
    <w:rsid w:val="00E61452"/>
    <w:rsid w:val="00E641FF"/>
    <w:rsid w:val="00E642D6"/>
    <w:rsid w:val="00E64D97"/>
    <w:rsid w:val="00E67EFB"/>
    <w:rsid w:val="00E72E9F"/>
    <w:rsid w:val="00E746F5"/>
    <w:rsid w:val="00E7485B"/>
    <w:rsid w:val="00E74BAE"/>
    <w:rsid w:val="00E76442"/>
    <w:rsid w:val="00E76FB0"/>
    <w:rsid w:val="00E7708A"/>
    <w:rsid w:val="00E77E74"/>
    <w:rsid w:val="00E80CA2"/>
    <w:rsid w:val="00E81222"/>
    <w:rsid w:val="00E81A1A"/>
    <w:rsid w:val="00E81E85"/>
    <w:rsid w:val="00E829FD"/>
    <w:rsid w:val="00E82B51"/>
    <w:rsid w:val="00E830C7"/>
    <w:rsid w:val="00E849A3"/>
    <w:rsid w:val="00E854F5"/>
    <w:rsid w:val="00E859F3"/>
    <w:rsid w:val="00E85E8F"/>
    <w:rsid w:val="00E86D44"/>
    <w:rsid w:val="00E872B4"/>
    <w:rsid w:val="00E87C08"/>
    <w:rsid w:val="00E87D07"/>
    <w:rsid w:val="00E90053"/>
    <w:rsid w:val="00E916BC"/>
    <w:rsid w:val="00E92337"/>
    <w:rsid w:val="00E93D39"/>
    <w:rsid w:val="00E93F17"/>
    <w:rsid w:val="00E96027"/>
    <w:rsid w:val="00E963CB"/>
    <w:rsid w:val="00E9653C"/>
    <w:rsid w:val="00E96FC3"/>
    <w:rsid w:val="00E9750C"/>
    <w:rsid w:val="00EA0A9A"/>
    <w:rsid w:val="00EA0FBE"/>
    <w:rsid w:val="00EA1223"/>
    <w:rsid w:val="00EA16FA"/>
    <w:rsid w:val="00EA1873"/>
    <w:rsid w:val="00EA3333"/>
    <w:rsid w:val="00EA38B4"/>
    <w:rsid w:val="00EA38B6"/>
    <w:rsid w:val="00EA3D7C"/>
    <w:rsid w:val="00EA3DD7"/>
    <w:rsid w:val="00EA4EB4"/>
    <w:rsid w:val="00EA4F21"/>
    <w:rsid w:val="00EA6DC7"/>
    <w:rsid w:val="00EA6DEB"/>
    <w:rsid w:val="00EA7820"/>
    <w:rsid w:val="00EB081C"/>
    <w:rsid w:val="00EB1D8C"/>
    <w:rsid w:val="00EB2492"/>
    <w:rsid w:val="00EB4260"/>
    <w:rsid w:val="00EB438B"/>
    <w:rsid w:val="00EB43DB"/>
    <w:rsid w:val="00EB535F"/>
    <w:rsid w:val="00EB6101"/>
    <w:rsid w:val="00EB62E1"/>
    <w:rsid w:val="00EB65D3"/>
    <w:rsid w:val="00EB6BE0"/>
    <w:rsid w:val="00EC0651"/>
    <w:rsid w:val="00EC23FC"/>
    <w:rsid w:val="00EC3176"/>
    <w:rsid w:val="00EC32CE"/>
    <w:rsid w:val="00EC5464"/>
    <w:rsid w:val="00EC629D"/>
    <w:rsid w:val="00ED0CE2"/>
    <w:rsid w:val="00ED1FE9"/>
    <w:rsid w:val="00ED22BE"/>
    <w:rsid w:val="00ED29C4"/>
    <w:rsid w:val="00ED504F"/>
    <w:rsid w:val="00ED5745"/>
    <w:rsid w:val="00ED61F7"/>
    <w:rsid w:val="00ED6439"/>
    <w:rsid w:val="00ED67CA"/>
    <w:rsid w:val="00ED7189"/>
    <w:rsid w:val="00EE422E"/>
    <w:rsid w:val="00EE42AB"/>
    <w:rsid w:val="00EE43DB"/>
    <w:rsid w:val="00EE4F64"/>
    <w:rsid w:val="00EE5009"/>
    <w:rsid w:val="00EE57F6"/>
    <w:rsid w:val="00EE6561"/>
    <w:rsid w:val="00EE68BC"/>
    <w:rsid w:val="00EE6B20"/>
    <w:rsid w:val="00EE6BD0"/>
    <w:rsid w:val="00EE7294"/>
    <w:rsid w:val="00EE79E4"/>
    <w:rsid w:val="00EF1231"/>
    <w:rsid w:val="00EF2A1E"/>
    <w:rsid w:val="00EF2E6B"/>
    <w:rsid w:val="00EF3238"/>
    <w:rsid w:val="00EF4776"/>
    <w:rsid w:val="00EF539B"/>
    <w:rsid w:val="00EF5773"/>
    <w:rsid w:val="00EF5CDE"/>
    <w:rsid w:val="00EF65B1"/>
    <w:rsid w:val="00EF6C23"/>
    <w:rsid w:val="00F00328"/>
    <w:rsid w:val="00F02E1E"/>
    <w:rsid w:val="00F048E0"/>
    <w:rsid w:val="00F053F6"/>
    <w:rsid w:val="00F12635"/>
    <w:rsid w:val="00F13E3B"/>
    <w:rsid w:val="00F1591A"/>
    <w:rsid w:val="00F15973"/>
    <w:rsid w:val="00F17694"/>
    <w:rsid w:val="00F2008A"/>
    <w:rsid w:val="00F20886"/>
    <w:rsid w:val="00F21450"/>
    <w:rsid w:val="00F22390"/>
    <w:rsid w:val="00F23F5D"/>
    <w:rsid w:val="00F24461"/>
    <w:rsid w:val="00F25F8A"/>
    <w:rsid w:val="00F26235"/>
    <w:rsid w:val="00F30559"/>
    <w:rsid w:val="00F30FB1"/>
    <w:rsid w:val="00F32077"/>
    <w:rsid w:val="00F32581"/>
    <w:rsid w:val="00F35365"/>
    <w:rsid w:val="00F36911"/>
    <w:rsid w:val="00F3763F"/>
    <w:rsid w:val="00F40A76"/>
    <w:rsid w:val="00F41DC3"/>
    <w:rsid w:val="00F42BD1"/>
    <w:rsid w:val="00F43413"/>
    <w:rsid w:val="00F43773"/>
    <w:rsid w:val="00F43D22"/>
    <w:rsid w:val="00F44706"/>
    <w:rsid w:val="00F4796A"/>
    <w:rsid w:val="00F50EC8"/>
    <w:rsid w:val="00F51720"/>
    <w:rsid w:val="00F526E0"/>
    <w:rsid w:val="00F5272A"/>
    <w:rsid w:val="00F53486"/>
    <w:rsid w:val="00F537BD"/>
    <w:rsid w:val="00F53F55"/>
    <w:rsid w:val="00F5571B"/>
    <w:rsid w:val="00F55C06"/>
    <w:rsid w:val="00F56080"/>
    <w:rsid w:val="00F56107"/>
    <w:rsid w:val="00F56698"/>
    <w:rsid w:val="00F56707"/>
    <w:rsid w:val="00F56B39"/>
    <w:rsid w:val="00F572A5"/>
    <w:rsid w:val="00F577B1"/>
    <w:rsid w:val="00F57C83"/>
    <w:rsid w:val="00F61106"/>
    <w:rsid w:val="00F61B46"/>
    <w:rsid w:val="00F631F5"/>
    <w:rsid w:val="00F6573B"/>
    <w:rsid w:val="00F6637F"/>
    <w:rsid w:val="00F67179"/>
    <w:rsid w:val="00F71067"/>
    <w:rsid w:val="00F7332A"/>
    <w:rsid w:val="00F75377"/>
    <w:rsid w:val="00F754BF"/>
    <w:rsid w:val="00F75DE3"/>
    <w:rsid w:val="00F76D86"/>
    <w:rsid w:val="00F773C8"/>
    <w:rsid w:val="00F77902"/>
    <w:rsid w:val="00F779AD"/>
    <w:rsid w:val="00F77DDC"/>
    <w:rsid w:val="00F80218"/>
    <w:rsid w:val="00F80FED"/>
    <w:rsid w:val="00F81424"/>
    <w:rsid w:val="00F8221A"/>
    <w:rsid w:val="00F82886"/>
    <w:rsid w:val="00F83624"/>
    <w:rsid w:val="00F86B15"/>
    <w:rsid w:val="00F879BB"/>
    <w:rsid w:val="00F87DBA"/>
    <w:rsid w:val="00F90CD1"/>
    <w:rsid w:val="00F927A8"/>
    <w:rsid w:val="00F9312B"/>
    <w:rsid w:val="00F93347"/>
    <w:rsid w:val="00F93C49"/>
    <w:rsid w:val="00F93C6D"/>
    <w:rsid w:val="00F94A75"/>
    <w:rsid w:val="00F95BE2"/>
    <w:rsid w:val="00F96981"/>
    <w:rsid w:val="00F97790"/>
    <w:rsid w:val="00F978F8"/>
    <w:rsid w:val="00FA0B62"/>
    <w:rsid w:val="00FA0D9D"/>
    <w:rsid w:val="00FA2211"/>
    <w:rsid w:val="00FA23F4"/>
    <w:rsid w:val="00FA3113"/>
    <w:rsid w:val="00FA56E6"/>
    <w:rsid w:val="00FB0E92"/>
    <w:rsid w:val="00FB10DB"/>
    <w:rsid w:val="00FB7B81"/>
    <w:rsid w:val="00FC21C4"/>
    <w:rsid w:val="00FC25B8"/>
    <w:rsid w:val="00FC336A"/>
    <w:rsid w:val="00FC3FD5"/>
    <w:rsid w:val="00FC5845"/>
    <w:rsid w:val="00FD14BA"/>
    <w:rsid w:val="00FD1691"/>
    <w:rsid w:val="00FD1B0F"/>
    <w:rsid w:val="00FD2EE2"/>
    <w:rsid w:val="00FD3A64"/>
    <w:rsid w:val="00FD41F7"/>
    <w:rsid w:val="00FD434B"/>
    <w:rsid w:val="00FD4681"/>
    <w:rsid w:val="00FD7CA1"/>
    <w:rsid w:val="00FD7CB0"/>
    <w:rsid w:val="00FD7CC2"/>
    <w:rsid w:val="00FE05F3"/>
    <w:rsid w:val="00FE0ACC"/>
    <w:rsid w:val="00FE219A"/>
    <w:rsid w:val="00FE27CA"/>
    <w:rsid w:val="00FE4150"/>
    <w:rsid w:val="00FE4592"/>
    <w:rsid w:val="00FE4DBC"/>
    <w:rsid w:val="00FE5279"/>
    <w:rsid w:val="00FE6696"/>
    <w:rsid w:val="00FE7110"/>
    <w:rsid w:val="00FF05A9"/>
    <w:rsid w:val="00FF07F3"/>
    <w:rsid w:val="00FF0D31"/>
    <w:rsid w:val="00FF2315"/>
    <w:rsid w:val="00FF24E9"/>
    <w:rsid w:val="00FF282A"/>
    <w:rsid w:val="00FF3FBC"/>
    <w:rsid w:val="00FF5702"/>
    <w:rsid w:val="00FF6341"/>
    <w:rsid w:val="00FF76F6"/>
    <w:rsid w:val="00FF7EDB"/>
    <w:rsid w:val="57FAB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5D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D36D0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Level 1"/>
    <w:basedOn w:val="Normal"/>
    <w:link w:val="ListParagraphChar"/>
    <w:uiPriority w:val="34"/>
    <w:qFormat/>
    <w:rsid w:val="00666D7F"/>
    <w:pPr>
      <w:ind w:left="720"/>
      <w:contextualSpacing/>
    </w:pPr>
  </w:style>
  <w:style w:type="character" w:styleId="Strong">
    <w:name w:val="Strong"/>
    <w:uiPriority w:val="22"/>
    <w:qFormat/>
    <w:rsid w:val="00E61452"/>
    <w:rPr>
      <w:b/>
      <w:bCs/>
    </w:rPr>
  </w:style>
  <w:style w:type="character" w:customStyle="1" w:styleId="apple-converted-space">
    <w:name w:val="apple-converted-space"/>
    <w:basedOn w:val="DefaultParagraphFont"/>
    <w:rsid w:val="00E61452"/>
  </w:style>
  <w:style w:type="paragraph" w:styleId="FootnoteText">
    <w:name w:val="footnote text"/>
    <w:basedOn w:val="Normal"/>
    <w:link w:val="FootnoteTextChar"/>
    <w:uiPriority w:val="99"/>
    <w:semiHidden/>
    <w:unhideWhenUsed/>
    <w:rsid w:val="00D12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2C7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2C7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7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09D"/>
    <w:pPr>
      <w:spacing w:after="200"/>
      <w:jc w:val="center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700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65"/>
  </w:style>
  <w:style w:type="paragraph" w:styleId="Footer">
    <w:name w:val="footer"/>
    <w:basedOn w:val="Normal"/>
    <w:link w:val="Foot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65"/>
  </w:style>
  <w:style w:type="paragraph" w:styleId="NormalWeb">
    <w:name w:val="Normal (Web)"/>
    <w:basedOn w:val="Normal"/>
    <w:uiPriority w:val="99"/>
    <w:unhideWhenUsed/>
    <w:rsid w:val="004F05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7D"/>
    <w:pPr>
      <w:spacing w:after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37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373D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373D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373D7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52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A052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A052D"/>
    <w:rPr>
      <w:vertAlign w:val="superscript"/>
    </w:rPr>
  </w:style>
  <w:style w:type="paragraph" w:customStyle="1" w:styleId="xmsonormal">
    <w:name w:val="x_msonormal"/>
    <w:basedOn w:val="Normal"/>
    <w:rsid w:val="00050C54"/>
    <w:rPr>
      <w:rFonts w:eastAsiaTheme="minorHAnsi" w:cs="Calibri"/>
    </w:rPr>
  </w:style>
  <w:style w:type="character" w:styleId="Emphasis">
    <w:name w:val="Emphasis"/>
    <w:basedOn w:val="DefaultParagraphFont"/>
    <w:uiPriority w:val="20"/>
    <w:qFormat/>
    <w:rsid w:val="004E5BF3"/>
    <w:rPr>
      <w:i/>
      <w:iCs/>
    </w:rPr>
  </w:style>
  <w:style w:type="paragraph" w:customStyle="1" w:styleId="Normal0">
    <w:name w:val="[Normal]"/>
    <w:uiPriority w:val="99"/>
    <w:rsid w:val="001231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36D02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level1">
    <w:name w:val="_level1"/>
    <w:basedOn w:val="Normal"/>
    <w:rsid w:val="00CB17F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WP9Heading2">
    <w:name w:val="WP9_Heading 2"/>
    <w:basedOn w:val="Normal"/>
    <w:rsid w:val="00CB17F6"/>
    <w:pPr>
      <w:widowControl w:val="0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WP9Heading6">
    <w:name w:val="WP9_Heading 6"/>
    <w:basedOn w:val="Normal"/>
    <w:rsid w:val="00CB17F6"/>
    <w:pPr>
      <w:widowControl w:val="0"/>
      <w:spacing w:after="58"/>
      <w:jc w:val="center"/>
    </w:pPr>
    <w:rPr>
      <w:rFonts w:ascii="Times New Roman" w:eastAsia="Times New Roman" w:hAnsi="Times New Roman"/>
      <w:b/>
      <w:sz w:val="18"/>
      <w:szCs w:val="20"/>
    </w:rPr>
  </w:style>
  <w:style w:type="paragraph" w:customStyle="1" w:styleId="WP9Header">
    <w:name w:val="WP9_Header"/>
    <w:basedOn w:val="Normal"/>
    <w:rsid w:val="00CB17F6"/>
    <w:pPr>
      <w:widowControl w:val="0"/>
      <w:tabs>
        <w:tab w:val="center" w:pos="4320"/>
        <w:tab w:val="right" w:pos="8640"/>
        <w:tab w:val="left" w:pos="9360"/>
        <w:tab w:val="left" w:pos="10080"/>
        <w:tab w:val="left" w:pos="10800"/>
      </w:tabs>
    </w:pPr>
    <w:rPr>
      <w:rFonts w:ascii="Times New Roman" w:eastAsia="Times New Roman" w:hAnsi="Times New Roman"/>
      <w:sz w:val="24"/>
      <w:szCs w:val="20"/>
    </w:rPr>
  </w:style>
  <w:style w:type="character" w:customStyle="1" w:styleId="ListParagraphChar">
    <w:name w:val="List Paragraph Char"/>
    <w:aliases w:val="List Level 1 Char"/>
    <w:link w:val="ListParagraph"/>
    <w:uiPriority w:val="34"/>
    <w:rsid w:val="0038234F"/>
    <w:rPr>
      <w:sz w:val="22"/>
      <w:szCs w:val="22"/>
      <w:lang w:eastAsia="en-US"/>
    </w:rPr>
  </w:style>
  <w:style w:type="paragraph" w:customStyle="1" w:styleId="xp06-00">
    <w:name w:val="x_p06-00"/>
    <w:basedOn w:val="Normal"/>
    <w:rsid w:val="0059579D"/>
    <w:rPr>
      <w:rFonts w:eastAsiaTheme="minorHAnsi" w:cs="Calibri"/>
    </w:rPr>
  </w:style>
  <w:style w:type="character" w:customStyle="1" w:styleId="xup">
    <w:name w:val="x_up"/>
    <w:basedOn w:val="DefaultParagraphFont"/>
    <w:rsid w:val="0059579D"/>
  </w:style>
  <w:style w:type="character" w:customStyle="1" w:styleId="coconcept915">
    <w:name w:val="co_concept_9_15"/>
    <w:basedOn w:val="DefaultParagraphFont"/>
    <w:rsid w:val="00C861BA"/>
  </w:style>
  <w:style w:type="character" w:customStyle="1" w:styleId="normaltextrun">
    <w:name w:val="normaltextrun"/>
    <w:basedOn w:val="DefaultParagraphFont"/>
    <w:rsid w:val="00135C25"/>
  </w:style>
  <w:style w:type="paragraph" w:customStyle="1" w:styleId="paragraph">
    <w:name w:val="paragraph"/>
    <w:basedOn w:val="Normal"/>
    <w:rsid w:val="003472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3472B1"/>
    <w:pPr>
      <w:ind w:firstLine="806"/>
      <w:jc w:val="both"/>
    </w:pPr>
    <w:rPr>
      <w:rFonts w:ascii="Courier New" w:eastAsiaTheme="minorHAnsi" w:hAnsi="Courier New"/>
      <w:snapToGrid w:val="0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inpointicon">
    <w:name w:val="co_pinpointicon"/>
    <w:basedOn w:val="DefaultParagraphFont"/>
    <w:rsid w:val="00851B24"/>
  </w:style>
  <w:style w:type="character" w:customStyle="1" w:styleId="cosearchterm">
    <w:name w:val="co_searchterm"/>
    <w:basedOn w:val="DefaultParagraphFont"/>
    <w:rsid w:val="00851B24"/>
  </w:style>
  <w:style w:type="paragraph" w:styleId="BodyText">
    <w:name w:val="Body Text"/>
    <w:basedOn w:val="Normal"/>
    <w:link w:val="BodyTextChar"/>
    <w:uiPriority w:val="1"/>
    <w:qFormat/>
    <w:rsid w:val="00CE6CD7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6CD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E6C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E1FB3"/>
    <w:rPr>
      <w:color w:val="605E5C"/>
      <w:shd w:val="clear" w:color="auto" w:fill="E1DFDD"/>
    </w:rPr>
  </w:style>
  <w:style w:type="paragraph" w:customStyle="1" w:styleId="WP9Heading4">
    <w:name w:val="WP9_Heading 4"/>
    <w:basedOn w:val="Normal"/>
    <w:rsid w:val="00994099"/>
    <w:pPr>
      <w:widowControl w:val="0"/>
      <w:jc w:val="center"/>
    </w:pPr>
    <w:rPr>
      <w:rFonts w:ascii="Times New Roman" w:eastAsia="Times New Roman" w:hAnsi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6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73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02459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55334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10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26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73103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2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81213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483758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99816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329107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311652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24424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280183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4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8288110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6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6390689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55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98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11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304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05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64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22936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1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6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5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8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6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9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4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07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6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8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7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8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4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7051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5771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005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1810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390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0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7973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4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2341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4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0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572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605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12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28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2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131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842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478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637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6385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770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7200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688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5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9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8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66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90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8188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0054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0082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8549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522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4132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003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2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6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7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2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0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5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90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5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1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7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5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7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8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8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137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01045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55177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88450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3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869709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3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574482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5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0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6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1010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88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20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2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0570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662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501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3082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4869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5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14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3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3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143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8145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406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800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7717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015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654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74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7206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4157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2447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870094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3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zleg.gov/legtext/57leg/2R/laws/0101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e229276-0242-43fd-ae1c-9005d8cb82af">Open</Status>
    <Case_x0020_Status xmlns="3e229276-0242-43fd-ae1c-9005d8cb82af">Open</Case_x0020_Statu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4" ma:contentTypeDescription="Create a new document." ma:contentTypeScope="" ma:versionID="a6f9ec0d35655fe8b1d5f17f48e5aa0e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5a13a53d7574e99a741f585c5e65eeb9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0C0A5-B72D-4EDF-AE11-1B39F1E9F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A8D2C-77B1-4068-9D39-A5FF25E49F6D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http://schemas.microsoft.com/sharepoint/v3"/>
    <ds:schemaRef ds:uri="d017dfa5-038e-4918-abe4-ba559629eca7"/>
  </ds:schemaRefs>
</ds:datastoreItem>
</file>

<file path=customXml/itemProps3.xml><?xml version="1.0" encoding="utf-8"?>
<ds:datastoreItem xmlns:ds="http://schemas.openxmlformats.org/officeDocument/2006/customXml" ds:itemID="{53045330-9E1D-4CE9-9605-1BF92009E3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B66747-A9BA-4890-8B3A-0E52846F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2026-07-16T17:45:00Z</dcterms:created>
  <dcterms:modified xsi:type="dcterms:W3CDTF">2026-07-17T17:00:00Z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MediaServiceImageTags">
    <vt:lpwstr/>
  </property>
</Properties>
</file>