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99BB" w14:textId="05CBCB8D" w:rsidR="005B10A3" w:rsidRDefault="005B10A3" w:rsidP="00506B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Robert M. Brutinel </w:t>
      </w:r>
    </w:p>
    <w:p w14:paraId="41373A3F" w14:textId="745508E5" w:rsidR="00C36CCF" w:rsidRDefault="005B10A3" w:rsidP="00506B46">
      <w:pPr>
        <w:rPr>
          <w:rStyle w:val="normaltextrun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On </w:t>
      </w:r>
      <w:r w:rsidR="00BE1C9E">
        <w:rPr>
          <w:rFonts w:ascii="Times New Roman" w:hAnsi="Times New Roman"/>
          <w:sz w:val="28"/>
          <w:szCs w:val="28"/>
        </w:rPr>
        <w:t xml:space="preserve">behalf of the </w:t>
      </w:r>
      <w:r w:rsidR="00506B46" w:rsidRPr="00B84250">
        <w:rPr>
          <w:rFonts w:ascii="Times New Roman" w:hAnsi="Times New Roman"/>
          <w:sz w:val="28"/>
          <w:szCs w:val="28"/>
        </w:rPr>
        <w:t xml:space="preserve">Arizona </w:t>
      </w:r>
      <w:r w:rsidR="00506B46" w:rsidRPr="00B84250">
        <w:rPr>
          <w:rStyle w:val="normaltextrun"/>
          <w:rFonts w:ascii="Times New Roman" w:hAnsi="Times New Roman"/>
          <w:sz w:val="28"/>
          <w:szCs w:val="28"/>
        </w:rPr>
        <w:t xml:space="preserve">Steering Committee on </w:t>
      </w:r>
    </w:p>
    <w:p w14:paraId="3DB5D8F0" w14:textId="5555374C" w:rsidR="00506B46" w:rsidRPr="00284C47" w:rsidRDefault="00506B46" w:rsidP="00506B46">
      <w:pPr>
        <w:rPr>
          <w:rFonts w:ascii="Times New Roman" w:hAnsi="Times New Roman"/>
          <w:sz w:val="28"/>
          <w:szCs w:val="28"/>
        </w:rPr>
      </w:pPr>
      <w:r w:rsidRPr="00B84250">
        <w:rPr>
          <w:rStyle w:val="normaltextrun"/>
          <w:rFonts w:ascii="Times New Roman" w:hAnsi="Times New Roman"/>
          <w:sz w:val="28"/>
          <w:szCs w:val="28"/>
        </w:rPr>
        <w:t>Artificial Intelligence and the Courts</w:t>
      </w:r>
    </w:p>
    <w:p w14:paraId="04504B21" w14:textId="77777777" w:rsidR="00506B46" w:rsidRPr="00AE05D0" w:rsidRDefault="00506B46" w:rsidP="00506B46">
      <w:pPr>
        <w:rPr>
          <w:rFonts w:ascii="Times New Roman" w:hAnsi="Times New Roman"/>
          <w:sz w:val="28"/>
          <w:szCs w:val="28"/>
        </w:rPr>
      </w:pPr>
      <w:r w:rsidRPr="00AE05D0">
        <w:rPr>
          <w:rFonts w:ascii="Times New Roman" w:hAnsi="Times New Roman"/>
          <w:sz w:val="28"/>
          <w:szCs w:val="28"/>
        </w:rPr>
        <w:t>Administrative Office of the Courts</w:t>
      </w:r>
    </w:p>
    <w:p w14:paraId="175EDF99" w14:textId="77777777" w:rsidR="00506B46" w:rsidRPr="00AE05D0" w:rsidRDefault="00506B46" w:rsidP="00506B46">
      <w:pPr>
        <w:rPr>
          <w:rFonts w:ascii="Times New Roman" w:hAnsi="Times New Roman"/>
          <w:sz w:val="28"/>
          <w:szCs w:val="28"/>
        </w:rPr>
      </w:pPr>
      <w:r w:rsidRPr="00AE05D0">
        <w:rPr>
          <w:rFonts w:ascii="Times New Roman" w:hAnsi="Times New Roman"/>
          <w:sz w:val="28"/>
          <w:szCs w:val="28"/>
        </w:rPr>
        <w:t>1501 W. Washington, Suite 411</w:t>
      </w:r>
    </w:p>
    <w:p w14:paraId="2DB4A34F" w14:textId="77777777" w:rsidR="00506B46" w:rsidRPr="00284C47" w:rsidRDefault="00506B46" w:rsidP="00506B46">
      <w:pPr>
        <w:rPr>
          <w:rFonts w:ascii="Times New Roman" w:hAnsi="Times New Roman"/>
          <w:sz w:val="28"/>
          <w:szCs w:val="28"/>
        </w:rPr>
      </w:pPr>
      <w:r w:rsidRPr="00AE05D0">
        <w:rPr>
          <w:rFonts w:ascii="Times New Roman" w:hAnsi="Times New Roman"/>
          <w:sz w:val="28"/>
          <w:szCs w:val="28"/>
        </w:rPr>
        <w:t>Phoenix, AZ 85007-3327</w:t>
      </w:r>
    </w:p>
    <w:p w14:paraId="264205DE" w14:textId="6D2F704D" w:rsidR="00506B46" w:rsidRPr="00284C47" w:rsidRDefault="00974102" w:rsidP="00506B46">
      <w:pPr>
        <w:rPr>
          <w:rFonts w:ascii="Times New Roman" w:hAnsi="Times New Roman"/>
          <w:sz w:val="28"/>
          <w:szCs w:val="28"/>
        </w:rPr>
      </w:pPr>
      <w:r w:rsidRPr="00974102">
        <w:rPr>
          <w:rFonts w:ascii="Times New Roman" w:hAnsi="Times New Roman"/>
          <w:sz w:val="28"/>
          <w:szCs w:val="28"/>
        </w:rPr>
        <w:t>Phone: (602) 452-3301</w:t>
      </w:r>
      <w:r w:rsidRPr="00974102">
        <w:rPr>
          <w:rFonts w:ascii="Times New Roman" w:hAnsi="Times New Roman"/>
          <w:sz w:val="28"/>
          <w:szCs w:val="28"/>
        </w:rPr>
        <w:br/>
        <w:t>Projects2@courts.az.gov</w:t>
      </w:r>
    </w:p>
    <w:p w14:paraId="4DE7DE67" w14:textId="77777777" w:rsidR="00506B46" w:rsidRPr="00284C47" w:rsidRDefault="00506B46" w:rsidP="00506B46">
      <w:pPr>
        <w:rPr>
          <w:rFonts w:ascii="Times New Roman" w:hAnsi="Times New Roman"/>
          <w:sz w:val="28"/>
          <w:szCs w:val="28"/>
        </w:rPr>
      </w:pPr>
    </w:p>
    <w:p w14:paraId="4D0CA0C4" w14:textId="3C042289" w:rsidR="00C13151" w:rsidRDefault="00506B46" w:rsidP="00C13151">
      <w:pPr>
        <w:jc w:val="center"/>
        <w:rPr>
          <w:rFonts w:ascii="Times New Roman" w:hAnsi="Times New Roman"/>
          <w:b/>
          <w:sz w:val="28"/>
          <w:szCs w:val="28"/>
        </w:rPr>
      </w:pPr>
      <w:r w:rsidRPr="00284C47">
        <w:rPr>
          <w:rFonts w:ascii="Times New Roman" w:hAnsi="Times New Roman"/>
          <w:b/>
          <w:sz w:val="28"/>
          <w:szCs w:val="28"/>
        </w:rPr>
        <w:t>IN THE SUPREME COURT</w:t>
      </w:r>
    </w:p>
    <w:p w14:paraId="534BFD91" w14:textId="0A42B41B" w:rsidR="00506B46" w:rsidRPr="00284C47" w:rsidRDefault="00506B46" w:rsidP="00C13151">
      <w:pPr>
        <w:jc w:val="center"/>
        <w:rPr>
          <w:rFonts w:ascii="Times New Roman" w:hAnsi="Times New Roman"/>
          <w:b/>
          <w:sz w:val="28"/>
          <w:szCs w:val="28"/>
        </w:rPr>
      </w:pPr>
      <w:r w:rsidRPr="00284C47">
        <w:rPr>
          <w:rFonts w:ascii="Times New Roman" w:hAnsi="Times New Roman"/>
          <w:b/>
          <w:sz w:val="28"/>
          <w:szCs w:val="28"/>
        </w:rPr>
        <w:t>STATE OF ARIZONA</w:t>
      </w:r>
    </w:p>
    <w:p w14:paraId="254B8FF3" w14:textId="77777777" w:rsidR="00506B46" w:rsidRPr="00AA598E" w:rsidRDefault="00506B46" w:rsidP="00506B46">
      <w:pPr>
        <w:rPr>
          <w:rFonts w:ascii="Times New Roman" w:hAnsi="Times New Roman"/>
          <w:sz w:val="28"/>
          <w:szCs w:val="28"/>
        </w:rPr>
      </w:pPr>
    </w:p>
    <w:p w14:paraId="5EDE22CF" w14:textId="77777777" w:rsidR="00506B46" w:rsidRPr="00AA598E" w:rsidRDefault="00506B46" w:rsidP="008F149F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>In the matter of:</w:t>
      </w:r>
      <w:r w:rsidRPr="00AA598E">
        <w:rPr>
          <w:rFonts w:ascii="Times New Roman" w:hAnsi="Times New Roman"/>
          <w:sz w:val="28"/>
          <w:szCs w:val="28"/>
        </w:rPr>
        <w:tab/>
        <w:t>)</w:t>
      </w:r>
    </w:p>
    <w:p w14:paraId="0AEA4E9F" w14:textId="77777777" w:rsidR="00506B46" w:rsidRPr="00AA598E" w:rsidRDefault="00506B46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ab/>
        <w:t>)</w:t>
      </w:r>
    </w:p>
    <w:p w14:paraId="59D6E10F" w14:textId="23E28DC3" w:rsidR="00506B46" w:rsidRPr="00AA598E" w:rsidRDefault="00506B46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 xml:space="preserve">PETITION TO AMEND </w:t>
      </w:r>
      <w:r w:rsidR="00C13151">
        <w:rPr>
          <w:rFonts w:ascii="Times New Roman" w:hAnsi="Times New Roman"/>
          <w:sz w:val="28"/>
          <w:szCs w:val="28"/>
        </w:rPr>
        <w:t>RULES</w:t>
      </w:r>
      <w:r>
        <w:rPr>
          <w:rFonts w:ascii="Times New Roman" w:hAnsi="Times New Roman"/>
          <w:sz w:val="28"/>
          <w:szCs w:val="28"/>
        </w:rPr>
        <w:t xml:space="preserve"> </w:t>
      </w:r>
      <w:r w:rsidR="00C13151">
        <w:rPr>
          <w:rFonts w:ascii="Times New Roman" w:hAnsi="Times New Roman"/>
          <w:sz w:val="28"/>
          <w:szCs w:val="28"/>
        </w:rPr>
        <w:t xml:space="preserve"> </w:t>
      </w:r>
      <w:r w:rsidRPr="00AA598E">
        <w:rPr>
          <w:rFonts w:ascii="Times New Roman" w:hAnsi="Times New Roman"/>
          <w:sz w:val="28"/>
          <w:szCs w:val="28"/>
        </w:rPr>
        <w:tab/>
        <w:t>)</w:t>
      </w:r>
      <w:r w:rsidRPr="00AA598E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C13151">
        <w:rPr>
          <w:rFonts w:ascii="Times New Roman" w:hAnsi="Times New Roman"/>
          <w:sz w:val="28"/>
          <w:szCs w:val="28"/>
        </w:rPr>
        <w:t>R-</w:t>
      </w:r>
      <w:r w:rsidRPr="00C13151">
        <w:rPr>
          <w:rFonts w:ascii="Times New Roman" w:hAnsi="Times New Roman"/>
          <w:sz w:val="28"/>
          <w:szCs w:val="28"/>
        </w:rPr>
        <w:t>2</w:t>
      </w:r>
      <w:r w:rsidR="0032102F" w:rsidRPr="00C13151">
        <w:rPr>
          <w:rFonts w:ascii="Times New Roman" w:hAnsi="Times New Roman"/>
          <w:sz w:val="28"/>
          <w:szCs w:val="28"/>
        </w:rPr>
        <w:t>6</w:t>
      </w:r>
      <w:r w:rsidRPr="00C13151">
        <w:rPr>
          <w:rFonts w:ascii="Times New Roman" w:hAnsi="Times New Roman"/>
          <w:sz w:val="28"/>
          <w:szCs w:val="28"/>
        </w:rPr>
        <w:t>-</w:t>
      </w:r>
      <w:r w:rsidR="0032102F" w:rsidRPr="00C13151">
        <w:rPr>
          <w:rFonts w:ascii="Times New Roman" w:hAnsi="Times New Roman"/>
          <w:sz w:val="28"/>
          <w:szCs w:val="28"/>
        </w:rPr>
        <w:t>0003</w:t>
      </w:r>
    </w:p>
    <w:p w14:paraId="47E39756" w14:textId="30F23DEA" w:rsidR="008F149F" w:rsidRDefault="008F149F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122 AND 122.1 OF THE RULES</w:t>
      </w:r>
      <w:r>
        <w:rPr>
          <w:rFonts w:ascii="Times New Roman" w:hAnsi="Times New Roman"/>
          <w:sz w:val="28"/>
          <w:szCs w:val="28"/>
        </w:rPr>
        <w:tab/>
        <w:t>)</w:t>
      </w:r>
      <w:r w:rsidR="006A74BC">
        <w:rPr>
          <w:rFonts w:ascii="Times New Roman" w:hAnsi="Times New Roman"/>
          <w:sz w:val="28"/>
          <w:szCs w:val="28"/>
        </w:rPr>
        <w:tab/>
      </w:r>
      <w:r w:rsidR="004D6F24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</w:p>
    <w:p w14:paraId="2384D83D" w14:textId="6650CF21" w:rsidR="00506B46" w:rsidRPr="00AA598E" w:rsidRDefault="008F149F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OF THE SUPREME COURT</w:t>
      </w:r>
      <w:r w:rsidR="00506B46" w:rsidRPr="00AA598E">
        <w:rPr>
          <w:rFonts w:ascii="Times New Roman" w:hAnsi="Times New Roman"/>
          <w:sz w:val="28"/>
          <w:szCs w:val="28"/>
        </w:rPr>
        <w:tab/>
        <w:t>)</w:t>
      </w:r>
      <w:r w:rsidR="00506B46" w:rsidRPr="00AA598E">
        <w:rPr>
          <w:rFonts w:ascii="Times New Roman" w:hAnsi="Times New Roman"/>
          <w:sz w:val="28"/>
          <w:szCs w:val="28"/>
        </w:rPr>
        <w:tab/>
      </w:r>
      <w:r w:rsidRPr="008F149F">
        <w:rPr>
          <w:rFonts w:ascii="Times New Roman" w:hAnsi="Times New Roman"/>
          <w:b/>
          <w:bCs/>
          <w:sz w:val="28"/>
          <w:szCs w:val="28"/>
        </w:rPr>
        <w:t>COMMENT OF THE ARIZONA</w:t>
      </w:r>
    </w:p>
    <w:p w14:paraId="1A480363" w14:textId="3B325813" w:rsidR="008F149F" w:rsidRDefault="008F149F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OF ARIZONA</w:t>
      </w:r>
      <w:r w:rsidR="00506B4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  <w:r w:rsidRPr="008F149F">
        <w:rPr>
          <w:rFonts w:ascii="Times New Roman" w:hAnsi="Times New Roman"/>
          <w:b/>
          <w:bCs/>
          <w:sz w:val="28"/>
          <w:szCs w:val="28"/>
        </w:rPr>
        <w:t>STEERING COMMITTEE ON</w:t>
      </w:r>
    </w:p>
    <w:p w14:paraId="27B9E958" w14:textId="136E99B0" w:rsidR="008F149F" w:rsidRDefault="008F149F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)</w:t>
      </w:r>
      <w:r>
        <w:rPr>
          <w:rFonts w:ascii="Times New Roman" w:hAnsi="Times New Roman"/>
          <w:sz w:val="28"/>
          <w:szCs w:val="28"/>
        </w:rPr>
        <w:tab/>
      </w:r>
      <w:r w:rsidRPr="008F149F">
        <w:rPr>
          <w:rFonts w:ascii="Times New Roman" w:hAnsi="Times New Roman"/>
          <w:b/>
          <w:bCs/>
          <w:sz w:val="28"/>
          <w:szCs w:val="28"/>
        </w:rPr>
        <w:t>ARTIFICIAL INTELLIGENCE</w:t>
      </w:r>
    </w:p>
    <w:p w14:paraId="51B23022" w14:textId="05F515FD" w:rsidR="00506B46" w:rsidRPr="00AA598E" w:rsidRDefault="008F149F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06B46">
        <w:rPr>
          <w:rFonts w:ascii="Times New Roman" w:hAnsi="Times New Roman"/>
          <w:sz w:val="28"/>
          <w:szCs w:val="28"/>
        </w:rPr>
        <w:t>)</w:t>
      </w:r>
      <w:r w:rsidR="0032102F">
        <w:rPr>
          <w:rFonts w:ascii="Times New Roman" w:hAnsi="Times New Roman"/>
          <w:sz w:val="28"/>
          <w:szCs w:val="28"/>
        </w:rPr>
        <w:tab/>
      </w:r>
      <w:r w:rsidRPr="008F149F">
        <w:rPr>
          <w:rFonts w:ascii="Times New Roman" w:hAnsi="Times New Roman"/>
          <w:b/>
          <w:bCs/>
          <w:sz w:val="28"/>
          <w:szCs w:val="28"/>
        </w:rPr>
        <w:t>AND THE COURTS</w:t>
      </w:r>
    </w:p>
    <w:p w14:paraId="3BED6051" w14:textId="6B3164B0" w:rsidR="00506B46" w:rsidRPr="00AA598E" w:rsidRDefault="00506B46" w:rsidP="008F149F">
      <w:pPr>
        <w:tabs>
          <w:tab w:val="left" w:pos="4320"/>
          <w:tab w:val="left" w:pos="576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>_______________________________)</w:t>
      </w:r>
      <w:r w:rsidR="006A74BC">
        <w:rPr>
          <w:rFonts w:ascii="Times New Roman" w:hAnsi="Times New Roman"/>
          <w:sz w:val="28"/>
          <w:szCs w:val="28"/>
        </w:rPr>
        <w:t xml:space="preserve">         </w:t>
      </w:r>
    </w:p>
    <w:p w14:paraId="1C94E6B5" w14:textId="77777777" w:rsidR="00506B46" w:rsidRPr="00AA598E" w:rsidRDefault="00506B46" w:rsidP="00506B46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ab/>
      </w:r>
      <w:r w:rsidRPr="00AA598E">
        <w:rPr>
          <w:rFonts w:ascii="Times New Roman" w:hAnsi="Times New Roman"/>
          <w:sz w:val="28"/>
          <w:szCs w:val="28"/>
        </w:rPr>
        <w:tab/>
      </w:r>
    </w:p>
    <w:p w14:paraId="560E0F1E" w14:textId="42F2126D" w:rsidR="008F149F" w:rsidRDefault="00F836BA" w:rsidP="15B8C5BE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Pursuant to Rule 28(c), Rules of the Supreme Court of Arizona and this Court’s order dated January 22, 2026, t</w:t>
      </w:r>
      <w:r w:rsidR="008F149F">
        <w:rPr>
          <w:rStyle w:val="normaltextrun"/>
          <w:sz w:val="28"/>
          <w:szCs w:val="28"/>
        </w:rPr>
        <w:t xml:space="preserve">he Arizona Steering Committee on Artificial Intelligence and the Courts </w:t>
      </w:r>
      <w:r>
        <w:rPr>
          <w:rStyle w:val="normaltextrun"/>
          <w:sz w:val="28"/>
          <w:szCs w:val="28"/>
        </w:rPr>
        <w:t xml:space="preserve">(AISC) hereby submits this Comment regarding Rule Petition No. R-26-0003 (“Petition”). </w:t>
      </w:r>
    </w:p>
    <w:p w14:paraId="55FA8020" w14:textId="2E833ECA" w:rsidR="0055685C" w:rsidRDefault="0055685C" w:rsidP="0055685C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Following discussion of this Petition at the April 20, 2026 AISC meeting, a motion was made and seconded that the AISC file this Comment. </w:t>
      </w:r>
      <w:r w:rsidR="00E84280">
        <w:rPr>
          <w:rStyle w:val="normaltextrun"/>
          <w:sz w:val="28"/>
          <w:szCs w:val="28"/>
        </w:rPr>
        <w:t>The motion passed unanimously</w:t>
      </w:r>
      <w:r>
        <w:rPr>
          <w:rStyle w:val="normaltextrun"/>
          <w:sz w:val="28"/>
          <w:szCs w:val="28"/>
        </w:rPr>
        <w:t xml:space="preserve">. The AISC takes no position on the Petition, but files this Comment to provide commentary relating to the AI provisions in the proposed amendments to Rule 122(b)(6). </w:t>
      </w:r>
    </w:p>
    <w:p w14:paraId="28598B57" w14:textId="146291F0" w:rsidR="00F836BA" w:rsidRDefault="00F836BA" w:rsidP="15B8C5BE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lastRenderedPageBreak/>
        <w:t>The Petition</w:t>
      </w:r>
      <w:r w:rsidR="005E42F9">
        <w:rPr>
          <w:rStyle w:val="normaltextrun"/>
          <w:sz w:val="28"/>
          <w:szCs w:val="28"/>
        </w:rPr>
        <w:t>,</w:t>
      </w:r>
      <w:r>
        <w:rPr>
          <w:rStyle w:val="normaltextrun"/>
          <w:sz w:val="28"/>
          <w:szCs w:val="28"/>
        </w:rPr>
        <w:t xml:space="preserve"> filed by the Task Force on the Rules of the Supreme Court of Arizona</w:t>
      </w:r>
      <w:r w:rsidR="005E42F9">
        <w:rPr>
          <w:rStyle w:val="normaltextrun"/>
          <w:sz w:val="28"/>
          <w:szCs w:val="28"/>
        </w:rPr>
        <w:t>, seeks</w:t>
      </w:r>
      <w:r>
        <w:rPr>
          <w:rStyle w:val="normaltextrun"/>
          <w:sz w:val="28"/>
          <w:szCs w:val="28"/>
        </w:rPr>
        <w:t xml:space="preserve"> to amend Supreme Court Rule 122 (“Use of Recording Devices in a Courtroom”) and Rule </w:t>
      </w:r>
      <w:r w:rsidR="00990012">
        <w:rPr>
          <w:rStyle w:val="normaltextrun"/>
          <w:sz w:val="28"/>
          <w:szCs w:val="28"/>
        </w:rPr>
        <w:t xml:space="preserve">122.1 (“Use of Portable Electronic Devices in a Courthouse”). </w:t>
      </w:r>
      <w:r w:rsidR="005E42F9">
        <w:rPr>
          <w:rStyle w:val="normaltextrun"/>
          <w:sz w:val="28"/>
          <w:szCs w:val="28"/>
        </w:rPr>
        <w:t xml:space="preserve">Most of the </w:t>
      </w:r>
      <w:r w:rsidR="00990012">
        <w:rPr>
          <w:rStyle w:val="normaltextrun"/>
          <w:sz w:val="28"/>
          <w:szCs w:val="28"/>
        </w:rPr>
        <w:t>propose</w:t>
      </w:r>
      <w:r w:rsidR="005E42F9">
        <w:rPr>
          <w:rStyle w:val="normaltextrun"/>
          <w:sz w:val="28"/>
          <w:szCs w:val="28"/>
        </w:rPr>
        <w:t>d</w:t>
      </w:r>
      <w:r w:rsidR="00990012">
        <w:rPr>
          <w:rStyle w:val="normaltextrun"/>
          <w:sz w:val="28"/>
          <w:szCs w:val="28"/>
        </w:rPr>
        <w:t xml:space="preserve"> amendments </w:t>
      </w:r>
      <w:r w:rsidR="005E42F9">
        <w:rPr>
          <w:rStyle w:val="normaltextrun"/>
          <w:sz w:val="28"/>
          <w:szCs w:val="28"/>
        </w:rPr>
        <w:t>a</w:t>
      </w:r>
      <w:r w:rsidR="00990012">
        <w:rPr>
          <w:rStyle w:val="normaltextrun"/>
          <w:sz w:val="28"/>
          <w:szCs w:val="28"/>
        </w:rPr>
        <w:t>re unrelated to artificial intelligence</w:t>
      </w:r>
      <w:r w:rsidR="00750D8C">
        <w:rPr>
          <w:rStyle w:val="normaltextrun"/>
          <w:sz w:val="28"/>
          <w:szCs w:val="28"/>
        </w:rPr>
        <w:t xml:space="preserve"> (AI)</w:t>
      </w:r>
      <w:r w:rsidR="0047692F">
        <w:rPr>
          <w:rStyle w:val="normaltextrun"/>
          <w:sz w:val="28"/>
          <w:szCs w:val="28"/>
        </w:rPr>
        <w:t xml:space="preserve">. An exception, however, is a proposed </w:t>
      </w:r>
      <w:r w:rsidR="009944B2">
        <w:rPr>
          <w:rStyle w:val="normaltextrun"/>
          <w:sz w:val="28"/>
          <w:szCs w:val="28"/>
        </w:rPr>
        <w:t>change</w:t>
      </w:r>
      <w:r w:rsidR="00990012">
        <w:rPr>
          <w:rStyle w:val="normaltextrun"/>
          <w:sz w:val="28"/>
          <w:szCs w:val="28"/>
        </w:rPr>
        <w:t xml:space="preserve"> to Rule 122</w:t>
      </w:r>
      <w:r w:rsidR="009944B2">
        <w:rPr>
          <w:rStyle w:val="normaltextrun"/>
          <w:sz w:val="28"/>
          <w:szCs w:val="28"/>
        </w:rPr>
        <w:t>(b)</w:t>
      </w:r>
      <w:r w:rsidR="00990012">
        <w:rPr>
          <w:rStyle w:val="normaltextrun"/>
          <w:sz w:val="28"/>
          <w:szCs w:val="28"/>
        </w:rPr>
        <w:t xml:space="preserve"> </w:t>
      </w:r>
      <w:r w:rsidR="001C7479">
        <w:rPr>
          <w:rStyle w:val="normaltextrun"/>
          <w:sz w:val="28"/>
          <w:szCs w:val="28"/>
        </w:rPr>
        <w:t>that would expand the</w:t>
      </w:r>
      <w:r w:rsidR="00990012">
        <w:rPr>
          <w:rStyle w:val="normaltextrun"/>
          <w:sz w:val="28"/>
          <w:szCs w:val="28"/>
        </w:rPr>
        <w:t xml:space="preserve"> definition of “recording device” to </w:t>
      </w:r>
      <w:r w:rsidR="00064C74">
        <w:rPr>
          <w:rStyle w:val="normaltextrun"/>
          <w:sz w:val="28"/>
          <w:szCs w:val="28"/>
        </w:rPr>
        <w:t xml:space="preserve">include </w:t>
      </w:r>
      <w:r w:rsidR="00990012">
        <w:rPr>
          <w:rStyle w:val="normaltextrun"/>
          <w:sz w:val="28"/>
          <w:szCs w:val="28"/>
        </w:rPr>
        <w:t>devices</w:t>
      </w:r>
      <w:r w:rsidR="00064C74">
        <w:rPr>
          <w:rStyle w:val="normaltextrun"/>
          <w:sz w:val="28"/>
          <w:szCs w:val="28"/>
        </w:rPr>
        <w:t xml:space="preserve"> and </w:t>
      </w:r>
      <w:r w:rsidR="001C7479">
        <w:rPr>
          <w:rStyle w:val="normaltextrun"/>
          <w:sz w:val="28"/>
          <w:szCs w:val="28"/>
        </w:rPr>
        <w:t>a</w:t>
      </w:r>
      <w:r w:rsidR="00064C74">
        <w:rPr>
          <w:rStyle w:val="normaltextrun"/>
          <w:sz w:val="28"/>
          <w:szCs w:val="28"/>
        </w:rPr>
        <w:t>pp</w:t>
      </w:r>
      <w:r w:rsidR="001C7479">
        <w:rPr>
          <w:rStyle w:val="normaltextrun"/>
          <w:sz w:val="28"/>
          <w:szCs w:val="28"/>
        </w:rPr>
        <w:t>lications</w:t>
      </w:r>
      <w:r w:rsidR="00990012">
        <w:rPr>
          <w:rStyle w:val="normaltextrun"/>
          <w:sz w:val="28"/>
          <w:szCs w:val="28"/>
        </w:rPr>
        <w:t xml:space="preserve"> that use artificial intelligence</w:t>
      </w:r>
      <w:r w:rsidR="00DA4694">
        <w:rPr>
          <w:rStyle w:val="normaltextrun"/>
          <w:sz w:val="28"/>
          <w:szCs w:val="28"/>
        </w:rPr>
        <w:t>:</w:t>
      </w:r>
    </w:p>
    <w:p w14:paraId="13476A62" w14:textId="77777777" w:rsidR="00DA4694" w:rsidRPr="00014185" w:rsidRDefault="00DA4694" w:rsidP="00DA4694">
      <w:pPr>
        <w:pStyle w:val="paragraph"/>
        <w:spacing w:before="0" w:beforeAutospacing="0" w:after="0" w:afterAutospacing="0"/>
        <w:ind w:left="1440" w:right="1440"/>
        <w:jc w:val="both"/>
        <w:textAlignment w:val="baseline"/>
        <w:rPr>
          <w:i/>
          <w:iCs/>
          <w:sz w:val="28"/>
          <w:szCs w:val="28"/>
        </w:rPr>
      </w:pPr>
      <w:r w:rsidRPr="00BA7163">
        <w:rPr>
          <w:sz w:val="28"/>
          <w:szCs w:val="28"/>
        </w:rPr>
        <w:t xml:space="preserve">A “recording device” is any device including a cell phone, camera, apparatus, or application (“app”), whether analog or digital, mechanical or electronic, used to capture sounds or images or otherwise record, photograph, preserve, transcribe, broadcast, transmit, or stream a proceeding or that can be </w:t>
      </w:r>
      <w:r w:rsidRPr="00014185">
        <w:rPr>
          <w:sz w:val="28"/>
          <w:szCs w:val="28"/>
        </w:rPr>
        <w:t xml:space="preserve">used with other devices to broadcast a proceeding. </w:t>
      </w:r>
      <w:r w:rsidRPr="00014185">
        <w:rPr>
          <w:i/>
          <w:iCs/>
          <w:sz w:val="28"/>
          <w:szCs w:val="28"/>
        </w:rPr>
        <w:t xml:space="preserve">A recording device includes a device that uses artificial intelligence. </w:t>
      </w:r>
      <w:r w:rsidRPr="00014185">
        <w:rPr>
          <w:sz w:val="28"/>
          <w:szCs w:val="28"/>
        </w:rPr>
        <w:t>(Emphasis added)</w:t>
      </w:r>
    </w:p>
    <w:p w14:paraId="771481B0" w14:textId="77777777" w:rsidR="00E17E7E" w:rsidRDefault="00E17E7E" w:rsidP="00E17E7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</w:p>
    <w:p w14:paraId="2C009E71" w14:textId="459D3AE3" w:rsidR="00EF1115" w:rsidRDefault="00BA7163" w:rsidP="00BA7163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As the Petition</w:t>
      </w:r>
      <w:r w:rsidR="00483BCC">
        <w:rPr>
          <w:sz w:val="28"/>
          <w:szCs w:val="28"/>
        </w:rPr>
        <w:t xml:space="preserve"> notes</w:t>
      </w:r>
      <w:r>
        <w:rPr>
          <w:sz w:val="28"/>
          <w:szCs w:val="28"/>
        </w:rPr>
        <w:t xml:space="preserve">, applications for electronic devices can </w:t>
      </w:r>
      <w:r w:rsidR="006F6487">
        <w:rPr>
          <w:sz w:val="28"/>
          <w:szCs w:val="28"/>
        </w:rPr>
        <w:t xml:space="preserve">now </w:t>
      </w:r>
      <w:r>
        <w:rPr>
          <w:sz w:val="28"/>
          <w:szCs w:val="28"/>
        </w:rPr>
        <w:t xml:space="preserve">record and </w:t>
      </w:r>
      <w:r w:rsidR="00654EAE">
        <w:rPr>
          <w:sz w:val="28"/>
          <w:szCs w:val="28"/>
        </w:rPr>
        <w:t xml:space="preserve">provide </w:t>
      </w:r>
      <w:r w:rsidR="00660475">
        <w:rPr>
          <w:sz w:val="28"/>
          <w:szCs w:val="28"/>
        </w:rPr>
        <w:t>purported</w:t>
      </w:r>
      <w:r w:rsidR="00567883">
        <w:rPr>
          <w:sz w:val="28"/>
          <w:szCs w:val="28"/>
        </w:rPr>
        <w:t xml:space="preserve"> transcription </w:t>
      </w:r>
      <w:r w:rsidR="00654EAE">
        <w:rPr>
          <w:sz w:val="28"/>
          <w:szCs w:val="28"/>
        </w:rPr>
        <w:t xml:space="preserve">of the recording </w:t>
      </w:r>
      <w:r>
        <w:rPr>
          <w:sz w:val="28"/>
          <w:szCs w:val="28"/>
        </w:rPr>
        <w:t xml:space="preserve">using </w:t>
      </w:r>
      <w:r w:rsidR="008E706D">
        <w:rPr>
          <w:sz w:val="28"/>
          <w:szCs w:val="28"/>
        </w:rPr>
        <w:t>AI</w:t>
      </w:r>
      <w:r>
        <w:rPr>
          <w:sz w:val="28"/>
          <w:szCs w:val="28"/>
        </w:rPr>
        <w:t xml:space="preserve">. </w:t>
      </w:r>
      <w:r w:rsidR="002D18FA">
        <w:rPr>
          <w:sz w:val="28"/>
          <w:szCs w:val="28"/>
        </w:rPr>
        <w:t>This type of</w:t>
      </w:r>
      <w:r>
        <w:rPr>
          <w:sz w:val="28"/>
          <w:szCs w:val="28"/>
        </w:rPr>
        <w:t xml:space="preserve"> recording can be initiated without prior </w:t>
      </w:r>
      <w:r w:rsidR="007D3012">
        <w:rPr>
          <w:sz w:val="28"/>
          <w:szCs w:val="28"/>
        </w:rPr>
        <w:t>court approval</w:t>
      </w:r>
      <w:r w:rsidR="00A934F1">
        <w:rPr>
          <w:sz w:val="28"/>
          <w:szCs w:val="28"/>
        </w:rPr>
        <w:t xml:space="preserve"> and is problematic </w:t>
      </w:r>
      <w:r w:rsidR="00FB321C">
        <w:rPr>
          <w:sz w:val="28"/>
          <w:szCs w:val="28"/>
        </w:rPr>
        <w:t>because</w:t>
      </w:r>
      <w:r w:rsidR="007D43AE">
        <w:rPr>
          <w:sz w:val="28"/>
          <w:szCs w:val="28"/>
        </w:rPr>
        <w:t xml:space="preserve"> the court cannot ensure </w:t>
      </w:r>
      <w:r w:rsidR="00B05EAD">
        <w:rPr>
          <w:sz w:val="28"/>
          <w:szCs w:val="28"/>
        </w:rPr>
        <w:t xml:space="preserve">accuracy or certainty or </w:t>
      </w:r>
      <w:r w:rsidR="007D43AE">
        <w:rPr>
          <w:sz w:val="28"/>
          <w:szCs w:val="28"/>
        </w:rPr>
        <w:t xml:space="preserve">that </w:t>
      </w:r>
      <w:r w:rsidR="00A934F1">
        <w:rPr>
          <w:sz w:val="28"/>
          <w:szCs w:val="28"/>
        </w:rPr>
        <w:t xml:space="preserve">the data </w:t>
      </w:r>
      <w:r w:rsidR="00726CB8">
        <w:rPr>
          <w:sz w:val="28"/>
          <w:szCs w:val="28"/>
        </w:rPr>
        <w:t>tra</w:t>
      </w:r>
      <w:r w:rsidR="004B193D">
        <w:rPr>
          <w:sz w:val="28"/>
          <w:szCs w:val="28"/>
        </w:rPr>
        <w:t xml:space="preserve">nsmitted to the cloud </w:t>
      </w:r>
      <w:r w:rsidR="00DF53D9">
        <w:rPr>
          <w:sz w:val="28"/>
          <w:szCs w:val="28"/>
        </w:rPr>
        <w:t xml:space="preserve">will </w:t>
      </w:r>
      <w:r w:rsidR="004B193D">
        <w:rPr>
          <w:sz w:val="28"/>
          <w:szCs w:val="28"/>
        </w:rPr>
        <w:t>remain</w:t>
      </w:r>
      <w:r w:rsidR="00DF53D9">
        <w:rPr>
          <w:sz w:val="28"/>
          <w:szCs w:val="28"/>
        </w:rPr>
        <w:t xml:space="preserve"> protected</w:t>
      </w:r>
      <w:r w:rsidR="005D4111">
        <w:rPr>
          <w:sz w:val="28"/>
          <w:szCs w:val="28"/>
        </w:rPr>
        <w:t xml:space="preserve"> or secure</w:t>
      </w:r>
      <w:r w:rsidR="00065E3B">
        <w:rPr>
          <w:sz w:val="28"/>
          <w:szCs w:val="28"/>
        </w:rPr>
        <w:t xml:space="preserve">. </w:t>
      </w:r>
      <w:r w:rsidR="0014049B">
        <w:rPr>
          <w:sz w:val="28"/>
          <w:szCs w:val="28"/>
        </w:rPr>
        <w:t xml:space="preserve">This is </w:t>
      </w:r>
      <w:r w:rsidR="00EF6DA3">
        <w:rPr>
          <w:sz w:val="28"/>
          <w:szCs w:val="28"/>
        </w:rPr>
        <w:t>particularly</w:t>
      </w:r>
      <w:r w:rsidR="0014049B">
        <w:rPr>
          <w:sz w:val="28"/>
          <w:szCs w:val="28"/>
        </w:rPr>
        <w:t xml:space="preserve"> </w:t>
      </w:r>
      <w:r w:rsidR="00EF6DA3">
        <w:rPr>
          <w:sz w:val="28"/>
          <w:szCs w:val="28"/>
        </w:rPr>
        <w:t xml:space="preserve">true in sensitive hearings, such as </w:t>
      </w:r>
      <w:r w:rsidR="006D40E5">
        <w:rPr>
          <w:sz w:val="28"/>
          <w:szCs w:val="28"/>
        </w:rPr>
        <w:t xml:space="preserve">family, juvenile or order of protection matters. </w:t>
      </w:r>
    </w:p>
    <w:p w14:paraId="257B28BF" w14:textId="3059C2F1" w:rsidR="00205A3C" w:rsidRDefault="00776F55" w:rsidP="0098668F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Complete control over AI use in this context</w:t>
      </w:r>
      <w:r w:rsidR="00946832">
        <w:rPr>
          <w:sz w:val="28"/>
          <w:szCs w:val="28"/>
        </w:rPr>
        <w:t xml:space="preserve"> is</w:t>
      </w:r>
      <w:r>
        <w:rPr>
          <w:sz w:val="28"/>
          <w:szCs w:val="28"/>
        </w:rPr>
        <w:t xml:space="preserve"> impossible. </w:t>
      </w:r>
      <w:r w:rsidR="00DD440C">
        <w:rPr>
          <w:sz w:val="28"/>
          <w:szCs w:val="28"/>
        </w:rPr>
        <w:t>T</w:t>
      </w:r>
      <w:r w:rsidR="00BA7163">
        <w:rPr>
          <w:sz w:val="28"/>
          <w:szCs w:val="28"/>
        </w:rPr>
        <w:t xml:space="preserve">he </w:t>
      </w:r>
      <w:r w:rsidR="00750D8C" w:rsidRPr="002F0141">
        <w:rPr>
          <w:sz w:val="28"/>
          <w:szCs w:val="28"/>
        </w:rPr>
        <w:t>AISC a</w:t>
      </w:r>
      <w:r w:rsidR="00BA7163">
        <w:rPr>
          <w:sz w:val="28"/>
          <w:szCs w:val="28"/>
        </w:rPr>
        <w:t>grees</w:t>
      </w:r>
      <w:r w:rsidR="00750D8C" w:rsidRPr="002F0141">
        <w:rPr>
          <w:sz w:val="28"/>
          <w:szCs w:val="28"/>
        </w:rPr>
        <w:t xml:space="preserve"> that </w:t>
      </w:r>
      <w:r w:rsidR="007E4020">
        <w:rPr>
          <w:sz w:val="28"/>
          <w:szCs w:val="28"/>
        </w:rPr>
        <w:t xml:space="preserve">privacy, security, and other interests </w:t>
      </w:r>
      <w:r w:rsidR="00CD675C">
        <w:rPr>
          <w:sz w:val="28"/>
          <w:szCs w:val="28"/>
        </w:rPr>
        <w:t xml:space="preserve">justify </w:t>
      </w:r>
      <w:r w:rsidR="006D40E5">
        <w:rPr>
          <w:sz w:val="28"/>
          <w:szCs w:val="28"/>
        </w:rPr>
        <w:t xml:space="preserve">providing </w:t>
      </w:r>
      <w:r w:rsidR="00BA7163" w:rsidRPr="002F0141">
        <w:rPr>
          <w:sz w:val="28"/>
          <w:szCs w:val="28"/>
        </w:rPr>
        <w:t xml:space="preserve">judges authority to </w:t>
      </w:r>
      <w:r w:rsidR="00DD440C">
        <w:rPr>
          <w:sz w:val="28"/>
          <w:szCs w:val="28"/>
        </w:rPr>
        <w:t>require transparency</w:t>
      </w:r>
      <w:r w:rsidR="00C646DA">
        <w:rPr>
          <w:sz w:val="28"/>
          <w:szCs w:val="28"/>
        </w:rPr>
        <w:t xml:space="preserve"> </w:t>
      </w:r>
      <w:r w:rsidR="00CD675C">
        <w:rPr>
          <w:sz w:val="28"/>
          <w:szCs w:val="28"/>
        </w:rPr>
        <w:t>when</w:t>
      </w:r>
      <w:r w:rsidR="00BA7163">
        <w:rPr>
          <w:sz w:val="28"/>
          <w:szCs w:val="28"/>
        </w:rPr>
        <w:t xml:space="preserve"> AI</w:t>
      </w:r>
      <w:r w:rsidR="00CD675C">
        <w:rPr>
          <w:sz w:val="28"/>
          <w:szCs w:val="28"/>
        </w:rPr>
        <w:t xml:space="preserve"> is used</w:t>
      </w:r>
      <w:r w:rsidR="000525EB">
        <w:rPr>
          <w:sz w:val="28"/>
          <w:szCs w:val="28"/>
        </w:rPr>
        <w:t xml:space="preserve"> </w:t>
      </w:r>
      <w:r w:rsidR="007E4020">
        <w:rPr>
          <w:sz w:val="28"/>
          <w:szCs w:val="28"/>
        </w:rPr>
        <w:t>to r</w:t>
      </w:r>
      <w:r w:rsidR="000525EB">
        <w:rPr>
          <w:sz w:val="28"/>
          <w:szCs w:val="28"/>
        </w:rPr>
        <w:t>ecord court proceedings</w:t>
      </w:r>
      <w:r w:rsidR="007E4020">
        <w:rPr>
          <w:sz w:val="28"/>
          <w:szCs w:val="28"/>
        </w:rPr>
        <w:t xml:space="preserve">. </w:t>
      </w:r>
      <w:r w:rsidR="00C744CC">
        <w:rPr>
          <w:sz w:val="28"/>
          <w:szCs w:val="28"/>
        </w:rPr>
        <w:t xml:space="preserve">On the other hand, </w:t>
      </w:r>
      <w:r w:rsidR="003919A4">
        <w:rPr>
          <w:sz w:val="28"/>
          <w:szCs w:val="28"/>
        </w:rPr>
        <w:t xml:space="preserve">the </w:t>
      </w:r>
      <w:r w:rsidR="003919A4">
        <w:rPr>
          <w:sz w:val="28"/>
          <w:szCs w:val="28"/>
        </w:rPr>
        <w:lastRenderedPageBreak/>
        <w:t>ability to use certain</w:t>
      </w:r>
      <w:r w:rsidR="005B5BEF">
        <w:rPr>
          <w:sz w:val="28"/>
          <w:szCs w:val="28"/>
        </w:rPr>
        <w:t xml:space="preserve"> AI tools</w:t>
      </w:r>
      <w:r w:rsidR="003919A4">
        <w:rPr>
          <w:sz w:val="28"/>
          <w:szCs w:val="28"/>
        </w:rPr>
        <w:t xml:space="preserve"> may </w:t>
      </w:r>
      <w:r w:rsidR="005C65DE">
        <w:rPr>
          <w:sz w:val="28"/>
          <w:szCs w:val="28"/>
        </w:rPr>
        <w:t>significantly</w:t>
      </w:r>
      <w:r w:rsidR="003919A4">
        <w:rPr>
          <w:sz w:val="28"/>
          <w:szCs w:val="28"/>
        </w:rPr>
        <w:t xml:space="preserve"> benefit litigant</w:t>
      </w:r>
      <w:r w:rsidR="005C65DE">
        <w:rPr>
          <w:sz w:val="28"/>
          <w:szCs w:val="28"/>
        </w:rPr>
        <w:t>s</w:t>
      </w:r>
      <w:r w:rsidR="0011610D">
        <w:rPr>
          <w:sz w:val="28"/>
          <w:szCs w:val="28"/>
        </w:rPr>
        <w:t xml:space="preserve">—for example, </w:t>
      </w:r>
      <w:r w:rsidR="00F7491A">
        <w:rPr>
          <w:sz w:val="28"/>
          <w:szCs w:val="28"/>
        </w:rPr>
        <w:t>AI systems t</w:t>
      </w:r>
      <w:r w:rsidR="005C65DE">
        <w:rPr>
          <w:sz w:val="28"/>
          <w:szCs w:val="28"/>
        </w:rPr>
        <w:t>hat</w:t>
      </w:r>
      <w:r w:rsidR="00F7491A">
        <w:rPr>
          <w:sz w:val="28"/>
          <w:szCs w:val="28"/>
        </w:rPr>
        <w:t xml:space="preserve"> provide real-time</w:t>
      </w:r>
      <w:r w:rsidR="005C65DE">
        <w:rPr>
          <w:sz w:val="28"/>
          <w:szCs w:val="28"/>
        </w:rPr>
        <w:t xml:space="preserve"> </w:t>
      </w:r>
      <w:r w:rsidR="00D7064B">
        <w:rPr>
          <w:sz w:val="28"/>
          <w:szCs w:val="28"/>
        </w:rPr>
        <w:t>interpretation</w:t>
      </w:r>
      <w:r w:rsidR="00F7491A">
        <w:rPr>
          <w:sz w:val="28"/>
          <w:szCs w:val="28"/>
        </w:rPr>
        <w:t xml:space="preserve"> of</w:t>
      </w:r>
      <w:r w:rsidR="005C65DE">
        <w:rPr>
          <w:sz w:val="28"/>
          <w:szCs w:val="28"/>
        </w:rPr>
        <w:t xml:space="preserve"> court proceedings</w:t>
      </w:r>
      <w:r w:rsidR="005B5BEF">
        <w:rPr>
          <w:sz w:val="28"/>
          <w:szCs w:val="28"/>
        </w:rPr>
        <w:t xml:space="preserve">. </w:t>
      </w:r>
    </w:p>
    <w:p w14:paraId="44DC18FD" w14:textId="3BED8780" w:rsidR="00A80168" w:rsidRDefault="00205A3C" w:rsidP="0098668F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For these reasons</w:t>
      </w:r>
      <w:r w:rsidR="00687F5C">
        <w:rPr>
          <w:sz w:val="28"/>
          <w:szCs w:val="28"/>
        </w:rPr>
        <w:t xml:space="preserve">, </w:t>
      </w:r>
      <w:r w:rsidR="00AD14BE">
        <w:rPr>
          <w:sz w:val="28"/>
          <w:szCs w:val="28"/>
        </w:rPr>
        <w:t xml:space="preserve">AISC </w:t>
      </w:r>
      <w:r w:rsidR="00594446">
        <w:rPr>
          <w:sz w:val="28"/>
          <w:szCs w:val="28"/>
        </w:rPr>
        <w:t>a</w:t>
      </w:r>
      <w:r w:rsidR="00594446" w:rsidRPr="00594446">
        <w:rPr>
          <w:sz w:val="28"/>
          <w:szCs w:val="28"/>
        </w:rPr>
        <w:t xml:space="preserve">sserts that any policy governing the use of AI in court proceedings should be thoughtfully crafted to balance </w:t>
      </w:r>
      <w:r w:rsidR="00CB7A67">
        <w:rPr>
          <w:sz w:val="28"/>
          <w:szCs w:val="28"/>
        </w:rPr>
        <w:t>the need for judicial authority</w:t>
      </w:r>
      <w:r w:rsidR="00594446" w:rsidRPr="00594446">
        <w:rPr>
          <w:sz w:val="28"/>
          <w:szCs w:val="28"/>
        </w:rPr>
        <w:t xml:space="preserve"> with the continued development and responsible use of beneficial technologies.</w:t>
      </w:r>
    </w:p>
    <w:p w14:paraId="74FB86B8" w14:textId="43EF368C" w:rsidR="00506B46" w:rsidRPr="00AA598E" w:rsidRDefault="00506B46" w:rsidP="00506B46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 xml:space="preserve">Respectfully submitted this </w:t>
      </w:r>
      <w:r w:rsidR="00D877BE">
        <w:rPr>
          <w:rFonts w:ascii="Times New Roman" w:hAnsi="Times New Roman"/>
          <w:sz w:val="28"/>
          <w:szCs w:val="28"/>
        </w:rPr>
        <w:t>2</w:t>
      </w:r>
      <w:r w:rsidR="00076D30">
        <w:rPr>
          <w:rFonts w:ascii="Times New Roman" w:hAnsi="Times New Roman"/>
          <w:sz w:val="28"/>
          <w:szCs w:val="28"/>
        </w:rPr>
        <w:t>1</w:t>
      </w:r>
      <w:r w:rsidR="00076D30" w:rsidRPr="00076D30">
        <w:rPr>
          <w:rFonts w:ascii="Times New Roman" w:hAnsi="Times New Roman"/>
          <w:sz w:val="28"/>
          <w:szCs w:val="28"/>
          <w:vertAlign w:val="superscript"/>
        </w:rPr>
        <w:t>st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598E">
        <w:rPr>
          <w:rFonts w:ascii="Times New Roman" w:hAnsi="Times New Roman"/>
          <w:sz w:val="28"/>
          <w:szCs w:val="28"/>
        </w:rPr>
        <w:t xml:space="preserve">day of </w:t>
      </w:r>
      <w:r w:rsidR="009073EF">
        <w:rPr>
          <w:rFonts w:ascii="Times New Roman" w:hAnsi="Times New Roman"/>
          <w:sz w:val="28"/>
          <w:szCs w:val="28"/>
        </w:rPr>
        <w:t>April</w:t>
      </w:r>
      <w:r w:rsidR="0032102F">
        <w:rPr>
          <w:rFonts w:ascii="Times New Roman" w:hAnsi="Times New Roman"/>
          <w:sz w:val="28"/>
          <w:szCs w:val="28"/>
        </w:rPr>
        <w:t>, 2026</w:t>
      </w:r>
      <w:r w:rsidRPr="00AA598E">
        <w:rPr>
          <w:rFonts w:ascii="Times New Roman" w:hAnsi="Times New Roman"/>
          <w:sz w:val="28"/>
          <w:szCs w:val="28"/>
        </w:rPr>
        <w:t>.</w:t>
      </w:r>
    </w:p>
    <w:p w14:paraId="706C4730" w14:textId="77777777" w:rsidR="00506B46" w:rsidRDefault="00506B46" w:rsidP="00506B46">
      <w:pPr>
        <w:rPr>
          <w:rFonts w:ascii="Times New Roman" w:hAnsi="Times New Roman"/>
          <w:sz w:val="28"/>
          <w:szCs w:val="28"/>
        </w:rPr>
      </w:pPr>
    </w:p>
    <w:p w14:paraId="1F375C6D" w14:textId="77777777" w:rsidR="00C13151" w:rsidRPr="00E551AF" w:rsidRDefault="00C13151" w:rsidP="00506B46">
      <w:pPr>
        <w:rPr>
          <w:rFonts w:ascii="Times New Roman" w:hAnsi="Times New Roman"/>
          <w:sz w:val="28"/>
          <w:szCs w:val="28"/>
        </w:rPr>
      </w:pPr>
    </w:p>
    <w:p w14:paraId="44BADB39" w14:textId="1839C41E" w:rsidR="00506B46" w:rsidRPr="00E551AF" w:rsidRDefault="00506B46" w:rsidP="00506B46">
      <w:pPr>
        <w:ind w:left="3946" w:firstLine="5054"/>
        <w:jc w:val="both"/>
        <w:rPr>
          <w:rFonts w:ascii="Times New Roman" w:hAnsi="Times New Roman"/>
          <w:sz w:val="28"/>
          <w:szCs w:val="28"/>
          <w:u w:val="single"/>
        </w:rPr>
      </w:pPr>
      <w:r w:rsidRPr="00E551AF">
        <w:rPr>
          <w:rFonts w:ascii="Times New Roman" w:hAnsi="Times New Roman"/>
          <w:b/>
          <w:sz w:val="28"/>
          <w:szCs w:val="28"/>
        </w:rPr>
        <w:tab/>
      </w:r>
      <w:r w:rsidR="005A11B8">
        <w:rPr>
          <w:rFonts w:ascii="Times New Roman" w:hAnsi="Times New Roman"/>
          <w:sz w:val="28"/>
          <w:szCs w:val="28"/>
          <w:u w:val="single"/>
        </w:rPr>
        <w:t>/s/ Robert M. Brutinel</w:t>
      </w:r>
      <w:r w:rsidR="00C13151">
        <w:rPr>
          <w:rFonts w:ascii="Times New Roman" w:hAnsi="Times New Roman"/>
          <w:sz w:val="28"/>
          <w:szCs w:val="28"/>
          <w:u w:val="single"/>
        </w:rPr>
        <w:tab/>
      </w:r>
      <w:r w:rsidR="00C13151">
        <w:rPr>
          <w:rFonts w:ascii="Times New Roman" w:hAnsi="Times New Roman"/>
          <w:sz w:val="28"/>
          <w:szCs w:val="28"/>
          <w:u w:val="single"/>
        </w:rPr>
        <w:tab/>
      </w:r>
      <w:r w:rsidR="00C13151">
        <w:rPr>
          <w:rFonts w:ascii="Times New Roman" w:hAnsi="Times New Roman"/>
          <w:sz w:val="28"/>
          <w:szCs w:val="28"/>
          <w:u w:val="single"/>
        </w:rPr>
        <w:tab/>
      </w:r>
      <w:r w:rsidR="00C13151">
        <w:rPr>
          <w:rFonts w:ascii="Times New Roman" w:hAnsi="Times New Roman"/>
          <w:sz w:val="28"/>
          <w:szCs w:val="28"/>
          <w:u w:val="single"/>
        </w:rPr>
        <w:tab/>
      </w:r>
      <w:r w:rsidRPr="00E551AF"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4F78F3D8" w14:textId="54B4FD92" w:rsidR="00506B46" w:rsidRDefault="00E863CA" w:rsidP="00506B46">
      <w:pPr>
        <w:ind w:left="39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Robert M. Brutinel, Chair</w:t>
      </w:r>
    </w:p>
    <w:p w14:paraId="64AC343A" w14:textId="4F717590" w:rsidR="005E3FB4" w:rsidRPr="001B0F60" w:rsidRDefault="00BE1C9E" w:rsidP="002A1CAE">
      <w:pPr>
        <w:ind w:left="3946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On behalf of the </w:t>
      </w:r>
      <w:r w:rsidR="00506B46" w:rsidRPr="00B84250">
        <w:rPr>
          <w:rFonts w:ascii="Times New Roman" w:hAnsi="Times New Roman"/>
          <w:sz w:val="28"/>
          <w:szCs w:val="28"/>
        </w:rPr>
        <w:t xml:space="preserve">Arizona </w:t>
      </w:r>
      <w:r w:rsidR="00506B46" w:rsidRPr="00B84250">
        <w:rPr>
          <w:rStyle w:val="normaltextrun"/>
          <w:rFonts w:ascii="Times New Roman" w:hAnsi="Times New Roman"/>
          <w:sz w:val="28"/>
          <w:szCs w:val="28"/>
        </w:rPr>
        <w:t>Steering Committee on Artificial Intelligence and the Court</w:t>
      </w:r>
      <w:r w:rsidR="00263256">
        <w:rPr>
          <w:rStyle w:val="normaltextrun"/>
          <w:rFonts w:ascii="Times New Roman" w:hAnsi="Times New Roman"/>
          <w:sz w:val="28"/>
          <w:szCs w:val="28"/>
        </w:rPr>
        <w:t>s</w:t>
      </w:r>
    </w:p>
    <w:sectPr w:rsidR="005E3FB4" w:rsidRPr="001B0F6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C0398" w14:textId="77777777" w:rsidR="00E71017" w:rsidRDefault="00E71017" w:rsidP="00327063">
      <w:r>
        <w:separator/>
      </w:r>
    </w:p>
  </w:endnote>
  <w:endnote w:type="continuationSeparator" w:id="0">
    <w:p w14:paraId="6038EE4B" w14:textId="77777777" w:rsidR="00E71017" w:rsidRDefault="00E71017" w:rsidP="00327063">
      <w:r>
        <w:continuationSeparator/>
      </w:r>
    </w:p>
  </w:endnote>
  <w:endnote w:type="continuationNotice" w:id="1">
    <w:p w14:paraId="2E4703C9" w14:textId="77777777" w:rsidR="00E71017" w:rsidRDefault="00E710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8"/>
        <w:szCs w:val="28"/>
      </w:rPr>
      <w:id w:val="1104308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5A3004" w14:textId="583E1126" w:rsidR="00115D0A" w:rsidRPr="00A6024B" w:rsidRDefault="004D6418"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  <w:r w:rsidRPr="00A6024B">
          <w:rPr>
            <w:rFonts w:ascii="Times New Roman" w:hAnsi="Times New Roman"/>
            <w:sz w:val="28"/>
            <w:szCs w:val="28"/>
          </w:rPr>
          <w:t xml:space="preserve">Page </w:t>
        </w:r>
        <w:r w:rsidRPr="00A6024B">
          <w:rPr>
            <w:rFonts w:ascii="Times New Roman" w:hAnsi="Times New Roman"/>
            <w:sz w:val="28"/>
            <w:szCs w:val="28"/>
          </w:rPr>
          <w:fldChar w:fldCharType="begin"/>
        </w:r>
        <w:r w:rsidRPr="00A6024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6024B">
          <w:rPr>
            <w:rFonts w:ascii="Times New Roman" w:hAnsi="Times New Roman"/>
            <w:sz w:val="28"/>
            <w:szCs w:val="28"/>
          </w:rPr>
          <w:fldChar w:fldCharType="separate"/>
        </w:r>
        <w:r w:rsidRPr="00A6024B">
          <w:rPr>
            <w:rFonts w:ascii="Times New Roman" w:hAnsi="Times New Roman"/>
            <w:noProof/>
            <w:sz w:val="28"/>
            <w:szCs w:val="28"/>
          </w:rPr>
          <w:t>2</w:t>
        </w:r>
        <w:r w:rsidRPr="00A6024B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05F0BE22" w14:textId="77777777" w:rsidR="00115D0A" w:rsidRPr="00A6024B" w:rsidRDefault="00115D0A">
    <w:pPr>
      <w:pStyle w:val="Header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1125" w14:textId="77777777" w:rsidR="00E71017" w:rsidRDefault="00E71017" w:rsidP="00327063">
      <w:r>
        <w:separator/>
      </w:r>
    </w:p>
  </w:footnote>
  <w:footnote w:type="continuationSeparator" w:id="0">
    <w:p w14:paraId="0A9AF7DE" w14:textId="77777777" w:rsidR="00E71017" w:rsidRDefault="00E71017" w:rsidP="00327063">
      <w:r>
        <w:continuationSeparator/>
      </w:r>
    </w:p>
  </w:footnote>
  <w:footnote w:type="continuationNotice" w:id="1">
    <w:p w14:paraId="52314915" w14:textId="77777777" w:rsidR="00E71017" w:rsidRDefault="00E710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3B48" w14:textId="0AF92403" w:rsidR="008A1EF3" w:rsidRDefault="008A1E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3DB1" w14:textId="12E73E61" w:rsidR="00115D0A" w:rsidRDefault="00115D0A">
    <w:pPr>
      <w:pStyle w:val="BalloonTex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296B" w14:textId="08DFC0EE" w:rsidR="008A1EF3" w:rsidRDefault="008A1EF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433"/>
    <w:multiLevelType w:val="hybridMultilevel"/>
    <w:tmpl w:val="2D60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D44D9"/>
    <w:multiLevelType w:val="hybridMultilevel"/>
    <w:tmpl w:val="0EE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C524A"/>
    <w:multiLevelType w:val="hybridMultilevel"/>
    <w:tmpl w:val="2E28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443089">
    <w:abstractNumId w:val="0"/>
  </w:num>
  <w:num w:numId="2" w16cid:durableId="843322241">
    <w:abstractNumId w:val="2"/>
  </w:num>
  <w:num w:numId="3" w16cid:durableId="32772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46"/>
    <w:rsid w:val="00003E7C"/>
    <w:rsid w:val="000067D4"/>
    <w:rsid w:val="00014185"/>
    <w:rsid w:val="00027AE6"/>
    <w:rsid w:val="00032062"/>
    <w:rsid w:val="0003520F"/>
    <w:rsid w:val="00035C9F"/>
    <w:rsid w:val="00044227"/>
    <w:rsid w:val="000525EB"/>
    <w:rsid w:val="00062B70"/>
    <w:rsid w:val="00063F22"/>
    <w:rsid w:val="000643E8"/>
    <w:rsid w:val="00064C74"/>
    <w:rsid w:val="00065E3B"/>
    <w:rsid w:val="00074015"/>
    <w:rsid w:val="00076D30"/>
    <w:rsid w:val="000814C9"/>
    <w:rsid w:val="00090C62"/>
    <w:rsid w:val="000979A2"/>
    <w:rsid w:val="000A2694"/>
    <w:rsid w:val="000A67ED"/>
    <w:rsid w:val="000A6F87"/>
    <w:rsid w:val="000A7C93"/>
    <w:rsid w:val="000B45DC"/>
    <w:rsid w:val="000B4A07"/>
    <w:rsid w:val="000B4D14"/>
    <w:rsid w:val="000B745A"/>
    <w:rsid w:val="000C2070"/>
    <w:rsid w:val="000D3EDB"/>
    <w:rsid w:val="000E0D8E"/>
    <w:rsid w:val="000E66EB"/>
    <w:rsid w:val="000F2690"/>
    <w:rsid w:val="000F3836"/>
    <w:rsid w:val="000F4867"/>
    <w:rsid w:val="000F6BFE"/>
    <w:rsid w:val="001039F3"/>
    <w:rsid w:val="00110553"/>
    <w:rsid w:val="00111F0F"/>
    <w:rsid w:val="0011396B"/>
    <w:rsid w:val="001139F8"/>
    <w:rsid w:val="00115D0A"/>
    <w:rsid w:val="0011610D"/>
    <w:rsid w:val="00122D9C"/>
    <w:rsid w:val="0012570A"/>
    <w:rsid w:val="00131423"/>
    <w:rsid w:val="00134345"/>
    <w:rsid w:val="001354A0"/>
    <w:rsid w:val="00137765"/>
    <w:rsid w:val="0014049B"/>
    <w:rsid w:val="00142DAE"/>
    <w:rsid w:val="0014624C"/>
    <w:rsid w:val="00147138"/>
    <w:rsid w:val="00157D09"/>
    <w:rsid w:val="0016582F"/>
    <w:rsid w:val="0016636F"/>
    <w:rsid w:val="001663B3"/>
    <w:rsid w:val="00174C2E"/>
    <w:rsid w:val="00176550"/>
    <w:rsid w:val="0018102E"/>
    <w:rsid w:val="001861E6"/>
    <w:rsid w:val="001924BD"/>
    <w:rsid w:val="00193466"/>
    <w:rsid w:val="00195456"/>
    <w:rsid w:val="001A4A5B"/>
    <w:rsid w:val="001A5224"/>
    <w:rsid w:val="001B0F60"/>
    <w:rsid w:val="001B38ED"/>
    <w:rsid w:val="001C6AA9"/>
    <w:rsid w:val="001C7479"/>
    <w:rsid w:val="001D017C"/>
    <w:rsid w:val="001D090D"/>
    <w:rsid w:val="001D2DD5"/>
    <w:rsid w:val="001D586E"/>
    <w:rsid w:val="001E0F24"/>
    <w:rsid w:val="001E4F77"/>
    <w:rsid w:val="001F68D3"/>
    <w:rsid w:val="0020084F"/>
    <w:rsid w:val="0020295E"/>
    <w:rsid w:val="00205A3C"/>
    <w:rsid w:val="00205F11"/>
    <w:rsid w:val="00207198"/>
    <w:rsid w:val="00210367"/>
    <w:rsid w:val="00210C60"/>
    <w:rsid w:val="002216F8"/>
    <w:rsid w:val="00227513"/>
    <w:rsid w:val="002369EA"/>
    <w:rsid w:val="00243BA1"/>
    <w:rsid w:val="00246E6A"/>
    <w:rsid w:val="002517D9"/>
    <w:rsid w:val="00251D3E"/>
    <w:rsid w:val="00252FEB"/>
    <w:rsid w:val="002552B7"/>
    <w:rsid w:val="00255E95"/>
    <w:rsid w:val="00263256"/>
    <w:rsid w:val="00264117"/>
    <w:rsid w:val="00270AD0"/>
    <w:rsid w:val="00274CEE"/>
    <w:rsid w:val="00275BC1"/>
    <w:rsid w:val="00276E29"/>
    <w:rsid w:val="00285FFB"/>
    <w:rsid w:val="002A05C8"/>
    <w:rsid w:val="002A10CF"/>
    <w:rsid w:val="002A1CAE"/>
    <w:rsid w:val="002A6626"/>
    <w:rsid w:val="002A6B03"/>
    <w:rsid w:val="002A75AA"/>
    <w:rsid w:val="002B132D"/>
    <w:rsid w:val="002B718E"/>
    <w:rsid w:val="002C3F03"/>
    <w:rsid w:val="002D18FA"/>
    <w:rsid w:val="002D370B"/>
    <w:rsid w:val="002E7F5A"/>
    <w:rsid w:val="002F0141"/>
    <w:rsid w:val="003006CB"/>
    <w:rsid w:val="00310E5B"/>
    <w:rsid w:val="003157CA"/>
    <w:rsid w:val="0032102F"/>
    <w:rsid w:val="00322B4D"/>
    <w:rsid w:val="00326341"/>
    <w:rsid w:val="00327063"/>
    <w:rsid w:val="003374FE"/>
    <w:rsid w:val="00344A85"/>
    <w:rsid w:val="0035596E"/>
    <w:rsid w:val="00360C3D"/>
    <w:rsid w:val="00362C20"/>
    <w:rsid w:val="00363D78"/>
    <w:rsid w:val="00370A37"/>
    <w:rsid w:val="003754E4"/>
    <w:rsid w:val="00380DBA"/>
    <w:rsid w:val="00384798"/>
    <w:rsid w:val="00385040"/>
    <w:rsid w:val="003919A4"/>
    <w:rsid w:val="00395E79"/>
    <w:rsid w:val="003C0AAD"/>
    <w:rsid w:val="003D30F8"/>
    <w:rsid w:val="003D4A8D"/>
    <w:rsid w:val="003E6245"/>
    <w:rsid w:val="003F0B6B"/>
    <w:rsid w:val="00400B11"/>
    <w:rsid w:val="0040388C"/>
    <w:rsid w:val="00404E85"/>
    <w:rsid w:val="00413527"/>
    <w:rsid w:val="004158E9"/>
    <w:rsid w:val="00417F80"/>
    <w:rsid w:val="00420BAE"/>
    <w:rsid w:val="00424FDE"/>
    <w:rsid w:val="00426E59"/>
    <w:rsid w:val="00432C36"/>
    <w:rsid w:val="00434492"/>
    <w:rsid w:val="0043573A"/>
    <w:rsid w:val="00444C90"/>
    <w:rsid w:val="004455E4"/>
    <w:rsid w:val="00447059"/>
    <w:rsid w:val="00452B7C"/>
    <w:rsid w:val="00460507"/>
    <w:rsid w:val="004662A9"/>
    <w:rsid w:val="004742D5"/>
    <w:rsid w:val="00475996"/>
    <w:rsid w:val="0047692F"/>
    <w:rsid w:val="004832ED"/>
    <w:rsid w:val="00483BCC"/>
    <w:rsid w:val="004858FA"/>
    <w:rsid w:val="00487CF8"/>
    <w:rsid w:val="004932C8"/>
    <w:rsid w:val="004A475E"/>
    <w:rsid w:val="004B193D"/>
    <w:rsid w:val="004B4D01"/>
    <w:rsid w:val="004B7107"/>
    <w:rsid w:val="004B72AE"/>
    <w:rsid w:val="004D1E11"/>
    <w:rsid w:val="004D27E3"/>
    <w:rsid w:val="004D6418"/>
    <w:rsid w:val="004D6F24"/>
    <w:rsid w:val="004E6065"/>
    <w:rsid w:val="004E6A51"/>
    <w:rsid w:val="004E70AA"/>
    <w:rsid w:val="004F06C3"/>
    <w:rsid w:val="005032D1"/>
    <w:rsid w:val="00506B46"/>
    <w:rsid w:val="00511168"/>
    <w:rsid w:val="005142CF"/>
    <w:rsid w:val="00514B55"/>
    <w:rsid w:val="00516DDB"/>
    <w:rsid w:val="005326A2"/>
    <w:rsid w:val="005402A1"/>
    <w:rsid w:val="00547D24"/>
    <w:rsid w:val="0055685C"/>
    <w:rsid w:val="00556B41"/>
    <w:rsid w:val="00567752"/>
    <w:rsid w:val="00567883"/>
    <w:rsid w:val="005739F7"/>
    <w:rsid w:val="00573E21"/>
    <w:rsid w:val="00574813"/>
    <w:rsid w:val="00577F9A"/>
    <w:rsid w:val="00591B7F"/>
    <w:rsid w:val="0059304F"/>
    <w:rsid w:val="00594446"/>
    <w:rsid w:val="00595D77"/>
    <w:rsid w:val="0059727E"/>
    <w:rsid w:val="00597A80"/>
    <w:rsid w:val="005A0035"/>
    <w:rsid w:val="005A11B8"/>
    <w:rsid w:val="005A2C8E"/>
    <w:rsid w:val="005A4880"/>
    <w:rsid w:val="005B10A3"/>
    <w:rsid w:val="005B48E5"/>
    <w:rsid w:val="005B5BEF"/>
    <w:rsid w:val="005C1AA5"/>
    <w:rsid w:val="005C65DE"/>
    <w:rsid w:val="005D1D09"/>
    <w:rsid w:val="005D2861"/>
    <w:rsid w:val="005D39B9"/>
    <w:rsid w:val="005D3B8D"/>
    <w:rsid w:val="005D4111"/>
    <w:rsid w:val="005E16E6"/>
    <w:rsid w:val="005E3FB4"/>
    <w:rsid w:val="005E42F9"/>
    <w:rsid w:val="005E4BA4"/>
    <w:rsid w:val="005F1916"/>
    <w:rsid w:val="005F4D4A"/>
    <w:rsid w:val="005F7E86"/>
    <w:rsid w:val="00604E3E"/>
    <w:rsid w:val="00606DBB"/>
    <w:rsid w:val="006333A1"/>
    <w:rsid w:val="00635B56"/>
    <w:rsid w:val="00637EB0"/>
    <w:rsid w:val="006406BB"/>
    <w:rsid w:val="00647125"/>
    <w:rsid w:val="00652ABA"/>
    <w:rsid w:val="00654EAE"/>
    <w:rsid w:val="00660475"/>
    <w:rsid w:val="006618DA"/>
    <w:rsid w:val="00665E4A"/>
    <w:rsid w:val="006676B2"/>
    <w:rsid w:val="006752FB"/>
    <w:rsid w:val="00675C7B"/>
    <w:rsid w:val="00682DFA"/>
    <w:rsid w:val="00683639"/>
    <w:rsid w:val="00684BF9"/>
    <w:rsid w:val="00685B0D"/>
    <w:rsid w:val="00687F5C"/>
    <w:rsid w:val="0069159B"/>
    <w:rsid w:val="00692B91"/>
    <w:rsid w:val="006935E6"/>
    <w:rsid w:val="006A31E6"/>
    <w:rsid w:val="006A74BC"/>
    <w:rsid w:val="006A78BD"/>
    <w:rsid w:val="006C566B"/>
    <w:rsid w:val="006C5BAF"/>
    <w:rsid w:val="006C5ED5"/>
    <w:rsid w:val="006C640C"/>
    <w:rsid w:val="006D40E5"/>
    <w:rsid w:val="006D78DA"/>
    <w:rsid w:val="006E114F"/>
    <w:rsid w:val="006F0561"/>
    <w:rsid w:val="006F6487"/>
    <w:rsid w:val="00705618"/>
    <w:rsid w:val="00707F4F"/>
    <w:rsid w:val="0071097D"/>
    <w:rsid w:val="00710FB0"/>
    <w:rsid w:val="0071308C"/>
    <w:rsid w:val="00726CB8"/>
    <w:rsid w:val="00735ECC"/>
    <w:rsid w:val="00736FCC"/>
    <w:rsid w:val="00741B16"/>
    <w:rsid w:val="00742C33"/>
    <w:rsid w:val="00750D8C"/>
    <w:rsid w:val="0075153E"/>
    <w:rsid w:val="00756465"/>
    <w:rsid w:val="00757AB7"/>
    <w:rsid w:val="007614E2"/>
    <w:rsid w:val="00762564"/>
    <w:rsid w:val="007723BE"/>
    <w:rsid w:val="00773848"/>
    <w:rsid w:val="00776F55"/>
    <w:rsid w:val="00782EA3"/>
    <w:rsid w:val="00783CCF"/>
    <w:rsid w:val="00783EA5"/>
    <w:rsid w:val="00790E3F"/>
    <w:rsid w:val="00790FF5"/>
    <w:rsid w:val="00794721"/>
    <w:rsid w:val="00797503"/>
    <w:rsid w:val="007A6E5F"/>
    <w:rsid w:val="007B33FF"/>
    <w:rsid w:val="007B6AF3"/>
    <w:rsid w:val="007B7795"/>
    <w:rsid w:val="007B79BF"/>
    <w:rsid w:val="007C4CE4"/>
    <w:rsid w:val="007C67CF"/>
    <w:rsid w:val="007D207F"/>
    <w:rsid w:val="007D3012"/>
    <w:rsid w:val="007D43AE"/>
    <w:rsid w:val="007D6D68"/>
    <w:rsid w:val="007E15AF"/>
    <w:rsid w:val="007E4020"/>
    <w:rsid w:val="007E66AB"/>
    <w:rsid w:val="007E750A"/>
    <w:rsid w:val="007F36BD"/>
    <w:rsid w:val="007F4927"/>
    <w:rsid w:val="007F6746"/>
    <w:rsid w:val="00801A76"/>
    <w:rsid w:val="00803217"/>
    <w:rsid w:val="008040A5"/>
    <w:rsid w:val="00811124"/>
    <w:rsid w:val="00813D56"/>
    <w:rsid w:val="008209AB"/>
    <w:rsid w:val="00823751"/>
    <w:rsid w:val="00824573"/>
    <w:rsid w:val="00827730"/>
    <w:rsid w:val="00833722"/>
    <w:rsid w:val="00834D1D"/>
    <w:rsid w:val="00837A24"/>
    <w:rsid w:val="00842FE9"/>
    <w:rsid w:val="00851D3D"/>
    <w:rsid w:val="0085395E"/>
    <w:rsid w:val="00853C10"/>
    <w:rsid w:val="00857BEC"/>
    <w:rsid w:val="0086289C"/>
    <w:rsid w:val="0087238B"/>
    <w:rsid w:val="008729DC"/>
    <w:rsid w:val="00873173"/>
    <w:rsid w:val="00874AF8"/>
    <w:rsid w:val="00883391"/>
    <w:rsid w:val="00886A89"/>
    <w:rsid w:val="00891856"/>
    <w:rsid w:val="00891EF8"/>
    <w:rsid w:val="008925AC"/>
    <w:rsid w:val="008960C7"/>
    <w:rsid w:val="008A1EF3"/>
    <w:rsid w:val="008B60F0"/>
    <w:rsid w:val="008B6D5A"/>
    <w:rsid w:val="008C5BB9"/>
    <w:rsid w:val="008D015A"/>
    <w:rsid w:val="008D3899"/>
    <w:rsid w:val="008D68F7"/>
    <w:rsid w:val="008E706D"/>
    <w:rsid w:val="008F149F"/>
    <w:rsid w:val="008F2D27"/>
    <w:rsid w:val="008F576F"/>
    <w:rsid w:val="009073EF"/>
    <w:rsid w:val="00912327"/>
    <w:rsid w:val="0091449F"/>
    <w:rsid w:val="00917862"/>
    <w:rsid w:val="00917D2C"/>
    <w:rsid w:val="0092279A"/>
    <w:rsid w:val="00926198"/>
    <w:rsid w:val="00934D51"/>
    <w:rsid w:val="00940F70"/>
    <w:rsid w:val="00946832"/>
    <w:rsid w:val="00957348"/>
    <w:rsid w:val="00965808"/>
    <w:rsid w:val="00974102"/>
    <w:rsid w:val="0098668F"/>
    <w:rsid w:val="00990012"/>
    <w:rsid w:val="009944B2"/>
    <w:rsid w:val="00994D03"/>
    <w:rsid w:val="009A58DE"/>
    <w:rsid w:val="009A7B08"/>
    <w:rsid w:val="009B514C"/>
    <w:rsid w:val="009B58D9"/>
    <w:rsid w:val="009C0FFE"/>
    <w:rsid w:val="009C5058"/>
    <w:rsid w:val="009C6F53"/>
    <w:rsid w:val="009D2452"/>
    <w:rsid w:val="009D7C8B"/>
    <w:rsid w:val="009D7FF2"/>
    <w:rsid w:val="009E0628"/>
    <w:rsid w:val="009E1119"/>
    <w:rsid w:val="009E1288"/>
    <w:rsid w:val="009E2828"/>
    <w:rsid w:val="009E5036"/>
    <w:rsid w:val="009F2C9B"/>
    <w:rsid w:val="009F3877"/>
    <w:rsid w:val="009F3A51"/>
    <w:rsid w:val="00A02603"/>
    <w:rsid w:val="00A02F75"/>
    <w:rsid w:val="00A06D8C"/>
    <w:rsid w:val="00A14166"/>
    <w:rsid w:val="00A14689"/>
    <w:rsid w:val="00A16DB9"/>
    <w:rsid w:val="00A226A7"/>
    <w:rsid w:val="00A23C7A"/>
    <w:rsid w:val="00A333D6"/>
    <w:rsid w:val="00A33BB0"/>
    <w:rsid w:val="00A33C41"/>
    <w:rsid w:val="00A3675F"/>
    <w:rsid w:val="00A37C35"/>
    <w:rsid w:val="00A4360F"/>
    <w:rsid w:val="00A45088"/>
    <w:rsid w:val="00A50D05"/>
    <w:rsid w:val="00A55CE3"/>
    <w:rsid w:val="00A57332"/>
    <w:rsid w:val="00A613A1"/>
    <w:rsid w:val="00A630AB"/>
    <w:rsid w:val="00A7101F"/>
    <w:rsid w:val="00A72D8B"/>
    <w:rsid w:val="00A774AB"/>
    <w:rsid w:val="00A80168"/>
    <w:rsid w:val="00A825F9"/>
    <w:rsid w:val="00A83101"/>
    <w:rsid w:val="00A87517"/>
    <w:rsid w:val="00A934F1"/>
    <w:rsid w:val="00A97E11"/>
    <w:rsid w:val="00AA0264"/>
    <w:rsid w:val="00AA45EE"/>
    <w:rsid w:val="00AA6DC3"/>
    <w:rsid w:val="00AA7A02"/>
    <w:rsid w:val="00AB03A1"/>
    <w:rsid w:val="00AB182E"/>
    <w:rsid w:val="00AB32E8"/>
    <w:rsid w:val="00AC0079"/>
    <w:rsid w:val="00AC25B6"/>
    <w:rsid w:val="00AC3C7D"/>
    <w:rsid w:val="00AD14BE"/>
    <w:rsid w:val="00AD41CC"/>
    <w:rsid w:val="00AD44B6"/>
    <w:rsid w:val="00AD750C"/>
    <w:rsid w:val="00AD79BD"/>
    <w:rsid w:val="00AE05D0"/>
    <w:rsid w:val="00AE483C"/>
    <w:rsid w:val="00AF246D"/>
    <w:rsid w:val="00AF29AF"/>
    <w:rsid w:val="00AF5C9A"/>
    <w:rsid w:val="00AF5F89"/>
    <w:rsid w:val="00B01338"/>
    <w:rsid w:val="00B01F07"/>
    <w:rsid w:val="00B05EAD"/>
    <w:rsid w:val="00B123ED"/>
    <w:rsid w:val="00B1727A"/>
    <w:rsid w:val="00B27ABE"/>
    <w:rsid w:val="00B3168A"/>
    <w:rsid w:val="00B35BC0"/>
    <w:rsid w:val="00B36E84"/>
    <w:rsid w:val="00B37574"/>
    <w:rsid w:val="00B40468"/>
    <w:rsid w:val="00B41447"/>
    <w:rsid w:val="00B4213A"/>
    <w:rsid w:val="00B42170"/>
    <w:rsid w:val="00B50FA7"/>
    <w:rsid w:val="00B609CD"/>
    <w:rsid w:val="00B637E8"/>
    <w:rsid w:val="00B64F5A"/>
    <w:rsid w:val="00B70542"/>
    <w:rsid w:val="00B766F2"/>
    <w:rsid w:val="00B8664B"/>
    <w:rsid w:val="00B87BDF"/>
    <w:rsid w:val="00B90D69"/>
    <w:rsid w:val="00B9553B"/>
    <w:rsid w:val="00B971CD"/>
    <w:rsid w:val="00BA56F0"/>
    <w:rsid w:val="00BA7163"/>
    <w:rsid w:val="00BB15B1"/>
    <w:rsid w:val="00BB6980"/>
    <w:rsid w:val="00BB7434"/>
    <w:rsid w:val="00BC1357"/>
    <w:rsid w:val="00BC20C5"/>
    <w:rsid w:val="00BC2D82"/>
    <w:rsid w:val="00BC4424"/>
    <w:rsid w:val="00BC5269"/>
    <w:rsid w:val="00BC7875"/>
    <w:rsid w:val="00BD5A82"/>
    <w:rsid w:val="00BD5FC6"/>
    <w:rsid w:val="00BE1C9E"/>
    <w:rsid w:val="00BE3BE9"/>
    <w:rsid w:val="00BE66E8"/>
    <w:rsid w:val="00BF167E"/>
    <w:rsid w:val="00BF1BF1"/>
    <w:rsid w:val="00BF23BC"/>
    <w:rsid w:val="00BF2D23"/>
    <w:rsid w:val="00BF2D9E"/>
    <w:rsid w:val="00C0671D"/>
    <w:rsid w:val="00C13151"/>
    <w:rsid w:val="00C201FF"/>
    <w:rsid w:val="00C228F2"/>
    <w:rsid w:val="00C23C7A"/>
    <w:rsid w:val="00C27532"/>
    <w:rsid w:val="00C33FC3"/>
    <w:rsid w:val="00C36CCF"/>
    <w:rsid w:val="00C44CA6"/>
    <w:rsid w:val="00C44D24"/>
    <w:rsid w:val="00C53F51"/>
    <w:rsid w:val="00C557C9"/>
    <w:rsid w:val="00C62576"/>
    <w:rsid w:val="00C629AF"/>
    <w:rsid w:val="00C62FD0"/>
    <w:rsid w:val="00C646DA"/>
    <w:rsid w:val="00C72496"/>
    <w:rsid w:val="00C744CC"/>
    <w:rsid w:val="00C74DBD"/>
    <w:rsid w:val="00C74EC1"/>
    <w:rsid w:val="00C76E76"/>
    <w:rsid w:val="00C76FB3"/>
    <w:rsid w:val="00C77AD9"/>
    <w:rsid w:val="00C81AAE"/>
    <w:rsid w:val="00C820C4"/>
    <w:rsid w:val="00C85990"/>
    <w:rsid w:val="00C86795"/>
    <w:rsid w:val="00C91EF0"/>
    <w:rsid w:val="00C9506F"/>
    <w:rsid w:val="00CA62BD"/>
    <w:rsid w:val="00CA7F81"/>
    <w:rsid w:val="00CB4657"/>
    <w:rsid w:val="00CB550A"/>
    <w:rsid w:val="00CB7A67"/>
    <w:rsid w:val="00CC38E1"/>
    <w:rsid w:val="00CD675C"/>
    <w:rsid w:val="00CE1273"/>
    <w:rsid w:val="00CE1704"/>
    <w:rsid w:val="00CF58C0"/>
    <w:rsid w:val="00D0132D"/>
    <w:rsid w:val="00D0279A"/>
    <w:rsid w:val="00D05AEB"/>
    <w:rsid w:val="00D05D14"/>
    <w:rsid w:val="00D12439"/>
    <w:rsid w:val="00D15F88"/>
    <w:rsid w:val="00D1625A"/>
    <w:rsid w:val="00D200C1"/>
    <w:rsid w:val="00D30A05"/>
    <w:rsid w:val="00D41EB0"/>
    <w:rsid w:val="00D4423E"/>
    <w:rsid w:val="00D47AA4"/>
    <w:rsid w:val="00D53E21"/>
    <w:rsid w:val="00D5470E"/>
    <w:rsid w:val="00D657A4"/>
    <w:rsid w:val="00D661BB"/>
    <w:rsid w:val="00D6714E"/>
    <w:rsid w:val="00D7064B"/>
    <w:rsid w:val="00D70FFC"/>
    <w:rsid w:val="00D7151B"/>
    <w:rsid w:val="00D80D1E"/>
    <w:rsid w:val="00D810C1"/>
    <w:rsid w:val="00D86675"/>
    <w:rsid w:val="00D877BE"/>
    <w:rsid w:val="00D91B0A"/>
    <w:rsid w:val="00D94123"/>
    <w:rsid w:val="00D97E31"/>
    <w:rsid w:val="00DA4694"/>
    <w:rsid w:val="00DB16C4"/>
    <w:rsid w:val="00DB68B2"/>
    <w:rsid w:val="00DB72A1"/>
    <w:rsid w:val="00DC478D"/>
    <w:rsid w:val="00DC5BB0"/>
    <w:rsid w:val="00DD2AB3"/>
    <w:rsid w:val="00DD440C"/>
    <w:rsid w:val="00DD4C36"/>
    <w:rsid w:val="00DE2130"/>
    <w:rsid w:val="00DF53D9"/>
    <w:rsid w:val="00DF6294"/>
    <w:rsid w:val="00E0127C"/>
    <w:rsid w:val="00E0457C"/>
    <w:rsid w:val="00E06A21"/>
    <w:rsid w:val="00E11BDF"/>
    <w:rsid w:val="00E17E7E"/>
    <w:rsid w:val="00E22A3B"/>
    <w:rsid w:val="00E22E61"/>
    <w:rsid w:val="00E30631"/>
    <w:rsid w:val="00E32B89"/>
    <w:rsid w:val="00E34275"/>
    <w:rsid w:val="00E37678"/>
    <w:rsid w:val="00E4278C"/>
    <w:rsid w:val="00E427AC"/>
    <w:rsid w:val="00E504E3"/>
    <w:rsid w:val="00E5195A"/>
    <w:rsid w:val="00E563AC"/>
    <w:rsid w:val="00E5698F"/>
    <w:rsid w:val="00E579CD"/>
    <w:rsid w:val="00E612F2"/>
    <w:rsid w:val="00E62F91"/>
    <w:rsid w:val="00E67162"/>
    <w:rsid w:val="00E677FA"/>
    <w:rsid w:val="00E67BDB"/>
    <w:rsid w:val="00E71017"/>
    <w:rsid w:val="00E72BE2"/>
    <w:rsid w:val="00E74795"/>
    <w:rsid w:val="00E75A62"/>
    <w:rsid w:val="00E76B69"/>
    <w:rsid w:val="00E84280"/>
    <w:rsid w:val="00E863CA"/>
    <w:rsid w:val="00E94386"/>
    <w:rsid w:val="00EA1F16"/>
    <w:rsid w:val="00EA5A5B"/>
    <w:rsid w:val="00EB5A01"/>
    <w:rsid w:val="00EB728F"/>
    <w:rsid w:val="00EC04B0"/>
    <w:rsid w:val="00EC0E14"/>
    <w:rsid w:val="00EC1A48"/>
    <w:rsid w:val="00EC2846"/>
    <w:rsid w:val="00EC37E3"/>
    <w:rsid w:val="00EC57B3"/>
    <w:rsid w:val="00EC5AA7"/>
    <w:rsid w:val="00EC5C78"/>
    <w:rsid w:val="00EC6C02"/>
    <w:rsid w:val="00ED1002"/>
    <w:rsid w:val="00EE0472"/>
    <w:rsid w:val="00EE18A1"/>
    <w:rsid w:val="00EE4441"/>
    <w:rsid w:val="00EE4952"/>
    <w:rsid w:val="00EF1115"/>
    <w:rsid w:val="00EF6DA3"/>
    <w:rsid w:val="00EF72C2"/>
    <w:rsid w:val="00F0226D"/>
    <w:rsid w:val="00F074E1"/>
    <w:rsid w:val="00F07985"/>
    <w:rsid w:val="00F1308A"/>
    <w:rsid w:val="00F13536"/>
    <w:rsid w:val="00F159FA"/>
    <w:rsid w:val="00F17FC8"/>
    <w:rsid w:val="00F2136E"/>
    <w:rsid w:val="00F2402F"/>
    <w:rsid w:val="00F3079B"/>
    <w:rsid w:val="00F3360C"/>
    <w:rsid w:val="00F34AE3"/>
    <w:rsid w:val="00F4206D"/>
    <w:rsid w:val="00F50C80"/>
    <w:rsid w:val="00F5577E"/>
    <w:rsid w:val="00F643C1"/>
    <w:rsid w:val="00F7491A"/>
    <w:rsid w:val="00F836BA"/>
    <w:rsid w:val="00F83BF7"/>
    <w:rsid w:val="00F86E98"/>
    <w:rsid w:val="00F910C6"/>
    <w:rsid w:val="00F9748F"/>
    <w:rsid w:val="00FA2078"/>
    <w:rsid w:val="00FA227F"/>
    <w:rsid w:val="00FA2685"/>
    <w:rsid w:val="00FB321C"/>
    <w:rsid w:val="00FC23A3"/>
    <w:rsid w:val="00FD0514"/>
    <w:rsid w:val="00FD227D"/>
    <w:rsid w:val="00FE079A"/>
    <w:rsid w:val="00FE097D"/>
    <w:rsid w:val="00FE2FAD"/>
    <w:rsid w:val="00FF0431"/>
    <w:rsid w:val="00FF1585"/>
    <w:rsid w:val="06FA26A9"/>
    <w:rsid w:val="15B8C5BE"/>
    <w:rsid w:val="2732EB4D"/>
    <w:rsid w:val="314D9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D0AB3"/>
  <w15:chartTrackingRefBased/>
  <w15:docId w15:val="{19DD6BA8-E9AE-4444-8A90-ED167ABD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B46"/>
    <w:rPr>
      <w:rFonts w:ascii="Calibri" w:eastAsia="Calibri" w:hAnsi="Calibri"/>
      <w:kern w:val="0"/>
      <w:sz w:val="22"/>
      <w:szCs w:val="22"/>
      <w14:ligatures w14:val="none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73848"/>
    <w:pPr>
      <w:spacing w:before="100" w:beforeAutospacing="1" w:after="100" w:afterAutospacing="1"/>
      <w:outlineLvl w:val="2"/>
    </w:pPr>
    <w:rPr>
      <w:rFonts w:ascii="Aptos" w:eastAsiaTheme="minorHAnsi" w:hAnsi="Aptos" w:cs="Apto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6B46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506B46"/>
  </w:style>
  <w:style w:type="character" w:customStyle="1" w:styleId="eop">
    <w:name w:val="eop"/>
    <w:basedOn w:val="DefaultParagraphFont"/>
    <w:rsid w:val="00506B46"/>
  </w:style>
  <w:style w:type="paragraph" w:customStyle="1" w:styleId="paragraph">
    <w:name w:val="paragraph"/>
    <w:basedOn w:val="Normal"/>
    <w:rsid w:val="00506B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B46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06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B46"/>
    <w:rPr>
      <w:rFonts w:ascii="Calibri" w:eastAsia="Calibri" w:hAnsi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6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B46"/>
    <w:rPr>
      <w:rFonts w:ascii="Calibri" w:eastAsia="Calibri" w:hAnsi="Calibri"/>
      <w:kern w:val="0"/>
      <w:sz w:val="22"/>
      <w:szCs w:val="22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270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C5269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5269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75E"/>
    <w:rPr>
      <w:rFonts w:ascii="Calibri" w:eastAsia="Calibri" w:hAnsi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75E"/>
    <w:rPr>
      <w:rFonts w:ascii="Calibri" w:eastAsia="Calibri" w:hAnsi="Calibr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17FC8"/>
    <w:rPr>
      <w:rFonts w:ascii="Calibri" w:eastAsia="Calibri" w:hAnsi="Calibri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750D8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848"/>
    <w:rPr>
      <w:rFonts w:ascii="Aptos" w:hAnsi="Aptos" w:cs="Aptos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73848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paragraph" w:styleId="NoSpacing">
    <w:name w:val="No Spacing"/>
    <w:uiPriority w:val="1"/>
    <w:qFormat/>
    <w:rsid w:val="00E67162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E9A8E-8F83-4996-9097-CE4546F6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529</Words>
  <Characters>2887</Characters>
  <Application>Microsoft Office Word</Application>
  <DocSecurity>0</DocSecurity>
  <Lines>67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A.O.C. State Supreme Courts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Albright, Jennifer</dc:creator>
  <cp:keywords/>
  <dc:description/>
  <cp:lastModifiedBy>Mathes, Marretta</cp:lastModifiedBy>
  <cp:revision>36</cp:revision>
  <dcterms:created xsi:type="dcterms:W3CDTF">2026-04-15T00:09:00Z</dcterms:created>
  <dcterms:modified xsi:type="dcterms:W3CDTF">2026-04-21T18:57:00Z</dcterms:modified>
</cp:coreProperties>
</file>