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9AFB" w14:textId="1F316B5B" w:rsidR="00F30292" w:rsidRPr="00F30292" w:rsidRDefault="002447D7" w:rsidP="00A646B1">
      <w:pPr>
        <w:ind w:right="730"/>
        <w:rPr>
          <w:rFonts w:ascii="Times New Roman" w:hAnsi="Times New Roman" w:cs="Times New Roman"/>
          <w:sz w:val="28"/>
          <w:szCs w:val="28"/>
        </w:rPr>
      </w:pPr>
      <w:r>
        <w:rPr>
          <w:rFonts w:ascii="Times New Roman" w:hAnsi="Times New Roman" w:cs="Times New Roman"/>
          <w:sz w:val="28"/>
          <w:szCs w:val="28"/>
        </w:rPr>
        <w:t xml:space="preserve">Hon. </w:t>
      </w:r>
      <w:r w:rsidR="00F30292" w:rsidRPr="00F30292">
        <w:rPr>
          <w:rFonts w:ascii="Times New Roman" w:hAnsi="Times New Roman" w:cs="Times New Roman"/>
          <w:sz w:val="28"/>
          <w:szCs w:val="28"/>
        </w:rPr>
        <w:t>Alicia M. Skupin</w:t>
      </w:r>
    </w:p>
    <w:p w14:paraId="1ED573AA" w14:textId="77777777" w:rsidR="00F30292" w:rsidRPr="00F30292" w:rsidRDefault="00F30292" w:rsidP="00A646B1">
      <w:pPr>
        <w:ind w:right="730"/>
        <w:rPr>
          <w:rFonts w:ascii="Times New Roman" w:hAnsi="Times New Roman" w:cs="Times New Roman"/>
          <w:sz w:val="28"/>
          <w:szCs w:val="28"/>
        </w:rPr>
      </w:pPr>
      <w:r w:rsidRPr="00F30292">
        <w:rPr>
          <w:rFonts w:ascii="Times New Roman" w:hAnsi="Times New Roman" w:cs="Times New Roman"/>
          <w:sz w:val="28"/>
          <w:szCs w:val="28"/>
        </w:rPr>
        <w:t>Chair, Committee on Limited Jurisdiction Courts</w:t>
      </w:r>
    </w:p>
    <w:p w14:paraId="7DC30A7C" w14:textId="77777777" w:rsidR="00F30292" w:rsidRPr="00F30292" w:rsidRDefault="00F30292" w:rsidP="00A646B1">
      <w:pPr>
        <w:ind w:right="730"/>
        <w:rPr>
          <w:rFonts w:ascii="Times New Roman" w:hAnsi="Times New Roman" w:cs="Times New Roman"/>
          <w:sz w:val="28"/>
          <w:szCs w:val="28"/>
        </w:rPr>
      </w:pPr>
      <w:r w:rsidRPr="00F30292">
        <w:rPr>
          <w:rFonts w:ascii="Times New Roman" w:hAnsi="Times New Roman" w:cs="Times New Roman"/>
          <w:sz w:val="28"/>
          <w:szCs w:val="28"/>
        </w:rPr>
        <w:t>Presiding Magistrate, Chandler Municipal Court</w:t>
      </w:r>
    </w:p>
    <w:p w14:paraId="3E762D0F" w14:textId="77777777" w:rsidR="00F30292" w:rsidRPr="00F30292" w:rsidRDefault="00F30292" w:rsidP="00A646B1">
      <w:pPr>
        <w:ind w:right="730"/>
        <w:rPr>
          <w:rFonts w:ascii="Times New Roman" w:hAnsi="Times New Roman" w:cs="Times New Roman"/>
          <w:sz w:val="28"/>
          <w:szCs w:val="28"/>
        </w:rPr>
      </w:pPr>
      <w:r w:rsidRPr="00F30292">
        <w:rPr>
          <w:rFonts w:ascii="Times New Roman" w:hAnsi="Times New Roman" w:cs="Times New Roman"/>
          <w:sz w:val="28"/>
          <w:szCs w:val="28"/>
        </w:rPr>
        <w:t>Chandler Municipal Court</w:t>
      </w:r>
    </w:p>
    <w:p w14:paraId="56AB7596" w14:textId="77777777" w:rsidR="00F30292" w:rsidRPr="00F30292" w:rsidRDefault="00F30292" w:rsidP="00A646B1">
      <w:pPr>
        <w:ind w:right="730"/>
        <w:rPr>
          <w:rFonts w:ascii="Times New Roman" w:hAnsi="Times New Roman" w:cs="Times New Roman"/>
          <w:sz w:val="28"/>
          <w:szCs w:val="28"/>
        </w:rPr>
      </w:pPr>
      <w:r w:rsidRPr="00F30292">
        <w:rPr>
          <w:rFonts w:ascii="Times New Roman" w:hAnsi="Times New Roman" w:cs="Times New Roman"/>
          <w:sz w:val="28"/>
          <w:szCs w:val="28"/>
        </w:rPr>
        <w:t>200 East Chicago Street</w:t>
      </w:r>
    </w:p>
    <w:p w14:paraId="0ACACCDE" w14:textId="77777777" w:rsidR="00F30292" w:rsidRPr="00F30292" w:rsidRDefault="00F30292" w:rsidP="00A646B1">
      <w:pPr>
        <w:ind w:right="730"/>
        <w:rPr>
          <w:rFonts w:ascii="Times New Roman" w:hAnsi="Times New Roman" w:cs="Times New Roman"/>
          <w:sz w:val="28"/>
          <w:szCs w:val="28"/>
        </w:rPr>
      </w:pPr>
      <w:r w:rsidRPr="00F30292">
        <w:rPr>
          <w:rFonts w:ascii="Times New Roman" w:hAnsi="Times New Roman" w:cs="Times New Roman"/>
          <w:sz w:val="28"/>
          <w:szCs w:val="28"/>
        </w:rPr>
        <w:t>Chandler, AZ 85225</w:t>
      </w:r>
    </w:p>
    <w:p w14:paraId="21221E2B" w14:textId="7161E1C2" w:rsidR="00F30292" w:rsidRPr="00F30292" w:rsidRDefault="00F30292" w:rsidP="00A646B1">
      <w:pPr>
        <w:ind w:right="730"/>
        <w:rPr>
          <w:rFonts w:ascii="Times New Roman" w:hAnsi="Times New Roman" w:cs="Times New Roman"/>
          <w:sz w:val="28"/>
          <w:szCs w:val="28"/>
        </w:rPr>
      </w:pPr>
      <w:r w:rsidRPr="00F30292">
        <w:rPr>
          <w:rFonts w:ascii="Times New Roman" w:hAnsi="Times New Roman" w:cs="Times New Roman"/>
          <w:sz w:val="28"/>
          <w:szCs w:val="28"/>
        </w:rPr>
        <w:t>Telephone: (480) 782-47</w:t>
      </w:r>
      <w:r w:rsidR="008D149D">
        <w:rPr>
          <w:rFonts w:ascii="Times New Roman" w:hAnsi="Times New Roman" w:cs="Times New Roman"/>
          <w:sz w:val="28"/>
          <w:szCs w:val="28"/>
        </w:rPr>
        <w:t>00</w:t>
      </w:r>
    </w:p>
    <w:p w14:paraId="00000008" w14:textId="77777777" w:rsidR="00257642" w:rsidRDefault="00257642" w:rsidP="00A646B1">
      <w:pPr>
        <w:ind w:right="730"/>
        <w:rPr>
          <w:rFonts w:ascii="Times New Roman" w:eastAsia="Times New Roman" w:hAnsi="Times New Roman" w:cs="Times New Roman"/>
          <w:sz w:val="28"/>
          <w:szCs w:val="28"/>
        </w:rPr>
      </w:pPr>
    </w:p>
    <w:p w14:paraId="00000009" w14:textId="77777777" w:rsidR="00257642" w:rsidRDefault="00257642" w:rsidP="00A646B1">
      <w:pPr>
        <w:ind w:right="730"/>
        <w:rPr>
          <w:rFonts w:ascii="Times New Roman" w:eastAsia="Times New Roman" w:hAnsi="Times New Roman" w:cs="Times New Roman"/>
          <w:sz w:val="28"/>
          <w:szCs w:val="28"/>
        </w:rPr>
      </w:pPr>
    </w:p>
    <w:p w14:paraId="0000000A" w14:textId="77777777" w:rsidR="00257642" w:rsidRDefault="007F50B1" w:rsidP="00A646B1">
      <w:pPr>
        <w:keepNext/>
        <w:ind w:right="730" w:firstLine="18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 THE SUPREME COURT</w:t>
      </w:r>
    </w:p>
    <w:p w14:paraId="0000000B" w14:textId="77777777" w:rsidR="00257642" w:rsidRDefault="007F50B1" w:rsidP="00A646B1">
      <w:pPr>
        <w:keepNext/>
        <w:ind w:right="730" w:firstLine="18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STATE OF ARIZONA</w:t>
      </w:r>
    </w:p>
    <w:p w14:paraId="0000000C" w14:textId="77777777" w:rsidR="00257642" w:rsidRDefault="00257642" w:rsidP="00A646B1">
      <w:pPr>
        <w:ind w:right="730" w:firstLine="180"/>
        <w:jc w:val="both"/>
        <w:rPr>
          <w:rFonts w:ascii="Times New Roman" w:eastAsia="Times New Roman" w:hAnsi="Times New Roman" w:cs="Times New Roman"/>
          <w:color w:val="000000"/>
          <w:sz w:val="28"/>
          <w:szCs w:val="28"/>
        </w:rPr>
      </w:pPr>
    </w:p>
    <w:p w14:paraId="0000000D" w14:textId="2C67E9EC" w:rsidR="00257642" w:rsidRDefault="007F50B1" w:rsidP="00A646B1">
      <w:pPr>
        <w:ind w:right="73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the Matter of:</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r>
      <w:r w:rsidR="00265B2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14:paraId="0000000E" w14:textId="3460DBE7" w:rsidR="00257642" w:rsidRDefault="007F50B1" w:rsidP="00A646B1">
      <w:pPr>
        <w:ind w:right="73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r>
    </w:p>
    <w:p w14:paraId="0000000F" w14:textId="0D7A0D95" w:rsidR="00257642" w:rsidRDefault="007F50B1" w:rsidP="00A646B1">
      <w:pPr>
        <w:ind w:right="73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 xml:space="preserve">PETITION TO AMEND RULES </w:t>
      </w:r>
      <w:r w:rsidR="00733C9A">
        <w:rPr>
          <w:rFonts w:ascii="Times New Roman" w:eastAsia="Times New Roman" w:hAnsi="Times New Roman" w:cs="Times New Roman"/>
          <w:color w:val="000000"/>
          <w:sz w:val="28"/>
          <w:szCs w:val="28"/>
        </w:rPr>
        <w:t>17.1</w:t>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r>
      <w:r w:rsidRPr="006E555E">
        <w:rPr>
          <w:rFonts w:ascii="Times New Roman" w:eastAsia="Times New Roman" w:hAnsi="Times New Roman" w:cs="Times New Roman"/>
          <w:color w:val="000000"/>
          <w:sz w:val="28"/>
          <w:szCs w:val="28"/>
        </w:rPr>
        <w:t xml:space="preserve"> </w:t>
      </w:r>
      <w:r w:rsidR="006E555E" w:rsidRPr="006E555E">
        <w:rPr>
          <w:rFonts w:ascii="Times New Roman" w:hAnsi="Times New Roman" w:cs="Times New Roman"/>
          <w:sz w:val="28"/>
          <w:szCs w:val="28"/>
        </w:rPr>
        <w:t>Supreme Court No. 25-_____</w:t>
      </w:r>
      <w:r w:rsidR="00265B24">
        <w:rPr>
          <w:rFonts w:ascii="Times New Roman" w:eastAsia="Times New Roman" w:hAnsi="Times New Roman" w:cs="Times New Roman"/>
          <w:color w:val="000000"/>
          <w:sz w:val="28"/>
          <w:szCs w:val="28"/>
        </w:rPr>
        <w:t xml:space="preserve"> </w:t>
      </w:r>
    </w:p>
    <w:p w14:paraId="00000010" w14:textId="23BD688E" w:rsidR="00257642" w:rsidRDefault="007F50B1" w:rsidP="00A646B1">
      <w:pPr>
        <w:ind w:right="73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 xml:space="preserve">AND </w:t>
      </w:r>
      <w:r w:rsidR="00265B24">
        <w:rPr>
          <w:rFonts w:ascii="Times New Roman" w:eastAsia="Times New Roman" w:hAnsi="Times New Roman" w:cs="Times New Roman"/>
          <w:smallCaps/>
          <w:color w:val="000000"/>
          <w:sz w:val="28"/>
          <w:szCs w:val="28"/>
        </w:rPr>
        <w:t>41, FORM 28</w:t>
      </w:r>
      <w:r>
        <w:rPr>
          <w:rFonts w:ascii="Times New Roman" w:eastAsia="Times New Roman" w:hAnsi="Times New Roman" w:cs="Times New Roman"/>
          <w:smallCaps/>
          <w:color w:val="000000"/>
          <w:sz w:val="28"/>
          <w:szCs w:val="28"/>
        </w:rPr>
        <w:t xml:space="preserve"> OF THE RULES</w:t>
      </w:r>
      <w:r w:rsidR="00733C9A">
        <w:rPr>
          <w:rFonts w:ascii="Times New Roman" w:eastAsia="Times New Roman" w:hAnsi="Times New Roman" w:cs="Times New Roman"/>
          <w:smallCaps/>
          <w:color w:val="000000"/>
          <w:sz w:val="28"/>
          <w:szCs w:val="28"/>
        </w:rPr>
        <w:t xml:space="preserve"> OF </w:t>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 xml:space="preserve"> </w:t>
      </w:r>
    </w:p>
    <w:p w14:paraId="00000011" w14:textId="1B36DA76" w:rsidR="00257642" w:rsidRDefault="007F50B1" w:rsidP="00A646B1">
      <w:pPr>
        <w:ind w:right="73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smallCaps/>
          <w:color w:val="000000"/>
          <w:sz w:val="28"/>
          <w:szCs w:val="28"/>
        </w:rPr>
        <w:t>CRIMINAL PROCEDURE</w:t>
      </w:r>
      <w:r>
        <w:rPr>
          <w:rFonts w:ascii="Times New Roman" w:eastAsia="Times New Roman" w:hAnsi="Times New Roman" w:cs="Times New Roman"/>
          <w:color w:val="000000"/>
          <w:sz w:val="28"/>
          <w:szCs w:val="28"/>
        </w:rPr>
        <w:tab/>
      </w:r>
      <w:r w:rsidR="00733C9A">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 xml:space="preserve">  </w:t>
      </w:r>
    </w:p>
    <w:p w14:paraId="00000012" w14:textId="77777777" w:rsidR="00257642" w:rsidRDefault="007F50B1" w:rsidP="00A646B1">
      <w:pPr>
        <w:ind w:right="730" w:firstLine="1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 xml:space="preserve">  </w:t>
      </w:r>
    </w:p>
    <w:p w14:paraId="00000013" w14:textId="77777777" w:rsidR="00257642" w:rsidRDefault="007F50B1" w:rsidP="00A646B1">
      <w:pPr>
        <w:ind w:right="730" w:firstLine="18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u w:val="single"/>
        </w:rPr>
        <w:tab/>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 </w:t>
      </w:r>
    </w:p>
    <w:p w14:paraId="00000014" w14:textId="77777777" w:rsidR="00257642" w:rsidRDefault="00257642" w:rsidP="00A646B1">
      <w:pPr>
        <w:ind w:right="730"/>
        <w:jc w:val="both"/>
        <w:rPr>
          <w:rFonts w:ascii="Times New Roman" w:eastAsia="Times New Roman" w:hAnsi="Times New Roman" w:cs="Times New Roman"/>
          <w:color w:val="000000"/>
          <w:sz w:val="26"/>
          <w:szCs w:val="26"/>
        </w:rPr>
      </w:pPr>
    </w:p>
    <w:p w14:paraId="00000015" w14:textId="331E3A40" w:rsidR="00257642" w:rsidRDefault="002447D7" w:rsidP="00A646B1">
      <w:pPr>
        <w:spacing w:line="480" w:lineRule="auto"/>
        <w:ind w:right="730" w:firstLine="720"/>
        <w:jc w:val="both"/>
        <w:rPr>
          <w:rFonts w:ascii="Times New Roman" w:eastAsia="Times New Roman" w:hAnsi="Times New Roman" w:cs="Times New Roman"/>
          <w:color w:val="000000"/>
          <w:sz w:val="28"/>
          <w:szCs w:val="28"/>
        </w:rPr>
      </w:pPr>
      <w:r w:rsidRPr="002447D7">
        <w:rPr>
          <w:rFonts w:ascii="Times New Roman" w:eastAsia="Times New Roman" w:hAnsi="Times New Roman" w:cs="Times New Roman"/>
          <w:color w:val="000000"/>
          <w:sz w:val="28"/>
          <w:szCs w:val="28"/>
        </w:rPr>
        <w:t xml:space="preserve">Pursuant to Rule 28 of the Rules of the Supreme Court of Arizona, Petitioner Hon. </w:t>
      </w:r>
      <w:r w:rsidR="00FA6BED">
        <w:rPr>
          <w:rFonts w:ascii="Times New Roman" w:eastAsia="Times New Roman" w:hAnsi="Times New Roman" w:cs="Times New Roman"/>
          <w:color w:val="000000"/>
          <w:sz w:val="28"/>
          <w:szCs w:val="28"/>
        </w:rPr>
        <w:t>Alicia M. Skupin</w:t>
      </w:r>
      <w:r w:rsidRPr="002447D7">
        <w:rPr>
          <w:rFonts w:ascii="Times New Roman" w:eastAsia="Times New Roman" w:hAnsi="Times New Roman" w:cs="Times New Roman"/>
          <w:color w:val="000000"/>
          <w:sz w:val="28"/>
          <w:szCs w:val="28"/>
        </w:rPr>
        <w:t xml:space="preserve"> </w:t>
      </w:r>
      <w:r w:rsidR="005B3FC7">
        <w:rPr>
          <w:rFonts w:ascii="Times New Roman" w:eastAsia="Times New Roman" w:hAnsi="Times New Roman" w:cs="Times New Roman"/>
          <w:color w:val="000000"/>
          <w:sz w:val="28"/>
          <w:szCs w:val="28"/>
        </w:rPr>
        <w:t xml:space="preserve">(“Petitioner”), </w:t>
      </w:r>
      <w:r w:rsidR="00CD2161">
        <w:rPr>
          <w:rFonts w:ascii="Times New Roman" w:eastAsia="Times New Roman" w:hAnsi="Times New Roman" w:cs="Times New Roman"/>
          <w:color w:val="000000"/>
          <w:sz w:val="28"/>
          <w:szCs w:val="28"/>
        </w:rPr>
        <w:t>on behalf of</w:t>
      </w:r>
      <w:r w:rsidRPr="002447D7">
        <w:rPr>
          <w:rFonts w:ascii="Times New Roman" w:eastAsia="Times New Roman" w:hAnsi="Times New Roman" w:cs="Times New Roman"/>
          <w:color w:val="000000"/>
          <w:sz w:val="28"/>
          <w:szCs w:val="28"/>
        </w:rPr>
        <w:t xml:space="preserve"> </w:t>
      </w:r>
      <w:r w:rsidR="00FD1551">
        <w:rPr>
          <w:rFonts w:ascii="Times New Roman" w:eastAsia="Times New Roman" w:hAnsi="Times New Roman" w:cs="Times New Roman"/>
          <w:color w:val="000000"/>
          <w:sz w:val="28"/>
          <w:szCs w:val="28"/>
        </w:rPr>
        <w:t>the</w:t>
      </w:r>
      <w:r w:rsidRPr="002447D7">
        <w:rPr>
          <w:rFonts w:ascii="Times New Roman" w:eastAsia="Times New Roman" w:hAnsi="Times New Roman" w:cs="Times New Roman"/>
          <w:color w:val="000000"/>
          <w:sz w:val="28"/>
          <w:szCs w:val="28"/>
        </w:rPr>
        <w:t xml:space="preserve"> </w:t>
      </w:r>
      <w:r w:rsidR="00FA6BED">
        <w:rPr>
          <w:rFonts w:ascii="Times New Roman" w:eastAsia="Times New Roman" w:hAnsi="Times New Roman" w:cs="Times New Roman"/>
          <w:color w:val="000000"/>
          <w:sz w:val="28"/>
          <w:szCs w:val="28"/>
        </w:rPr>
        <w:t>Committee on Limited Jurisdiction Courts (</w:t>
      </w:r>
      <w:r w:rsidR="005A30F1">
        <w:rPr>
          <w:rFonts w:ascii="Times New Roman" w:eastAsia="Times New Roman" w:hAnsi="Times New Roman" w:cs="Times New Roman"/>
          <w:color w:val="000000"/>
          <w:sz w:val="28"/>
          <w:szCs w:val="28"/>
        </w:rPr>
        <w:t>“</w:t>
      </w:r>
      <w:r w:rsidR="006F70D3">
        <w:rPr>
          <w:rFonts w:ascii="Times New Roman" w:eastAsia="Times New Roman" w:hAnsi="Times New Roman" w:cs="Times New Roman"/>
          <w:color w:val="000000"/>
          <w:sz w:val="28"/>
          <w:szCs w:val="28"/>
        </w:rPr>
        <w:t>Committee</w:t>
      </w:r>
      <w:r w:rsidR="005A30F1">
        <w:rPr>
          <w:rFonts w:ascii="Times New Roman" w:eastAsia="Times New Roman" w:hAnsi="Times New Roman" w:cs="Times New Roman"/>
          <w:color w:val="000000"/>
          <w:sz w:val="28"/>
          <w:szCs w:val="28"/>
        </w:rPr>
        <w:t>”</w:t>
      </w:r>
      <w:r w:rsidR="00FA6BED">
        <w:rPr>
          <w:rFonts w:ascii="Times New Roman" w:eastAsia="Times New Roman" w:hAnsi="Times New Roman" w:cs="Times New Roman"/>
          <w:color w:val="000000"/>
          <w:sz w:val="28"/>
          <w:szCs w:val="28"/>
        </w:rPr>
        <w:t>)</w:t>
      </w:r>
      <w:r w:rsidRPr="002447D7">
        <w:rPr>
          <w:rFonts w:ascii="Times New Roman" w:eastAsia="Times New Roman" w:hAnsi="Times New Roman" w:cs="Times New Roman"/>
          <w:color w:val="000000"/>
          <w:sz w:val="28"/>
          <w:szCs w:val="28"/>
        </w:rPr>
        <w:t xml:space="preserve">, respectfully petitions this Court to amend </w:t>
      </w:r>
      <w:r w:rsidR="00FA6BED">
        <w:rPr>
          <w:rFonts w:ascii="Times New Roman" w:eastAsia="Times New Roman" w:hAnsi="Times New Roman" w:cs="Times New Roman"/>
          <w:color w:val="000000"/>
          <w:sz w:val="28"/>
          <w:szCs w:val="28"/>
        </w:rPr>
        <w:t>Rule</w:t>
      </w:r>
      <w:r w:rsidR="008C2AF7">
        <w:rPr>
          <w:rFonts w:ascii="Times New Roman" w:eastAsia="Times New Roman" w:hAnsi="Times New Roman" w:cs="Times New Roman"/>
          <w:color w:val="000000"/>
          <w:sz w:val="28"/>
          <w:szCs w:val="28"/>
        </w:rPr>
        <w:t>s</w:t>
      </w:r>
      <w:r w:rsidR="00FA6BED">
        <w:rPr>
          <w:rFonts w:ascii="Times New Roman" w:eastAsia="Times New Roman" w:hAnsi="Times New Roman" w:cs="Times New Roman"/>
          <w:color w:val="000000"/>
          <w:sz w:val="28"/>
          <w:szCs w:val="28"/>
        </w:rPr>
        <w:t xml:space="preserve"> 17.1(f)</w:t>
      </w:r>
      <w:r w:rsidR="00BC4BF7">
        <w:rPr>
          <w:rFonts w:ascii="Times New Roman" w:eastAsia="Times New Roman" w:hAnsi="Times New Roman" w:cs="Times New Roman"/>
          <w:color w:val="000000"/>
          <w:sz w:val="28"/>
          <w:szCs w:val="28"/>
        </w:rPr>
        <w:t xml:space="preserve"> </w:t>
      </w:r>
      <w:r w:rsidR="008C2AF7">
        <w:rPr>
          <w:rFonts w:ascii="Times New Roman" w:eastAsia="Times New Roman" w:hAnsi="Times New Roman" w:cs="Times New Roman"/>
          <w:color w:val="000000"/>
          <w:sz w:val="28"/>
          <w:szCs w:val="28"/>
        </w:rPr>
        <w:t>and Rule 41, Form 28</w:t>
      </w:r>
      <w:r w:rsidR="0012104D">
        <w:rPr>
          <w:rFonts w:ascii="Times New Roman" w:eastAsia="Times New Roman" w:hAnsi="Times New Roman" w:cs="Times New Roman"/>
          <w:color w:val="000000"/>
          <w:sz w:val="28"/>
          <w:szCs w:val="28"/>
        </w:rPr>
        <w:t>,</w:t>
      </w:r>
      <w:r w:rsidR="008C2AF7">
        <w:rPr>
          <w:rFonts w:ascii="Times New Roman" w:eastAsia="Times New Roman" w:hAnsi="Times New Roman" w:cs="Times New Roman"/>
          <w:color w:val="000000"/>
          <w:sz w:val="28"/>
          <w:szCs w:val="28"/>
        </w:rPr>
        <w:t xml:space="preserve"> </w:t>
      </w:r>
      <w:r w:rsidR="00BC4BF7">
        <w:rPr>
          <w:rFonts w:ascii="Times New Roman" w:eastAsia="Times New Roman" w:hAnsi="Times New Roman" w:cs="Times New Roman"/>
          <w:color w:val="000000"/>
          <w:sz w:val="28"/>
          <w:szCs w:val="28"/>
        </w:rPr>
        <w:t>of the Rules of Criminal Procedure</w:t>
      </w:r>
      <w:r w:rsidRPr="002447D7">
        <w:rPr>
          <w:rFonts w:ascii="Times New Roman" w:eastAsia="Times New Roman" w:hAnsi="Times New Roman" w:cs="Times New Roman"/>
          <w:color w:val="000000"/>
          <w:sz w:val="28"/>
          <w:szCs w:val="28"/>
        </w:rPr>
        <w:t xml:space="preserve"> as shown in Appendi</w:t>
      </w:r>
      <w:r w:rsidR="007B1C3A">
        <w:rPr>
          <w:rFonts w:ascii="Times New Roman" w:eastAsia="Times New Roman" w:hAnsi="Times New Roman" w:cs="Times New Roman"/>
          <w:color w:val="000000"/>
          <w:sz w:val="28"/>
          <w:szCs w:val="28"/>
        </w:rPr>
        <w:t>x A</w:t>
      </w:r>
      <w:r w:rsidRPr="002447D7">
        <w:rPr>
          <w:rFonts w:ascii="Times New Roman" w:eastAsia="Times New Roman" w:hAnsi="Times New Roman" w:cs="Times New Roman"/>
          <w:color w:val="000000"/>
          <w:sz w:val="28"/>
          <w:szCs w:val="28"/>
        </w:rPr>
        <w:t>. </w:t>
      </w:r>
    </w:p>
    <w:p w14:paraId="00000016" w14:textId="232705E8" w:rsidR="00257642" w:rsidRDefault="007F50B1" w:rsidP="007C73CD">
      <w:pPr>
        <w:spacing w:line="480" w:lineRule="auto"/>
        <w:ind w:right="73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 </w:t>
      </w:r>
      <w:r w:rsidR="00502B29">
        <w:rPr>
          <w:rFonts w:ascii="Times New Roman" w:eastAsia="Times New Roman" w:hAnsi="Times New Roman" w:cs="Times New Roman"/>
          <w:b/>
          <w:color w:val="000000"/>
          <w:sz w:val="28"/>
          <w:szCs w:val="28"/>
        </w:rPr>
        <w:t xml:space="preserve">Background and </w:t>
      </w:r>
      <w:r w:rsidR="002447D7">
        <w:rPr>
          <w:rFonts w:ascii="Times New Roman" w:eastAsia="Times New Roman" w:hAnsi="Times New Roman" w:cs="Times New Roman"/>
          <w:b/>
          <w:color w:val="000000"/>
          <w:sz w:val="28"/>
          <w:szCs w:val="28"/>
        </w:rPr>
        <w:t>Grounds for Petition Approval</w:t>
      </w:r>
      <w:r w:rsidR="007C73CD">
        <w:rPr>
          <w:rFonts w:ascii="Times New Roman" w:eastAsia="Times New Roman" w:hAnsi="Times New Roman" w:cs="Times New Roman"/>
          <w:b/>
          <w:color w:val="000000"/>
          <w:sz w:val="28"/>
          <w:szCs w:val="28"/>
        </w:rPr>
        <w:t>.</w:t>
      </w:r>
    </w:p>
    <w:p w14:paraId="7F300093" w14:textId="77777777" w:rsidR="00CD2161" w:rsidRDefault="00BD4F99" w:rsidP="00A646B1">
      <w:pPr>
        <w:spacing w:line="480" w:lineRule="auto"/>
        <w:ind w:right="73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 this Court’s August 2025 Rules Agenda, t</w:t>
      </w:r>
      <w:r w:rsidR="00B53D83">
        <w:rPr>
          <w:rFonts w:ascii="Times New Roman" w:eastAsia="Times New Roman" w:hAnsi="Times New Roman" w:cs="Times New Roman"/>
          <w:color w:val="000000"/>
          <w:sz w:val="28"/>
          <w:szCs w:val="28"/>
        </w:rPr>
        <w:t xml:space="preserve">his Court </w:t>
      </w:r>
      <w:r w:rsidR="00452F26">
        <w:rPr>
          <w:rFonts w:ascii="Times New Roman" w:eastAsia="Times New Roman" w:hAnsi="Times New Roman" w:cs="Times New Roman"/>
          <w:color w:val="000000"/>
          <w:sz w:val="28"/>
          <w:szCs w:val="28"/>
        </w:rPr>
        <w:t>considered and acted on Rule Petition R-24-0005</w:t>
      </w:r>
      <w:r w:rsidR="00EF0D34">
        <w:rPr>
          <w:rFonts w:ascii="Times New Roman" w:eastAsia="Times New Roman" w:hAnsi="Times New Roman" w:cs="Times New Roman"/>
          <w:color w:val="000000"/>
          <w:sz w:val="28"/>
          <w:szCs w:val="28"/>
        </w:rPr>
        <w:t xml:space="preserve">, which proposed amendments to </w:t>
      </w:r>
      <w:r w:rsidR="0012104D">
        <w:rPr>
          <w:rFonts w:ascii="Times New Roman" w:eastAsia="Times New Roman" w:hAnsi="Times New Roman" w:cs="Times New Roman"/>
          <w:color w:val="000000"/>
          <w:sz w:val="28"/>
          <w:szCs w:val="28"/>
        </w:rPr>
        <w:t>C</w:t>
      </w:r>
      <w:r w:rsidR="00EF0D34">
        <w:rPr>
          <w:rFonts w:ascii="Times New Roman" w:eastAsia="Times New Roman" w:hAnsi="Times New Roman" w:cs="Times New Roman"/>
          <w:color w:val="000000"/>
          <w:sz w:val="28"/>
          <w:szCs w:val="28"/>
        </w:rPr>
        <w:t>riminal Rule 17.1(f) to adopt</w:t>
      </w:r>
      <w:r w:rsidR="003A52E6">
        <w:rPr>
          <w:rFonts w:ascii="Times New Roman" w:eastAsia="Times New Roman" w:hAnsi="Times New Roman" w:cs="Times New Roman"/>
          <w:color w:val="000000"/>
          <w:sz w:val="28"/>
          <w:szCs w:val="28"/>
        </w:rPr>
        <w:t xml:space="preserve"> a new subpart (3) relating to</w:t>
      </w:r>
      <w:r w:rsidR="00EF0D34">
        <w:rPr>
          <w:rFonts w:ascii="Times New Roman" w:eastAsia="Times New Roman" w:hAnsi="Times New Roman" w:cs="Times New Roman"/>
          <w:color w:val="000000"/>
          <w:sz w:val="28"/>
          <w:szCs w:val="28"/>
        </w:rPr>
        <w:t xml:space="preserve"> procedures for limited jurisdiction courts to accept guilty </w:t>
      </w:r>
      <w:r w:rsidR="00B53D83">
        <w:rPr>
          <w:rFonts w:ascii="Times New Roman" w:eastAsia="Times New Roman" w:hAnsi="Times New Roman" w:cs="Times New Roman"/>
          <w:color w:val="000000"/>
          <w:sz w:val="28"/>
          <w:szCs w:val="28"/>
        </w:rPr>
        <w:t xml:space="preserve">and no contest pleas by interactive audiovisual means. </w:t>
      </w:r>
    </w:p>
    <w:p w14:paraId="5AAF2D47" w14:textId="09B73952" w:rsidR="003A52E6" w:rsidRDefault="003A52E6" w:rsidP="00A646B1">
      <w:pPr>
        <w:spacing w:line="480" w:lineRule="auto"/>
        <w:ind w:right="73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Shortly thereafter, this Court </w:t>
      </w:r>
      <w:r w:rsidR="00C745DE">
        <w:rPr>
          <w:rFonts w:ascii="Times New Roman" w:eastAsia="Times New Roman" w:hAnsi="Times New Roman" w:cs="Times New Roman"/>
          <w:color w:val="000000"/>
          <w:sz w:val="28"/>
          <w:szCs w:val="28"/>
        </w:rPr>
        <w:t xml:space="preserve">requested that the </w:t>
      </w:r>
      <w:r w:rsidR="005A30F1">
        <w:rPr>
          <w:rFonts w:ascii="Times New Roman" w:eastAsia="Times New Roman" w:hAnsi="Times New Roman" w:cs="Times New Roman"/>
          <w:color w:val="000000"/>
          <w:sz w:val="28"/>
          <w:szCs w:val="28"/>
        </w:rPr>
        <w:t>Committee</w:t>
      </w:r>
      <w:r w:rsidR="00C745DE">
        <w:rPr>
          <w:rFonts w:ascii="Times New Roman" w:eastAsia="Times New Roman" w:hAnsi="Times New Roman" w:cs="Times New Roman"/>
          <w:color w:val="000000"/>
          <w:sz w:val="28"/>
          <w:szCs w:val="28"/>
        </w:rPr>
        <w:t xml:space="preserve"> </w:t>
      </w:r>
      <w:r w:rsidR="00630D2D">
        <w:rPr>
          <w:rFonts w:ascii="Times New Roman" w:eastAsia="Times New Roman" w:hAnsi="Times New Roman" w:cs="Times New Roman"/>
          <w:color w:val="000000"/>
          <w:sz w:val="28"/>
          <w:szCs w:val="28"/>
        </w:rPr>
        <w:t>review Rule 17.1(f</w:t>
      </w:r>
      <w:r w:rsidR="00774F9D">
        <w:rPr>
          <w:rFonts w:ascii="Times New Roman" w:eastAsia="Times New Roman" w:hAnsi="Times New Roman" w:cs="Times New Roman"/>
          <w:color w:val="000000"/>
          <w:sz w:val="28"/>
          <w:szCs w:val="28"/>
        </w:rPr>
        <w:t>)</w:t>
      </w:r>
      <w:r w:rsidR="00630D2D">
        <w:rPr>
          <w:rFonts w:ascii="Times New Roman" w:eastAsia="Times New Roman" w:hAnsi="Times New Roman" w:cs="Times New Roman"/>
          <w:color w:val="000000"/>
          <w:sz w:val="28"/>
          <w:szCs w:val="28"/>
        </w:rPr>
        <w:t xml:space="preserve"> and reconcile</w:t>
      </w:r>
      <w:r w:rsidR="007E00F6">
        <w:rPr>
          <w:rFonts w:ascii="Times New Roman" w:eastAsia="Times New Roman" w:hAnsi="Times New Roman" w:cs="Times New Roman"/>
          <w:color w:val="000000"/>
          <w:sz w:val="28"/>
          <w:szCs w:val="28"/>
        </w:rPr>
        <w:t xml:space="preserve"> the procedur</w:t>
      </w:r>
      <w:r w:rsidR="00B77011">
        <w:rPr>
          <w:rFonts w:ascii="Times New Roman" w:eastAsia="Times New Roman" w:hAnsi="Times New Roman" w:cs="Times New Roman"/>
          <w:color w:val="000000"/>
          <w:sz w:val="28"/>
          <w:szCs w:val="28"/>
        </w:rPr>
        <w:t>al differen</w:t>
      </w:r>
      <w:r w:rsidR="00D93023">
        <w:rPr>
          <w:rFonts w:ascii="Times New Roman" w:eastAsia="Times New Roman" w:hAnsi="Times New Roman" w:cs="Times New Roman"/>
          <w:color w:val="000000"/>
          <w:sz w:val="28"/>
          <w:szCs w:val="28"/>
        </w:rPr>
        <w:t>ces</w:t>
      </w:r>
      <w:r w:rsidR="007E00F6">
        <w:rPr>
          <w:rFonts w:ascii="Times New Roman" w:eastAsia="Times New Roman" w:hAnsi="Times New Roman" w:cs="Times New Roman"/>
          <w:color w:val="000000"/>
          <w:sz w:val="28"/>
          <w:szCs w:val="28"/>
        </w:rPr>
        <w:t xml:space="preserve"> </w:t>
      </w:r>
      <w:r w:rsidR="00B77011">
        <w:rPr>
          <w:rFonts w:ascii="Times New Roman" w:eastAsia="Times New Roman" w:hAnsi="Times New Roman" w:cs="Times New Roman"/>
          <w:color w:val="000000"/>
          <w:sz w:val="28"/>
          <w:szCs w:val="28"/>
        </w:rPr>
        <w:t>between plea proceedings conducted by telephone and those conducted using an interactive audiovisual system</w:t>
      </w:r>
      <w:r w:rsidR="00774F9D">
        <w:rPr>
          <w:rFonts w:ascii="Times New Roman" w:eastAsia="Times New Roman" w:hAnsi="Times New Roman" w:cs="Times New Roman"/>
          <w:color w:val="000000"/>
          <w:sz w:val="28"/>
          <w:szCs w:val="28"/>
        </w:rPr>
        <w:t>, particularly</w:t>
      </w:r>
      <w:r w:rsidR="009E23D1">
        <w:rPr>
          <w:rFonts w:ascii="Times New Roman" w:eastAsia="Times New Roman" w:hAnsi="Times New Roman" w:cs="Times New Roman"/>
          <w:color w:val="000000"/>
          <w:sz w:val="28"/>
          <w:szCs w:val="28"/>
        </w:rPr>
        <w:t xml:space="preserve"> </w:t>
      </w:r>
      <w:r w:rsidR="00B77011">
        <w:rPr>
          <w:rFonts w:ascii="Times New Roman" w:eastAsia="Times New Roman" w:hAnsi="Times New Roman" w:cs="Times New Roman"/>
          <w:color w:val="000000"/>
          <w:sz w:val="28"/>
          <w:szCs w:val="28"/>
        </w:rPr>
        <w:t xml:space="preserve">subpart </w:t>
      </w:r>
      <w:r w:rsidR="009E23D1">
        <w:rPr>
          <w:rFonts w:ascii="Times New Roman" w:eastAsia="Times New Roman" w:hAnsi="Times New Roman" w:cs="Times New Roman"/>
          <w:color w:val="000000"/>
          <w:sz w:val="28"/>
          <w:szCs w:val="28"/>
        </w:rPr>
        <w:t>(f)(3)</w:t>
      </w:r>
      <w:r w:rsidR="00976FC4">
        <w:rPr>
          <w:rFonts w:ascii="Times New Roman" w:eastAsia="Times New Roman" w:hAnsi="Times New Roman" w:cs="Times New Roman"/>
          <w:color w:val="000000"/>
          <w:sz w:val="28"/>
          <w:szCs w:val="28"/>
        </w:rPr>
        <w:t>(A)</w:t>
      </w:r>
      <w:r w:rsidR="009E23D1">
        <w:rPr>
          <w:rFonts w:ascii="Times New Roman" w:eastAsia="Times New Roman" w:hAnsi="Times New Roman" w:cs="Times New Roman"/>
          <w:color w:val="000000"/>
          <w:sz w:val="28"/>
          <w:szCs w:val="28"/>
        </w:rPr>
        <w:t xml:space="preserve"> </w:t>
      </w:r>
      <w:r w:rsidR="00976FC4">
        <w:rPr>
          <w:rFonts w:ascii="Times New Roman" w:eastAsia="Times New Roman" w:hAnsi="Times New Roman" w:cs="Times New Roman"/>
          <w:color w:val="000000"/>
          <w:sz w:val="28"/>
          <w:szCs w:val="28"/>
        </w:rPr>
        <w:t>which provides</w:t>
      </w:r>
      <w:r w:rsidR="00C527D8">
        <w:rPr>
          <w:rFonts w:ascii="Times New Roman" w:eastAsia="Times New Roman" w:hAnsi="Times New Roman" w:cs="Times New Roman"/>
          <w:color w:val="000000"/>
          <w:sz w:val="28"/>
          <w:szCs w:val="28"/>
        </w:rPr>
        <w:t xml:space="preserve"> </w:t>
      </w:r>
      <w:r w:rsidR="00615E35">
        <w:rPr>
          <w:rFonts w:ascii="Times New Roman" w:eastAsia="Times New Roman" w:hAnsi="Times New Roman" w:cs="Times New Roman"/>
          <w:color w:val="000000"/>
          <w:sz w:val="28"/>
          <w:szCs w:val="28"/>
        </w:rPr>
        <w:t>that</w:t>
      </w:r>
      <w:r w:rsidR="00E07FF2">
        <w:rPr>
          <w:rFonts w:ascii="Times New Roman" w:eastAsia="Times New Roman" w:hAnsi="Times New Roman" w:cs="Times New Roman"/>
          <w:color w:val="000000"/>
          <w:sz w:val="28"/>
          <w:szCs w:val="28"/>
        </w:rPr>
        <w:t xml:space="preserve"> other provisions of Rule 17</w:t>
      </w:r>
      <w:r w:rsidR="00C527D8">
        <w:rPr>
          <w:rFonts w:ascii="Times New Roman" w:eastAsia="Times New Roman" w:hAnsi="Times New Roman" w:cs="Times New Roman"/>
          <w:color w:val="000000"/>
          <w:sz w:val="28"/>
          <w:szCs w:val="28"/>
        </w:rPr>
        <w:t xml:space="preserve"> </w:t>
      </w:r>
      <w:r w:rsidR="00615E35">
        <w:rPr>
          <w:rFonts w:ascii="Times New Roman" w:eastAsia="Times New Roman" w:hAnsi="Times New Roman" w:cs="Times New Roman"/>
          <w:color w:val="000000"/>
          <w:sz w:val="28"/>
          <w:szCs w:val="28"/>
        </w:rPr>
        <w:t xml:space="preserve">apply </w:t>
      </w:r>
      <w:r w:rsidR="00C527D8">
        <w:rPr>
          <w:rFonts w:ascii="Times New Roman" w:eastAsia="Times New Roman" w:hAnsi="Times New Roman" w:cs="Times New Roman"/>
          <w:color w:val="000000"/>
          <w:sz w:val="28"/>
          <w:szCs w:val="28"/>
        </w:rPr>
        <w:t>to remote pleas</w:t>
      </w:r>
      <w:r w:rsidR="00E07FF2">
        <w:rPr>
          <w:rFonts w:ascii="Times New Roman" w:eastAsia="Times New Roman" w:hAnsi="Times New Roman" w:cs="Times New Roman"/>
          <w:color w:val="000000"/>
          <w:sz w:val="28"/>
          <w:szCs w:val="28"/>
        </w:rPr>
        <w:t xml:space="preserve">; </w:t>
      </w:r>
      <w:r w:rsidR="00B77011">
        <w:rPr>
          <w:rFonts w:ascii="Times New Roman" w:eastAsia="Times New Roman" w:hAnsi="Times New Roman" w:cs="Times New Roman"/>
          <w:color w:val="000000"/>
          <w:sz w:val="28"/>
          <w:szCs w:val="28"/>
        </w:rPr>
        <w:t xml:space="preserve">subpart </w:t>
      </w:r>
      <w:r w:rsidR="003E298C">
        <w:rPr>
          <w:rFonts w:ascii="Times New Roman" w:eastAsia="Times New Roman" w:hAnsi="Times New Roman" w:cs="Times New Roman"/>
          <w:color w:val="000000"/>
          <w:sz w:val="28"/>
          <w:szCs w:val="28"/>
        </w:rPr>
        <w:t>(f)(3)</w:t>
      </w:r>
      <w:r w:rsidR="00487FE9">
        <w:rPr>
          <w:rFonts w:ascii="Times New Roman" w:eastAsia="Times New Roman" w:hAnsi="Times New Roman" w:cs="Times New Roman"/>
          <w:color w:val="000000"/>
          <w:sz w:val="28"/>
          <w:szCs w:val="28"/>
        </w:rPr>
        <w:t>(F) which</w:t>
      </w:r>
      <w:r w:rsidR="003E298C">
        <w:rPr>
          <w:rFonts w:ascii="Times New Roman" w:eastAsia="Times New Roman" w:hAnsi="Times New Roman" w:cs="Times New Roman"/>
          <w:color w:val="000000"/>
          <w:sz w:val="28"/>
          <w:szCs w:val="28"/>
        </w:rPr>
        <w:t xml:space="preserve"> provid</w:t>
      </w:r>
      <w:r w:rsidR="00487FE9">
        <w:rPr>
          <w:rFonts w:ascii="Times New Roman" w:eastAsia="Times New Roman" w:hAnsi="Times New Roman" w:cs="Times New Roman"/>
          <w:color w:val="000000"/>
          <w:sz w:val="28"/>
          <w:szCs w:val="28"/>
        </w:rPr>
        <w:t>es</w:t>
      </w:r>
      <w:r w:rsidR="003E298C">
        <w:rPr>
          <w:rFonts w:ascii="Times New Roman" w:eastAsia="Times New Roman" w:hAnsi="Times New Roman" w:cs="Times New Roman"/>
          <w:color w:val="000000"/>
          <w:sz w:val="28"/>
          <w:szCs w:val="28"/>
        </w:rPr>
        <w:t xml:space="preserve"> that any requirement that something be done in open court is met </w:t>
      </w:r>
      <w:r w:rsidR="00E00F14">
        <w:rPr>
          <w:rFonts w:ascii="Times New Roman" w:eastAsia="Times New Roman" w:hAnsi="Times New Roman" w:cs="Times New Roman"/>
          <w:color w:val="000000"/>
          <w:sz w:val="28"/>
          <w:szCs w:val="28"/>
        </w:rPr>
        <w:t>i</w:t>
      </w:r>
      <w:r w:rsidR="008675B6">
        <w:rPr>
          <w:rFonts w:ascii="Times New Roman" w:eastAsia="Times New Roman" w:hAnsi="Times New Roman" w:cs="Times New Roman"/>
          <w:color w:val="000000"/>
          <w:sz w:val="28"/>
          <w:szCs w:val="28"/>
        </w:rPr>
        <w:t>f it is</w:t>
      </w:r>
      <w:r w:rsidR="00E00F14">
        <w:rPr>
          <w:rFonts w:ascii="Times New Roman" w:eastAsia="Times New Roman" w:hAnsi="Times New Roman" w:cs="Times New Roman"/>
          <w:color w:val="000000"/>
          <w:sz w:val="28"/>
          <w:szCs w:val="28"/>
        </w:rPr>
        <w:t xml:space="preserve"> done </w:t>
      </w:r>
      <w:r w:rsidR="00860C78">
        <w:rPr>
          <w:rFonts w:ascii="Times New Roman" w:eastAsia="Times New Roman" w:hAnsi="Times New Roman" w:cs="Times New Roman"/>
          <w:color w:val="000000"/>
          <w:sz w:val="28"/>
          <w:szCs w:val="28"/>
        </w:rPr>
        <w:t>during a remote</w:t>
      </w:r>
      <w:r w:rsidR="00CD2161">
        <w:rPr>
          <w:rFonts w:ascii="Times New Roman" w:eastAsia="Times New Roman" w:hAnsi="Times New Roman" w:cs="Times New Roman"/>
          <w:color w:val="000000"/>
          <w:sz w:val="28"/>
          <w:szCs w:val="28"/>
        </w:rPr>
        <w:t xml:space="preserve"> plea</w:t>
      </w:r>
      <w:r w:rsidR="00860C78">
        <w:rPr>
          <w:rFonts w:ascii="Times New Roman" w:eastAsia="Times New Roman" w:hAnsi="Times New Roman" w:cs="Times New Roman"/>
          <w:color w:val="000000"/>
          <w:sz w:val="28"/>
          <w:szCs w:val="28"/>
        </w:rPr>
        <w:t xml:space="preserve"> proceeding held under </w:t>
      </w:r>
      <w:r w:rsidR="00B77011">
        <w:rPr>
          <w:rFonts w:ascii="Times New Roman" w:eastAsia="Times New Roman" w:hAnsi="Times New Roman" w:cs="Times New Roman"/>
          <w:color w:val="000000"/>
          <w:sz w:val="28"/>
          <w:szCs w:val="28"/>
        </w:rPr>
        <w:t>Rule 17.1</w:t>
      </w:r>
      <w:r w:rsidR="00860C78">
        <w:rPr>
          <w:rFonts w:ascii="Times New Roman" w:eastAsia="Times New Roman" w:hAnsi="Times New Roman" w:cs="Times New Roman"/>
          <w:color w:val="000000"/>
          <w:sz w:val="28"/>
          <w:szCs w:val="28"/>
        </w:rPr>
        <w:t>(f)(3); the fingerprint</w:t>
      </w:r>
      <w:r w:rsidR="00B32F0A">
        <w:rPr>
          <w:rFonts w:ascii="Times New Roman" w:eastAsia="Times New Roman" w:hAnsi="Times New Roman" w:cs="Times New Roman"/>
          <w:color w:val="000000"/>
          <w:sz w:val="28"/>
          <w:szCs w:val="28"/>
        </w:rPr>
        <w:t xml:space="preserve"> </w:t>
      </w:r>
      <w:r w:rsidR="00860C78">
        <w:rPr>
          <w:rFonts w:ascii="Times New Roman" w:eastAsia="Times New Roman" w:hAnsi="Times New Roman" w:cs="Times New Roman"/>
          <w:color w:val="000000"/>
          <w:sz w:val="28"/>
          <w:szCs w:val="28"/>
        </w:rPr>
        <w:t xml:space="preserve">requirements for pleas to offenses </w:t>
      </w:r>
      <w:r w:rsidR="00BF5624">
        <w:rPr>
          <w:rFonts w:ascii="Times New Roman" w:eastAsia="Times New Roman" w:hAnsi="Times New Roman" w:cs="Times New Roman"/>
          <w:color w:val="000000"/>
          <w:sz w:val="28"/>
          <w:szCs w:val="28"/>
        </w:rPr>
        <w:t xml:space="preserve">described </w:t>
      </w:r>
      <w:r w:rsidR="00860C78">
        <w:rPr>
          <w:rFonts w:ascii="Times New Roman" w:eastAsia="Times New Roman" w:hAnsi="Times New Roman" w:cs="Times New Roman"/>
          <w:color w:val="000000"/>
          <w:sz w:val="28"/>
          <w:szCs w:val="28"/>
        </w:rPr>
        <w:t>in A.R.S. § 13-607(A); and the use of Form 28.</w:t>
      </w:r>
    </w:p>
    <w:p w14:paraId="0A6AA0EC" w14:textId="6A593FC9" w:rsidR="00DA3255" w:rsidRDefault="005B3FC7" w:rsidP="00DA3255">
      <w:pPr>
        <w:spacing w:line="480" w:lineRule="auto"/>
        <w:ind w:right="73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Petitioner</w:t>
      </w:r>
      <w:r w:rsidR="00A73560">
        <w:rPr>
          <w:rFonts w:ascii="Times New Roman" w:eastAsia="Times New Roman" w:hAnsi="Times New Roman" w:cs="Times New Roman"/>
          <w:color w:val="000000"/>
          <w:sz w:val="28"/>
          <w:szCs w:val="28"/>
        </w:rPr>
        <w:t xml:space="preserve"> formed a workgroup </w:t>
      </w:r>
      <w:r w:rsidR="00D93023">
        <w:rPr>
          <w:rFonts w:ascii="Times New Roman" w:eastAsia="Times New Roman" w:hAnsi="Times New Roman" w:cs="Times New Roman"/>
          <w:color w:val="000000"/>
          <w:sz w:val="28"/>
          <w:szCs w:val="28"/>
        </w:rPr>
        <w:t>for this purpose</w:t>
      </w:r>
      <w:r w:rsidR="000D39D4">
        <w:rPr>
          <w:rFonts w:ascii="Times New Roman" w:eastAsia="Times New Roman" w:hAnsi="Times New Roman" w:cs="Times New Roman"/>
          <w:color w:val="000000"/>
          <w:sz w:val="28"/>
          <w:szCs w:val="28"/>
        </w:rPr>
        <w:t xml:space="preserve"> </w:t>
      </w:r>
      <w:r w:rsidR="002E4AB8">
        <w:rPr>
          <w:rFonts w:ascii="Times New Roman" w:eastAsia="Times New Roman" w:hAnsi="Times New Roman" w:cs="Times New Roman"/>
          <w:color w:val="000000"/>
          <w:sz w:val="28"/>
          <w:szCs w:val="28"/>
        </w:rPr>
        <w:t>and</w:t>
      </w:r>
      <w:r w:rsidR="00D93023">
        <w:rPr>
          <w:rFonts w:ascii="Times New Roman" w:eastAsia="Times New Roman" w:hAnsi="Times New Roman" w:cs="Times New Roman"/>
          <w:color w:val="000000"/>
          <w:sz w:val="28"/>
          <w:szCs w:val="28"/>
        </w:rPr>
        <w:t xml:space="preserve"> to</w:t>
      </w:r>
      <w:r w:rsidR="002E4AB8">
        <w:rPr>
          <w:rFonts w:ascii="Times New Roman" w:eastAsia="Times New Roman" w:hAnsi="Times New Roman" w:cs="Times New Roman"/>
          <w:color w:val="000000"/>
          <w:sz w:val="28"/>
          <w:szCs w:val="28"/>
        </w:rPr>
        <w:t xml:space="preserve"> </w:t>
      </w:r>
      <w:r w:rsidR="00654804">
        <w:rPr>
          <w:rFonts w:ascii="Times New Roman" w:eastAsia="Times New Roman" w:hAnsi="Times New Roman" w:cs="Times New Roman"/>
          <w:color w:val="000000"/>
          <w:sz w:val="28"/>
          <w:szCs w:val="28"/>
        </w:rPr>
        <w:t>make recommendations to the full</w:t>
      </w:r>
      <w:r w:rsidR="002E4AB8">
        <w:rPr>
          <w:rFonts w:ascii="Times New Roman" w:eastAsia="Times New Roman" w:hAnsi="Times New Roman" w:cs="Times New Roman"/>
          <w:color w:val="000000"/>
          <w:sz w:val="28"/>
          <w:szCs w:val="28"/>
        </w:rPr>
        <w:t xml:space="preserve"> Committee </w:t>
      </w:r>
      <w:r w:rsidR="007E00F6">
        <w:rPr>
          <w:rFonts w:ascii="Times New Roman" w:eastAsia="Times New Roman" w:hAnsi="Times New Roman" w:cs="Times New Roman"/>
          <w:color w:val="000000"/>
          <w:sz w:val="28"/>
          <w:szCs w:val="28"/>
        </w:rPr>
        <w:t>relating to how subparts (f)(1) and (3) may be reconciled</w:t>
      </w:r>
      <w:r w:rsidR="002E4AB8">
        <w:rPr>
          <w:rFonts w:ascii="Times New Roman" w:eastAsia="Times New Roman" w:hAnsi="Times New Roman" w:cs="Times New Roman"/>
          <w:color w:val="000000"/>
          <w:sz w:val="28"/>
          <w:szCs w:val="28"/>
        </w:rPr>
        <w:t>.</w:t>
      </w:r>
      <w:r w:rsidR="00EB14CD">
        <w:rPr>
          <w:rFonts w:ascii="Times New Roman" w:eastAsia="Times New Roman" w:hAnsi="Times New Roman" w:cs="Times New Roman"/>
          <w:color w:val="000000"/>
          <w:sz w:val="28"/>
          <w:szCs w:val="28"/>
        </w:rPr>
        <w:t xml:space="preserve"> </w:t>
      </w:r>
      <w:r w:rsidR="002E4AB8">
        <w:rPr>
          <w:rFonts w:ascii="Times New Roman" w:eastAsia="Times New Roman" w:hAnsi="Times New Roman" w:cs="Times New Roman"/>
          <w:color w:val="000000"/>
          <w:sz w:val="28"/>
          <w:szCs w:val="28"/>
        </w:rPr>
        <w:t xml:space="preserve">The </w:t>
      </w:r>
      <w:r w:rsidR="00654804">
        <w:rPr>
          <w:rFonts w:ascii="Times New Roman" w:eastAsia="Times New Roman" w:hAnsi="Times New Roman" w:cs="Times New Roman"/>
          <w:color w:val="000000"/>
          <w:sz w:val="28"/>
          <w:szCs w:val="28"/>
        </w:rPr>
        <w:t xml:space="preserve">workgroup’s </w:t>
      </w:r>
      <w:r w:rsidR="005867F3">
        <w:rPr>
          <w:rFonts w:ascii="Times New Roman" w:eastAsia="Times New Roman" w:hAnsi="Times New Roman" w:cs="Times New Roman"/>
          <w:color w:val="000000"/>
          <w:sz w:val="28"/>
          <w:szCs w:val="28"/>
        </w:rPr>
        <w:t xml:space="preserve">recommendations </w:t>
      </w:r>
      <w:r w:rsidR="00674430">
        <w:rPr>
          <w:rFonts w:ascii="Times New Roman" w:eastAsia="Times New Roman" w:hAnsi="Times New Roman" w:cs="Times New Roman"/>
          <w:color w:val="000000"/>
          <w:sz w:val="28"/>
          <w:szCs w:val="28"/>
        </w:rPr>
        <w:t>proposed</w:t>
      </w:r>
      <w:r w:rsidR="002E4AB8">
        <w:rPr>
          <w:rFonts w:ascii="Times New Roman" w:eastAsia="Times New Roman" w:hAnsi="Times New Roman" w:cs="Times New Roman"/>
          <w:color w:val="000000"/>
          <w:sz w:val="28"/>
          <w:szCs w:val="28"/>
        </w:rPr>
        <w:t xml:space="preserve"> </w:t>
      </w:r>
      <w:r w:rsidR="00027B41">
        <w:rPr>
          <w:rFonts w:ascii="Times New Roman" w:eastAsia="Times New Roman" w:hAnsi="Times New Roman" w:cs="Times New Roman"/>
          <w:color w:val="000000"/>
          <w:sz w:val="28"/>
          <w:szCs w:val="28"/>
        </w:rPr>
        <w:t>that</w:t>
      </w:r>
      <w:r w:rsidR="008D2D89">
        <w:rPr>
          <w:rFonts w:ascii="Times New Roman" w:eastAsia="Times New Roman" w:hAnsi="Times New Roman" w:cs="Times New Roman"/>
          <w:color w:val="000000"/>
          <w:sz w:val="28"/>
          <w:szCs w:val="28"/>
        </w:rPr>
        <w:t xml:space="preserve"> subparts (f)(1) “tel</w:t>
      </w:r>
      <w:r w:rsidR="00633D9E">
        <w:rPr>
          <w:rFonts w:ascii="Times New Roman" w:eastAsia="Times New Roman" w:hAnsi="Times New Roman" w:cs="Times New Roman"/>
          <w:color w:val="000000"/>
          <w:sz w:val="28"/>
          <w:szCs w:val="28"/>
        </w:rPr>
        <w:t xml:space="preserve">ephonic pleas” </w:t>
      </w:r>
      <w:r w:rsidR="008D2D89">
        <w:rPr>
          <w:rFonts w:ascii="Times New Roman" w:eastAsia="Times New Roman" w:hAnsi="Times New Roman" w:cs="Times New Roman"/>
          <w:color w:val="000000"/>
          <w:sz w:val="28"/>
          <w:szCs w:val="28"/>
        </w:rPr>
        <w:t xml:space="preserve">and </w:t>
      </w:r>
      <w:r w:rsidR="00633D9E">
        <w:rPr>
          <w:rFonts w:ascii="Times New Roman" w:eastAsia="Times New Roman" w:hAnsi="Times New Roman" w:cs="Times New Roman"/>
          <w:color w:val="000000"/>
          <w:sz w:val="28"/>
          <w:szCs w:val="28"/>
        </w:rPr>
        <w:t>(f)</w:t>
      </w:r>
      <w:r w:rsidR="008D2D89">
        <w:rPr>
          <w:rFonts w:ascii="Times New Roman" w:eastAsia="Times New Roman" w:hAnsi="Times New Roman" w:cs="Times New Roman"/>
          <w:color w:val="000000"/>
          <w:sz w:val="28"/>
          <w:szCs w:val="28"/>
        </w:rPr>
        <w:t xml:space="preserve">(3) </w:t>
      </w:r>
      <w:r w:rsidR="00805664">
        <w:rPr>
          <w:rFonts w:ascii="Times New Roman" w:eastAsia="Times New Roman" w:hAnsi="Times New Roman" w:cs="Times New Roman"/>
          <w:color w:val="000000"/>
          <w:sz w:val="28"/>
          <w:szCs w:val="28"/>
        </w:rPr>
        <w:t xml:space="preserve">“remote pleas by interactive audiovisual means” </w:t>
      </w:r>
      <w:r w:rsidR="008D2D89">
        <w:rPr>
          <w:rFonts w:ascii="Times New Roman" w:eastAsia="Times New Roman" w:hAnsi="Times New Roman" w:cs="Times New Roman"/>
          <w:color w:val="000000"/>
          <w:sz w:val="28"/>
          <w:szCs w:val="28"/>
        </w:rPr>
        <w:t xml:space="preserve">be combined </w:t>
      </w:r>
      <w:r w:rsidR="00805664">
        <w:rPr>
          <w:rFonts w:ascii="Times New Roman" w:eastAsia="Times New Roman" w:hAnsi="Times New Roman" w:cs="Times New Roman"/>
          <w:color w:val="000000"/>
          <w:sz w:val="28"/>
          <w:szCs w:val="28"/>
        </w:rPr>
        <w:t xml:space="preserve">to create a new </w:t>
      </w:r>
      <w:r w:rsidR="008307F0">
        <w:rPr>
          <w:rFonts w:ascii="Times New Roman" w:eastAsia="Times New Roman" w:hAnsi="Times New Roman" w:cs="Times New Roman"/>
          <w:color w:val="000000"/>
          <w:sz w:val="28"/>
          <w:szCs w:val="28"/>
        </w:rPr>
        <w:t xml:space="preserve">subpart </w:t>
      </w:r>
      <w:r w:rsidR="00805664">
        <w:rPr>
          <w:rFonts w:ascii="Times New Roman" w:eastAsia="Times New Roman" w:hAnsi="Times New Roman" w:cs="Times New Roman"/>
          <w:color w:val="000000"/>
          <w:sz w:val="28"/>
          <w:szCs w:val="28"/>
        </w:rPr>
        <w:t>(f)(1) titled “</w:t>
      </w:r>
      <w:r w:rsidR="00F33AFC">
        <w:rPr>
          <w:rFonts w:ascii="Times New Roman" w:eastAsia="Times New Roman" w:hAnsi="Times New Roman" w:cs="Times New Roman"/>
          <w:color w:val="000000"/>
          <w:sz w:val="28"/>
          <w:szCs w:val="28"/>
        </w:rPr>
        <w:t>r</w:t>
      </w:r>
      <w:r w:rsidR="00805664">
        <w:rPr>
          <w:rFonts w:ascii="Times New Roman" w:eastAsia="Times New Roman" w:hAnsi="Times New Roman" w:cs="Times New Roman"/>
          <w:color w:val="000000"/>
          <w:sz w:val="28"/>
          <w:szCs w:val="28"/>
        </w:rPr>
        <w:t>emote pleas”</w:t>
      </w:r>
      <w:r w:rsidR="00D93023">
        <w:rPr>
          <w:rFonts w:ascii="Times New Roman" w:eastAsia="Times New Roman" w:hAnsi="Times New Roman" w:cs="Times New Roman"/>
          <w:color w:val="000000"/>
          <w:sz w:val="28"/>
          <w:szCs w:val="28"/>
        </w:rPr>
        <w:t xml:space="preserve"> that would </w:t>
      </w:r>
      <w:r w:rsidR="008307F0">
        <w:rPr>
          <w:rFonts w:ascii="Times New Roman" w:eastAsia="Times New Roman" w:hAnsi="Times New Roman" w:cs="Times New Roman"/>
          <w:color w:val="000000"/>
          <w:sz w:val="28"/>
          <w:szCs w:val="28"/>
        </w:rPr>
        <w:t>apply the same procedures to</w:t>
      </w:r>
      <w:r w:rsidR="003E30DC">
        <w:rPr>
          <w:rFonts w:ascii="Times New Roman" w:eastAsia="Times New Roman" w:hAnsi="Times New Roman" w:cs="Times New Roman"/>
          <w:color w:val="000000"/>
          <w:sz w:val="28"/>
          <w:szCs w:val="28"/>
        </w:rPr>
        <w:t xml:space="preserve"> plea proceedings conducted by telephone and those conducted using an interactive audiovisual system.</w:t>
      </w:r>
      <w:r w:rsidR="00EE2A48">
        <w:rPr>
          <w:rFonts w:ascii="Times New Roman" w:eastAsia="Times New Roman" w:hAnsi="Times New Roman" w:cs="Times New Roman"/>
          <w:color w:val="000000"/>
          <w:sz w:val="28"/>
          <w:szCs w:val="28"/>
        </w:rPr>
        <w:t xml:space="preserve"> M</w:t>
      </w:r>
      <w:r w:rsidR="00E26D39">
        <w:rPr>
          <w:rFonts w:ascii="Times New Roman" w:eastAsia="Times New Roman" w:hAnsi="Times New Roman" w:cs="Times New Roman"/>
          <w:color w:val="000000"/>
          <w:sz w:val="28"/>
          <w:szCs w:val="28"/>
        </w:rPr>
        <w:t xml:space="preserve">ost of the provisions </w:t>
      </w:r>
      <w:r w:rsidR="00CF77F3">
        <w:rPr>
          <w:rFonts w:ascii="Times New Roman" w:eastAsia="Times New Roman" w:hAnsi="Times New Roman" w:cs="Times New Roman"/>
          <w:color w:val="000000"/>
          <w:sz w:val="28"/>
          <w:szCs w:val="28"/>
        </w:rPr>
        <w:t xml:space="preserve">from current Rule 17.1(f)(1) </w:t>
      </w:r>
      <w:r w:rsidR="003E30DC">
        <w:rPr>
          <w:rFonts w:ascii="Times New Roman" w:eastAsia="Times New Roman" w:hAnsi="Times New Roman" w:cs="Times New Roman"/>
          <w:color w:val="000000"/>
          <w:sz w:val="28"/>
          <w:szCs w:val="28"/>
        </w:rPr>
        <w:t xml:space="preserve">regarding telephonic plea proceedings </w:t>
      </w:r>
      <w:r w:rsidR="00EE2A48">
        <w:rPr>
          <w:rFonts w:ascii="Times New Roman" w:eastAsia="Times New Roman" w:hAnsi="Times New Roman" w:cs="Times New Roman"/>
          <w:color w:val="000000"/>
          <w:sz w:val="28"/>
          <w:szCs w:val="28"/>
        </w:rPr>
        <w:t xml:space="preserve">were </w:t>
      </w:r>
      <w:r w:rsidR="00CF77F3">
        <w:rPr>
          <w:rFonts w:ascii="Times New Roman" w:eastAsia="Times New Roman" w:hAnsi="Times New Roman" w:cs="Times New Roman"/>
          <w:color w:val="000000"/>
          <w:sz w:val="28"/>
          <w:szCs w:val="28"/>
        </w:rPr>
        <w:t>relocated to Rule 17.1(f)(3)</w:t>
      </w:r>
      <w:r w:rsidR="00EE2A48">
        <w:rPr>
          <w:rFonts w:ascii="Times New Roman" w:eastAsia="Times New Roman" w:hAnsi="Times New Roman" w:cs="Times New Roman"/>
          <w:color w:val="000000"/>
          <w:sz w:val="28"/>
          <w:szCs w:val="28"/>
        </w:rPr>
        <w:t xml:space="preserve"> for this purpose</w:t>
      </w:r>
      <w:r w:rsidR="00C132B0">
        <w:rPr>
          <w:rFonts w:ascii="Times New Roman" w:eastAsia="Times New Roman" w:hAnsi="Times New Roman" w:cs="Times New Roman"/>
          <w:color w:val="000000"/>
          <w:sz w:val="28"/>
          <w:szCs w:val="28"/>
        </w:rPr>
        <w:t xml:space="preserve">, </w:t>
      </w:r>
      <w:r w:rsidR="003E30DC">
        <w:rPr>
          <w:rFonts w:ascii="Times New Roman" w:eastAsia="Times New Roman" w:hAnsi="Times New Roman" w:cs="Times New Roman"/>
          <w:color w:val="000000"/>
          <w:sz w:val="28"/>
          <w:szCs w:val="28"/>
        </w:rPr>
        <w:t xml:space="preserve">and </w:t>
      </w:r>
      <w:r w:rsidR="00C132B0">
        <w:rPr>
          <w:rFonts w:ascii="Times New Roman" w:eastAsia="Times New Roman" w:hAnsi="Times New Roman" w:cs="Times New Roman"/>
          <w:color w:val="000000"/>
          <w:sz w:val="28"/>
          <w:szCs w:val="28"/>
        </w:rPr>
        <w:t xml:space="preserve">Rule 17.1(f)(3) </w:t>
      </w:r>
      <w:r w:rsidR="00EE2A48">
        <w:rPr>
          <w:rFonts w:ascii="Times New Roman" w:eastAsia="Times New Roman" w:hAnsi="Times New Roman" w:cs="Times New Roman"/>
          <w:color w:val="000000"/>
          <w:sz w:val="28"/>
          <w:szCs w:val="28"/>
        </w:rPr>
        <w:t>was renumbered to</w:t>
      </w:r>
      <w:r w:rsidR="00AF6933">
        <w:rPr>
          <w:rFonts w:ascii="Times New Roman" w:eastAsia="Times New Roman" w:hAnsi="Times New Roman" w:cs="Times New Roman"/>
          <w:color w:val="000000"/>
          <w:sz w:val="28"/>
          <w:szCs w:val="28"/>
        </w:rPr>
        <w:t xml:space="preserve"> </w:t>
      </w:r>
      <w:r w:rsidR="00C132B0">
        <w:rPr>
          <w:rFonts w:ascii="Times New Roman" w:eastAsia="Times New Roman" w:hAnsi="Times New Roman" w:cs="Times New Roman"/>
          <w:color w:val="000000"/>
          <w:sz w:val="28"/>
          <w:szCs w:val="28"/>
        </w:rPr>
        <w:t xml:space="preserve">Rule 17.1(f)(1). </w:t>
      </w:r>
      <w:r w:rsidR="00DA3255">
        <w:rPr>
          <w:rFonts w:ascii="Times New Roman" w:eastAsia="Times New Roman" w:hAnsi="Times New Roman" w:cs="Times New Roman"/>
          <w:color w:val="000000"/>
          <w:sz w:val="28"/>
          <w:szCs w:val="28"/>
        </w:rPr>
        <w:t xml:space="preserve">Conforming changes were </w:t>
      </w:r>
      <w:r w:rsidR="00B353D4">
        <w:rPr>
          <w:rFonts w:ascii="Times New Roman" w:eastAsia="Times New Roman" w:hAnsi="Times New Roman" w:cs="Times New Roman"/>
          <w:color w:val="000000"/>
          <w:sz w:val="28"/>
          <w:szCs w:val="28"/>
        </w:rPr>
        <w:t>made to Form 28.</w:t>
      </w:r>
    </w:p>
    <w:p w14:paraId="6962F9B4" w14:textId="4B5520CC" w:rsidR="00177C7D" w:rsidRDefault="00DA3255" w:rsidP="00DA3255">
      <w:pPr>
        <w:spacing w:line="480" w:lineRule="auto"/>
        <w:ind w:right="73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text of the proposed amendments to Rule 17.1(f) and Form 28 are shown in underline and strikethrough in Appendix A, with a clean version shown in Appendix B. The proposed amendments are more particularly described below. The </w:t>
      </w:r>
      <w:r>
        <w:rPr>
          <w:rFonts w:ascii="Times New Roman" w:eastAsia="Times New Roman" w:hAnsi="Times New Roman" w:cs="Times New Roman"/>
          <w:color w:val="000000"/>
          <w:sz w:val="28"/>
          <w:szCs w:val="28"/>
        </w:rPr>
        <w:lastRenderedPageBreak/>
        <w:t xml:space="preserve">relocation of the current provisions of Rule 17.1(f)(1) are shown </w:t>
      </w:r>
      <w:r w:rsidR="00B353D4">
        <w:rPr>
          <w:rFonts w:ascii="Times New Roman" w:eastAsia="Times New Roman" w:hAnsi="Times New Roman" w:cs="Times New Roman"/>
          <w:color w:val="000000"/>
          <w:sz w:val="28"/>
          <w:szCs w:val="28"/>
        </w:rPr>
        <w:t xml:space="preserve">in </w:t>
      </w:r>
      <w:r>
        <w:rPr>
          <w:rFonts w:ascii="Times New Roman" w:eastAsia="Times New Roman" w:hAnsi="Times New Roman" w:cs="Times New Roman"/>
          <w:color w:val="000000"/>
          <w:sz w:val="28"/>
          <w:szCs w:val="28"/>
        </w:rPr>
        <w:t xml:space="preserve">the table set forth in Appendix C. </w:t>
      </w:r>
    </w:p>
    <w:p w14:paraId="01C506A8" w14:textId="1DADC916" w:rsidR="009B201C" w:rsidRDefault="00674430" w:rsidP="00C76FF3">
      <w:pPr>
        <w:spacing w:line="480" w:lineRule="auto"/>
        <w:ind w:right="73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w:t>
      </w:r>
      <w:r w:rsidR="00EE2A48">
        <w:rPr>
          <w:rFonts w:ascii="Times New Roman" w:eastAsia="Times New Roman" w:hAnsi="Times New Roman" w:cs="Times New Roman"/>
          <w:color w:val="000000"/>
          <w:sz w:val="28"/>
          <w:szCs w:val="28"/>
        </w:rPr>
        <w:t xml:space="preserve"> </w:t>
      </w:r>
      <w:r w:rsidR="00177C7D">
        <w:rPr>
          <w:rFonts w:ascii="Times New Roman" w:eastAsia="Times New Roman" w:hAnsi="Times New Roman" w:cs="Times New Roman"/>
          <w:color w:val="000000"/>
          <w:sz w:val="28"/>
          <w:szCs w:val="28"/>
        </w:rPr>
        <w:t xml:space="preserve">workgroup’s </w:t>
      </w:r>
      <w:r w:rsidR="00EE2A48">
        <w:rPr>
          <w:rFonts w:ascii="Times New Roman" w:eastAsia="Times New Roman" w:hAnsi="Times New Roman" w:cs="Times New Roman"/>
          <w:color w:val="000000"/>
          <w:sz w:val="28"/>
          <w:szCs w:val="28"/>
        </w:rPr>
        <w:t>proposal was presented to the</w:t>
      </w:r>
      <w:r>
        <w:rPr>
          <w:rFonts w:ascii="Times New Roman" w:eastAsia="Times New Roman" w:hAnsi="Times New Roman" w:cs="Times New Roman"/>
          <w:color w:val="000000"/>
          <w:sz w:val="28"/>
          <w:szCs w:val="28"/>
        </w:rPr>
        <w:t xml:space="preserve"> Committee</w:t>
      </w:r>
      <w:r w:rsidR="00EE2A48">
        <w:rPr>
          <w:rFonts w:ascii="Times New Roman" w:eastAsia="Times New Roman" w:hAnsi="Times New Roman" w:cs="Times New Roman"/>
          <w:color w:val="000000"/>
          <w:sz w:val="28"/>
          <w:szCs w:val="28"/>
        </w:rPr>
        <w:t xml:space="preserve"> at its November 19, 2025 meeting, and the Committee</w:t>
      </w:r>
      <w:r>
        <w:rPr>
          <w:rFonts w:ascii="Times New Roman" w:eastAsia="Times New Roman" w:hAnsi="Times New Roman" w:cs="Times New Roman"/>
          <w:color w:val="000000"/>
          <w:sz w:val="28"/>
          <w:szCs w:val="28"/>
        </w:rPr>
        <w:t xml:space="preserve"> </w:t>
      </w:r>
      <w:r w:rsidR="00701816">
        <w:rPr>
          <w:rFonts w:ascii="Times New Roman" w:eastAsia="Times New Roman" w:hAnsi="Times New Roman" w:cs="Times New Roman"/>
          <w:color w:val="000000"/>
          <w:sz w:val="28"/>
          <w:szCs w:val="28"/>
        </w:rPr>
        <w:t>unanimously</w:t>
      </w:r>
      <w:r w:rsidR="004B7435">
        <w:rPr>
          <w:rFonts w:ascii="Times New Roman" w:eastAsia="Times New Roman" w:hAnsi="Times New Roman" w:cs="Times New Roman"/>
          <w:color w:val="000000"/>
          <w:sz w:val="28"/>
          <w:szCs w:val="28"/>
        </w:rPr>
        <w:t xml:space="preserve"> supported</w:t>
      </w:r>
      <w:r w:rsidR="00701816">
        <w:rPr>
          <w:rFonts w:ascii="Times New Roman" w:eastAsia="Times New Roman" w:hAnsi="Times New Roman" w:cs="Times New Roman"/>
          <w:color w:val="000000"/>
          <w:sz w:val="28"/>
          <w:szCs w:val="28"/>
        </w:rPr>
        <w:t xml:space="preserve"> the </w:t>
      </w:r>
      <w:r w:rsidR="00C84460">
        <w:rPr>
          <w:rFonts w:ascii="Times New Roman" w:eastAsia="Times New Roman" w:hAnsi="Times New Roman" w:cs="Times New Roman"/>
          <w:color w:val="000000"/>
          <w:sz w:val="28"/>
          <w:szCs w:val="28"/>
        </w:rPr>
        <w:t>rule amendments as set forth in this petition</w:t>
      </w:r>
      <w:r w:rsidR="005C03F5">
        <w:rPr>
          <w:rFonts w:ascii="Times New Roman" w:eastAsia="Times New Roman" w:hAnsi="Times New Roman" w:cs="Times New Roman"/>
          <w:color w:val="000000"/>
          <w:sz w:val="28"/>
          <w:szCs w:val="28"/>
        </w:rPr>
        <w:t>.</w:t>
      </w:r>
      <w:r w:rsidR="00C76FF3">
        <w:rPr>
          <w:rFonts w:ascii="Times New Roman" w:eastAsia="Times New Roman" w:hAnsi="Times New Roman" w:cs="Times New Roman"/>
          <w:color w:val="000000"/>
          <w:sz w:val="28"/>
          <w:szCs w:val="28"/>
        </w:rPr>
        <w:t xml:space="preserve"> </w:t>
      </w:r>
    </w:p>
    <w:p w14:paraId="0000001A" w14:textId="2B1A4829" w:rsidR="00257642" w:rsidRDefault="007F50B1" w:rsidP="007C73CD">
      <w:pPr>
        <w:spacing w:line="480" w:lineRule="auto"/>
        <w:ind w:right="73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Proposed Rule Amendments</w:t>
      </w:r>
      <w:r w:rsidR="007C73CD">
        <w:rPr>
          <w:rFonts w:ascii="Times New Roman" w:eastAsia="Times New Roman" w:hAnsi="Times New Roman" w:cs="Times New Roman"/>
          <w:b/>
          <w:color w:val="000000"/>
          <w:sz w:val="28"/>
          <w:szCs w:val="28"/>
        </w:rPr>
        <w:t>.</w:t>
      </w:r>
    </w:p>
    <w:p w14:paraId="5408FF88" w14:textId="059A8044" w:rsidR="00D04400" w:rsidRPr="0008799F" w:rsidRDefault="00EE336E" w:rsidP="00A646B1">
      <w:pPr>
        <w:pBdr>
          <w:top w:val="nil"/>
          <w:left w:val="nil"/>
          <w:bottom w:val="nil"/>
          <w:right w:val="nil"/>
          <w:between w:val="nil"/>
        </w:pBdr>
        <w:spacing w:line="480" w:lineRule="auto"/>
        <w:ind w:right="730"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rPr>
        <w:t>A</w:t>
      </w:r>
      <w:r w:rsidR="007F50B1">
        <w:rPr>
          <w:rFonts w:ascii="Times New Roman" w:eastAsia="Times New Roman" w:hAnsi="Times New Roman" w:cs="Times New Roman"/>
          <w:b/>
          <w:color w:val="000000"/>
          <w:sz w:val="28"/>
          <w:szCs w:val="28"/>
        </w:rPr>
        <w:t>.</w:t>
      </w:r>
      <w:r w:rsidR="00D04400" w:rsidRPr="00D04400">
        <w:rPr>
          <w:rFonts w:ascii="Times New Roman" w:eastAsia="Times New Roman" w:hAnsi="Times New Roman" w:cs="Times New Roman"/>
          <w:b/>
          <w:color w:val="000000"/>
          <w:sz w:val="28"/>
          <w:szCs w:val="28"/>
        </w:rPr>
        <w:t xml:space="preserve"> </w:t>
      </w:r>
      <w:r w:rsidR="00D04400">
        <w:rPr>
          <w:rFonts w:ascii="Times New Roman" w:eastAsia="Times New Roman" w:hAnsi="Times New Roman" w:cs="Times New Roman"/>
          <w:b/>
          <w:color w:val="000000"/>
          <w:sz w:val="28"/>
          <w:szCs w:val="28"/>
        </w:rPr>
        <w:t xml:space="preserve">Rule 17.1(f) (“limited jurisdiction court </w:t>
      </w:r>
      <w:r w:rsidR="005513E3">
        <w:rPr>
          <w:rFonts w:ascii="Times New Roman" w:eastAsia="Times New Roman" w:hAnsi="Times New Roman" w:cs="Times New Roman"/>
          <w:b/>
          <w:color w:val="000000"/>
          <w:sz w:val="28"/>
          <w:szCs w:val="28"/>
        </w:rPr>
        <w:t>alternatives</w:t>
      </w:r>
      <w:r w:rsidR="0008799F">
        <w:rPr>
          <w:rFonts w:ascii="Times New Roman" w:eastAsia="Times New Roman" w:hAnsi="Times New Roman" w:cs="Times New Roman"/>
          <w:b/>
          <w:color w:val="000000"/>
          <w:sz w:val="28"/>
          <w:szCs w:val="28"/>
        </w:rPr>
        <w:t xml:space="preserve"> for entering a plea and sentencing”).</w:t>
      </w:r>
      <w:r w:rsidR="0008799F">
        <w:rPr>
          <w:rFonts w:ascii="Times New Roman" w:eastAsia="Times New Roman" w:hAnsi="Times New Roman" w:cs="Times New Roman"/>
          <w:bCs/>
          <w:color w:val="000000"/>
          <w:sz w:val="28"/>
          <w:szCs w:val="28"/>
        </w:rPr>
        <w:t xml:space="preserve"> </w:t>
      </w:r>
      <w:r w:rsidR="008A5F37">
        <w:rPr>
          <w:rFonts w:ascii="Times New Roman" w:eastAsia="Times New Roman" w:hAnsi="Times New Roman" w:cs="Times New Roman"/>
          <w:bCs/>
          <w:color w:val="000000"/>
          <w:sz w:val="28"/>
          <w:szCs w:val="28"/>
        </w:rPr>
        <w:t>The p</w:t>
      </w:r>
      <w:r w:rsidR="0008799F">
        <w:rPr>
          <w:rFonts w:ascii="Times New Roman" w:eastAsia="Times New Roman" w:hAnsi="Times New Roman" w:cs="Times New Roman"/>
          <w:bCs/>
          <w:color w:val="000000"/>
          <w:sz w:val="28"/>
          <w:szCs w:val="28"/>
        </w:rPr>
        <w:t>roposed amendment</w:t>
      </w:r>
      <w:r w:rsidR="002662CE">
        <w:rPr>
          <w:rFonts w:ascii="Times New Roman" w:eastAsia="Times New Roman" w:hAnsi="Times New Roman" w:cs="Times New Roman"/>
          <w:bCs/>
          <w:color w:val="000000"/>
          <w:sz w:val="28"/>
          <w:szCs w:val="28"/>
        </w:rPr>
        <w:t>s</w:t>
      </w:r>
      <w:r w:rsidR="0008799F">
        <w:rPr>
          <w:rFonts w:ascii="Times New Roman" w:eastAsia="Times New Roman" w:hAnsi="Times New Roman" w:cs="Times New Roman"/>
          <w:bCs/>
          <w:color w:val="000000"/>
          <w:sz w:val="28"/>
          <w:szCs w:val="28"/>
        </w:rPr>
        <w:t xml:space="preserve"> add</w:t>
      </w:r>
      <w:r w:rsidR="00D04D67">
        <w:rPr>
          <w:rFonts w:ascii="Times New Roman" w:eastAsia="Times New Roman" w:hAnsi="Times New Roman" w:cs="Times New Roman"/>
          <w:bCs/>
          <w:color w:val="000000"/>
          <w:sz w:val="28"/>
          <w:szCs w:val="28"/>
        </w:rPr>
        <w:t xml:space="preserve"> the text “for plea and sentencing” </w:t>
      </w:r>
      <w:r w:rsidR="00DB2225">
        <w:rPr>
          <w:rFonts w:ascii="Times New Roman" w:eastAsia="Times New Roman" w:hAnsi="Times New Roman" w:cs="Times New Roman"/>
          <w:bCs/>
          <w:color w:val="000000"/>
          <w:sz w:val="28"/>
          <w:szCs w:val="28"/>
        </w:rPr>
        <w:t xml:space="preserve">relating to the defendant’s appearance, </w:t>
      </w:r>
      <w:r w:rsidR="00D04D67">
        <w:rPr>
          <w:rFonts w:ascii="Times New Roman" w:eastAsia="Times New Roman" w:hAnsi="Times New Roman" w:cs="Times New Roman"/>
          <w:bCs/>
          <w:color w:val="000000"/>
          <w:sz w:val="28"/>
          <w:szCs w:val="28"/>
        </w:rPr>
        <w:t xml:space="preserve">for clarification purposes. </w:t>
      </w:r>
    </w:p>
    <w:p w14:paraId="00000020" w14:textId="42704FB3" w:rsidR="00257642" w:rsidRDefault="00D04400" w:rsidP="00A646B1">
      <w:pPr>
        <w:pBdr>
          <w:top w:val="nil"/>
          <w:left w:val="nil"/>
          <w:bottom w:val="nil"/>
          <w:right w:val="nil"/>
          <w:between w:val="nil"/>
        </w:pBdr>
        <w:spacing w:line="480" w:lineRule="auto"/>
        <w:ind w:right="730" w:firstLine="720"/>
        <w:jc w:val="both"/>
        <w:rPr>
          <w:rFonts w:ascii="Times New Roman" w:eastAsia="Times New Roman" w:hAnsi="Times New Roman" w:cs="Times New Roman"/>
          <w:color w:val="000000"/>
          <w:sz w:val="28"/>
          <w:szCs w:val="28"/>
        </w:rPr>
      </w:pPr>
      <w:r w:rsidRPr="00D04400">
        <w:rPr>
          <w:rFonts w:ascii="Times New Roman" w:eastAsia="Times New Roman" w:hAnsi="Times New Roman" w:cs="Times New Roman"/>
          <w:b/>
          <w:bCs/>
          <w:color w:val="000000"/>
          <w:sz w:val="28"/>
          <w:szCs w:val="28"/>
        </w:rPr>
        <w:t>B.</w:t>
      </w:r>
      <w:r>
        <w:rPr>
          <w:rFonts w:ascii="Times New Roman" w:eastAsia="Times New Roman" w:hAnsi="Times New Roman" w:cs="Times New Roman"/>
          <w:color w:val="000000"/>
          <w:sz w:val="28"/>
          <w:szCs w:val="28"/>
        </w:rPr>
        <w:t xml:space="preserve"> </w:t>
      </w:r>
      <w:r w:rsidR="007F50B1">
        <w:rPr>
          <w:rFonts w:ascii="Times New Roman" w:eastAsia="Times New Roman" w:hAnsi="Times New Roman" w:cs="Times New Roman"/>
          <w:color w:val="000000"/>
          <w:sz w:val="28"/>
          <w:szCs w:val="28"/>
        </w:rPr>
        <w:t xml:space="preserve"> </w:t>
      </w:r>
      <w:r w:rsidR="007F50B1">
        <w:rPr>
          <w:rFonts w:ascii="Times New Roman" w:eastAsia="Times New Roman" w:hAnsi="Times New Roman" w:cs="Times New Roman"/>
          <w:b/>
          <w:color w:val="000000"/>
          <w:sz w:val="28"/>
          <w:szCs w:val="28"/>
        </w:rPr>
        <w:t>Rule 17.1(f)(1) (“telephonic pleas”).</w:t>
      </w:r>
      <w:r w:rsidR="007F50B1">
        <w:rPr>
          <w:rFonts w:ascii="Times New Roman" w:eastAsia="Times New Roman" w:hAnsi="Times New Roman" w:cs="Times New Roman"/>
          <w:color w:val="000000"/>
          <w:sz w:val="28"/>
          <w:szCs w:val="28"/>
        </w:rPr>
        <w:t xml:space="preserve"> </w:t>
      </w:r>
      <w:r w:rsidR="008A5F37">
        <w:rPr>
          <w:rFonts w:ascii="Times New Roman" w:eastAsia="Times New Roman" w:hAnsi="Times New Roman" w:cs="Times New Roman"/>
          <w:color w:val="000000"/>
          <w:sz w:val="28"/>
          <w:szCs w:val="28"/>
        </w:rPr>
        <w:t>The proposed amendment</w:t>
      </w:r>
      <w:r w:rsidR="002662CE">
        <w:rPr>
          <w:rFonts w:ascii="Times New Roman" w:eastAsia="Times New Roman" w:hAnsi="Times New Roman" w:cs="Times New Roman"/>
          <w:color w:val="000000"/>
          <w:sz w:val="28"/>
          <w:szCs w:val="28"/>
        </w:rPr>
        <w:t>s</w:t>
      </w:r>
      <w:r w:rsidR="008A5F37">
        <w:rPr>
          <w:rFonts w:ascii="Times New Roman" w:eastAsia="Times New Roman" w:hAnsi="Times New Roman" w:cs="Times New Roman"/>
          <w:color w:val="000000"/>
          <w:sz w:val="28"/>
          <w:szCs w:val="28"/>
        </w:rPr>
        <w:t xml:space="preserve"> strike</w:t>
      </w:r>
      <w:r w:rsidR="00D04D67">
        <w:rPr>
          <w:rFonts w:ascii="Times New Roman" w:eastAsia="Times New Roman" w:hAnsi="Times New Roman" w:cs="Times New Roman"/>
          <w:color w:val="000000"/>
          <w:sz w:val="28"/>
          <w:szCs w:val="28"/>
        </w:rPr>
        <w:t xml:space="preserve"> </w:t>
      </w:r>
      <w:r w:rsidR="001859F2">
        <w:rPr>
          <w:rFonts w:ascii="Times New Roman" w:eastAsia="Times New Roman" w:hAnsi="Times New Roman" w:cs="Times New Roman"/>
          <w:color w:val="000000"/>
          <w:sz w:val="28"/>
          <w:szCs w:val="28"/>
        </w:rPr>
        <w:t>this section in its entirety and relocat</w:t>
      </w:r>
      <w:r w:rsidR="008A5F37">
        <w:rPr>
          <w:rFonts w:ascii="Times New Roman" w:eastAsia="Times New Roman" w:hAnsi="Times New Roman" w:cs="Times New Roman"/>
          <w:color w:val="000000"/>
          <w:sz w:val="28"/>
          <w:szCs w:val="28"/>
        </w:rPr>
        <w:t>e</w:t>
      </w:r>
      <w:r w:rsidR="001859F2">
        <w:rPr>
          <w:rFonts w:ascii="Times New Roman" w:eastAsia="Times New Roman" w:hAnsi="Times New Roman" w:cs="Times New Roman"/>
          <w:color w:val="000000"/>
          <w:sz w:val="28"/>
          <w:szCs w:val="28"/>
        </w:rPr>
        <w:t xml:space="preserve"> several </w:t>
      </w:r>
      <w:r w:rsidR="008A5F37">
        <w:rPr>
          <w:rFonts w:ascii="Times New Roman" w:eastAsia="Times New Roman" w:hAnsi="Times New Roman" w:cs="Times New Roman"/>
          <w:color w:val="000000"/>
          <w:sz w:val="28"/>
          <w:szCs w:val="28"/>
        </w:rPr>
        <w:t xml:space="preserve">of its </w:t>
      </w:r>
      <w:r w:rsidR="001859F2">
        <w:rPr>
          <w:rFonts w:ascii="Times New Roman" w:eastAsia="Times New Roman" w:hAnsi="Times New Roman" w:cs="Times New Roman"/>
          <w:color w:val="000000"/>
          <w:sz w:val="28"/>
          <w:szCs w:val="28"/>
        </w:rPr>
        <w:t xml:space="preserve">provisions to </w:t>
      </w:r>
      <w:r w:rsidR="000D1883">
        <w:rPr>
          <w:rFonts w:ascii="Times New Roman" w:eastAsia="Times New Roman" w:hAnsi="Times New Roman" w:cs="Times New Roman"/>
          <w:color w:val="000000"/>
          <w:sz w:val="28"/>
          <w:szCs w:val="28"/>
        </w:rPr>
        <w:t>(f)(3), renumbered as a new (f)(1).</w:t>
      </w:r>
    </w:p>
    <w:p w14:paraId="112D0AB0" w14:textId="69AFF330" w:rsidR="00AE7A9E" w:rsidRDefault="000D1883" w:rsidP="002559FF">
      <w:pPr>
        <w:pBdr>
          <w:top w:val="nil"/>
          <w:left w:val="nil"/>
          <w:bottom w:val="nil"/>
          <w:right w:val="nil"/>
          <w:between w:val="nil"/>
        </w:pBdr>
        <w:spacing w:line="480" w:lineRule="auto"/>
        <w:ind w:right="73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w:t>
      </w:r>
      <w:r w:rsidR="007F50B1">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“New” </w:t>
      </w:r>
      <w:r w:rsidR="007F50B1">
        <w:rPr>
          <w:rFonts w:ascii="Times New Roman" w:eastAsia="Times New Roman" w:hAnsi="Times New Roman" w:cs="Times New Roman"/>
          <w:b/>
          <w:color w:val="000000"/>
          <w:sz w:val="28"/>
          <w:szCs w:val="28"/>
        </w:rPr>
        <w:t>(f)(1) (“</w:t>
      </w:r>
      <w:r>
        <w:rPr>
          <w:rFonts w:ascii="Times New Roman" w:eastAsia="Times New Roman" w:hAnsi="Times New Roman" w:cs="Times New Roman"/>
          <w:b/>
          <w:color w:val="000000"/>
          <w:sz w:val="28"/>
          <w:szCs w:val="28"/>
        </w:rPr>
        <w:t>remote pleas</w:t>
      </w:r>
      <w:r w:rsidR="007F50B1">
        <w:rPr>
          <w:rFonts w:ascii="Times New Roman" w:eastAsia="Times New Roman" w:hAnsi="Times New Roman" w:cs="Times New Roman"/>
          <w:b/>
          <w:color w:val="000000"/>
          <w:sz w:val="28"/>
          <w:szCs w:val="28"/>
        </w:rPr>
        <w:t>”).</w:t>
      </w:r>
      <w:r w:rsidR="007F50B1">
        <w:rPr>
          <w:rFonts w:ascii="Times New Roman" w:eastAsia="Times New Roman" w:hAnsi="Times New Roman" w:cs="Times New Roman"/>
          <w:color w:val="000000"/>
          <w:sz w:val="28"/>
          <w:szCs w:val="28"/>
        </w:rPr>
        <w:t xml:space="preserve"> </w:t>
      </w:r>
      <w:r w:rsidR="002662CE">
        <w:rPr>
          <w:rFonts w:ascii="Times New Roman" w:eastAsia="Times New Roman" w:hAnsi="Times New Roman" w:cs="Times New Roman"/>
          <w:color w:val="000000"/>
          <w:sz w:val="28"/>
          <w:szCs w:val="28"/>
        </w:rPr>
        <w:t xml:space="preserve">The </w:t>
      </w:r>
      <w:r w:rsidR="007F50B1">
        <w:rPr>
          <w:rFonts w:ascii="Times New Roman" w:eastAsia="Times New Roman" w:hAnsi="Times New Roman" w:cs="Times New Roman"/>
          <w:color w:val="000000"/>
          <w:sz w:val="28"/>
          <w:szCs w:val="28"/>
        </w:rPr>
        <w:t>propose</w:t>
      </w:r>
      <w:r w:rsidR="002662CE">
        <w:rPr>
          <w:rFonts w:ascii="Times New Roman" w:eastAsia="Times New Roman" w:hAnsi="Times New Roman" w:cs="Times New Roman"/>
          <w:color w:val="000000"/>
          <w:sz w:val="28"/>
          <w:szCs w:val="28"/>
        </w:rPr>
        <w:t>d amendments</w:t>
      </w:r>
      <w:r w:rsidR="002559FF">
        <w:rPr>
          <w:rFonts w:ascii="Times New Roman" w:eastAsia="Times New Roman" w:hAnsi="Times New Roman" w:cs="Times New Roman"/>
          <w:color w:val="000000"/>
          <w:sz w:val="28"/>
          <w:szCs w:val="28"/>
        </w:rPr>
        <w:t xml:space="preserve"> renumber current (f)(3) to (f)(1) and </w:t>
      </w:r>
      <w:r w:rsidR="00AE7A9E">
        <w:rPr>
          <w:rFonts w:ascii="Times New Roman" w:eastAsia="Times New Roman" w:hAnsi="Times New Roman" w:cs="Times New Roman"/>
          <w:color w:val="000000"/>
          <w:sz w:val="28"/>
          <w:szCs w:val="28"/>
        </w:rPr>
        <w:t>retitl</w:t>
      </w:r>
      <w:r w:rsidR="002662CE">
        <w:rPr>
          <w:rFonts w:ascii="Times New Roman" w:eastAsia="Times New Roman" w:hAnsi="Times New Roman" w:cs="Times New Roman"/>
          <w:color w:val="000000"/>
          <w:sz w:val="28"/>
          <w:szCs w:val="28"/>
        </w:rPr>
        <w:t>e</w:t>
      </w:r>
      <w:r w:rsidR="00AE7A9E">
        <w:rPr>
          <w:rFonts w:ascii="Times New Roman" w:eastAsia="Times New Roman" w:hAnsi="Times New Roman" w:cs="Times New Roman"/>
          <w:color w:val="000000"/>
          <w:sz w:val="28"/>
          <w:szCs w:val="28"/>
        </w:rPr>
        <w:t xml:space="preserve"> the subpart to “remote plea</w:t>
      </w:r>
      <w:r w:rsidR="009D690D">
        <w:rPr>
          <w:rFonts w:ascii="Times New Roman" w:eastAsia="Times New Roman" w:hAnsi="Times New Roman" w:cs="Times New Roman"/>
          <w:color w:val="000000"/>
          <w:sz w:val="28"/>
          <w:szCs w:val="28"/>
        </w:rPr>
        <w:t>s,</w:t>
      </w:r>
      <w:r w:rsidR="00AE7A9E">
        <w:rPr>
          <w:rFonts w:ascii="Times New Roman" w:eastAsia="Times New Roman" w:hAnsi="Times New Roman" w:cs="Times New Roman"/>
          <w:color w:val="000000"/>
          <w:sz w:val="28"/>
          <w:szCs w:val="28"/>
        </w:rPr>
        <w:t xml:space="preserve">” </w:t>
      </w:r>
      <w:r w:rsidR="009D690D">
        <w:rPr>
          <w:rFonts w:ascii="Times New Roman" w:eastAsia="Times New Roman" w:hAnsi="Times New Roman" w:cs="Times New Roman"/>
          <w:color w:val="000000"/>
          <w:sz w:val="28"/>
          <w:szCs w:val="28"/>
        </w:rPr>
        <w:t>from “remote pleas by interactive audiovisual means”</w:t>
      </w:r>
      <w:r w:rsidR="005370D2">
        <w:rPr>
          <w:rFonts w:ascii="Times New Roman" w:eastAsia="Times New Roman" w:hAnsi="Times New Roman" w:cs="Times New Roman"/>
          <w:color w:val="000000"/>
          <w:sz w:val="28"/>
          <w:szCs w:val="28"/>
        </w:rPr>
        <w:t xml:space="preserve"> because the subpart as revised has a broader application. </w:t>
      </w:r>
      <w:r w:rsidR="002662CE">
        <w:rPr>
          <w:rFonts w:ascii="Times New Roman" w:eastAsia="Times New Roman" w:hAnsi="Times New Roman" w:cs="Times New Roman"/>
          <w:color w:val="000000"/>
          <w:sz w:val="28"/>
          <w:szCs w:val="28"/>
        </w:rPr>
        <w:t xml:space="preserve">The proposed amendments </w:t>
      </w:r>
      <w:r w:rsidR="005370D2" w:rsidRPr="0048286F">
        <w:rPr>
          <w:rFonts w:ascii="Times New Roman" w:eastAsia="Times New Roman" w:hAnsi="Times New Roman" w:cs="Times New Roman"/>
          <w:color w:val="000000"/>
          <w:sz w:val="28"/>
          <w:szCs w:val="28"/>
        </w:rPr>
        <w:t>redefi</w:t>
      </w:r>
      <w:r w:rsidR="002662CE">
        <w:rPr>
          <w:rFonts w:ascii="Times New Roman" w:eastAsia="Times New Roman" w:hAnsi="Times New Roman" w:cs="Times New Roman"/>
          <w:color w:val="000000"/>
          <w:sz w:val="28"/>
          <w:szCs w:val="28"/>
        </w:rPr>
        <w:t>ne</w:t>
      </w:r>
      <w:r w:rsidR="00A21038" w:rsidRPr="0048286F">
        <w:rPr>
          <w:rFonts w:ascii="Times New Roman" w:eastAsia="Times New Roman" w:hAnsi="Times New Roman" w:cs="Times New Roman"/>
          <w:color w:val="000000"/>
          <w:sz w:val="28"/>
          <w:szCs w:val="28"/>
        </w:rPr>
        <w:t xml:space="preserve"> “remote plea” to mean </w:t>
      </w:r>
      <w:r w:rsidR="0048286F">
        <w:rPr>
          <w:rFonts w:ascii="Times New Roman" w:eastAsia="Times New Roman" w:hAnsi="Times New Roman" w:cs="Times New Roman"/>
          <w:color w:val="000000"/>
          <w:sz w:val="28"/>
          <w:szCs w:val="28"/>
        </w:rPr>
        <w:t>“</w:t>
      </w:r>
      <w:r w:rsidR="00A21038" w:rsidRPr="0048286F">
        <w:rPr>
          <w:rFonts w:ascii="Times New Roman" w:eastAsia="Times New Roman" w:hAnsi="Times New Roman" w:cs="Times New Roman"/>
          <w:color w:val="000000"/>
          <w:sz w:val="28"/>
          <w:szCs w:val="28"/>
        </w:rPr>
        <w:t xml:space="preserve">a plea by </w:t>
      </w:r>
      <w:r w:rsidR="0048286F" w:rsidRPr="0048286F">
        <w:rPr>
          <w:rFonts w:ascii="Times New Roman" w:hAnsi="Times New Roman" w:cs="Times New Roman"/>
          <w:sz w:val="28"/>
          <w:szCs w:val="28"/>
        </w:rPr>
        <w:t xml:space="preserve">telephone, video conferencing, or other audio or visual technology allowing two or more persons to communicate. Any audiovisual system used must comply with </w:t>
      </w:r>
      <w:r w:rsidR="0048286F" w:rsidRPr="0048286F">
        <w:rPr>
          <w:rFonts w:ascii="Times New Roman" w:eastAsia="Times New Roman" w:hAnsi="Times New Roman" w:cs="Times New Roman"/>
          <w:sz w:val="28"/>
          <w:szCs w:val="28"/>
        </w:rPr>
        <w:t>Rule 1.5 and ACJA § 5</w:t>
      </w:r>
      <w:r w:rsidR="00011215">
        <w:rPr>
          <w:rFonts w:ascii="Times New Roman" w:eastAsia="Times New Roman" w:hAnsi="Times New Roman" w:cs="Times New Roman"/>
          <w:sz w:val="28"/>
          <w:szCs w:val="28"/>
        </w:rPr>
        <w:t>-</w:t>
      </w:r>
      <w:r w:rsidR="0048286F" w:rsidRPr="0048286F">
        <w:rPr>
          <w:rFonts w:ascii="Times New Roman" w:eastAsia="Times New Roman" w:hAnsi="Times New Roman" w:cs="Times New Roman"/>
          <w:sz w:val="28"/>
          <w:szCs w:val="28"/>
        </w:rPr>
        <w:t>208.</w:t>
      </w:r>
      <w:r w:rsidR="0048286F">
        <w:rPr>
          <w:rFonts w:ascii="Times New Roman" w:eastAsia="Times New Roman" w:hAnsi="Times New Roman" w:cs="Times New Roman"/>
          <w:sz w:val="28"/>
          <w:szCs w:val="28"/>
        </w:rPr>
        <w:t xml:space="preserve">”  This definition </w:t>
      </w:r>
      <w:r w:rsidR="007640E1">
        <w:rPr>
          <w:rFonts w:ascii="Times New Roman" w:eastAsia="Times New Roman" w:hAnsi="Times New Roman" w:cs="Times New Roman"/>
          <w:sz w:val="28"/>
          <w:szCs w:val="28"/>
        </w:rPr>
        <w:t>tracks</w:t>
      </w:r>
      <w:r w:rsidR="007F28CF">
        <w:rPr>
          <w:rFonts w:ascii="Times New Roman" w:eastAsia="Times New Roman" w:hAnsi="Times New Roman" w:cs="Times New Roman"/>
          <w:sz w:val="28"/>
          <w:szCs w:val="28"/>
        </w:rPr>
        <w:t xml:space="preserve"> the </w:t>
      </w:r>
      <w:r w:rsidR="00C9233E">
        <w:rPr>
          <w:rFonts w:ascii="Times New Roman" w:eastAsia="Times New Roman" w:hAnsi="Times New Roman" w:cs="Times New Roman"/>
          <w:sz w:val="28"/>
          <w:szCs w:val="28"/>
        </w:rPr>
        <w:t>text of</w:t>
      </w:r>
      <w:r w:rsidR="007640E1">
        <w:rPr>
          <w:rFonts w:ascii="Times New Roman" w:eastAsia="Times New Roman" w:hAnsi="Times New Roman" w:cs="Times New Roman"/>
          <w:sz w:val="28"/>
          <w:szCs w:val="28"/>
        </w:rPr>
        <w:t xml:space="preserve"> </w:t>
      </w:r>
      <w:r w:rsidR="008C266D">
        <w:rPr>
          <w:rFonts w:ascii="Times New Roman" w:eastAsia="Times New Roman" w:hAnsi="Times New Roman" w:cs="Times New Roman"/>
          <w:sz w:val="28"/>
          <w:szCs w:val="28"/>
        </w:rPr>
        <w:t xml:space="preserve">Juvenile Rule </w:t>
      </w:r>
      <w:r w:rsidR="006E40FE">
        <w:rPr>
          <w:rFonts w:ascii="Times New Roman" w:eastAsia="Times New Roman" w:hAnsi="Times New Roman" w:cs="Times New Roman"/>
          <w:sz w:val="28"/>
          <w:szCs w:val="28"/>
        </w:rPr>
        <w:t>110(b</w:t>
      </w:r>
      <w:r w:rsidR="007F28CF">
        <w:rPr>
          <w:rFonts w:ascii="Times New Roman" w:eastAsia="Times New Roman" w:hAnsi="Times New Roman" w:cs="Times New Roman"/>
          <w:sz w:val="28"/>
          <w:szCs w:val="28"/>
        </w:rPr>
        <w:t>)</w:t>
      </w:r>
      <w:r w:rsidR="00965385">
        <w:rPr>
          <w:rFonts w:ascii="Times New Roman" w:eastAsia="Times New Roman" w:hAnsi="Times New Roman" w:cs="Times New Roman"/>
          <w:sz w:val="28"/>
          <w:szCs w:val="28"/>
        </w:rPr>
        <w:t xml:space="preserve">, </w:t>
      </w:r>
      <w:r w:rsidR="005C2491">
        <w:rPr>
          <w:rFonts w:ascii="Times New Roman" w:eastAsia="Times New Roman" w:hAnsi="Times New Roman" w:cs="Times New Roman"/>
          <w:sz w:val="28"/>
          <w:szCs w:val="28"/>
        </w:rPr>
        <w:t>except for</w:t>
      </w:r>
      <w:r w:rsidR="00965385">
        <w:rPr>
          <w:rFonts w:ascii="Times New Roman" w:eastAsia="Times New Roman" w:hAnsi="Times New Roman" w:cs="Times New Roman"/>
          <w:sz w:val="28"/>
          <w:szCs w:val="28"/>
        </w:rPr>
        <w:t xml:space="preserve"> the use of the term “virtual</w:t>
      </w:r>
      <w:r w:rsidR="004F3EE6">
        <w:rPr>
          <w:rFonts w:ascii="Times New Roman" w:eastAsia="Times New Roman" w:hAnsi="Times New Roman" w:cs="Times New Roman"/>
          <w:color w:val="000000"/>
          <w:sz w:val="28"/>
          <w:szCs w:val="28"/>
        </w:rPr>
        <w:t>,</w:t>
      </w:r>
      <w:r w:rsidR="00965385">
        <w:rPr>
          <w:rFonts w:ascii="Times New Roman" w:eastAsia="Times New Roman" w:hAnsi="Times New Roman" w:cs="Times New Roman"/>
          <w:color w:val="000000"/>
          <w:sz w:val="28"/>
          <w:szCs w:val="28"/>
        </w:rPr>
        <w:t>”</w:t>
      </w:r>
      <w:r w:rsidR="007F28CF">
        <w:rPr>
          <w:rFonts w:ascii="Times New Roman" w:eastAsia="Times New Roman" w:hAnsi="Times New Roman" w:cs="Times New Roman"/>
          <w:color w:val="000000"/>
          <w:sz w:val="28"/>
          <w:szCs w:val="28"/>
        </w:rPr>
        <w:t xml:space="preserve"> </w:t>
      </w:r>
      <w:r w:rsidR="004F3EE6">
        <w:rPr>
          <w:rFonts w:ascii="Times New Roman" w:eastAsia="Times New Roman" w:hAnsi="Times New Roman" w:cs="Times New Roman"/>
          <w:color w:val="000000"/>
          <w:sz w:val="28"/>
          <w:szCs w:val="28"/>
        </w:rPr>
        <w:t>as i</w:t>
      </w:r>
      <w:r w:rsidR="00965385">
        <w:rPr>
          <w:rFonts w:ascii="Times New Roman" w:eastAsia="Times New Roman" w:hAnsi="Times New Roman" w:cs="Times New Roman"/>
          <w:color w:val="000000"/>
          <w:sz w:val="28"/>
          <w:szCs w:val="28"/>
        </w:rPr>
        <w:t xml:space="preserve">t is the </w:t>
      </w:r>
      <w:r w:rsidR="005A30F1">
        <w:rPr>
          <w:rFonts w:ascii="Times New Roman" w:eastAsia="Times New Roman" w:hAnsi="Times New Roman" w:cs="Times New Roman"/>
          <w:color w:val="000000"/>
          <w:sz w:val="28"/>
          <w:szCs w:val="28"/>
        </w:rPr>
        <w:t>Committee</w:t>
      </w:r>
      <w:r w:rsidR="00965385">
        <w:rPr>
          <w:rFonts w:ascii="Times New Roman" w:eastAsia="Times New Roman" w:hAnsi="Times New Roman" w:cs="Times New Roman"/>
          <w:color w:val="000000"/>
          <w:sz w:val="28"/>
          <w:szCs w:val="28"/>
        </w:rPr>
        <w:t xml:space="preserve">’s position that it is </w:t>
      </w:r>
      <w:r w:rsidR="00965385">
        <w:rPr>
          <w:rFonts w:ascii="Times New Roman" w:eastAsia="Times New Roman" w:hAnsi="Times New Roman" w:cs="Times New Roman"/>
          <w:color w:val="000000"/>
          <w:sz w:val="28"/>
          <w:szCs w:val="28"/>
        </w:rPr>
        <w:lastRenderedPageBreak/>
        <w:t>more appropriate to refer to pleas under Rule 17.1(f)(1) as “remote pleas” rather than “virtual pleas.”</w:t>
      </w:r>
      <w:r w:rsidR="007640E1">
        <w:rPr>
          <w:rFonts w:ascii="Times New Roman" w:eastAsia="Times New Roman" w:hAnsi="Times New Roman" w:cs="Times New Roman"/>
          <w:color w:val="000000"/>
          <w:sz w:val="28"/>
          <w:szCs w:val="28"/>
        </w:rPr>
        <w:t xml:space="preserve"> </w:t>
      </w:r>
    </w:p>
    <w:p w14:paraId="28F5FFCC" w14:textId="27473C18" w:rsidR="00F65CA1" w:rsidRDefault="00965385" w:rsidP="00A6395D">
      <w:pPr>
        <w:pBdr>
          <w:top w:val="nil"/>
          <w:left w:val="nil"/>
          <w:bottom w:val="nil"/>
          <w:right w:val="nil"/>
          <w:between w:val="nil"/>
        </w:pBdr>
        <w:spacing w:line="480" w:lineRule="auto"/>
        <w:ind w:right="73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“New” (f)(1)</w:t>
      </w:r>
      <w:r w:rsidR="00781AFA">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 xml:space="preserve"> (“</w:t>
      </w:r>
      <w:r w:rsidR="00781AFA">
        <w:rPr>
          <w:rFonts w:ascii="Times New Roman" w:eastAsia="Times New Roman" w:hAnsi="Times New Roman" w:cs="Times New Roman"/>
          <w:b/>
          <w:color w:val="000000"/>
          <w:sz w:val="28"/>
          <w:szCs w:val="28"/>
        </w:rPr>
        <w:t>generally”).</w:t>
      </w:r>
      <w:r w:rsidR="007579EB">
        <w:rPr>
          <w:rFonts w:ascii="Times New Roman" w:eastAsia="Times New Roman" w:hAnsi="Times New Roman" w:cs="Times New Roman"/>
          <w:b/>
          <w:color w:val="000000"/>
          <w:sz w:val="28"/>
          <w:szCs w:val="28"/>
        </w:rPr>
        <w:t xml:space="preserve"> </w:t>
      </w:r>
      <w:r w:rsidR="002662CE">
        <w:rPr>
          <w:rFonts w:ascii="Times New Roman" w:eastAsia="Times New Roman" w:hAnsi="Times New Roman" w:cs="Times New Roman"/>
          <w:color w:val="000000"/>
          <w:sz w:val="28"/>
          <w:szCs w:val="28"/>
        </w:rPr>
        <w:t xml:space="preserve">The proposed amendment </w:t>
      </w:r>
      <w:r w:rsidR="007579EB">
        <w:rPr>
          <w:rFonts w:ascii="Times New Roman" w:eastAsia="Times New Roman" w:hAnsi="Times New Roman" w:cs="Times New Roman"/>
          <w:bCs/>
          <w:color w:val="000000"/>
          <w:sz w:val="28"/>
          <w:szCs w:val="28"/>
        </w:rPr>
        <w:t>makes clarifying changes relating to the application of</w:t>
      </w:r>
      <w:r w:rsidR="00497D08">
        <w:rPr>
          <w:rFonts w:ascii="Times New Roman" w:eastAsia="Times New Roman" w:hAnsi="Times New Roman" w:cs="Times New Roman"/>
          <w:bCs/>
          <w:color w:val="000000"/>
          <w:sz w:val="28"/>
          <w:szCs w:val="28"/>
        </w:rPr>
        <w:t xml:space="preserve"> other provisions of Rule 17. Specifically, it makes </w:t>
      </w:r>
      <w:r w:rsidR="007F50B1">
        <w:rPr>
          <w:rFonts w:ascii="Times New Roman" w:eastAsia="Times New Roman" w:hAnsi="Times New Roman" w:cs="Times New Roman"/>
          <w:color w:val="000000"/>
          <w:sz w:val="28"/>
          <w:szCs w:val="28"/>
        </w:rPr>
        <w:t xml:space="preserve">clear </w:t>
      </w:r>
      <w:r w:rsidR="003C5536">
        <w:rPr>
          <w:rFonts w:ascii="Times New Roman" w:eastAsia="Times New Roman" w:hAnsi="Times New Roman" w:cs="Times New Roman"/>
          <w:color w:val="000000"/>
          <w:sz w:val="28"/>
          <w:szCs w:val="28"/>
        </w:rPr>
        <w:t xml:space="preserve">remote pleas are subject to the same requirements </w:t>
      </w:r>
      <w:r w:rsidR="00C557DA">
        <w:rPr>
          <w:rFonts w:ascii="Times New Roman" w:eastAsia="Times New Roman" w:hAnsi="Times New Roman" w:cs="Times New Roman"/>
          <w:color w:val="000000"/>
          <w:sz w:val="28"/>
          <w:szCs w:val="28"/>
        </w:rPr>
        <w:t>in Rule 17</w:t>
      </w:r>
      <w:r w:rsidR="007D0ED1">
        <w:rPr>
          <w:rFonts w:ascii="Times New Roman" w:eastAsia="Times New Roman" w:hAnsi="Times New Roman" w:cs="Times New Roman"/>
          <w:color w:val="000000"/>
          <w:sz w:val="28"/>
          <w:szCs w:val="28"/>
        </w:rPr>
        <w:t xml:space="preserve"> </w:t>
      </w:r>
      <w:r w:rsidR="003C5536">
        <w:rPr>
          <w:rFonts w:ascii="Times New Roman" w:eastAsia="Times New Roman" w:hAnsi="Times New Roman" w:cs="Times New Roman"/>
          <w:color w:val="000000"/>
          <w:sz w:val="28"/>
          <w:szCs w:val="28"/>
        </w:rPr>
        <w:t>that</w:t>
      </w:r>
      <w:r w:rsidR="00C557DA">
        <w:rPr>
          <w:rFonts w:ascii="Times New Roman" w:eastAsia="Times New Roman" w:hAnsi="Times New Roman" w:cs="Times New Roman"/>
          <w:color w:val="000000"/>
          <w:sz w:val="28"/>
          <w:szCs w:val="28"/>
        </w:rPr>
        <w:t xml:space="preserve"> apply to</w:t>
      </w:r>
      <w:r w:rsidR="003C5536">
        <w:rPr>
          <w:rFonts w:ascii="Times New Roman" w:eastAsia="Times New Roman" w:hAnsi="Times New Roman" w:cs="Times New Roman"/>
          <w:color w:val="000000"/>
          <w:sz w:val="28"/>
          <w:szCs w:val="28"/>
        </w:rPr>
        <w:t xml:space="preserve"> in-person </w:t>
      </w:r>
      <w:r w:rsidR="00C557DA">
        <w:rPr>
          <w:rFonts w:ascii="Times New Roman" w:eastAsia="Times New Roman" w:hAnsi="Times New Roman" w:cs="Times New Roman"/>
          <w:color w:val="000000"/>
          <w:sz w:val="28"/>
          <w:szCs w:val="28"/>
        </w:rPr>
        <w:t xml:space="preserve">pleas, unless Rule 17.1(f)(1) provides different requirements. For example, </w:t>
      </w:r>
      <w:r w:rsidR="008A31E8">
        <w:rPr>
          <w:rFonts w:ascii="Times New Roman" w:eastAsia="Times New Roman" w:hAnsi="Times New Roman" w:cs="Times New Roman"/>
          <w:color w:val="000000"/>
          <w:sz w:val="28"/>
          <w:szCs w:val="28"/>
        </w:rPr>
        <w:t>this amendment would make Rule 17.</w:t>
      </w:r>
      <w:r w:rsidR="00D41379">
        <w:rPr>
          <w:rFonts w:ascii="Times New Roman" w:eastAsia="Times New Roman" w:hAnsi="Times New Roman" w:cs="Times New Roman"/>
          <w:color w:val="000000"/>
          <w:sz w:val="28"/>
          <w:szCs w:val="28"/>
        </w:rPr>
        <w:t>3 relating to judicial findings applicable to remote pleas, so separate language, such as that set out in previous Rule 17(f)(1)(D)</w:t>
      </w:r>
      <w:r w:rsidR="00FE2FA3">
        <w:rPr>
          <w:rFonts w:ascii="Times New Roman" w:eastAsia="Times New Roman" w:hAnsi="Times New Roman" w:cs="Times New Roman"/>
          <w:color w:val="000000"/>
          <w:sz w:val="28"/>
          <w:szCs w:val="28"/>
        </w:rPr>
        <w:t xml:space="preserve">, is no longer necessary </w:t>
      </w:r>
      <w:r w:rsidR="00A27465">
        <w:rPr>
          <w:rFonts w:ascii="Times New Roman" w:eastAsia="Times New Roman" w:hAnsi="Times New Roman" w:cs="Times New Roman"/>
          <w:color w:val="000000"/>
          <w:sz w:val="28"/>
          <w:szCs w:val="28"/>
        </w:rPr>
        <w:t xml:space="preserve">in </w:t>
      </w:r>
      <w:r w:rsidR="0039420F">
        <w:rPr>
          <w:rFonts w:ascii="Times New Roman" w:eastAsia="Times New Roman" w:hAnsi="Times New Roman" w:cs="Times New Roman"/>
          <w:color w:val="000000"/>
          <w:sz w:val="28"/>
          <w:szCs w:val="28"/>
        </w:rPr>
        <w:t xml:space="preserve">new </w:t>
      </w:r>
      <w:r w:rsidR="00A27465">
        <w:rPr>
          <w:rFonts w:ascii="Times New Roman" w:eastAsia="Times New Roman" w:hAnsi="Times New Roman" w:cs="Times New Roman"/>
          <w:color w:val="000000"/>
          <w:sz w:val="28"/>
          <w:szCs w:val="28"/>
        </w:rPr>
        <w:t xml:space="preserve">Rule 17.1(f)(1). </w:t>
      </w:r>
    </w:p>
    <w:p w14:paraId="00000022" w14:textId="1FD2925C" w:rsidR="00257642" w:rsidRDefault="00C517BE" w:rsidP="00A6395D">
      <w:pPr>
        <w:pBdr>
          <w:top w:val="nil"/>
          <w:left w:val="nil"/>
          <w:bottom w:val="nil"/>
          <w:right w:val="nil"/>
          <w:between w:val="nil"/>
        </w:pBdr>
        <w:spacing w:line="480" w:lineRule="auto"/>
        <w:ind w:right="73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“New” (f)(1)(A) also contains text relating to </w:t>
      </w:r>
      <w:r w:rsidR="00C04554">
        <w:rPr>
          <w:rFonts w:ascii="Times New Roman" w:eastAsia="Times New Roman" w:hAnsi="Times New Roman" w:cs="Times New Roman"/>
          <w:color w:val="000000"/>
          <w:sz w:val="28"/>
          <w:szCs w:val="28"/>
        </w:rPr>
        <w:t xml:space="preserve">the limited </w:t>
      </w:r>
      <w:r w:rsidR="00973C69">
        <w:rPr>
          <w:rFonts w:ascii="Times New Roman" w:eastAsia="Times New Roman" w:hAnsi="Times New Roman" w:cs="Times New Roman"/>
          <w:color w:val="000000"/>
          <w:sz w:val="28"/>
          <w:szCs w:val="28"/>
        </w:rPr>
        <w:t>jurisdiction</w:t>
      </w:r>
      <w:r w:rsidR="00C04554">
        <w:rPr>
          <w:rFonts w:ascii="Times New Roman" w:eastAsia="Times New Roman" w:hAnsi="Times New Roman" w:cs="Times New Roman"/>
          <w:color w:val="000000"/>
          <w:sz w:val="28"/>
          <w:szCs w:val="28"/>
        </w:rPr>
        <w:t xml:space="preserve"> court retaining </w:t>
      </w:r>
      <w:r w:rsidR="00C04554" w:rsidRPr="00A1457A">
        <w:rPr>
          <w:rFonts w:ascii="Times New Roman" w:eastAsia="Times New Roman" w:hAnsi="Times New Roman" w:cs="Times New Roman"/>
          <w:color w:val="000000"/>
          <w:sz w:val="28"/>
          <w:szCs w:val="28"/>
        </w:rPr>
        <w:t xml:space="preserve">discretion </w:t>
      </w:r>
      <w:r w:rsidR="00A1457A" w:rsidRPr="00A1457A">
        <w:rPr>
          <w:rFonts w:ascii="Times New Roman" w:eastAsia="Times New Roman" w:hAnsi="Times New Roman" w:cs="Times New Roman"/>
          <w:color w:val="000000"/>
          <w:sz w:val="28"/>
          <w:szCs w:val="28"/>
        </w:rPr>
        <w:t>a</w:t>
      </w:r>
      <w:r w:rsidR="00A1457A" w:rsidRPr="00A1457A">
        <w:rPr>
          <w:rFonts w:ascii="Times New Roman" w:hAnsi="Times New Roman" w:cs="Times New Roman"/>
          <w:sz w:val="28"/>
          <w:szCs w:val="28"/>
        </w:rPr>
        <w:t>s to whether to accept a plea of guilty or no contest to any misdemeanor offense through remote means</w:t>
      </w:r>
      <w:r w:rsidR="00A1457A" w:rsidRPr="00A1457A">
        <w:rPr>
          <w:rFonts w:ascii="Times New Roman" w:eastAsia="Times New Roman" w:hAnsi="Times New Roman" w:cs="Times New Roman"/>
          <w:sz w:val="28"/>
          <w:szCs w:val="28"/>
        </w:rPr>
        <w:t>.</w:t>
      </w:r>
      <w:r w:rsidR="00A1457A">
        <w:rPr>
          <w:rFonts w:ascii="Times New Roman" w:eastAsia="Times New Roman" w:hAnsi="Times New Roman" w:cs="Times New Roman"/>
          <w:sz w:val="28"/>
          <w:szCs w:val="28"/>
        </w:rPr>
        <w:t xml:space="preserve"> This text was relocated from </w:t>
      </w:r>
      <w:r w:rsidR="00A1457A">
        <w:rPr>
          <w:rFonts w:ascii="Times New Roman" w:eastAsia="Times New Roman" w:hAnsi="Times New Roman" w:cs="Times New Roman"/>
          <w:color w:val="000000"/>
          <w:sz w:val="28"/>
          <w:szCs w:val="28"/>
        </w:rPr>
        <w:t xml:space="preserve">previous Rule 17.1(f)(1)(A) and is important to retain, as it clarifies that </w:t>
      </w:r>
      <w:r w:rsidR="00016C7F">
        <w:rPr>
          <w:rFonts w:ascii="Times New Roman" w:eastAsia="Times New Roman" w:hAnsi="Times New Roman" w:cs="Times New Roman"/>
          <w:color w:val="000000"/>
          <w:sz w:val="28"/>
          <w:szCs w:val="28"/>
        </w:rPr>
        <w:t xml:space="preserve">the court, in its discretion, may decline a request that the plea </w:t>
      </w:r>
      <w:r w:rsidR="005C2DA1">
        <w:rPr>
          <w:rFonts w:ascii="Times New Roman" w:eastAsia="Times New Roman" w:hAnsi="Times New Roman" w:cs="Times New Roman"/>
          <w:color w:val="000000"/>
          <w:sz w:val="28"/>
          <w:szCs w:val="28"/>
        </w:rPr>
        <w:t xml:space="preserve">acceptance </w:t>
      </w:r>
      <w:r w:rsidR="00016C7F">
        <w:rPr>
          <w:rFonts w:ascii="Times New Roman" w:eastAsia="Times New Roman" w:hAnsi="Times New Roman" w:cs="Times New Roman"/>
          <w:color w:val="000000"/>
          <w:sz w:val="28"/>
          <w:szCs w:val="28"/>
        </w:rPr>
        <w:t>or sentencing proceed through remote means.</w:t>
      </w:r>
    </w:p>
    <w:p w14:paraId="00000024" w14:textId="177DD051" w:rsidR="00257642" w:rsidRDefault="002E2AD9" w:rsidP="00016C7F">
      <w:pPr>
        <w:pBdr>
          <w:top w:val="nil"/>
          <w:left w:val="nil"/>
          <w:bottom w:val="nil"/>
          <w:right w:val="nil"/>
          <w:between w:val="nil"/>
        </w:pBdr>
        <w:spacing w:line="480" w:lineRule="auto"/>
        <w:ind w:right="73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D</w:t>
      </w:r>
      <w:r w:rsidR="00016C7F">
        <w:rPr>
          <w:rFonts w:ascii="Times New Roman" w:eastAsia="Times New Roman" w:hAnsi="Times New Roman" w:cs="Times New Roman"/>
          <w:b/>
          <w:color w:val="000000"/>
          <w:sz w:val="28"/>
          <w:szCs w:val="28"/>
        </w:rPr>
        <w:t>. “New” (f)(1)(B)</w:t>
      </w:r>
      <w:r w:rsidR="007F50B1">
        <w:rPr>
          <w:rFonts w:ascii="Times New Roman" w:eastAsia="Times New Roman" w:hAnsi="Times New Roman" w:cs="Times New Roman"/>
          <w:color w:val="000000"/>
          <w:sz w:val="28"/>
          <w:szCs w:val="28"/>
        </w:rPr>
        <w:t xml:space="preserve"> </w:t>
      </w:r>
      <w:r w:rsidR="007F50B1" w:rsidRPr="00F135E8">
        <w:rPr>
          <w:rFonts w:ascii="Times New Roman" w:eastAsia="Times New Roman" w:hAnsi="Times New Roman" w:cs="Times New Roman"/>
          <w:b/>
          <w:bCs/>
          <w:color w:val="000000"/>
          <w:sz w:val="28"/>
          <w:szCs w:val="28"/>
        </w:rPr>
        <w:t>(“procedure”).</w:t>
      </w:r>
      <w:r w:rsidR="007F50B1">
        <w:rPr>
          <w:rFonts w:ascii="Times New Roman" w:eastAsia="Times New Roman" w:hAnsi="Times New Roman" w:cs="Times New Roman"/>
          <w:color w:val="000000"/>
          <w:sz w:val="28"/>
          <w:szCs w:val="28"/>
        </w:rPr>
        <w:t xml:space="preserve"> This provision </w:t>
      </w:r>
      <w:r w:rsidR="00B153DA">
        <w:rPr>
          <w:rFonts w:ascii="Times New Roman" w:eastAsia="Times New Roman" w:hAnsi="Times New Roman" w:cs="Times New Roman"/>
          <w:color w:val="000000"/>
          <w:sz w:val="28"/>
          <w:szCs w:val="28"/>
        </w:rPr>
        <w:t>is largely unchanged from the previous (f)(3)(B)</w:t>
      </w:r>
      <w:r w:rsidR="009D69C1">
        <w:rPr>
          <w:rFonts w:ascii="Times New Roman" w:eastAsia="Times New Roman" w:hAnsi="Times New Roman" w:cs="Times New Roman"/>
          <w:color w:val="000000"/>
          <w:sz w:val="28"/>
          <w:szCs w:val="28"/>
        </w:rPr>
        <w:t xml:space="preserve"> except that it clarifies that the </w:t>
      </w:r>
      <w:r w:rsidR="007F50B1">
        <w:rPr>
          <w:rFonts w:ascii="Times New Roman" w:eastAsia="Times New Roman" w:hAnsi="Times New Roman" w:cs="Times New Roman"/>
          <w:color w:val="000000"/>
          <w:sz w:val="28"/>
          <w:szCs w:val="28"/>
        </w:rPr>
        <w:t xml:space="preserve">court </w:t>
      </w:r>
      <w:r w:rsidR="009D69C1">
        <w:rPr>
          <w:rFonts w:ascii="Times New Roman" w:eastAsia="Times New Roman" w:hAnsi="Times New Roman" w:cs="Times New Roman"/>
          <w:color w:val="000000"/>
          <w:sz w:val="28"/>
          <w:szCs w:val="28"/>
        </w:rPr>
        <w:t>must</w:t>
      </w:r>
      <w:r w:rsidR="007F50B1">
        <w:rPr>
          <w:rFonts w:ascii="Times New Roman" w:eastAsia="Times New Roman" w:hAnsi="Times New Roman" w:cs="Times New Roman"/>
          <w:color w:val="000000"/>
          <w:sz w:val="28"/>
          <w:szCs w:val="28"/>
        </w:rPr>
        <w:t xml:space="preserve"> provide the </w:t>
      </w:r>
      <w:r w:rsidR="009D69C1">
        <w:rPr>
          <w:rFonts w:ascii="Times New Roman" w:eastAsia="Times New Roman" w:hAnsi="Times New Roman" w:cs="Times New Roman"/>
          <w:color w:val="000000"/>
          <w:sz w:val="28"/>
          <w:szCs w:val="28"/>
        </w:rPr>
        <w:t xml:space="preserve">participants </w:t>
      </w:r>
      <w:r w:rsidR="007F50B1">
        <w:rPr>
          <w:rFonts w:ascii="Times New Roman" w:eastAsia="Times New Roman" w:hAnsi="Times New Roman" w:cs="Times New Roman"/>
          <w:color w:val="000000"/>
          <w:sz w:val="28"/>
          <w:szCs w:val="28"/>
        </w:rPr>
        <w:t>with instructions on how</w:t>
      </w:r>
      <w:r w:rsidR="009D69C1">
        <w:rPr>
          <w:rFonts w:ascii="Times New Roman" w:eastAsia="Times New Roman" w:hAnsi="Times New Roman" w:cs="Times New Roman"/>
          <w:color w:val="000000"/>
          <w:sz w:val="28"/>
          <w:szCs w:val="28"/>
        </w:rPr>
        <w:t xml:space="preserve"> to </w:t>
      </w:r>
      <w:r w:rsidR="009D69C1" w:rsidRPr="009B03CD">
        <w:rPr>
          <w:rFonts w:ascii="Times New Roman" w:eastAsia="Times New Roman" w:hAnsi="Times New Roman" w:cs="Times New Roman"/>
          <w:i/>
          <w:iCs/>
          <w:color w:val="000000"/>
          <w:sz w:val="28"/>
          <w:szCs w:val="28"/>
        </w:rPr>
        <w:t>attend</w:t>
      </w:r>
      <w:r w:rsidR="009D69C1">
        <w:rPr>
          <w:rFonts w:ascii="Times New Roman" w:eastAsia="Times New Roman" w:hAnsi="Times New Roman" w:cs="Times New Roman"/>
          <w:color w:val="000000"/>
          <w:sz w:val="28"/>
          <w:szCs w:val="28"/>
        </w:rPr>
        <w:t>, rather than</w:t>
      </w:r>
      <w:r w:rsidR="009B03CD">
        <w:rPr>
          <w:rFonts w:ascii="Times New Roman" w:eastAsia="Times New Roman" w:hAnsi="Times New Roman" w:cs="Times New Roman"/>
          <w:color w:val="000000"/>
          <w:sz w:val="28"/>
          <w:szCs w:val="28"/>
        </w:rPr>
        <w:t xml:space="preserve"> how to</w:t>
      </w:r>
      <w:r w:rsidR="009D69C1">
        <w:rPr>
          <w:rFonts w:ascii="Times New Roman" w:eastAsia="Times New Roman" w:hAnsi="Times New Roman" w:cs="Times New Roman"/>
          <w:color w:val="000000"/>
          <w:sz w:val="28"/>
          <w:szCs w:val="28"/>
        </w:rPr>
        <w:t xml:space="preserve"> </w:t>
      </w:r>
      <w:r w:rsidR="009D69C1" w:rsidRPr="009B03CD">
        <w:rPr>
          <w:rFonts w:ascii="Times New Roman" w:eastAsia="Times New Roman" w:hAnsi="Times New Roman" w:cs="Times New Roman"/>
          <w:i/>
          <w:iCs/>
          <w:color w:val="000000"/>
          <w:sz w:val="28"/>
          <w:szCs w:val="28"/>
        </w:rPr>
        <w:t>initiate</w:t>
      </w:r>
      <w:r w:rsidR="009D69C1">
        <w:rPr>
          <w:rFonts w:ascii="Times New Roman" w:eastAsia="Times New Roman" w:hAnsi="Times New Roman" w:cs="Times New Roman"/>
          <w:color w:val="000000"/>
          <w:sz w:val="28"/>
          <w:szCs w:val="28"/>
        </w:rPr>
        <w:t>,</w:t>
      </w:r>
      <w:r w:rsidR="007F50B1">
        <w:rPr>
          <w:rFonts w:ascii="Times New Roman" w:eastAsia="Times New Roman" w:hAnsi="Times New Roman" w:cs="Times New Roman"/>
          <w:color w:val="000000"/>
          <w:sz w:val="28"/>
          <w:szCs w:val="28"/>
        </w:rPr>
        <w:t xml:space="preserve"> remote plea</w:t>
      </w:r>
      <w:r w:rsidR="009D69C1">
        <w:rPr>
          <w:rFonts w:ascii="Times New Roman" w:eastAsia="Times New Roman" w:hAnsi="Times New Roman" w:cs="Times New Roman"/>
          <w:color w:val="000000"/>
          <w:sz w:val="28"/>
          <w:szCs w:val="28"/>
        </w:rPr>
        <w:t xml:space="preserve"> proceedings</w:t>
      </w:r>
      <w:r w:rsidR="007F50B1">
        <w:rPr>
          <w:rFonts w:ascii="Times New Roman" w:eastAsia="Times New Roman" w:hAnsi="Times New Roman" w:cs="Times New Roman"/>
          <w:color w:val="000000"/>
          <w:sz w:val="28"/>
          <w:szCs w:val="28"/>
        </w:rPr>
        <w:t>.</w:t>
      </w:r>
    </w:p>
    <w:p w14:paraId="12B4B3B7" w14:textId="7614C40F" w:rsidR="00EE48F5" w:rsidRDefault="00F135E8" w:rsidP="00EE48F5">
      <w:pPr>
        <w:pBdr>
          <w:top w:val="nil"/>
          <w:left w:val="nil"/>
          <w:bottom w:val="nil"/>
          <w:right w:val="nil"/>
          <w:between w:val="nil"/>
        </w:pBdr>
        <w:spacing w:line="480" w:lineRule="auto"/>
        <w:ind w:right="730" w:firstLine="720"/>
        <w:jc w:val="both"/>
        <w:rPr>
          <w:rFonts w:ascii="Times New Roman" w:eastAsia="Times New Roman" w:hAnsi="Times New Roman" w:cs="Times New Roman"/>
          <w:bCs/>
          <w:color w:val="000000"/>
          <w:sz w:val="28"/>
          <w:szCs w:val="28"/>
        </w:rPr>
      </w:pPr>
      <w:r w:rsidRPr="00F135E8">
        <w:rPr>
          <w:rFonts w:ascii="Times New Roman" w:eastAsia="Times New Roman" w:hAnsi="Times New Roman" w:cs="Times New Roman"/>
          <w:b/>
          <w:bCs/>
          <w:color w:val="000000"/>
          <w:sz w:val="28"/>
          <w:szCs w:val="28"/>
        </w:rPr>
        <w:t>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“New” (f)(1)(C) (“</w:t>
      </w:r>
      <w:r w:rsidR="00495455">
        <w:rPr>
          <w:rFonts w:ascii="Times New Roman" w:eastAsia="Times New Roman" w:hAnsi="Times New Roman" w:cs="Times New Roman"/>
          <w:b/>
          <w:color w:val="000000"/>
          <w:sz w:val="28"/>
          <w:szCs w:val="28"/>
        </w:rPr>
        <w:t>plea documents</w:t>
      </w:r>
      <w:r w:rsidR="00CD3E2B">
        <w:rPr>
          <w:rFonts w:ascii="Times New Roman" w:eastAsia="Times New Roman" w:hAnsi="Times New Roman" w:cs="Times New Roman"/>
          <w:b/>
          <w:color w:val="000000"/>
          <w:sz w:val="28"/>
          <w:szCs w:val="28"/>
        </w:rPr>
        <w:t>”</w:t>
      </w:r>
      <w:r w:rsidR="00495455">
        <w:rPr>
          <w:rFonts w:ascii="Times New Roman" w:eastAsia="Times New Roman" w:hAnsi="Times New Roman" w:cs="Times New Roman"/>
          <w:b/>
          <w:color w:val="000000"/>
          <w:sz w:val="28"/>
          <w:szCs w:val="28"/>
        </w:rPr>
        <w:t xml:space="preserve">). </w:t>
      </w:r>
      <w:r w:rsidR="002662CE">
        <w:rPr>
          <w:rFonts w:ascii="Times New Roman" w:eastAsia="Times New Roman" w:hAnsi="Times New Roman" w:cs="Times New Roman"/>
          <w:color w:val="000000"/>
          <w:sz w:val="28"/>
          <w:szCs w:val="28"/>
        </w:rPr>
        <w:t xml:space="preserve">The proposed amendment </w:t>
      </w:r>
      <w:r w:rsidR="00495455">
        <w:rPr>
          <w:rFonts w:ascii="Times New Roman" w:eastAsia="Times New Roman" w:hAnsi="Times New Roman" w:cs="Times New Roman"/>
          <w:bCs/>
          <w:color w:val="000000"/>
          <w:sz w:val="28"/>
          <w:szCs w:val="28"/>
        </w:rPr>
        <w:t>relocate</w:t>
      </w:r>
      <w:r w:rsidR="00B72742">
        <w:rPr>
          <w:rFonts w:ascii="Times New Roman" w:eastAsia="Times New Roman" w:hAnsi="Times New Roman" w:cs="Times New Roman"/>
          <w:bCs/>
          <w:color w:val="000000"/>
          <w:sz w:val="28"/>
          <w:szCs w:val="28"/>
        </w:rPr>
        <w:t>s</w:t>
      </w:r>
      <w:r w:rsidR="00495455">
        <w:rPr>
          <w:rFonts w:ascii="Times New Roman" w:eastAsia="Times New Roman" w:hAnsi="Times New Roman" w:cs="Times New Roman"/>
          <w:bCs/>
          <w:color w:val="000000"/>
          <w:sz w:val="28"/>
          <w:szCs w:val="28"/>
        </w:rPr>
        <w:t xml:space="preserve"> </w:t>
      </w:r>
      <w:r w:rsidR="009172FF">
        <w:rPr>
          <w:rFonts w:ascii="Times New Roman" w:eastAsia="Times New Roman" w:hAnsi="Times New Roman" w:cs="Times New Roman"/>
          <w:bCs/>
          <w:color w:val="000000"/>
          <w:sz w:val="28"/>
          <w:szCs w:val="28"/>
        </w:rPr>
        <w:t xml:space="preserve">much of the text in </w:t>
      </w:r>
      <w:r w:rsidR="00495455">
        <w:rPr>
          <w:rFonts w:ascii="Times New Roman" w:eastAsia="Times New Roman" w:hAnsi="Times New Roman" w:cs="Times New Roman"/>
          <w:bCs/>
          <w:color w:val="000000"/>
          <w:sz w:val="28"/>
          <w:szCs w:val="28"/>
        </w:rPr>
        <w:t xml:space="preserve">previous </w:t>
      </w:r>
      <w:r w:rsidR="00926F33">
        <w:rPr>
          <w:rFonts w:ascii="Times New Roman" w:eastAsia="Times New Roman" w:hAnsi="Times New Roman" w:cs="Times New Roman"/>
          <w:bCs/>
          <w:color w:val="000000"/>
          <w:sz w:val="28"/>
          <w:szCs w:val="28"/>
        </w:rPr>
        <w:t xml:space="preserve">Rule </w:t>
      </w:r>
      <w:r w:rsidR="00495455">
        <w:rPr>
          <w:rFonts w:ascii="Times New Roman" w:eastAsia="Times New Roman" w:hAnsi="Times New Roman" w:cs="Times New Roman"/>
          <w:bCs/>
          <w:color w:val="000000"/>
          <w:sz w:val="28"/>
          <w:szCs w:val="28"/>
        </w:rPr>
        <w:t>17.1(f)(1)(</w:t>
      </w:r>
      <w:r w:rsidR="009172FF">
        <w:rPr>
          <w:rFonts w:ascii="Times New Roman" w:eastAsia="Times New Roman" w:hAnsi="Times New Roman" w:cs="Times New Roman"/>
          <w:bCs/>
          <w:color w:val="000000"/>
          <w:sz w:val="28"/>
          <w:szCs w:val="28"/>
        </w:rPr>
        <w:t>B) relating to telephonic pleas</w:t>
      </w:r>
      <w:r w:rsidR="005C2DA1">
        <w:rPr>
          <w:rFonts w:ascii="Times New Roman" w:eastAsia="Times New Roman" w:hAnsi="Times New Roman" w:cs="Times New Roman"/>
          <w:bCs/>
          <w:color w:val="000000"/>
          <w:sz w:val="28"/>
          <w:szCs w:val="28"/>
        </w:rPr>
        <w:t xml:space="preserve"> </w:t>
      </w:r>
      <w:r w:rsidR="00975303">
        <w:rPr>
          <w:rFonts w:ascii="Times New Roman" w:eastAsia="Times New Roman" w:hAnsi="Times New Roman" w:cs="Times New Roman"/>
          <w:bCs/>
          <w:color w:val="000000"/>
          <w:sz w:val="28"/>
          <w:szCs w:val="28"/>
        </w:rPr>
        <w:t xml:space="preserve">and </w:t>
      </w:r>
      <w:r w:rsidR="00975303">
        <w:rPr>
          <w:rFonts w:ascii="Times New Roman" w:eastAsia="Times New Roman" w:hAnsi="Times New Roman" w:cs="Times New Roman"/>
          <w:bCs/>
          <w:color w:val="000000"/>
          <w:sz w:val="28"/>
          <w:szCs w:val="28"/>
        </w:rPr>
        <w:lastRenderedPageBreak/>
        <w:t>requires use of Form 28 or its substantial equivalent</w:t>
      </w:r>
      <w:r w:rsidR="00F35281">
        <w:rPr>
          <w:rFonts w:ascii="Times New Roman" w:eastAsia="Times New Roman" w:hAnsi="Times New Roman" w:cs="Times New Roman"/>
          <w:bCs/>
          <w:color w:val="000000"/>
          <w:sz w:val="28"/>
          <w:szCs w:val="28"/>
        </w:rPr>
        <w:t xml:space="preserve"> for all remote pleas, if the plea is to an offense described in A.R.S. § 13-607(A). The use of Form 28 or </w:t>
      </w:r>
      <w:r w:rsidR="00004C57">
        <w:rPr>
          <w:rFonts w:ascii="Times New Roman" w:eastAsia="Times New Roman" w:hAnsi="Times New Roman" w:cs="Times New Roman"/>
          <w:bCs/>
          <w:color w:val="000000"/>
          <w:sz w:val="28"/>
          <w:szCs w:val="28"/>
        </w:rPr>
        <w:t>a</w:t>
      </w:r>
      <w:r w:rsidR="00F35281">
        <w:rPr>
          <w:rFonts w:ascii="Times New Roman" w:eastAsia="Times New Roman" w:hAnsi="Times New Roman" w:cs="Times New Roman"/>
          <w:bCs/>
          <w:color w:val="000000"/>
          <w:sz w:val="28"/>
          <w:szCs w:val="28"/>
        </w:rPr>
        <w:t xml:space="preserve"> substantial equivalent is important</w:t>
      </w:r>
      <w:r w:rsidR="005C2DA1">
        <w:rPr>
          <w:rFonts w:ascii="Times New Roman" w:eastAsia="Times New Roman" w:hAnsi="Times New Roman" w:cs="Times New Roman"/>
          <w:bCs/>
          <w:color w:val="000000"/>
          <w:sz w:val="28"/>
          <w:szCs w:val="28"/>
        </w:rPr>
        <w:t xml:space="preserve"> under these circumstances</w:t>
      </w:r>
      <w:r w:rsidR="00F35281">
        <w:rPr>
          <w:rFonts w:ascii="Times New Roman" w:eastAsia="Times New Roman" w:hAnsi="Times New Roman" w:cs="Times New Roman"/>
          <w:bCs/>
          <w:color w:val="000000"/>
          <w:sz w:val="28"/>
          <w:szCs w:val="28"/>
        </w:rPr>
        <w:t xml:space="preserve">, </w:t>
      </w:r>
      <w:r w:rsidR="00004C57">
        <w:rPr>
          <w:rFonts w:ascii="Times New Roman" w:eastAsia="Times New Roman" w:hAnsi="Times New Roman" w:cs="Times New Roman"/>
          <w:bCs/>
          <w:color w:val="000000"/>
          <w:sz w:val="28"/>
          <w:szCs w:val="28"/>
        </w:rPr>
        <w:t>to ensure that</w:t>
      </w:r>
      <w:r w:rsidR="00F35281">
        <w:rPr>
          <w:rFonts w:ascii="Times New Roman" w:eastAsia="Times New Roman" w:hAnsi="Times New Roman" w:cs="Times New Roman"/>
          <w:bCs/>
          <w:color w:val="000000"/>
          <w:sz w:val="28"/>
          <w:szCs w:val="28"/>
        </w:rPr>
        <w:t xml:space="preserve"> </w:t>
      </w:r>
      <w:r w:rsidR="00004C57">
        <w:rPr>
          <w:rFonts w:ascii="Times New Roman" w:eastAsia="Times New Roman" w:hAnsi="Times New Roman" w:cs="Times New Roman"/>
          <w:bCs/>
          <w:color w:val="000000"/>
          <w:sz w:val="28"/>
          <w:szCs w:val="28"/>
        </w:rPr>
        <w:t>the</w:t>
      </w:r>
      <w:r w:rsidR="008C66E8">
        <w:rPr>
          <w:rFonts w:ascii="Times New Roman" w:eastAsia="Times New Roman" w:hAnsi="Times New Roman" w:cs="Times New Roman"/>
          <w:bCs/>
          <w:color w:val="000000"/>
          <w:sz w:val="28"/>
          <w:szCs w:val="28"/>
        </w:rPr>
        <w:t xml:space="preserve"> sentencing documents h</w:t>
      </w:r>
      <w:r w:rsidR="005C2DA1">
        <w:rPr>
          <w:rFonts w:ascii="Times New Roman" w:eastAsia="Times New Roman" w:hAnsi="Times New Roman" w:cs="Times New Roman"/>
          <w:bCs/>
          <w:color w:val="000000"/>
          <w:sz w:val="28"/>
          <w:szCs w:val="28"/>
        </w:rPr>
        <w:t xml:space="preserve">ave </w:t>
      </w:r>
      <w:r w:rsidR="008C66E8">
        <w:rPr>
          <w:rFonts w:ascii="Times New Roman" w:eastAsia="Times New Roman" w:hAnsi="Times New Roman" w:cs="Times New Roman"/>
          <w:bCs/>
          <w:color w:val="000000"/>
          <w:sz w:val="28"/>
          <w:szCs w:val="28"/>
        </w:rPr>
        <w:t>a place for the</w:t>
      </w:r>
      <w:r w:rsidR="00004C57">
        <w:rPr>
          <w:rFonts w:ascii="Times New Roman" w:eastAsia="Times New Roman" w:hAnsi="Times New Roman" w:cs="Times New Roman"/>
          <w:bCs/>
          <w:color w:val="000000"/>
          <w:sz w:val="28"/>
          <w:szCs w:val="28"/>
        </w:rPr>
        <w:t xml:space="preserve"> </w:t>
      </w:r>
      <w:r w:rsidR="00F35281">
        <w:rPr>
          <w:rFonts w:ascii="Times New Roman" w:eastAsia="Times New Roman" w:hAnsi="Times New Roman" w:cs="Times New Roman"/>
          <w:bCs/>
          <w:color w:val="000000"/>
          <w:sz w:val="28"/>
          <w:szCs w:val="28"/>
        </w:rPr>
        <w:t xml:space="preserve">defendant’s fingerprint as required by </w:t>
      </w:r>
      <w:r w:rsidR="003E3BA8">
        <w:rPr>
          <w:rFonts w:ascii="Times New Roman" w:eastAsia="Times New Roman" w:hAnsi="Times New Roman" w:cs="Times New Roman"/>
          <w:bCs/>
          <w:color w:val="000000"/>
          <w:sz w:val="28"/>
          <w:szCs w:val="28"/>
        </w:rPr>
        <w:t xml:space="preserve">A.R.S. § 13-607(B) and </w:t>
      </w:r>
      <w:r w:rsidR="00F35281">
        <w:rPr>
          <w:rFonts w:ascii="Times New Roman" w:eastAsia="Times New Roman" w:hAnsi="Times New Roman" w:cs="Times New Roman"/>
          <w:bCs/>
          <w:color w:val="000000"/>
          <w:sz w:val="28"/>
          <w:szCs w:val="28"/>
        </w:rPr>
        <w:t xml:space="preserve">Criminal Rule </w:t>
      </w:r>
      <w:r w:rsidR="003E3BA8">
        <w:rPr>
          <w:rFonts w:ascii="Times New Roman" w:eastAsia="Times New Roman" w:hAnsi="Times New Roman" w:cs="Times New Roman"/>
          <w:bCs/>
          <w:color w:val="000000"/>
          <w:sz w:val="28"/>
          <w:szCs w:val="28"/>
        </w:rPr>
        <w:t xml:space="preserve">26.10(d). </w:t>
      </w:r>
      <w:r w:rsidR="006E244F">
        <w:rPr>
          <w:rFonts w:ascii="Times New Roman" w:eastAsia="Times New Roman" w:hAnsi="Times New Roman" w:cs="Times New Roman"/>
          <w:bCs/>
          <w:color w:val="000000"/>
          <w:sz w:val="28"/>
          <w:szCs w:val="28"/>
        </w:rPr>
        <w:t>For remote pleas to all other offenses, Form 28 may be used</w:t>
      </w:r>
      <w:r w:rsidR="00EA7802">
        <w:rPr>
          <w:rFonts w:ascii="Times New Roman" w:eastAsia="Times New Roman" w:hAnsi="Times New Roman" w:cs="Times New Roman"/>
          <w:bCs/>
          <w:color w:val="000000"/>
          <w:sz w:val="28"/>
          <w:szCs w:val="28"/>
        </w:rPr>
        <w:t xml:space="preserve">. </w:t>
      </w:r>
    </w:p>
    <w:p w14:paraId="07457F53" w14:textId="3585132A" w:rsidR="00F135E8" w:rsidRDefault="00AF3529" w:rsidP="00016C7F">
      <w:pPr>
        <w:pBdr>
          <w:top w:val="nil"/>
          <w:left w:val="nil"/>
          <w:bottom w:val="nil"/>
          <w:right w:val="nil"/>
          <w:between w:val="nil"/>
        </w:pBdr>
        <w:spacing w:line="480" w:lineRule="auto"/>
        <w:ind w:right="730"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Other</w:t>
      </w:r>
      <w:r w:rsidR="00EA7802">
        <w:rPr>
          <w:rFonts w:ascii="Times New Roman" w:eastAsia="Times New Roman" w:hAnsi="Times New Roman" w:cs="Times New Roman"/>
          <w:bCs/>
          <w:color w:val="000000"/>
          <w:sz w:val="28"/>
          <w:szCs w:val="28"/>
        </w:rPr>
        <w:t xml:space="preserve"> documents a defendant must submit to the court for a remote plea</w:t>
      </w:r>
      <w:r w:rsidR="00EF38CF">
        <w:rPr>
          <w:rFonts w:ascii="Times New Roman" w:eastAsia="Times New Roman" w:hAnsi="Times New Roman" w:cs="Times New Roman"/>
          <w:bCs/>
          <w:color w:val="000000"/>
          <w:sz w:val="28"/>
          <w:szCs w:val="28"/>
        </w:rPr>
        <w:t xml:space="preserve"> were carried over from previous Rule 17.1(f)(1)(B) relating to telephonic pleas</w:t>
      </w:r>
      <w:r>
        <w:rPr>
          <w:rFonts w:ascii="Times New Roman" w:eastAsia="Times New Roman" w:hAnsi="Times New Roman" w:cs="Times New Roman"/>
          <w:bCs/>
          <w:color w:val="000000"/>
          <w:sz w:val="28"/>
          <w:szCs w:val="28"/>
        </w:rPr>
        <w:t xml:space="preserve">, including </w:t>
      </w:r>
      <w:r w:rsidR="00EE48F5">
        <w:rPr>
          <w:rFonts w:ascii="Times New Roman" w:eastAsia="Times New Roman" w:hAnsi="Times New Roman" w:cs="Times New Roman"/>
          <w:bCs/>
          <w:color w:val="000000"/>
          <w:sz w:val="28"/>
          <w:szCs w:val="28"/>
        </w:rPr>
        <w:t xml:space="preserve">a </w:t>
      </w:r>
      <w:r>
        <w:rPr>
          <w:rFonts w:ascii="Times New Roman" w:eastAsia="Times New Roman" w:hAnsi="Times New Roman" w:cs="Times New Roman"/>
          <w:bCs/>
          <w:color w:val="000000"/>
          <w:sz w:val="28"/>
          <w:szCs w:val="28"/>
        </w:rPr>
        <w:t>legible copy of a driver</w:t>
      </w:r>
      <w:r w:rsidR="00662B0A">
        <w:rPr>
          <w:rFonts w:ascii="Times New Roman" w:eastAsia="Times New Roman" w:hAnsi="Times New Roman" w:cs="Times New Roman"/>
          <w:bCs/>
          <w:color w:val="000000"/>
          <w:sz w:val="28"/>
          <w:szCs w:val="28"/>
        </w:rPr>
        <w:t>’s</w:t>
      </w:r>
      <w:r>
        <w:rPr>
          <w:rFonts w:ascii="Times New Roman" w:eastAsia="Times New Roman" w:hAnsi="Times New Roman" w:cs="Times New Roman"/>
          <w:bCs/>
          <w:color w:val="000000"/>
          <w:sz w:val="28"/>
          <w:szCs w:val="28"/>
        </w:rPr>
        <w:t xml:space="preserve"> license or </w:t>
      </w:r>
      <w:r w:rsidR="00CF2499">
        <w:rPr>
          <w:rFonts w:ascii="Times New Roman" w:eastAsia="Times New Roman" w:hAnsi="Times New Roman" w:cs="Times New Roman"/>
          <w:bCs/>
          <w:color w:val="000000"/>
          <w:sz w:val="28"/>
          <w:szCs w:val="28"/>
        </w:rPr>
        <w:t xml:space="preserve">acceptable </w:t>
      </w:r>
      <w:r w:rsidR="00C3233E">
        <w:rPr>
          <w:rFonts w:ascii="Times New Roman" w:eastAsia="Times New Roman" w:hAnsi="Times New Roman" w:cs="Times New Roman"/>
          <w:bCs/>
          <w:color w:val="000000"/>
          <w:sz w:val="28"/>
          <w:szCs w:val="28"/>
        </w:rPr>
        <w:t>identification</w:t>
      </w:r>
      <w:r w:rsidR="00CE7182">
        <w:rPr>
          <w:rFonts w:ascii="Times New Roman" w:eastAsia="Times New Roman" w:hAnsi="Times New Roman" w:cs="Times New Roman"/>
          <w:bCs/>
          <w:color w:val="000000"/>
          <w:sz w:val="28"/>
          <w:szCs w:val="28"/>
        </w:rPr>
        <w:t xml:space="preserve"> and any other documents the court or </w:t>
      </w:r>
      <w:r w:rsidR="00C3233E">
        <w:rPr>
          <w:rFonts w:ascii="Times New Roman" w:eastAsia="Times New Roman" w:hAnsi="Times New Roman" w:cs="Times New Roman"/>
          <w:bCs/>
          <w:color w:val="000000"/>
          <w:sz w:val="28"/>
          <w:szCs w:val="28"/>
        </w:rPr>
        <w:t>prosecutor</w:t>
      </w:r>
      <w:r w:rsidR="00CE7182">
        <w:rPr>
          <w:rFonts w:ascii="Times New Roman" w:eastAsia="Times New Roman" w:hAnsi="Times New Roman" w:cs="Times New Roman"/>
          <w:bCs/>
          <w:color w:val="000000"/>
          <w:sz w:val="28"/>
          <w:szCs w:val="28"/>
        </w:rPr>
        <w:t xml:space="preserve"> deems necessary </w:t>
      </w:r>
      <w:r w:rsidR="00C3233E">
        <w:rPr>
          <w:rFonts w:ascii="Times New Roman" w:eastAsia="Times New Roman" w:hAnsi="Times New Roman" w:cs="Times New Roman"/>
          <w:bCs/>
          <w:color w:val="000000"/>
          <w:sz w:val="28"/>
          <w:szCs w:val="28"/>
        </w:rPr>
        <w:t>for completing the plea under the circumstances</w:t>
      </w:r>
      <w:r w:rsidR="00EF38CF">
        <w:rPr>
          <w:rFonts w:ascii="Times New Roman" w:eastAsia="Times New Roman" w:hAnsi="Times New Roman" w:cs="Times New Roman"/>
          <w:bCs/>
          <w:color w:val="000000"/>
          <w:sz w:val="28"/>
          <w:szCs w:val="28"/>
        </w:rPr>
        <w:t>.</w:t>
      </w:r>
    </w:p>
    <w:p w14:paraId="2EBE44EC" w14:textId="37F5CD0D" w:rsidR="00CD3E2B" w:rsidRDefault="00CD3E2B" w:rsidP="00016C7F">
      <w:pPr>
        <w:pBdr>
          <w:top w:val="nil"/>
          <w:left w:val="nil"/>
          <w:bottom w:val="nil"/>
          <w:right w:val="nil"/>
          <w:between w:val="nil"/>
        </w:pBdr>
        <w:spacing w:line="480" w:lineRule="auto"/>
        <w:ind w:right="730"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rPr>
        <w:t>F. “New” (f)(1)(</w:t>
      </w:r>
      <w:r w:rsidR="007B4A35">
        <w:rPr>
          <w:rFonts w:ascii="Times New Roman" w:eastAsia="Times New Roman" w:hAnsi="Times New Roman" w:cs="Times New Roman"/>
          <w:b/>
          <w:color w:val="000000"/>
          <w:sz w:val="28"/>
          <w:szCs w:val="28"/>
        </w:rPr>
        <w:t>D</w:t>
      </w:r>
      <w:r>
        <w:rPr>
          <w:rFonts w:ascii="Times New Roman" w:eastAsia="Times New Roman" w:hAnsi="Times New Roman" w:cs="Times New Roman"/>
          <w:b/>
          <w:color w:val="000000"/>
          <w:sz w:val="28"/>
          <w:szCs w:val="28"/>
        </w:rPr>
        <w:t xml:space="preserve">) (“submission of plea documents”). </w:t>
      </w:r>
      <w:r w:rsidR="00CD14EE" w:rsidRPr="00CD14EE">
        <w:rPr>
          <w:rFonts w:ascii="Times New Roman" w:eastAsia="Times New Roman" w:hAnsi="Times New Roman" w:cs="Times New Roman"/>
          <w:bCs/>
          <w:color w:val="000000"/>
          <w:sz w:val="28"/>
          <w:szCs w:val="28"/>
        </w:rPr>
        <w:t xml:space="preserve">This provision </w:t>
      </w:r>
      <w:r w:rsidR="00B34E49">
        <w:rPr>
          <w:rFonts w:ascii="Times New Roman" w:eastAsia="Times New Roman" w:hAnsi="Times New Roman" w:cs="Times New Roman"/>
          <w:bCs/>
          <w:color w:val="000000"/>
          <w:sz w:val="28"/>
          <w:szCs w:val="28"/>
        </w:rPr>
        <w:t>r</w:t>
      </w:r>
      <w:r w:rsidRPr="00CD14EE">
        <w:rPr>
          <w:rFonts w:ascii="Times New Roman" w:eastAsia="Times New Roman" w:hAnsi="Times New Roman" w:cs="Times New Roman"/>
          <w:bCs/>
          <w:color w:val="000000"/>
          <w:sz w:val="28"/>
          <w:szCs w:val="28"/>
        </w:rPr>
        <w:t xml:space="preserve">emains largely unchanged from </w:t>
      </w:r>
      <w:r w:rsidR="0055130C" w:rsidRPr="00CD14EE">
        <w:rPr>
          <w:rFonts w:ascii="Times New Roman" w:eastAsia="Times New Roman" w:hAnsi="Times New Roman" w:cs="Times New Roman"/>
          <w:bCs/>
          <w:color w:val="000000"/>
          <w:sz w:val="28"/>
          <w:szCs w:val="28"/>
        </w:rPr>
        <w:t>previous Rule 17.1(f)(3)(C)</w:t>
      </w:r>
      <w:r w:rsidR="00EA5F10" w:rsidRPr="00CD14EE">
        <w:rPr>
          <w:rFonts w:ascii="Times New Roman" w:eastAsia="Times New Roman" w:hAnsi="Times New Roman" w:cs="Times New Roman"/>
          <w:bCs/>
          <w:color w:val="000000"/>
          <w:sz w:val="28"/>
          <w:szCs w:val="28"/>
        </w:rPr>
        <w:t xml:space="preserve"> </w:t>
      </w:r>
      <w:r w:rsidR="0055130C" w:rsidRPr="00CD14EE">
        <w:rPr>
          <w:rFonts w:ascii="Times New Roman" w:eastAsia="Times New Roman" w:hAnsi="Times New Roman" w:cs="Times New Roman"/>
          <w:bCs/>
          <w:color w:val="000000"/>
          <w:sz w:val="28"/>
          <w:szCs w:val="28"/>
        </w:rPr>
        <w:t>but adds “Form</w:t>
      </w:r>
      <w:r w:rsidR="0055130C" w:rsidRPr="0055130C">
        <w:rPr>
          <w:rFonts w:ascii="Times New Roman" w:eastAsia="Times New Roman" w:hAnsi="Times New Roman" w:cs="Times New Roman"/>
          <w:bCs/>
          <w:color w:val="000000"/>
          <w:sz w:val="28"/>
          <w:szCs w:val="28"/>
        </w:rPr>
        <w:t xml:space="preserve"> 28” to the list of documents</w:t>
      </w:r>
      <w:r w:rsidR="0055130C">
        <w:rPr>
          <w:rFonts w:ascii="Times New Roman" w:eastAsia="Times New Roman" w:hAnsi="Times New Roman" w:cs="Times New Roman"/>
          <w:bCs/>
          <w:color w:val="000000"/>
          <w:sz w:val="28"/>
          <w:szCs w:val="28"/>
        </w:rPr>
        <w:t xml:space="preserve"> that can be submitted electronically</w:t>
      </w:r>
      <w:r w:rsidR="0055130C" w:rsidRPr="0055130C">
        <w:rPr>
          <w:rFonts w:ascii="Times New Roman" w:eastAsia="Times New Roman" w:hAnsi="Times New Roman" w:cs="Times New Roman"/>
          <w:bCs/>
          <w:color w:val="000000"/>
          <w:sz w:val="28"/>
          <w:szCs w:val="28"/>
        </w:rPr>
        <w:t>.</w:t>
      </w:r>
      <w:r w:rsidR="00A25D26">
        <w:rPr>
          <w:rFonts w:ascii="Times New Roman" w:eastAsia="Times New Roman" w:hAnsi="Times New Roman" w:cs="Times New Roman"/>
          <w:bCs/>
          <w:color w:val="000000"/>
          <w:sz w:val="28"/>
          <w:szCs w:val="28"/>
        </w:rPr>
        <w:t xml:space="preserve"> Electronic submission includes documents submitted through an Online Dispute Resolution</w:t>
      </w:r>
      <w:r w:rsidR="00C5714A">
        <w:rPr>
          <w:rFonts w:ascii="Times New Roman" w:eastAsia="Times New Roman" w:hAnsi="Times New Roman" w:cs="Times New Roman"/>
          <w:bCs/>
          <w:color w:val="000000"/>
          <w:sz w:val="28"/>
          <w:szCs w:val="28"/>
        </w:rPr>
        <w:t xml:space="preserve"> (ODR)</w:t>
      </w:r>
      <w:r w:rsidR="00A25D26">
        <w:rPr>
          <w:rFonts w:ascii="Times New Roman" w:eastAsia="Times New Roman" w:hAnsi="Times New Roman" w:cs="Times New Roman"/>
          <w:bCs/>
          <w:color w:val="000000"/>
          <w:sz w:val="28"/>
          <w:szCs w:val="28"/>
        </w:rPr>
        <w:t xml:space="preserve"> </w:t>
      </w:r>
      <w:r w:rsidR="00C5714A">
        <w:rPr>
          <w:rFonts w:ascii="Times New Roman" w:eastAsia="Times New Roman" w:hAnsi="Times New Roman" w:cs="Times New Roman"/>
          <w:bCs/>
          <w:color w:val="000000"/>
          <w:sz w:val="28"/>
          <w:szCs w:val="28"/>
        </w:rPr>
        <w:t xml:space="preserve">system, so specific reference to an ODR </w:t>
      </w:r>
      <w:r w:rsidR="005A4062">
        <w:rPr>
          <w:rFonts w:ascii="Times New Roman" w:eastAsia="Times New Roman" w:hAnsi="Times New Roman" w:cs="Times New Roman"/>
          <w:bCs/>
          <w:color w:val="000000"/>
          <w:sz w:val="28"/>
          <w:szCs w:val="28"/>
        </w:rPr>
        <w:t xml:space="preserve">system </w:t>
      </w:r>
      <w:r w:rsidR="00C5714A">
        <w:rPr>
          <w:rFonts w:ascii="Times New Roman" w:eastAsia="Times New Roman" w:hAnsi="Times New Roman" w:cs="Times New Roman"/>
          <w:bCs/>
          <w:color w:val="000000"/>
          <w:sz w:val="28"/>
          <w:szCs w:val="28"/>
        </w:rPr>
        <w:t>is unnecessary and was therefore not carried over from previous Rule 17.1(f)(1)(</w:t>
      </w:r>
      <w:r w:rsidR="009D3567">
        <w:rPr>
          <w:rFonts w:ascii="Times New Roman" w:eastAsia="Times New Roman" w:hAnsi="Times New Roman" w:cs="Times New Roman"/>
          <w:bCs/>
          <w:color w:val="000000"/>
          <w:sz w:val="28"/>
          <w:szCs w:val="28"/>
        </w:rPr>
        <w:t>B)</w:t>
      </w:r>
      <w:r w:rsidR="00C5714A">
        <w:rPr>
          <w:rFonts w:ascii="Times New Roman" w:eastAsia="Times New Roman" w:hAnsi="Times New Roman" w:cs="Times New Roman"/>
          <w:bCs/>
          <w:color w:val="000000"/>
          <w:sz w:val="28"/>
          <w:szCs w:val="28"/>
        </w:rPr>
        <w:t>.</w:t>
      </w:r>
    </w:p>
    <w:p w14:paraId="521A2B9C" w14:textId="1232E243" w:rsidR="00A25D26" w:rsidRDefault="00EA5F10" w:rsidP="00A25D26">
      <w:pPr>
        <w:pBdr>
          <w:top w:val="nil"/>
          <w:left w:val="nil"/>
          <w:bottom w:val="nil"/>
          <w:right w:val="nil"/>
          <w:between w:val="nil"/>
        </w:pBdr>
        <w:spacing w:line="480" w:lineRule="auto"/>
        <w:ind w:right="730" w:firstLine="720"/>
        <w:jc w:val="both"/>
        <w:rPr>
          <w:rFonts w:ascii="Times New Roman" w:eastAsia="Times New Roman" w:hAnsi="Times New Roman" w:cs="Times New Roman"/>
          <w:bCs/>
          <w:color w:val="000000"/>
          <w:sz w:val="28"/>
          <w:szCs w:val="28"/>
        </w:rPr>
      </w:pPr>
      <w:r w:rsidRPr="009037B7">
        <w:rPr>
          <w:rFonts w:ascii="Times New Roman" w:eastAsia="Times New Roman" w:hAnsi="Times New Roman" w:cs="Times New Roman"/>
          <w:b/>
          <w:color w:val="000000"/>
          <w:sz w:val="28"/>
          <w:szCs w:val="28"/>
        </w:rPr>
        <w:t>G. “New” (f)(1)(</w:t>
      </w:r>
      <w:r w:rsidR="007B4A35" w:rsidRPr="009037B7">
        <w:rPr>
          <w:rFonts w:ascii="Times New Roman" w:eastAsia="Times New Roman" w:hAnsi="Times New Roman" w:cs="Times New Roman"/>
          <w:b/>
          <w:color w:val="000000"/>
          <w:sz w:val="28"/>
          <w:szCs w:val="28"/>
        </w:rPr>
        <w:t>E</w:t>
      </w:r>
      <w:r w:rsidRPr="009037B7">
        <w:rPr>
          <w:rFonts w:ascii="Times New Roman" w:eastAsia="Times New Roman" w:hAnsi="Times New Roman" w:cs="Times New Roman"/>
          <w:b/>
          <w:color w:val="000000"/>
          <w:sz w:val="28"/>
          <w:szCs w:val="28"/>
        </w:rPr>
        <w:t>) (“</w:t>
      </w:r>
      <w:r w:rsidR="00EE5BCB" w:rsidRPr="009037B7">
        <w:rPr>
          <w:rFonts w:ascii="Times New Roman" w:hAnsi="Times New Roman" w:cs="Times New Roman"/>
          <w:b/>
          <w:sz w:val="28"/>
          <w:szCs w:val="28"/>
        </w:rPr>
        <w:t>fingerprint for A.R.S. § 13-607(A) offenses before plea documents are submitted to court</w:t>
      </w:r>
      <w:r w:rsidRPr="009037B7">
        <w:rPr>
          <w:rFonts w:ascii="Times New Roman" w:eastAsia="Times New Roman" w:hAnsi="Times New Roman" w:cs="Times New Roman"/>
          <w:b/>
          <w:color w:val="000000"/>
          <w:sz w:val="28"/>
          <w:szCs w:val="28"/>
        </w:rPr>
        <w:t>”).</w:t>
      </w:r>
      <w:r w:rsidR="00EE5BCB">
        <w:rPr>
          <w:rFonts w:ascii="Times New Roman" w:eastAsia="Times New Roman" w:hAnsi="Times New Roman" w:cs="Times New Roman"/>
          <w:b/>
          <w:color w:val="000000"/>
          <w:sz w:val="28"/>
          <w:szCs w:val="28"/>
        </w:rPr>
        <w:t xml:space="preserve"> </w:t>
      </w:r>
      <w:r w:rsidR="00CD14EE">
        <w:rPr>
          <w:rFonts w:ascii="Times New Roman" w:eastAsia="Times New Roman" w:hAnsi="Times New Roman" w:cs="Times New Roman"/>
          <w:color w:val="000000"/>
          <w:sz w:val="28"/>
          <w:szCs w:val="28"/>
        </w:rPr>
        <w:t xml:space="preserve">The proposed amendment </w:t>
      </w:r>
      <w:r w:rsidR="00EE5BCB">
        <w:rPr>
          <w:rFonts w:ascii="Times New Roman" w:eastAsia="Times New Roman" w:hAnsi="Times New Roman" w:cs="Times New Roman"/>
          <w:bCs/>
          <w:color w:val="000000"/>
          <w:sz w:val="28"/>
          <w:szCs w:val="28"/>
        </w:rPr>
        <w:t>relocates text from previous Rule 17.1(f)(</w:t>
      </w:r>
      <w:r w:rsidR="000966B5">
        <w:rPr>
          <w:rFonts w:ascii="Times New Roman" w:eastAsia="Times New Roman" w:hAnsi="Times New Roman" w:cs="Times New Roman"/>
          <w:bCs/>
          <w:color w:val="000000"/>
          <w:sz w:val="28"/>
          <w:szCs w:val="28"/>
        </w:rPr>
        <w:t>1)(C</w:t>
      </w:r>
      <w:r w:rsidR="00CA759B">
        <w:rPr>
          <w:rFonts w:ascii="Times New Roman" w:eastAsia="Times New Roman" w:hAnsi="Times New Roman" w:cs="Times New Roman"/>
          <w:bCs/>
          <w:color w:val="000000"/>
          <w:sz w:val="28"/>
          <w:szCs w:val="28"/>
        </w:rPr>
        <w:t>) to</w:t>
      </w:r>
      <w:r w:rsidR="00A875A3">
        <w:rPr>
          <w:rFonts w:ascii="Times New Roman" w:eastAsia="Times New Roman" w:hAnsi="Times New Roman" w:cs="Times New Roman"/>
          <w:bCs/>
          <w:color w:val="000000"/>
          <w:sz w:val="28"/>
          <w:szCs w:val="28"/>
        </w:rPr>
        <w:t xml:space="preserve"> </w:t>
      </w:r>
      <w:r w:rsidR="00F305BC">
        <w:rPr>
          <w:rFonts w:ascii="Times New Roman" w:eastAsia="Times New Roman" w:hAnsi="Times New Roman" w:cs="Times New Roman"/>
          <w:bCs/>
          <w:color w:val="000000"/>
          <w:sz w:val="28"/>
          <w:szCs w:val="28"/>
        </w:rPr>
        <w:t xml:space="preserve">continue the authorization of allowing courts to </w:t>
      </w:r>
      <w:r w:rsidR="00A7063A">
        <w:rPr>
          <w:rFonts w:ascii="Times New Roman" w:eastAsia="Times New Roman" w:hAnsi="Times New Roman" w:cs="Times New Roman"/>
          <w:bCs/>
          <w:color w:val="000000"/>
          <w:sz w:val="28"/>
          <w:szCs w:val="28"/>
        </w:rPr>
        <w:t xml:space="preserve">delegate the task </w:t>
      </w:r>
      <w:r w:rsidR="00CA759B">
        <w:rPr>
          <w:rFonts w:ascii="Times New Roman" w:eastAsia="Times New Roman" w:hAnsi="Times New Roman" w:cs="Times New Roman"/>
          <w:bCs/>
          <w:color w:val="000000"/>
          <w:sz w:val="28"/>
          <w:szCs w:val="28"/>
        </w:rPr>
        <w:t xml:space="preserve">to law enforcement </w:t>
      </w:r>
      <w:r w:rsidR="00A7063A">
        <w:rPr>
          <w:rFonts w:ascii="Times New Roman" w:eastAsia="Times New Roman" w:hAnsi="Times New Roman" w:cs="Times New Roman"/>
          <w:bCs/>
          <w:color w:val="000000"/>
          <w:sz w:val="28"/>
          <w:szCs w:val="28"/>
        </w:rPr>
        <w:t xml:space="preserve">of affixing the defendant’s fingerprint to the </w:t>
      </w:r>
      <w:r w:rsidR="00A7063A">
        <w:rPr>
          <w:rFonts w:ascii="Times New Roman" w:eastAsia="Times New Roman" w:hAnsi="Times New Roman" w:cs="Times New Roman"/>
          <w:bCs/>
          <w:color w:val="000000"/>
          <w:sz w:val="28"/>
          <w:szCs w:val="28"/>
        </w:rPr>
        <w:lastRenderedPageBreak/>
        <w:t>sentencing documents before sentencing</w:t>
      </w:r>
      <w:r w:rsidR="006268DB">
        <w:rPr>
          <w:rFonts w:ascii="Times New Roman" w:eastAsia="Times New Roman" w:hAnsi="Times New Roman" w:cs="Times New Roman"/>
          <w:bCs/>
          <w:color w:val="000000"/>
          <w:sz w:val="28"/>
          <w:szCs w:val="28"/>
        </w:rPr>
        <w:t>,</w:t>
      </w:r>
      <w:r w:rsidR="00CA759B">
        <w:rPr>
          <w:rFonts w:ascii="Times New Roman" w:eastAsia="Times New Roman" w:hAnsi="Times New Roman" w:cs="Times New Roman"/>
          <w:bCs/>
          <w:color w:val="000000"/>
          <w:sz w:val="28"/>
          <w:szCs w:val="28"/>
        </w:rPr>
        <w:t xml:space="preserve"> or in extraordinary circumstances, allowing the person to appear before a notary to verify the person’s identity. </w:t>
      </w:r>
      <w:r w:rsidR="00A7063A">
        <w:rPr>
          <w:rFonts w:ascii="Times New Roman" w:eastAsia="Times New Roman" w:hAnsi="Times New Roman" w:cs="Times New Roman"/>
          <w:bCs/>
          <w:color w:val="000000"/>
          <w:sz w:val="28"/>
          <w:szCs w:val="28"/>
        </w:rPr>
        <w:t xml:space="preserve"> </w:t>
      </w:r>
      <w:r w:rsidR="00F305BC">
        <w:rPr>
          <w:rFonts w:ascii="Times New Roman" w:eastAsia="Times New Roman" w:hAnsi="Times New Roman" w:cs="Times New Roman"/>
          <w:bCs/>
          <w:color w:val="000000"/>
          <w:sz w:val="28"/>
          <w:szCs w:val="28"/>
        </w:rPr>
        <w:t xml:space="preserve"> </w:t>
      </w:r>
    </w:p>
    <w:p w14:paraId="16D8EC81" w14:textId="72EBC2A6" w:rsidR="00411675" w:rsidRDefault="009D3567" w:rsidP="00411675">
      <w:pPr>
        <w:pBdr>
          <w:top w:val="nil"/>
          <w:left w:val="nil"/>
          <w:bottom w:val="nil"/>
          <w:right w:val="nil"/>
          <w:between w:val="nil"/>
        </w:pBdr>
        <w:spacing w:line="480" w:lineRule="auto"/>
        <w:ind w:right="730"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rPr>
        <w:t>H</w:t>
      </w:r>
      <w:r w:rsidRPr="00EA5F1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“New” (f)(1)(</w:t>
      </w:r>
      <w:r w:rsidR="007B4A35">
        <w:rPr>
          <w:rFonts w:ascii="Times New Roman" w:eastAsia="Times New Roman" w:hAnsi="Times New Roman" w:cs="Times New Roman"/>
          <w:b/>
          <w:color w:val="000000"/>
          <w:sz w:val="28"/>
          <w:szCs w:val="28"/>
        </w:rPr>
        <w:t>F</w:t>
      </w:r>
      <w:r>
        <w:rPr>
          <w:rFonts w:ascii="Times New Roman" w:eastAsia="Times New Roman" w:hAnsi="Times New Roman" w:cs="Times New Roman"/>
          <w:b/>
          <w:color w:val="000000"/>
          <w:sz w:val="28"/>
          <w:szCs w:val="28"/>
        </w:rPr>
        <w:t xml:space="preserve">) </w:t>
      </w:r>
      <w:r w:rsidR="007F50B1" w:rsidRPr="007B4A35">
        <w:rPr>
          <w:rFonts w:ascii="Times New Roman" w:eastAsia="Times New Roman" w:hAnsi="Times New Roman" w:cs="Times New Roman"/>
          <w:b/>
          <w:bCs/>
          <w:color w:val="000000"/>
          <w:sz w:val="28"/>
          <w:szCs w:val="28"/>
        </w:rPr>
        <w:t>(“sentencing”).</w:t>
      </w:r>
      <w:r w:rsidR="007F50B1">
        <w:rPr>
          <w:rFonts w:ascii="Times New Roman" w:eastAsia="Times New Roman" w:hAnsi="Times New Roman" w:cs="Times New Roman"/>
          <w:color w:val="000000"/>
          <w:sz w:val="28"/>
          <w:szCs w:val="28"/>
        </w:rPr>
        <w:t xml:space="preserve"> </w:t>
      </w:r>
      <w:r w:rsidR="000F2D44">
        <w:rPr>
          <w:rFonts w:ascii="Times New Roman" w:eastAsia="Times New Roman" w:hAnsi="Times New Roman" w:cs="Times New Roman"/>
          <w:color w:val="000000"/>
          <w:sz w:val="28"/>
          <w:szCs w:val="28"/>
        </w:rPr>
        <w:t>Remains largely unchanged from previous 17.1(f)(3)(D) but adds clarifying text.</w:t>
      </w:r>
      <w:r w:rsidR="007F50B1">
        <w:rPr>
          <w:rFonts w:ascii="Times New Roman" w:eastAsia="Times New Roman" w:hAnsi="Times New Roman" w:cs="Times New Roman"/>
          <w:color w:val="000000"/>
          <w:sz w:val="28"/>
          <w:szCs w:val="28"/>
        </w:rPr>
        <w:t xml:space="preserve"> </w:t>
      </w:r>
    </w:p>
    <w:p w14:paraId="00000027" w14:textId="063BB3FF" w:rsidR="00257642" w:rsidRDefault="00411675" w:rsidP="00411675">
      <w:pPr>
        <w:pBdr>
          <w:top w:val="nil"/>
          <w:left w:val="nil"/>
          <w:bottom w:val="nil"/>
          <w:right w:val="nil"/>
          <w:between w:val="nil"/>
        </w:pBdr>
        <w:spacing w:line="480" w:lineRule="auto"/>
        <w:ind w:right="730" w:firstLine="720"/>
        <w:jc w:val="both"/>
        <w:rPr>
          <w:rFonts w:ascii="Times New Roman" w:hAnsi="Times New Roman" w:cs="Times New Roman"/>
          <w:sz w:val="28"/>
          <w:szCs w:val="28"/>
        </w:rPr>
      </w:pPr>
      <w:r w:rsidRPr="00E63847">
        <w:rPr>
          <w:rFonts w:ascii="Times New Roman" w:eastAsia="Times New Roman" w:hAnsi="Times New Roman" w:cs="Times New Roman"/>
          <w:b/>
          <w:color w:val="000000"/>
          <w:sz w:val="28"/>
          <w:szCs w:val="28"/>
        </w:rPr>
        <w:t xml:space="preserve">I. “New” (f)(1)(G) </w:t>
      </w:r>
      <w:r w:rsidR="007F50B1" w:rsidRPr="00E63847">
        <w:rPr>
          <w:rFonts w:ascii="Times New Roman" w:eastAsia="Times New Roman" w:hAnsi="Times New Roman" w:cs="Times New Roman"/>
          <w:b/>
          <w:color w:val="000000"/>
          <w:sz w:val="28"/>
          <w:szCs w:val="28"/>
        </w:rPr>
        <w:t>(“fingerprint</w:t>
      </w:r>
      <w:r w:rsidRPr="00E63847">
        <w:rPr>
          <w:rFonts w:ascii="Times New Roman" w:eastAsia="Times New Roman" w:hAnsi="Times New Roman" w:cs="Times New Roman"/>
          <w:b/>
          <w:color w:val="000000"/>
          <w:sz w:val="28"/>
          <w:szCs w:val="28"/>
        </w:rPr>
        <w:t xml:space="preserve"> </w:t>
      </w:r>
      <w:r w:rsidR="00E63847" w:rsidRPr="00E63847">
        <w:rPr>
          <w:rFonts w:ascii="Times New Roman" w:eastAsia="Times New Roman" w:hAnsi="Times New Roman" w:cs="Times New Roman"/>
          <w:b/>
          <w:color w:val="000000"/>
          <w:sz w:val="28"/>
          <w:szCs w:val="28"/>
        </w:rPr>
        <w:t xml:space="preserve">for </w:t>
      </w:r>
      <w:r w:rsidR="00475B6A" w:rsidRPr="00E63847">
        <w:rPr>
          <w:rFonts w:ascii="Times New Roman" w:hAnsi="Times New Roman" w:cs="Times New Roman"/>
          <w:b/>
          <w:sz w:val="28"/>
          <w:szCs w:val="28"/>
        </w:rPr>
        <w:t xml:space="preserve">A.R.S. § 13-607(A) </w:t>
      </w:r>
      <w:r w:rsidR="00E15445">
        <w:rPr>
          <w:rFonts w:ascii="Times New Roman" w:hAnsi="Times New Roman" w:cs="Times New Roman"/>
          <w:b/>
          <w:sz w:val="28"/>
          <w:szCs w:val="28"/>
        </w:rPr>
        <w:t>o</w:t>
      </w:r>
      <w:r w:rsidR="00475B6A" w:rsidRPr="00E63847">
        <w:rPr>
          <w:rFonts w:ascii="Times New Roman" w:hAnsi="Times New Roman" w:cs="Times New Roman"/>
          <w:b/>
          <w:sz w:val="28"/>
          <w:szCs w:val="28"/>
        </w:rPr>
        <w:t>ffenses</w:t>
      </w:r>
      <w:r w:rsidR="007F50B1" w:rsidRPr="00E63847">
        <w:rPr>
          <w:rFonts w:ascii="Times New Roman" w:eastAsia="Times New Roman" w:hAnsi="Times New Roman" w:cs="Times New Roman"/>
          <w:b/>
          <w:color w:val="000000"/>
          <w:sz w:val="28"/>
          <w:szCs w:val="28"/>
        </w:rPr>
        <w:t>”).</w:t>
      </w:r>
      <w:r w:rsidR="007F50B1">
        <w:rPr>
          <w:rFonts w:ascii="Times New Roman" w:eastAsia="Times New Roman" w:hAnsi="Times New Roman" w:cs="Times New Roman"/>
          <w:color w:val="000000"/>
          <w:sz w:val="28"/>
          <w:szCs w:val="28"/>
        </w:rPr>
        <w:t xml:space="preserve"> </w:t>
      </w:r>
      <w:r w:rsidR="00F47D43">
        <w:rPr>
          <w:rFonts w:ascii="Times New Roman" w:eastAsia="Times New Roman" w:hAnsi="Times New Roman" w:cs="Times New Roman"/>
          <w:color w:val="000000"/>
          <w:sz w:val="28"/>
          <w:szCs w:val="28"/>
        </w:rPr>
        <w:t>The proposed amendment</w:t>
      </w:r>
      <w:r w:rsidR="007F50B1">
        <w:rPr>
          <w:rFonts w:ascii="Times New Roman" w:eastAsia="Times New Roman" w:hAnsi="Times New Roman" w:cs="Times New Roman"/>
          <w:color w:val="000000"/>
          <w:sz w:val="28"/>
          <w:szCs w:val="28"/>
        </w:rPr>
        <w:t xml:space="preserve"> </w:t>
      </w:r>
      <w:r w:rsidR="002A3C66">
        <w:rPr>
          <w:rFonts w:ascii="Times New Roman" w:eastAsia="Times New Roman" w:hAnsi="Times New Roman" w:cs="Times New Roman"/>
          <w:color w:val="000000"/>
          <w:sz w:val="28"/>
          <w:szCs w:val="28"/>
        </w:rPr>
        <w:t xml:space="preserve">expands and clarifies the requirements for obtaining the defendant’s fingerprint as required by </w:t>
      </w:r>
      <w:r w:rsidR="002A3C66" w:rsidRPr="002A3C66">
        <w:rPr>
          <w:rFonts w:ascii="Times New Roman" w:hAnsi="Times New Roman" w:cs="Times New Roman"/>
          <w:bCs/>
          <w:sz w:val="28"/>
          <w:szCs w:val="28"/>
        </w:rPr>
        <w:t>A.R.S. § 13-607</w:t>
      </w:r>
      <w:r w:rsidR="00E455A9">
        <w:rPr>
          <w:rFonts w:ascii="Times New Roman" w:hAnsi="Times New Roman" w:cs="Times New Roman"/>
          <w:bCs/>
          <w:sz w:val="28"/>
          <w:szCs w:val="28"/>
        </w:rPr>
        <w:t xml:space="preserve">, since remote plea acceptance will not necessarily </w:t>
      </w:r>
      <w:r w:rsidR="00A875A3">
        <w:rPr>
          <w:rFonts w:ascii="Times New Roman" w:hAnsi="Times New Roman" w:cs="Times New Roman"/>
          <w:bCs/>
          <w:sz w:val="28"/>
          <w:szCs w:val="28"/>
        </w:rPr>
        <w:t>result in</w:t>
      </w:r>
      <w:r w:rsidR="00E455A9">
        <w:rPr>
          <w:rFonts w:ascii="Times New Roman" w:hAnsi="Times New Roman" w:cs="Times New Roman"/>
          <w:bCs/>
          <w:sz w:val="28"/>
          <w:szCs w:val="28"/>
        </w:rPr>
        <w:t xml:space="preserve"> </w:t>
      </w:r>
      <w:r w:rsidR="00B829A1">
        <w:rPr>
          <w:rFonts w:ascii="Times New Roman" w:hAnsi="Times New Roman" w:cs="Times New Roman"/>
          <w:bCs/>
          <w:sz w:val="28"/>
          <w:szCs w:val="28"/>
        </w:rPr>
        <w:t>remote sentencing</w:t>
      </w:r>
      <w:r w:rsidR="002A3C66">
        <w:rPr>
          <w:rFonts w:ascii="Times New Roman" w:hAnsi="Times New Roman" w:cs="Times New Roman"/>
          <w:bCs/>
          <w:sz w:val="28"/>
          <w:szCs w:val="28"/>
        </w:rPr>
        <w:t xml:space="preserve">. </w:t>
      </w:r>
      <w:r w:rsidR="00B829A1">
        <w:rPr>
          <w:rFonts w:ascii="Times New Roman" w:hAnsi="Times New Roman" w:cs="Times New Roman"/>
          <w:bCs/>
          <w:sz w:val="28"/>
          <w:szCs w:val="28"/>
        </w:rPr>
        <w:t xml:space="preserve">If a defendant is sentenced remotely, subpart </w:t>
      </w:r>
      <w:r w:rsidR="00A875A3">
        <w:rPr>
          <w:rFonts w:ascii="Times New Roman" w:hAnsi="Times New Roman" w:cs="Times New Roman"/>
          <w:bCs/>
          <w:sz w:val="28"/>
          <w:szCs w:val="28"/>
        </w:rPr>
        <w:t>(f)</w:t>
      </w:r>
      <w:r w:rsidR="00EC653A">
        <w:rPr>
          <w:rFonts w:ascii="Times New Roman" w:hAnsi="Times New Roman" w:cs="Times New Roman"/>
          <w:bCs/>
          <w:sz w:val="28"/>
          <w:szCs w:val="28"/>
        </w:rPr>
        <w:t>(1)</w:t>
      </w:r>
      <w:r w:rsidR="00A875A3">
        <w:rPr>
          <w:rFonts w:ascii="Times New Roman" w:hAnsi="Times New Roman" w:cs="Times New Roman"/>
          <w:bCs/>
          <w:sz w:val="28"/>
          <w:szCs w:val="28"/>
        </w:rPr>
        <w:t>(G)</w:t>
      </w:r>
      <w:r w:rsidR="00B829A1">
        <w:rPr>
          <w:rFonts w:ascii="Times New Roman" w:hAnsi="Times New Roman" w:cs="Times New Roman"/>
          <w:bCs/>
          <w:sz w:val="28"/>
          <w:szCs w:val="28"/>
        </w:rPr>
        <w:t xml:space="preserve">(i) provides that the </w:t>
      </w:r>
      <w:r w:rsidR="00A908D0">
        <w:rPr>
          <w:rFonts w:ascii="Times New Roman" w:hAnsi="Times New Roman" w:cs="Times New Roman"/>
          <w:bCs/>
          <w:sz w:val="28"/>
          <w:szCs w:val="28"/>
        </w:rPr>
        <w:t>fingerprint must be obtained at sentencing (e.g., for courts that have the technology to capture</w:t>
      </w:r>
      <w:r w:rsidR="00E455A9">
        <w:rPr>
          <w:rFonts w:ascii="Times New Roman" w:hAnsi="Times New Roman" w:cs="Times New Roman"/>
          <w:bCs/>
          <w:sz w:val="28"/>
          <w:szCs w:val="28"/>
        </w:rPr>
        <w:t xml:space="preserve"> </w:t>
      </w:r>
      <w:r w:rsidR="00A908D0">
        <w:rPr>
          <w:rFonts w:ascii="Times New Roman" w:hAnsi="Times New Roman" w:cs="Times New Roman"/>
          <w:bCs/>
          <w:sz w:val="28"/>
          <w:szCs w:val="28"/>
        </w:rPr>
        <w:t>a digital fingerprint)</w:t>
      </w:r>
      <w:r w:rsidR="00763D00">
        <w:rPr>
          <w:rFonts w:ascii="Times New Roman" w:hAnsi="Times New Roman" w:cs="Times New Roman"/>
          <w:bCs/>
          <w:sz w:val="28"/>
          <w:szCs w:val="28"/>
        </w:rPr>
        <w:t xml:space="preserve"> or before sentencing according to </w:t>
      </w:r>
      <w:r w:rsidR="00C2451E">
        <w:rPr>
          <w:rFonts w:ascii="Times New Roman" w:hAnsi="Times New Roman" w:cs="Times New Roman"/>
          <w:bCs/>
          <w:sz w:val="28"/>
          <w:szCs w:val="28"/>
        </w:rPr>
        <w:t xml:space="preserve">Rule </w:t>
      </w:r>
      <w:r w:rsidR="00C2451E" w:rsidRPr="00C2451E">
        <w:rPr>
          <w:rFonts w:ascii="Times New Roman" w:hAnsi="Times New Roman" w:cs="Times New Roman"/>
          <w:sz w:val="28"/>
          <w:szCs w:val="28"/>
        </w:rPr>
        <w:t>17.1(f)(1)(E)</w:t>
      </w:r>
      <w:r w:rsidR="005E228A">
        <w:rPr>
          <w:rFonts w:ascii="Times New Roman" w:hAnsi="Times New Roman" w:cs="Times New Roman"/>
          <w:sz w:val="28"/>
          <w:szCs w:val="28"/>
        </w:rPr>
        <w:t>(i)</w:t>
      </w:r>
      <w:r w:rsidR="00A3327A">
        <w:rPr>
          <w:rFonts w:ascii="Times New Roman" w:hAnsi="Times New Roman" w:cs="Times New Roman"/>
          <w:sz w:val="28"/>
          <w:szCs w:val="28"/>
        </w:rPr>
        <w:t xml:space="preserve">, unless the court has authorized an alternative under </w:t>
      </w:r>
      <w:r w:rsidR="00A3327A">
        <w:rPr>
          <w:rFonts w:ascii="Times New Roman" w:hAnsi="Times New Roman" w:cs="Times New Roman"/>
          <w:bCs/>
          <w:sz w:val="28"/>
          <w:szCs w:val="28"/>
        </w:rPr>
        <w:t xml:space="preserve">Rule </w:t>
      </w:r>
      <w:r w:rsidR="00A3327A" w:rsidRPr="00C2451E">
        <w:rPr>
          <w:rFonts w:ascii="Times New Roman" w:hAnsi="Times New Roman" w:cs="Times New Roman"/>
          <w:sz w:val="28"/>
          <w:szCs w:val="28"/>
        </w:rPr>
        <w:t>17.1(f)(1)(E)</w:t>
      </w:r>
      <w:r w:rsidR="00A3327A">
        <w:rPr>
          <w:rFonts w:ascii="Times New Roman" w:hAnsi="Times New Roman" w:cs="Times New Roman"/>
          <w:sz w:val="28"/>
          <w:szCs w:val="28"/>
        </w:rPr>
        <w:t>(ii)</w:t>
      </w:r>
      <w:r w:rsidR="00C2451E">
        <w:rPr>
          <w:rFonts w:ascii="Times New Roman" w:hAnsi="Times New Roman" w:cs="Times New Roman"/>
          <w:sz w:val="28"/>
          <w:szCs w:val="28"/>
        </w:rPr>
        <w:t xml:space="preserve">. </w:t>
      </w:r>
      <w:r w:rsidR="00613B85">
        <w:rPr>
          <w:rFonts w:ascii="Times New Roman" w:hAnsi="Times New Roman" w:cs="Times New Roman"/>
          <w:bCs/>
          <w:sz w:val="28"/>
          <w:szCs w:val="28"/>
        </w:rPr>
        <w:t xml:space="preserve">Subpart (f)(1)(G)(ii) provides that </w:t>
      </w:r>
      <w:r w:rsidR="00613B85">
        <w:rPr>
          <w:rFonts w:ascii="Times New Roman" w:hAnsi="Times New Roman" w:cs="Times New Roman"/>
          <w:sz w:val="28"/>
          <w:szCs w:val="28"/>
        </w:rPr>
        <w:t>i</w:t>
      </w:r>
      <w:r w:rsidR="00C2451E">
        <w:rPr>
          <w:rFonts w:ascii="Times New Roman" w:hAnsi="Times New Roman" w:cs="Times New Roman"/>
          <w:sz w:val="28"/>
          <w:szCs w:val="28"/>
        </w:rPr>
        <w:t>f the defendant is sentenced in person, the court must obtain the fingerprint at sentencing according to Criminal Rule 26.10(d</w:t>
      </w:r>
      <w:r w:rsidR="006F7BC0">
        <w:rPr>
          <w:rFonts w:ascii="Times New Roman" w:hAnsi="Times New Roman" w:cs="Times New Roman"/>
          <w:sz w:val="28"/>
          <w:szCs w:val="28"/>
        </w:rPr>
        <w:t>), unless the finger</w:t>
      </w:r>
      <w:r w:rsidR="000123E8">
        <w:rPr>
          <w:rFonts w:ascii="Times New Roman" w:hAnsi="Times New Roman" w:cs="Times New Roman"/>
          <w:sz w:val="28"/>
          <w:szCs w:val="28"/>
        </w:rPr>
        <w:t xml:space="preserve">print was already obtained in compliance with </w:t>
      </w:r>
      <w:r w:rsidR="000123E8">
        <w:rPr>
          <w:rFonts w:ascii="Times New Roman" w:hAnsi="Times New Roman" w:cs="Times New Roman"/>
          <w:bCs/>
          <w:sz w:val="28"/>
          <w:szCs w:val="28"/>
        </w:rPr>
        <w:t xml:space="preserve">Rule </w:t>
      </w:r>
      <w:r w:rsidR="000123E8" w:rsidRPr="00C2451E">
        <w:rPr>
          <w:rFonts w:ascii="Times New Roman" w:hAnsi="Times New Roman" w:cs="Times New Roman"/>
          <w:sz w:val="28"/>
          <w:szCs w:val="28"/>
        </w:rPr>
        <w:t>17.1(f)(1)(E)</w:t>
      </w:r>
      <w:r w:rsidR="000123E8">
        <w:rPr>
          <w:rFonts w:ascii="Times New Roman" w:hAnsi="Times New Roman" w:cs="Times New Roman"/>
          <w:sz w:val="28"/>
          <w:szCs w:val="28"/>
        </w:rPr>
        <w:t xml:space="preserve">. </w:t>
      </w:r>
    </w:p>
    <w:p w14:paraId="24DFFC99" w14:textId="6E44BFAE" w:rsidR="00AE5015" w:rsidRDefault="00542DAB" w:rsidP="00411675">
      <w:pPr>
        <w:pBdr>
          <w:top w:val="nil"/>
          <w:left w:val="nil"/>
          <w:bottom w:val="nil"/>
          <w:right w:val="nil"/>
          <w:between w:val="nil"/>
        </w:pBdr>
        <w:spacing w:line="480" w:lineRule="auto"/>
        <w:ind w:right="730"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rPr>
        <w:t>J</w:t>
      </w:r>
      <w:r w:rsidRPr="00E63847">
        <w:rPr>
          <w:rFonts w:ascii="Times New Roman" w:eastAsia="Times New Roman" w:hAnsi="Times New Roman" w:cs="Times New Roman"/>
          <w:b/>
          <w:color w:val="000000"/>
          <w:sz w:val="28"/>
          <w:szCs w:val="28"/>
        </w:rPr>
        <w:t>. “New” (f)(1)(</w:t>
      </w:r>
      <w:r>
        <w:rPr>
          <w:rFonts w:ascii="Times New Roman" w:eastAsia="Times New Roman" w:hAnsi="Times New Roman" w:cs="Times New Roman"/>
          <w:b/>
          <w:color w:val="000000"/>
          <w:sz w:val="28"/>
          <w:szCs w:val="28"/>
        </w:rPr>
        <w:t>H</w:t>
      </w:r>
      <w:r w:rsidRPr="00E63847">
        <w:rPr>
          <w:rFonts w:ascii="Times New Roman" w:eastAsia="Times New Roman" w:hAnsi="Times New Roman" w:cs="Times New Roman"/>
          <w:b/>
          <w:color w:val="000000"/>
          <w:sz w:val="28"/>
          <w:szCs w:val="28"/>
        </w:rPr>
        <w:t>) (“</w:t>
      </w:r>
      <w:r>
        <w:rPr>
          <w:rFonts w:ascii="Times New Roman" w:eastAsia="Times New Roman" w:hAnsi="Times New Roman" w:cs="Times New Roman"/>
          <w:b/>
          <w:color w:val="000000"/>
          <w:sz w:val="28"/>
          <w:szCs w:val="28"/>
        </w:rPr>
        <w:t>deferring plea acceptance and sentencing</w:t>
      </w:r>
      <w:r w:rsidRPr="00E63847">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00F47D43">
        <w:rPr>
          <w:rFonts w:ascii="Times New Roman" w:eastAsia="Times New Roman" w:hAnsi="Times New Roman" w:cs="Times New Roman"/>
          <w:color w:val="000000"/>
          <w:sz w:val="28"/>
          <w:szCs w:val="28"/>
        </w:rPr>
        <w:t>The proposed amendment</w:t>
      </w:r>
      <w:r>
        <w:rPr>
          <w:rFonts w:ascii="Times New Roman" w:eastAsia="Times New Roman" w:hAnsi="Times New Roman" w:cs="Times New Roman"/>
          <w:bCs/>
          <w:color w:val="000000"/>
          <w:sz w:val="28"/>
          <w:szCs w:val="28"/>
        </w:rPr>
        <w:t xml:space="preserve"> </w:t>
      </w:r>
      <w:r w:rsidR="00384879">
        <w:rPr>
          <w:rFonts w:ascii="Times New Roman" w:eastAsia="Times New Roman" w:hAnsi="Times New Roman" w:cs="Times New Roman"/>
          <w:bCs/>
          <w:color w:val="000000"/>
          <w:sz w:val="28"/>
          <w:szCs w:val="28"/>
        </w:rPr>
        <w:t>carries over the provisions of previous Rule 17.1(f)(1)(C)(ii)</w:t>
      </w:r>
      <w:r w:rsidR="003B0E06">
        <w:rPr>
          <w:rFonts w:ascii="Times New Roman" w:eastAsia="Times New Roman" w:hAnsi="Times New Roman" w:cs="Times New Roman"/>
          <w:bCs/>
          <w:color w:val="000000"/>
          <w:sz w:val="28"/>
          <w:szCs w:val="28"/>
        </w:rPr>
        <w:t xml:space="preserve"> relating to the court’s ability to defer acceptance of the plea </w:t>
      </w:r>
      <w:r w:rsidR="00362185">
        <w:rPr>
          <w:rFonts w:ascii="Times New Roman" w:eastAsia="Times New Roman" w:hAnsi="Times New Roman" w:cs="Times New Roman"/>
          <w:bCs/>
          <w:color w:val="000000"/>
          <w:sz w:val="28"/>
          <w:szCs w:val="28"/>
        </w:rPr>
        <w:t xml:space="preserve">“and sentencing” </w:t>
      </w:r>
      <w:r w:rsidR="003B0E06">
        <w:rPr>
          <w:rFonts w:ascii="Times New Roman" w:eastAsia="Times New Roman" w:hAnsi="Times New Roman" w:cs="Times New Roman"/>
          <w:bCs/>
          <w:color w:val="000000"/>
          <w:sz w:val="28"/>
          <w:szCs w:val="28"/>
        </w:rPr>
        <w:t>if the documents do not contain the required fingerprint or law enforcement certification</w:t>
      </w:r>
      <w:r w:rsidR="00362185">
        <w:rPr>
          <w:rFonts w:ascii="Times New Roman" w:eastAsia="Times New Roman" w:hAnsi="Times New Roman" w:cs="Times New Roman"/>
          <w:bCs/>
          <w:color w:val="000000"/>
          <w:sz w:val="28"/>
          <w:szCs w:val="28"/>
        </w:rPr>
        <w:t xml:space="preserve">. It also adds a time </w:t>
      </w:r>
      <w:r w:rsidR="00AE5015">
        <w:rPr>
          <w:rFonts w:ascii="Times New Roman" w:eastAsia="Times New Roman" w:hAnsi="Times New Roman" w:cs="Times New Roman"/>
          <w:bCs/>
          <w:color w:val="000000"/>
          <w:sz w:val="28"/>
          <w:szCs w:val="28"/>
        </w:rPr>
        <w:t>limit for deferral of 30 days.</w:t>
      </w:r>
    </w:p>
    <w:p w14:paraId="00000028" w14:textId="02426244" w:rsidR="00257642" w:rsidRDefault="00AE5015" w:rsidP="00B4130E">
      <w:pPr>
        <w:pBdr>
          <w:top w:val="nil"/>
          <w:left w:val="nil"/>
          <w:bottom w:val="nil"/>
          <w:right w:val="nil"/>
          <w:between w:val="nil"/>
        </w:pBdr>
        <w:spacing w:line="480" w:lineRule="auto"/>
        <w:ind w:right="730" w:firstLine="720"/>
        <w:jc w:val="both"/>
        <w:rPr>
          <w:rFonts w:ascii="Times New Roman" w:eastAsia="Times New Roman" w:hAnsi="Times New Roman" w:cs="Times New Roman"/>
          <w:color w:val="000000"/>
          <w:sz w:val="28"/>
          <w:szCs w:val="28"/>
        </w:rPr>
      </w:pPr>
      <w:r w:rsidRPr="00764B2D">
        <w:rPr>
          <w:rFonts w:ascii="Times New Roman" w:eastAsia="Times New Roman" w:hAnsi="Times New Roman" w:cs="Times New Roman"/>
          <w:b/>
          <w:color w:val="000000"/>
          <w:sz w:val="28"/>
          <w:szCs w:val="28"/>
        </w:rPr>
        <w:lastRenderedPageBreak/>
        <w:t>K.</w:t>
      </w:r>
      <w:r>
        <w:rPr>
          <w:rFonts w:ascii="Times New Roman" w:eastAsia="Times New Roman" w:hAnsi="Times New Roman" w:cs="Times New Roman"/>
          <w:bCs/>
          <w:color w:val="000000"/>
          <w:sz w:val="28"/>
          <w:szCs w:val="28"/>
        </w:rPr>
        <w:t xml:space="preserve"> </w:t>
      </w:r>
      <w:r w:rsidR="00362185">
        <w:rPr>
          <w:rFonts w:ascii="Times New Roman" w:eastAsia="Times New Roman" w:hAnsi="Times New Roman" w:cs="Times New Roman"/>
          <w:bCs/>
          <w:color w:val="000000"/>
          <w:sz w:val="28"/>
          <w:szCs w:val="28"/>
        </w:rPr>
        <w:t xml:space="preserve"> </w:t>
      </w:r>
      <w:r w:rsidRPr="00E63847">
        <w:rPr>
          <w:rFonts w:ascii="Times New Roman" w:eastAsia="Times New Roman" w:hAnsi="Times New Roman" w:cs="Times New Roman"/>
          <w:b/>
          <w:color w:val="000000"/>
          <w:sz w:val="28"/>
          <w:szCs w:val="28"/>
        </w:rPr>
        <w:t>“New” (f)(1)(</w:t>
      </w:r>
      <w:r>
        <w:rPr>
          <w:rFonts w:ascii="Times New Roman" w:eastAsia="Times New Roman" w:hAnsi="Times New Roman" w:cs="Times New Roman"/>
          <w:b/>
          <w:color w:val="000000"/>
          <w:sz w:val="28"/>
          <w:szCs w:val="28"/>
        </w:rPr>
        <w:t>I</w:t>
      </w:r>
      <w:r w:rsidRPr="00E63847">
        <w:rPr>
          <w:rFonts w:ascii="Times New Roman" w:eastAsia="Times New Roman" w:hAnsi="Times New Roman" w:cs="Times New Roman"/>
          <w:b/>
          <w:color w:val="000000"/>
          <w:sz w:val="28"/>
          <w:szCs w:val="28"/>
        </w:rPr>
        <w:t>) (“</w:t>
      </w:r>
      <w:r>
        <w:rPr>
          <w:rFonts w:ascii="Times New Roman" w:eastAsia="Times New Roman" w:hAnsi="Times New Roman" w:cs="Times New Roman"/>
          <w:b/>
          <w:color w:val="000000"/>
          <w:sz w:val="28"/>
          <w:szCs w:val="28"/>
        </w:rPr>
        <w:t>open court</w:t>
      </w:r>
      <w:r w:rsidRPr="00E63847">
        <w:rPr>
          <w:rFonts w:ascii="Times New Roman" w:eastAsia="Times New Roman" w:hAnsi="Times New Roman" w:cs="Times New Roman"/>
          <w:b/>
          <w:color w:val="000000"/>
          <w:sz w:val="28"/>
          <w:szCs w:val="28"/>
        </w:rPr>
        <w:t>”).</w:t>
      </w:r>
      <w:r w:rsidR="00B60B0E">
        <w:rPr>
          <w:rFonts w:ascii="Times New Roman" w:eastAsia="Times New Roman" w:hAnsi="Times New Roman" w:cs="Times New Roman"/>
          <w:b/>
          <w:color w:val="000000"/>
          <w:sz w:val="28"/>
          <w:szCs w:val="28"/>
        </w:rPr>
        <w:t xml:space="preserve"> </w:t>
      </w:r>
      <w:r w:rsidR="00F47D43">
        <w:rPr>
          <w:rFonts w:ascii="Times New Roman" w:eastAsia="Times New Roman" w:hAnsi="Times New Roman" w:cs="Times New Roman"/>
          <w:color w:val="000000"/>
          <w:sz w:val="28"/>
          <w:szCs w:val="28"/>
        </w:rPr>
        <w:t xml:space="preserve">The proposed amendment </w:t>
      </w:r>
      <w:r w:rsidR="00F47D43">
        <w:rPr>
          <w:rFonts w:ascii="Times New Roman" w:eastAsia="Times New Roman" w:hAnsi="Times New Roman" w:cs="Times New Roman"/>
          <w:bCs/>
          <w:color w:val="000000"/>
          <w:sz w:val="28"/>
          <w:szCs w:val="28"/>
        </w:rPr>
        <w:t>r</w:t>
      </w:r>
      <w:r w:rsidR="00B60B0E" w:rsidRPr="00B60B0E">
        <w:rPr>
          <w:rFonts w:ascii="Times New Roman" w:eastAsia="Times New Roman" w:hAnsi="Times New Roman" w:cs="Times New Roman"/>
          <w:bCs/>
          <w:color w:val="000000"/>
          <w:sz w:val="28"/>
          <w:szCs w:val="28"/>
        </w:rPr>
        <w:t xml:space="preserve">etains </w:t>
      </w:r>
      <w:r w:rsidR="00613B85">
        <w:rPr>
          <w:rFonts w:ascii="Times New Roman" w:eastAsia="Times New Roman" w:hAnsi="Times New Roman" w:cs="Times New Roman"/>
          <w:bCs/>
          <w:color w:val="000000"/>
          <w:sz w:val="28"/>
          <w:szCs w:val="28"/>
        </w:rPr>
        <w:t xml:space="preserve">the </w:t>
      </w:r>
      <w:r w:rsidR="00B60B0E" w:rsidRPr="00B60B0E">
        <w:rPr>
          <w:rFonts w:ascii="Times New Roman" w:eastAsia="Times New Roman" w:hAnsi="Times New Roman" w:cs="Times New Roman"/>
          <w:bCs/>
          <w:color w:val="000000"/>
          <w:sz w:val="28"/>
          <w:szCs w:val="28"/>
        </w:rPr>
        <w:t>existing provision</w:t>
      </w:r>
      <w:r w:rsidR="00613B85">
        <w:rPr>
          <w:rFonts w:ascii="Times New Roman" w:eastAsia="Times New Roman" w:hAnsi="Times New Roman" w:cs="Times New Roman"/>
          <w:bCs/>
          <w:color w:val="000000"/>
          <w:sz w:val="28"/>
          <w:szCs w:val="28"/>
        </w:rPr>
        <w:t>s</w:t>
      </w:r>
      <w:r w:rsidR="00B60B0E" w:rsidRPr="00B60B0E">
        <w:rPr>
          <w:rFonts w:ascii="Times New Roman" w:eastAsia="Times New Roman" w:hAnsi="Times New Roman" w:cs="Times New Roman"/>
          <w:bCs/>
          <w:color w:val="000000"/>
          <w:sz w:val="28"/>
          <w:szCs w:val="28"/>
        </w:rPr>
        <w:t xml:space="preserve"> of previous Rule 17.1(f)(3)(F) but makes conforming changes relating to renumbering “(3)” to “(1).”</w:t>
      </w:r>
      <w:r w:rsidR="00196E3A">
        <w:rPr>
          <w:rFonts w:ascii="Times New Roman" w:eastAsia="Times New Roman" w:hAnsi="Times New Roman" w:cs="Times New Roman"/>
          <w:bCs/>
          <w:color w:val="000000"/>
          <w:sz w:val="28"/>
          <w:szCs w:val="28"/>
        </w:rPr>
        <w:t xml:space="preserve"> It is important to retain </w:t>
      </w:r>
      <w:r w:rsidR="007A5FED">
        <w:rPr>
          <w:rFonts w:ascii="Times New Roman" w:eastAsia="Times New Roman" w:hAnsi="Times New Roman" w:cs="Times New Roman"/>
          <w:bCs/>
          <w:color w:val="000000"/>
          <w:sz w:val="28"/>
          <w:szCs w:val="28"/>
        </w:rPr>
        <w:t xml:space="preserve">this provision </w:t>
      </w:r>
      <w:r w:rsidR="00B4130E">
        <w:rPr>
          <w:rFonts w:ascii="Times New Roman" w:eastAsia="Times New Roman" w:hAnsi="Times New Roman" w:cs="Times New Roman"/>
          <w:bCs/>
          <w:color w:val="000000"/>
          <w:sz w:val="28"/>
          <w:szCs w:val="28"/>
        </w:rPr>
        <w:t xml:space="preserve">because </w:t>
      </w:r>
      <w:r w:rsidR="007F50B1">
        <w:rPr>
          <w:rFonts w:ascii="Times New Roman" w:eastAsia="Times New Roman" w:hAnsi="Times New Roman" w:cs="Times New Roman"/>
          <w:color w:val="000000"/>
          <w:sz w:val="28"/>
          <w:szCs w:val="28"/>
        </w:rPr>
        <w:t xml:space="preserve">there are several </w:t>
      </w:r>
      <w:r w:rsidR="00FA69B1">
        <w:rPr>
          <w:rFonts w:ascii="Times New Roman" w:eastAsia="Times New Roman" w:hAnsi="Times New Roman" w:cs="Times New Roman"/>
          <w:color w:val="000000"/>
          <w:sz w:val="28"/>
          <w:szCs w:val="28"/>
        </w:rPr>
        <w:t>provisions</w:t>
      </w:r>
      <w:r w:rsidR="007F50B1">
        <w:rPr>
          <w:rFonts w:ascii="Times New Roman" w:eastAsia="Times New Roman" w:hAnsi="Times New Roman" w:cs="Times New Roman"/>
          <w:color w:val="000000"/>
          <w:sz w:val="28"/>
          <w:szCs w:val="28"/>
        </w:rPr>
        <w:t xml:space="preserve"> throughout rules and statutes that require the court to do something “in open court.” This provision </w:t>
      </w:r>
      <w:r w:rsidR="00AA1DE5">
        <w:rPr>
          <w:rFonts w:ascii="Times New Roman" w:eastAsia="Times New Roman" w:hAnsi="Times New Roman" w:cs="Times New Roman"/>
          <w:color w:val="000000"/>
          <w:sz w:val="28"/>
          <w:szCs w:val="28"/>
        </w:rPr>
        <w:t>provides</w:t>
      </w:r>
      <w:r w:rsidR="007F50B1">
        <w:rPr>
          <w:rFonts w:ascii="Times New Roman" w:eastAsia="Times New Roman" w:hAnsi="Times New Roman" w:cs="Times New Roman"/>
          <w:color w:val="000000"/>
          <w:sz w:val="28"/>
          <w:szCs w:val="28"/>
        </w:rPr>
        <w:t xml:space="preserve"> that something done during a remote plea proceeding is done “in open court,” to clarify that the “open court” requirement is met even though it is possible that none of the participants are physically present in a courtroom. </w:t>
      </w:r>
    </w:p>
    <w:p w14:paraId="2F71538A" w14:textId="76656E3E" w:rsidR="00613B85" w:rsidRDefault="00B4130E" w:rsidP="00764B2D">
      <w:pPr>
        <w:pBdr>
          <w:top w:val="nil"/>
          <w:left w:val="nil"/>
          <w:bottom w:val="nil"/>
          <w:right w:val="nil"/>
          <w:between w:val="nil"/>
        </w:pBdr>
        <w:spacing w:line="480" w:lineRule="auto"/>
        <w:ind w:right="730" w:firstLine="720"/>
        <w:jc w:val="both"/>
        <w:rPr>
          <w:rFonts w:ascii="Times New Roman" w:eastAsia="Times New Roman" w:hAnsi="Times New Roman" w:cs="Times New Roman"/>
          <w:color w:val="000000"/>
          <w:sz w:val="28"/>
          <w:szCs w:val="28"/>
        </w:rPr>
      </w:pPr>
      <w:r w:rsidRPr="00764B2D">
        <w:rPr>
          <w:rFonts w:ascii="Times New Roman" w:eastAsia="Times New Roman" w:hAnsi="Times New Roman" w:cs="Times New Roman"/>
          <w:b/>
          <w:bCs/>
          <w:color w:val="000000"/>
          <w:sz w:val="28"/>
          <w:szCs w:val="28"/>
        </w:rPr>
        <w:t xml:space="preserve">L. </w:t>
      </w:r>
      <w:r w:rsidR="007F50B1" w:rsidRPr="00764B2D">
        <w:rPr>
          <w:rFonts w:ascii="Times New Roman" w:eastAsia="Times New Roman" w:hAnsi="Times New Roman" w:cs="Times New Roman"/>
          <w:b/>
          <w:bCs/>
          <w:color w:val="000000"/>
          <w:sz w:val="28"/>
          <w:szCs w:val="28"/>
        </w:rPr>
        <w:t>Rule 17.1(f)(3)(G) (“continued application”)</w:t>
      </w:r>
      <w:r w:rsidR="007F50B1">
        <w:rPr>
          <w:rFonts w:ascii="Times New Roman" w:eastAsia="Times New Roman" w:hAnsi="Times New Roman" w:cs="Times New Roman"/>
          <w:color w:val="000000"/>
          <w:sz w:val="28"/>
          <w:szCs w:val="28"/>
        </w:rPr>
        <w:t xml:space="preserve">. This provision </w:t>
      </w:r>
      <w:r w:rsidR="007A5FED">
        <w:rPr>
          <w:rFonts w:ascii="Times New Roman" w:eastAsia="Times New Roman" w:hAnsi="Times New Roman" w:cs="Times New Roman"/>
          <w:color w:val="000000"/>
          <w:sz w:val="28"/>
          <w:szCs w:val="28"/>
        </w:rPr>
        <w:t>of current Rule 17.1(f)(3) clarifies</w:t>
      </w:r>
      <w:r w:rsidR="007F50B1">
        <w:rPr>
          <w:rFonts w:ascii="Times New Roman" w:eastAsia="Times New Roman" w:hAnsi="Times New Roman" w:cs="Times New Roman"/>
          <w:color w:val="000000"/>
          <w:sz w:val="28"/>
          <w:szCs w:val="28"/>
        </w:rPr>
        <w:t xml:space="preserve"> the procedures that govern in the event of a technology failure</w:t>
      </w:r>
      <w:r w:rsidR="00123E5A">
        <w:rPr>
          <w:rFonts w:ascii="Times New Roman" w:eastAsia="Times New Roman" w:hAnsi="Times New Roman" w:cs="Times New Roman"/>
          <w:color w:val="000000"/>
          <w:sz w:val="28"/>
          <w:szCs w:val="28"/>
        </w:rPr>
        <w:t xml:space="preserve"> in </w:t>
      </w:r>
      <w:r w:rsidR="00CE6160">
        <w:rPr>
          <w:rFonts w:ascii="Times New Roman" w:eastAsia="Times New Roman" w:hAnsi="Times New Roman" w:cs="Times New Roman"/>
          <w:color w:val="000000"/>
          <w:sz w:val="28"/>
          <w:szCs w:val="28"/>
        </w:rPr>
        <w:t xml:space="preserve">a </w:t>
      </w:r>
      <w:r w:rsidR="00123E5A">
        <w:rPr>
          <w:rFonts w:ascii="Times New Roman" w:eastAsia="Times New Roman" w:hAnsi="Times New Roman" w:cs="Times New Roman"/>
          <w:color w:val="000000"/>
          <w:sz w:val="28"/>
          <w:szCs w:val="28"/>
        </w:rPr>
        <w:t>proceeding conducted by audiovisual means</w:t>
      </w:r>
      <w:r w:rsidR="007F50B1">
        <w:rPr>
          <w:rFonts w:ascii="Times New Roman" w:eastAsia="Times New Roman" w:hAnsi="Times New Roman" w:cs="Times New Roman"/>
          <w:color w:val="000000"/>
          <w:sz w:val="28"/>
          <w:szCs w:val="28"/>
        </w:rPr>
        <w:t>,</w:t>
      </w:r>
      <w:r w:rsidR="00C2541C">
        <w:rPr>
          <w:rFonts w:ascii="Times New Roman" w:eastAsia="Times New Roman" w:hAnsi="Times New Roman" w:cs="Times New Roman"/>
          <w:color w:val="000000"/>
          <w:sz w:val="28"/>
          <w:szCs w:val="28"/>
        </w:rPr>
        <w:t xml:space="preserve"> if</w:t>
      </w:r>
      <w:r w:rsidR="007F50B1">
        <w:rPr>
          <w:rFonts w:ascii="Times New Roman" w:eastAsia="Times New Roman" w:hAnsi="Times New Roman" w:cs="Times New Roman"/>
          <w:color w:val="000000"/>
          <w:sz w:val="28"/>
          <w:szCs w:val="28"/>
        </w:rPr>
        <w:t xml:space="preserve"> a party’s video technology cease</w:t>
      </w:r>
      <w:r w:rsidR="00CE6160">
        <w:rPr>
          <w:rFonts w:ascii="Times New Roman" w:eastAsia="Times New Roman" w:hAnsi="Times New Roman" w:cs="Times New Roman"/>
          <w:color w:val="000000"/>
          <w:sz w:val="28"/>
          <w:szCs w:val="28"/>
        </w:rPr>
        <w:t>s</w:t>
      </w:r>
      <w:r w:rsidR="007F50B1">
        <w:rPr>
          <w:rFonts w:ascii="Times New Roman" w:eastAsia="Times New Roman" w:hAnsi="Times New Roman" w:cs="Times New Roman"/>
          <w:color w:val="000000"/>
          <w:sz w:val="28"/>
          <w:szCs w:val="28"/>
        </w:rPr>
        <w:t xml:space="preserve"> to function after the proceeding has commenced. </w:t>
      </w:r>
    </w:p>
    <w:p w14:paraId="082BF1E8" w14:textId="433C2661" w:rsidR="00764B2D" w:rsidRDefault="00764B2D" w:rsidP="00764B2D">
      <w:pPr>
        <w:pBdr>
          <w:top w:val="nil"/>
          <w:left w:val="nil"/>
          <w:bottom w:val="nil"/>
          <w:right w:val="nil"/>
          <w:between w:val="nil"/>
        </w:pBdr>
        <w:spacing w:line="480" w:lineRule="auto"/>
        <w:ind w:right="73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If the current provisions relating to telephonic plea proceedings and plea proceedings conducted through an interactive audiovisual system a</w:t>
      </w:r>
      <w:r w:rsidR="00EE161E">
        <w:rPr>
          <w:rFonts w:ascii="Times New Roman" w:eastAsia="Times New Roman" w:hAnsi="Times New Roman" w:cs="Times New Roman"/>
          <w:color w:val="000000"/>
          <w:sz w:val="28"/>
          <w:szCs w:val="28"/>
        </w:rPr>
        <w:t>re</w:t>
      </w:r>
      <w:r>
        <w:rPr>
          <w:rFonts w:ascii="Times New Roman" w:eastAsia="Times New Roman" w:hAnsi="Times New Roman" w:cs="Times New Roman"/>
          <w:color w:val="000000"/>
          <w:sz w:val="28"/>
          <w:szCs w:val="28"/>
        </w:rPr>
        <w:t xml:space="preserve"> combined as proposed, this subpart i</w:t>
      </w:r>
      <w:r w:rsidR="00EE161E">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no longer necessary. </w:t>
      </w:r>
      <w:r w:rsidR="00613B85">
        <w:rPr>
          <w:rFonts w:ascii="Times New Roman" w:eastAsia="Times New Roman" w:hAnsi="Times New Roman" w:cs="Times New Roman"/>
          <w:color w:val="000000"/>
          <w:sz w:val="28"/>
          <w:szCs w:val="28"/>
        </w:rPr>
        <w:t>The Committee</w:t>
      </w:r>
      <w:r>
        <w:rPr>
          <w:rFonts w:ascii="Times New Roman" w:eastAsia="Times New Roman" w:hAnsi="Times New Roman" w:cs="Times New Roman"/>
          <w:color w:val="000000"/>
          <w:sz w:val="28"/>
          <w:szCs w:val="28"/>
        </w:rPr>
        <w:t xml:space="preserve"> therefore proposes striking it.</w:t>
      </w:r>
    </w:p>
    <w:p w14:paraId="0000002A" w14:textId="29F528FA" w:rsidR="00257642" w:rsidRDefault="00764B2D" w:rsidP="00764B2D">
      <w:pPr>
        <w:pBdr>
          <w:top w:val="nil"/>
          <w:left w:val="nil"/>
          <w:bottom w:val="nil"/>
          <w:right w:val="nil"/>
          <w:between w:val="nil"/>
        </w:pBdr>
        <w:spacing w:line="480" w:lineRule="auto"/>
        <w:ind w:right="730" w:firstLine="720"/>
        <w:jc w:val="both"/>
        <w:rPr>
          <w:rFonts w:ascii="Times New Roman" w:eastAsia="Times New Roman" w:hAnsi="Times New Roman" w:cs="Times New Roman"/>
          <w:color w:val="000000"/>
          <w:sz w:val="28"/>
          <w:szCs w:val="28"/>
        </w:rPr>
      </w:pPr>
      <w:r w:rsidRPr="00FA6F67">
        <w:rPr>
          <w:rFonts w:ascii="Times New Roman" w:eastAsia="Times New Roman" w:hAnsi="Times New Roman" w:cs="Times New Roman"/>
          <w:b/>
          <w:bCs/>
          <w:color w:val="000000"/>
          <w:sz w:val="28"/>
          <w:szCs w:val="28"/>
        </w:rPr>
        <w:t xml:space="preserve">M. </w:t>
      </w:r>
      <w:r w:rsidR="007F50B1" w:rsidRPr="00FA6F67">
        <w:rPr>
          <w:rFonts w:ascii="Times New Roman" w:eastAsia="Times New Roman" w:hAnsi="Times New Roman" w:cs="Times New Roman"/>
          <w:b/>
          <w:bCs/>
          <w:color w:val="000000"/>
          <w:sz w:val="28"/>
          <w:szCs w:val="28"/>
        </w:rPr>
        <w:t>Rule 17.1(v) (“victims’ rights”).</w:t>
      </w:r>
      <w:r w:rsidR="007F50B1">
        <w:rPr>
          <w:rFonts w:ascii="Times New Roman" w:eastAsia="Times New Roman" w:hAnsi="Times New Roman" w:cs="Times New Roman"/>
          <w:color w:val="000000"/>
          <w:sz w:val="28"/>
          <w:szCs w:val="28"/>
        </w:rPr>
        <w:t xml:space="preserve"> The proposed amendment </w:t>
      </w:r>
      <w:r w:rsidR="00FA6F67">
        <w:rPr>
          <w:rFonts w:ascii="Times New Roman" w:eastAsia="Times New Roman" w:hAnsi="Times New Roman" w:cs="Times New Roman"/>
          <w:color w:val="000000"/>
          <w:sz w:val="28"/>
          <w:szCs w:val="28"/>
        </w:rPr>
        <w:t>is a conforming change, to remove the words “telephonic or”</w:t>
      </w:r>
      <w:r w:rsidR="00A525EA">
        <w:rPr>
          <w:rFonts w:ascii="Times New Roman" w:eastAsia="Times New Roman" w:hAnsi="Times New Roman" w:cs="Times New Roman"/>
          <w:color w:val="000000"/>
          <w:sz w:val="28"/>
          <w:szCs w:val="28"/>
        </w:rPr>
        <w:t xml:space="preserve"> so that the rule references only “remote proceedings.”</w:t>
      </w:r>
    </w:p>
    <w:p w14:paraId="3A62B82F" w14:textId="7F8818A9" w:rsidR="00E8595D" w:rsidRDefault="00E8595D" w:rsidP="00764B2D">
      <w:pPr>
        <w:pBdr>
          <w:top w:val="nil"/>
          <w:left w:val="nil"/>
          <w:bottom w:val="nil"/>
          <w:right w:val="nil"/>
          <w:between w:val="nil"/>
        </w:pBdr>
        <w:spacing w:line="480" w:lineRule="auto"/>
        <w:ind w:right="730" w:firstLine="720"/>
        <w:jc w:val="both"/>
        <w:rPr>
          <w:rFonts w:ascii="Times New Roman" w:eastAsia="Times New Roman" w:hAnsi="Times New Roman" w:cs="Times New Roman"/>
          <w:color w:val="000000"/>
          <w:sz w:val="28"/>
          <w:szCs w:val="28"/>
        </w:rPr>
      </w:pPr>
      <w:r w:rsidRPr="00EE161E">
        <w:rPr>
          <w:rFonts w:ascii="Times New Roman" w:eastAsia="Times New Roman" w:hAnsi="Times New Roman" w:cs="Times New Roman"/>
          <w:b/>
          <w:bCs/>
          <w:color w:val="000000"/>
          <w:sz w:val="28"/>
          <w:szCs w:val="28"/>
        </w:rPr>
        <w:t>N. Rule 41, Form 28.</w:t>
      </w:r>
      <w:r>
        <w:rPr>
          <w:rFonts w:ascii="Times New Roman" w:eastAsia="Times New Roman" w:hAnsi="Times New Roman" w:cs="Times New Roman"/>
          <w:color w:val="000000"/>
          <w:sz w:val="28"/>
          <w:szCs w:val="28"/>
        </w:rPr>
        <w:t xml:space="preserve"> The proposed amendments make conforming changes to Form 28 by replacing “telephonic” with “remote,” </w:t>
      </w:r>
      <w:r w:rsidR="007C73CD">
        <w:rPr>
          <w:rFonts w:ascii="Times New Roman" w:eastAsia="Times New Roman" w:hAnsi="Times New Roman" w:cs="Times New Roman"/>
          <w:color w:val="000000"/>
          <w:sz w:val="28"/>
          <w:szCs w:val="28"/>
        </w:rPr>
        <w:t xml:space="preserve">updating the cross-references </w:t>
      </w:r>
      <w:r w:rsidR="007C73CD">
        <w:rPr>
          <w:rFonts w:ascii="Times New Roman" w:eastAsia="Times New Roman" w:hAnsi="Times New Roman" w:cs="Times New Roman"/>
          <w:color w:val="000000"/>
          <w:sz w:val="28"/>
          <w:szCs w:val="28"/>
        </w:rPr>
        <w:lastRenderedPageBreak/>
        <w:t xml:space="preserve">to Rule 17.1(f)(1), </w:t>
      </w:r>
      <w:r>
        <w:rPr>
          <w:rFonts w:ascii="Times New Roman" w:eastAsia="Times New Roman" w:hAnsi="Times New Roman" w:cs="Times New Roman"/>
          <w:color w:val="000000"/>
          <w:sz w:val="28"/>
          <w:szCs w:val="28"/>
        </w:rPr>
        <w:t xml:space="preserve">and </w:t>
      </w:r>
      <w:r w:rsidR="00B858A5">
        <w:rPr>
          <w:rFonts w:ascii="Times New Roman" w:eastAsia="Times New Roman" w:hAnsi="Times New Roman" w:cs="Times New Roman"/>
          <w:color w:val="000000"/>
          <w:sz w:val="28"/>
          <w:szCs w:val="28"/>
        </w:rPr>
        <w:t>add</w:t>
      </w:r>
      <w:r w:rsidR="007C73CD">
        <w:rPr>
          <w:rFonts w:ascii="Times New Roman" w:eastAsia="Times New Roman" w:hAnsi="Times New Roman" w:cs="Times New Roman"/>
          <w:color w:val="000000"/>
          <w:sz w:val="28"/>
          <w:szCs w:val="28"/>
        </w:rPr>
        <w:t>ing</w:t>
      </w:r>
      <w:r w:rsidR="00B858A5">
        <w:rPr>
          <w:rFonts w:ascii="Times New Roman" w:eastAsia="Times New Roman" w:hAnsi="Times New Roman" w:cs="Times New Roman"/>
          <w:color w:val="000000"/>
          <w:sz w:val="28"/>
          <w:szCs w:val="28"/>
        </w:rPr>
        <w:t xml:space="preserve"> email </w:t>
      </w:r>
      <w:r w:rsidR="00CC1319">
        <w:rPr>
          <w:rFonts w:ascii="Times New Roman" w:eastAsia="Times New Roman" w:hAnsi="Times New Roman" w:cs="Times New Roman"/>
          <w:color w:val="000000"/>
          <w:sz w:val="28"/>
          <w:szCs w:val="28"/>
        </w:rPr>
        <w:t>to the methods by which</w:t>
      </w:r>
      <w:r w:rsidR="0085265F">
        <w:rPr>
          <w:rFonts w:ascii="Times New Roman" w:eastAsia="Times New Roman" w:hAnsi="Times New Roman" w:cs="Times New Roman"/>
          <w:color w:val="000000"/>
          <w:sz w:val="28"/>
          <w:szCs w:val="28"/>
        </w:rPr>
        <w:t xml:space="preserve"> </w:t>
      </w:r>
      <w:r w:rsidR="00CF71C0">
        <w:rPr>
          <w:rFonts w:ascii="Times New Roman" w:eastAsia="Times New Roman" w:hAnsi="Times New Roman" w:cs="Times New Roman"/>
          <w:color w:val="000000"/>
          <w:sz w:val="28"/>
          <w:szCs w:val="28"/>
        </w:rPr>
        <w:t>the court can indicate it</w:t>
      </w:r>
      <w:r w:rsidR="00760D23">
        <w:rPr>
          <w:rFonts w:ascii="Times New Roman" w:eastAsia="Times New Roman" w:hAnsi="Times New Roman" w:cs="Times New Roman"/>
          <w:color w:val="000000"/>
          <w:sz w:val="28"/>
          <w:szCs w:val="28"/>
        </w:rPr>
        <w:t xml:space="preserve"> provided </w:t>
      </w:r>
      <w:r w:rsidR="00CF71C0">
        <w:rPr>
          <w:rFonts w:ascii="Times New Roman" w:eastAsia="Times New Roman" w:hAnsi="Times New Roman" w:cs="Times New Roman"/>
          <w:color w:val="000000"/>
          <w:sz w:val="28"/>
          <w:szCs w:val="28"/>
        </w:rPr>
        <w:t xml:space="preserve">Form 28 </w:t>
      </w:r>
      <w:r w:rsidR="00760D23">
        <w:rPr>
          <w:rFonts w:ascii="Times New Roman" w:eastAsia="Times New Roman" w:hAnsi="Times New Roman" w:cs="Times New Roman"/>
          <w:color w:val="000000"/>
          <w:sz w:val="28"/>
          <w:szCs w:val="28"/>
        </w:rPr>
        <w:t xml:space="preserve">to the defendant. </w:t>
      </w:r>
    </w:p>
    <w:p w14:paraId="6C8142D7" w14:textId="2A4F0D2F" w:rsidR="00EE161E" w:rsidRDefault="00EE161E" w:rsidP="007C73CD">
      <w:pPr>
        <w:pBdr>
          <w:top w:val="nil"/>
          <w:left w:val="nil"/>
          <w:bottom w:val="nil"/>
          <w:right w:val="nil"/>
          <w:between w:val="nil"/>
        </w:pBdr>
        <w:spacing w:line="480" w:lineRule="auto"/>
        <w:ind w:right="73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IV. Similar Petitions Filed in Last Five Years</w:t>
      </w:r>
      <w:r w:rsidR="007C73CD">
        <w:rPr>
          <w:rFonts w:ascii="Times New Roman" w:eastAsia="Times New Roman" w:hAnsi="Times New Roman" w:cs="Times New Roman"/>
          <w:b/>
          <w:color w:val="000000"/>
          <w:sz w:val="28"/>
          <w:szCs w:val="28"/>
        </w:rPr>
        <w:t>.</w:t>
      </w:r>
    </w:p>
    <w:p w14:paraId="6AB5879B" w14:textId="76DDA1A0" w:rsidR="00EE161E" w:rsidRPr="00EE161E" w:rsidRDefault="00EE161E" w:rsidP="00A646B1">
      <w:pPr>
        <w:pBdr>
          <w:top w:val="nil"/>
          <w:left w:val="nil"/>
          <w:bottom w:val="nil"/>
          <w:right w:val="nil"/>
          <w:between w:val="nil"/>
        </w:pBdr>
        <w:spacing w:line="480" w:lineRule="auto"/>
        <w:ind w:right="730"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Rule petition </w:t>
      </w:r>
      <w:hyperlink r:id="rId8" w:history="1">
        <w:r w:rsidRPr="00B055BD">
          <w:rPr>
            <w:rStyle w:val="Hyperlink"/>
            <w:rFonts w:ascii="Times New Roman" w:eastAsia="Times New Roman" w:hAnsi="Times New Roman" w:cs="Times New Roman"/>
            <w:bCs/>
            <w:sz w:val="28"/>
            <w:szCs w:val="28"/>
          </w:rPr>
          <w:t>R-24-0005</w:t>
        </w:r>
      </w:hyperlink>
      <w:r>
        <w:rPr>
          <w:rFonts w:ascii="Times New Roman" w:eastAsia="Times New Roman" w:hAnsi="Times New Roman" w:cs="Times New Roman"/>
          <w:bCs/>
          <w:color w:val="000000"/>
          <w:sz w:val="28"/>
          <w:szCs w:val="28"/>
        </w:rPr>
        <w:t xml:space="preserve"> was filed in January 2024, and this Court adopted rule amendments in August 2025, effective January 1, 2026.</w:t>
      </w:r>
      <w:r w:rsidR="008E3C64">
        <w:rPr>
          <w:rFonts w:ascii="Times New Roman" w:eastAsia="Times New Roman" w:hAnsi="Times New Roman" w:cs="Times New Roman"/>
          <w:bCs/>
          <w:color w:val="000000"/>
          <w:sz w:val="28"/>
          <w:szCs w:val="28"/>
        </w:rPr>
        <w:t xml:space="preserve"> Other petitions</w:t>
      </w:r>
      <w:r w:rsidR="003D5B3E">
        <w:rPr>
          <w:rFonts w:ascii="Times New Roman" w:eastAsia="Times New Roman" w:hAnsi="Times New Roman" w:cs="Times New Roman"/>
          <w:bCs/>
          <w:color w:val="000000"/>
          <w:sz w:val="28"/>
          <w:szCs w:val="28"/>
        </w:rPr>
        <w:t xml:space="preserve"> relating to Rule 17.1(f)(1)</w:t>
      </w:r>
      <w:r w:rsidR="008E3C64">
        <w:rPr>
          <w:rFonts w:ascii="Times New Roman" w:eastAsia="Times New Roman" w:hAnsi="Times New Roman" w:cs="Times New Roman"/>
          <w:bCs/>
          <w:color w:val="000000"/>
          <w:sz w:val="28"/>
          <w:szCs w:val="28"/>
        </w:rPr>
        <w:t xml:space="preserve"> </w:t>
      </w:r>
      <w:r w:rsidR="00194CC2">
        <w:rPr>
          <w:rFonts w:ascii="Times New Roman" w:eastAsia="Times New Roman" w:hAnsi="Times New Roman" w:cs="Times New Roman"/>
          <w:bCs/>
          <w:color w:val="000000"/>
          <w:sz w:val="28"/>
          <w:szCs w:val="28"/>
        </w:rPr>
        <w:t xml:space="preserve">within the past five years </w:t>
      </w:r>
      <w:r w:rsidR="008E3C64">
        <w:rPr>
          <w:rFonts w:ascii="Times New Roman" w:eastAsia="Times New Roman" w:hAnsi="Times New Roman" w:cs="Times New Roman"/>
          <w:bCs/>
          <w:color w:val="000000"/>
          <w:sz w:val="28"/>
          <w:szCs w:val="28"/>
        </w:rPr>
        <w:t>include</w:t>
      </w:r>
      <w:r w:rsidR="00B90AFC">
        <w:rPr>
          <w:rFonts w:ascii="Times New Roman" w:eastAsia="Times New Roman" w:hAnsi="Times New Roman" w:cs="Times New Roman"/>
          <w:bCs/>
          <w:color w:val="000000"/>
          <w:sz w:val="28"/>
          <w:szCs w:val="28"/>
        </w:rPr>
        <w:t xml:space="preserve"> </w:t>
      </w:r>
      <w:hyperlink r:id="rId9" w:history="1">
        <w:r w:rsidR="00035232" w:rsidRPr="00C3443B">
          <w:rPr>
            <w:rStyle w:val="Hyperlink"/>
            <w:rFonts w:ascii="Times New Roman" w:eastAsia="Times New Roman" w:hAnsi="Times New Roman" w:cs="Times New Roman"/>
            <w:bCs/>
            <w:sz w:val="28"/>
            <w:szCs w:val="28"/>
          </w:rPr>
          <w:t>R-20-0005</w:t>
        </w:r>
      </w:hyperlink>
      <w:r w:rsidR="002F7619">
        <w:rPr>
          <w:rFonts w:ascii="Times New Roman" w:eastAsia="Times New Roman" w:hAnsi="Times New Roman" w:cs="Times New Roman"/>
          <w:bCs/>
          <w:color w:val="000000"/>
          <w:sz w:val="28"/>
          <w:szCs w:val="28"/>
        </w:rPr>
        <w:t xml:space="preserve">, </w:t>
      </w:r>
      <w:r w:rsidR="000F319D">
        <w:rPr>
          <w:rFonts w:ascii="Times New Roman" w:eastAsia="Times New Roman" w:hAnsi="Times New Roman" w:cs="Times New Roman"/>
          <w:bCs/>
          <w:color w:val="000000"/>
          <w:sz w:val="28"/>
          <w:szCs w:val="28"/>
        </w:rPr>
        <w:t>making</w:t>
      </w:r>
      <w:r w:rsidR="002F7619">
        <w:rPr>
          <w:rFonts w:ascii="Times New Roman" w:eastAsia="Times New Roman" w:hAnsi="Times New Roman" w:cs="Times New Roman"/>
          <w:bCs/>
          <w:color w:val="000000"/>
          <w:sz w:val="28"/>
          <w:szCs w:val="28"/>
        </w:rPr>
        <w:t xml:space="preserve"> substantive changes, and </w:t>
      </w:r>
      <w:hyperlink r:id="rId10" w:history="1">
        <w:r w:rsidR="002F7619" w:rsidRPr="00810370">
          <w:rPr>
            <w:rStyle w:val="Hyperlink"/>
            <w:rFonts w:ascii="Times New Roman" w:eastAsia="Times New Roman" w:hAnsi="Times New Roman" w:cs="Times New Roman"/>
            <w:bCs/>
            <w:sz w:val="28"/>
            <w:szCs w:val="28"/>
          </w:rPr>
          <w:t>R-22-0033</w:t>
        </w:r>
      </w:hyperlink>
      <w:r w:rsidR="002F7619">
        <w:rPr>
          <w:rFonts w:ascii="Times New Roman" w:eastAsia="Times New Roman" w:hAnsi="Times New Roman" w:cs="Times New Roman"/>
          <w:bCs/>
          <w:color w:val="000000"/>
          <w:sz w:val="28"/>
          <w:szCs w:val="28"/>
        </w:rPr>
        <w:t xml:space="preserve"> and </w:t>
      </w:r>
      <w:hyperlink r:id="rId11" w:history="1">
        <w:r w:rsidR="00CB4D82" w:rsidRPr="009338EE">
          <w:rPr>
            <w:rStyle w:val="Hyperlink"/>
            <w:rFonts w:ascii="Times New Roman" w:eastAsia="Times New Roman" w:hAnsi="Times New Roman" w:cs="Times New Roman"/>
            <w:bCs/>
            <w:sz w:val="28"/>
            <w:szCs w:val="28"/>
          </w:rPr>
          <w:t>R-22-0035</w:t>
        </w:r>
      </w:hyperlink>
      <w:r w:rsidR="00CB4D82">
        <w:rPr>
          <w:rFonts w:ascii="Times New Roman" w:eastAsia="Times New Roman" w:hAnsi="Times New Roman" w:cs="Times New Roman"/>
          <w:bCs/>
          <w:color w:val="000000"/>
          <w:sz w:val="28"/>
          <w:szCs w:val="28"/>
        </w:rPr>
        <w:t xml:space="preserve"> making technical changes.</w:t>
      </w:r>
    </w:p>
    <w:p w14:paraId="00000031" w14:textId="35B99812" w:rsidR="00257642" w:rsidRDefault="007F50B1" w:rsidP="007C73CD">
      <w:pPr>
        <w:pBdr>
          <w:top w:val="nil"/>
          <w:left w:val="nil"/>
          <w:bottom w:val="nil"/>
          <w:right w:val="nil"/>
          <w:between w:val="nil"/>
        </w:pBdr>
        <w:spacing w:line="480" w:lineRule="auto"/>
        <w:ind w:right="73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V. </w:t>
      </w:r>
      <w:r w:rsidR="00C67A76">
        <w:rPr>
          <w:rFonts w:ascii="Times New Roman" w:eastAsia="Times New Roman" w:hAnsi="Times New Roman" w:cs="Times New Roman"/>
          <w:b/>
          <w:color w:val="000000"/>
          <w:sz w:val="28"/>
          <w:szCs w:val="28"/>
        </w:rPr>
        <w:t>Request</w:t>
      </w:r>
      <w:r w:rsidR="007C73CD">
        <w:rPr>
          <w:rFonts w:ascii="Times New Roman" w:eastAsia="Times New Roman" w:hAnsi="Times New Roman" w:cs="Times New Roman"/>
          <w:b/>
          <w:color w:val="000000"/>
          <w:sz w:val="28"/>
          <w:szCs w:val="28"/>
        </w:rPr>
        <w:t>.</w:t>
      </w:r>
    </w:p>
    <w:p w14:paraId="00000032" w14:textId="6548AE37" w:rsidR="00257642" w:rsidRDefault="007F50B1" w:rsidP="00A646B1">
      <w:pPr>
        <w:pBdr>
          <w:top w:val="nil"/>
          <w:left w:val="nil"/>
          <w:bottom w:val="nil"/>
          <w:right w:val="nil"/>
          <w:between w:val="nil"/>
        </w:pBdr>
        <w:spacing w:line="480" w:lineRule="auto"/>
        <w:ind w:right="730"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The </w:t>
      </w:r>
      <w:r w:rsidR="00EC75B5">
        <w:rPr>
          <w:rFonts w:ascii="Times New Roman" w:eastAsia="Times New Roman" w:hAnsi="Times New Roman" w:cs="Times New Roman"/>
          <w:color w:val="000000"/>
          <w:sz w:val="28"/>
          <w:szCs w:val="28"/>
        </w:rPr>
        <w:t>Committee</w:t>
      </w:r>
      <w:r w:rsidR="00C67A76">
        <w:rPr>
          <w:rFonts w:ascii="Times New Roman" w:eastAsia="Times New Roman" w:hAnsi="Times New Roman" w:cs="Times New Roman"/>
          <w:color w:val="000000"/>
          <w:sz w:val="28"/>
          <w:szCs w:val="28"/>
        </w:rPr>
        <w:t xml:space="preserve"> believes that the </w:t>
      </w:r>
      <w:r>
        <w:rPr>
          <w:rFonts w:ascii="Times New Roman" w:eastAsia="Times New Roman" w:hAnsi="Times New Roman" w:cs="Times New Roman"/>
          <w:color w:val="000000"/>
          <w:sz w:val="28"/>
          <w:szCs w:val="28"/>
        </w:rPr>
        <w:t xml:space="preserve">proposed rule amendments </w:t>
      </w:r>
      <w:r w:rsidR="00613B85">
        <w:rPr>
          <w:rFonts w:ascii="Times New Roman" w:eastAsia="Times New Roman" w:hAnsi="Times New Roman" w:cs="Times New Roman"/>
          <w:color w:val="000000"/>
          <w:sz w:val="28"/>
          <w:szCs w:val="28"/>
        </w:rPr>
        <w:t xml:space="preserve">set </w:t>
      </w:r>
      <w:r w:rsidR="00CF71C0">
        <w:rPr>
          <w:rFonts w:ascii="Times New Roman" w:eastAsia="Times New Roman" w:hAnsi="Times New Roman" w:cs="Times New Roman"/>
          <w:color w:val="000000"/>
          <w:sz w:val="28"/>
          <w:szCs w:val="28"/>
        </w:rPr>
        <w:t>forth in</w:t>
      </w:r>
      <w:r>
        <w:rPr>
          <w:rFonts w:ascii="Times New Roman" w:eastAsia="Times New Roman" w:hAnsi="Times New Roman" w:cs="Times New Roman"/>
          <w:color w:val="000000"/>
          <w:sz w:val="28"/>
          <w:szCs w:val="28"/>
        </w:rPr>
        <w:t xml:space="preserve"> Appendi</w:t>
      </w:r>
      <w:r w:rsidR="00CF71C0">
        <w:rPr>
          <w:rFonts w:ascii="Times New Roman" w:eastAsia="Times New Roman" w:hAnsi="Times New Roman" w:cs="Times New Roman"/>
          <w:color w:val="000000"/>
          <w:sz w:val="28"/>
          <w:szCs w:val="28"/>
        </w:rPr>
        <w:t xml:space="preserve">x A </w:t>
      </w:r>
      <w:r>
        <w:rPr>
          <w:rFonts w:ascii="Times New Roman" w:eastAsia="Times New Roman" w:hAnsi="Times New Roman" w:cs="Times New Roman"/>
          <w:color w:val="000000"/>
          <w:sz w:val="28"/>
          <w:szCs w:val="28"/>
        </w:rPr>
        <w:t xml:space="preserve">to this Petition </w:t>
      </w:r>
      <w:r w:rsidR="00B55DFA">
        <w:rPr>
          <w:rFonts w:ascii="Times New Roman" w:eastAsia="Times New Roman" w:hAnsi="Times New Roman" w:cs="Times New Roman"/>
          <w:sz w:val="28"/>
          <w:szCs w:val="28"/>
        </w:rPr>
        <w:t>are workable for all limited jurisdiction courts throughout the state</w:t>
      </w:r>
      <w:r w:rsidR="00B55DFA">
        <w:rPr>
          <w:rFonts w:ascii="Times New Roman" w:eastAsia="Times New Roman" w:hAnsi="Times New Roman" w:cs="Times New Roman"/>
          <w:color w:val="000000"/>
          <w:sz w:val="28"/>
          <w:szCs w:val="28"/>
        </w:rPr>
        <w:t xml:space="preserve"> and </w:t>
      </w:r>
      <w:r w:rsidR="007655E2">
        <w:rPr>
          <w:rFonts w:ascii="Times New Roman" w:eastAsia="Times New Roman" w:hAnsi="Times New Roman" w:cs="Times New Roman"/>
          <w:color w:val="000000"/>
          <w:sz w:val="28"/>
          <w:szCs w:val="28"/>
        </w:rPr>
        <w:t>effectively carry ou</w:t>
      </w:r>
      <w:r w:rsidR="002B43A6">
        <w:rPr>
          <w:rFonts w:ascii="Times New Roman" w:eastAsia="Times New Roman" w:hAnsi="Times New Roman" w:cs="Times New Roman"/>
          <w:color w:val="000000"/>
          <w:sz w:val="28"/>
          <w:szCs w:val="28"/>
        </w:rPr>
        <w:t>t</w:t>
      </w:r>
      <w:r w:rsidR="007655E2">
        <w:rPr>
          <w:rFonts w:ascii="Times New Roman" w:eastAsia="Times New Roman" w:hAnsi="Times New Roman" w:cs="Times New Roman"/>
          <w:color w:val="000000"/>
          <w:sz w:val="28"/>
          <w:szCs w:val="28"/>
        </w:rPr>
        <w:t xml:space="preserve"> this Court’s request </w:t>
      </w:r>
      <w:r w:rsidR="00213D1C">
        <w:rPr>
          <w:rFonts w:ascii="Times New Roman" w:eastAsia="Times New Roman" w:hAnsi="Times New Roman" w:cs="Times New Roman"/>
          <w:color w:val="000000"/>
          <w:sz w:val="28"/>
          <w:szCs w:val="28"/>
        </w:rPr>
        <w:t xml:space="preserve">relating to the Committee’s </w:t>
      </w:r>
      <w:r w:rsidR="00C12D71">
        <w:rPr>
          <w:rFonts w:ascii="Times New Roman" w:eastAsia="Times New Roman" w:hAnsi="Times New Roman" w:cs="Times New Roman"/>
          <w:color w:val="000000"/>
          <w:sz w:val="28"/>
          <w:szCs w:val="28"/>
        </w:rPr>
        <w:t xml:space="preserve">review </w:t>
      </w:r>
      <w:r w:rsidR="00213D1C">
        <w:rPr>
          <w:rFonts w:ascii="Times New Roman" w:eastAsia="Times New Roman" w:hAnsi="Times New Roman" w:cs="Times New Roman"/>
          <w:color w:val="000000"/>
          <w:sz w:val="28"/>
          <w:szCs w:val="28"/>
        </w:rPr>
        <w:t xml:space="preserve">of </w:t>
      </w:r>
      <w:r w:rsidR="00520016">
        <w:rPr>
          <w:rFonts w:ascii="Times New Roman" w:eastAsia="Times New Roman" w:hAnsi="Times New Roman" w:cs="Times New Roman"/>
          <w:color w:val="000000"/>
          <w:sz w:val="28"/>
          <w:szCs w:val="28"/>
        </w:rPr>
        <w:t xml:space="preserve">Criminal </w:t>
      </w:r>
      <w:r w:rsidR="007655E2">
        <w:rPr>
          <w:rFonts w:ascii="Times New Roman" w:eastAsia="Times New Roman" w:hAnsi="Times New Roman" w:cs="Times New Roman"/>
          <w:color w:val="000000"/>
          <w:sz w:val="28"/>
          <w:szCs w:val="28"/>
        </w:rPr>
        <w:t>Rule 17.1(f)</w:t>
      </w:r>
      <w:r>
        <w:rPr>
          <w:rFonts w:ascii="Times New Roman" w:eastAsia="Times New Roman" w:hAnsi="Times New Roman" w:cs="Times New Roman"/>
          <w:sz w:val="28"/>
          <w:szCs w:val="28"/>
        </w:rPr>
        <w:t xml:space="preserve">. </w:t>
      </w:r>
    </w:p>
    <w:p w14:paraId="00000034" w14:textId="57E1F4EE" w:rsidR="00257642" w:rsidRDefault="00EC75B5" w:rsidP="00A646B1">
      <w:pPr>
        <w:spacing w:line="480" w:lineRule="auto"/>
        <w:ind w:right="73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Committee </w:t>
      </w:r>
      <w:r w:rsidR="006F70D3">
        <w:rPr>
          <w:rFonts w:ascii="Times New Roman" w:eastAsia="Times New Roman" w:hAnsi="Times New Roman" w:cs="Times New Roman"/>
          <w:sz w:val="28"/>
          <w:szCs w:val="28"/>
        </w:rPr>
        <w:t xml:space="preserve">therefore </w:t>
      </w:r>
      <w:r w:rsidRPr="00EC75B5">
        <w:rPr>
          <w:rFonts w:ascii="Times New Roman" w:eastAsia="Times New Roman" w:hAnsi="Times New Roman" w:cs="Times New Roman"/>
          <w:sz w:val="28"/>
          <w:szCs w:val="28"/>
        </w:rPr>
        <w:t>respectfully requests that this Court open this petition for public comment, consider the petition and comments in the regular course provided by Supreme Court Rule 28, and adopt the proposed amendments as set forth in Appendi</w:t>
      </w:r>
      <w:r w:rsidR="00AA1DE5">
        <w:rPr>
          <w:rFonts w:ascii="Times New Roman" w:eastAsia="Times New Roman" w:hAnsi="Times New Roman" w:cs="Times New Roman"/>
          <w:sz w:val="28"/>
          <w:szCs w:val="28"/>
        </w:rPr>
        <w:t>x</w:t>
      </w:r>
      <w:r w:rsidR="00CC5520">
        <w:rPr>
          <w:rFonts w:ascii="Times New Roman" w:eastAsia="Times New Roman" w:hAnsi="Times New Roman" w:cs="Times New Roman"/>
          <w:sz w:val="28"/>
          <w:szCs w:val="28"/>
        </w:rPr>
        <w:t xml:space="preserve"> A</w:t>
      </w:r>
      <w:r w:rsidRPr="00EC75B5">
        <w:rPr>
          <w:rFonts w:ascii="Times New Roman" w:eastAsia="Times New Roman" w:hAnsi="Times New Roman" w:cs="Times New Roman"/>
          <w:sz w:val="28"/>
          <w:szCs w:val="28"/>
        </w:rPr>
        <w:t>.  </w:t>
      </w:r>
    </w:p>
    <w:p w14:paraId="00000035" w14:textId="5DD61DB5" w:rsidR="00257642" w:rsidRDefault="007F50B1" w:rsidP="00A646B1">
      <w:pPr>
        <w:ind w:right="73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Respectfully submitted this </w:t>
      </w:r>
      <w:r w:rsidR="00AF3C58">
        <w:rPr>
          <w:rFonts w:ascii="Times New Roman" w:eastAsia="Times New Roman" w:hAnsi="Times New Roman" w:cs="Times New Roman"/>
          <w:sz w:val="28"/>
          <w:szCs w:val="28"/>
        </w:rPr>
        <w:t>24th</w:t>
      </w:r>
      <w:r w:rsidR="00B750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day of </w:t>
      </w:r>
      <w:r w:rsidR="00CA759B">
        <w:rPr>
          <w:rFonts w:ascii="Times New Roman" w:eastAsia="Times New Roman" w:hAnsi="Times New Roman" w:cs="Times New Roman"/>
          <w:sz w:val="28"/>
          <w:szCs w:val="28"/>
        </w:rPr>
        <w:t>November</w:t>
      </w:r>
      <w:r>
        <w:rPr>
          <w:rFonts w:ascii="Times New Roman" w:eastAsia="Times New Roman" w:hAnsi="Times New Roman" w:cs="Times New Roman"/>
          <w:sz w:val="28"/>
          <w:szCs w:val="28"/>
        </w:rPr>
        <w:t>, 202</w:t>
      </w:r>
      <w:r w:rsidR="00AA1DE5">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14:paraId="00000036" w14:textId="77777777" w:rsidR="00257642" w:rsidRDefault="00257642" w:rsidP="00A646B1">
      <w:pPr>
        <w:ind w:right="730" w:firstLine="720"/>
        <w:jc w:val="both"/>
        <w:rPr>
          <w:rFonts w:ascii="Times New Roman" w:eastAsia="Times New Roman" w:hAnsi="Times New Roman" w:cs="Times New Roman"/>
          <w:sz w:val="28"/>
          <w:szCs w:val="28"/>
        </w:rPr>
      </w:pPr>
    </w:p>
    <w:p w14:paraId="00000037" w14:textId="77777777" w:rsidR="00257642" w:rsidRDefault="00257642" w:rsidP="00A646B1">
      <w:pPr>
        <w:ind w:right="730"/>
        <w:rPr>
          <w:rFonts w:ascii="Times New Roman" w:eastAsia="Times New Roman" w:hAnsi="Times New Roman" w:cs="Times New Roman"/>
          <w:sz w:val="28"/>
          <w:szCs w:val="28"/>
        </w:rPr>
      </w:pPr>
    </w:p>
    <w:p w14:paraId="00000038" w14:textId="77777777" w:rsidR="00257642" w:rsidRDefault="00257642" w:rsidP="00A646B1">
      <w:pPr>
        <w:ind w:right="730"/>
        <w:rPr>
          <w:rFonts w:ascii="Times New Roman" w:eastAsia="Times New Roman" w:hAnsi="Times New Roman" w:cs="Times New Roman"/>
          <w:sz w:val="28"/>
          <w:szCs w:val="28"/>
        </w:rPr>
      </w:pPr>
    </w:p>
    <w:p w14:paraId="00000039" w14:textId="77777777" w:rsidR="00257642" w:rsidRDefault="00257642" w:rsidP="00A646B1">
      <w:pPr>
        <w:ind w:right="730"/>
        <w:rPr>
          <w:rFonts w:ascii="Times New Roman" w:eastAsia="Times New Roman" w:hAnsi="Times New Roman" w:cs="Times New Roman"/>
          <w:sz w:val="28"/>
          <w:szCs w:val="28"/>
        </w:rPr>
      </w:pPr>
    </w:p>
    <w:p w14:paraId="0000003A" w14:textId="6C3C62D8" w:rsidR="00257642" w:rsidRDefault="007F50B1" w:rsidP="00A646B1">
      <w:pPr>
        <w:pBdr>
          <w:top w:val="nil"/>
          <w:left w:val="nil"/>
          <w:bottom w:val="nil"/>
          <w:right w:val="nil"/>
          <w:between w:val="nil"/>
        </w:pBdr>
        <w:ind w:left="2880" w:right="73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By </w:t>
      </w:r>
      <w:r>
        <w:rPr>
          <w:rFonts w:ascii="Times New Roman" w:eastAsia="Times New Roman" w:hAnsi="Times New Roman" w:cs="Times New Roman"/>
          <w:color w:val="000000"/>
          <w:sz w:val="28"/>
          <w:szCs w:val="28"/>
          <w:u w:val="single"/>
        </w:rPr>
        <w:t xml:space="preserve"> </w:t>
      </w:r>
      <w:r w:rsidR="005B6A0B">
        <w:rPr>
          <w:rFonts w:ascii="Times New Roman" w:eastAsia="Times New Roman" w:hAnsi="Times New Roman" w:cs="Times New Roman"/>
          <w:color w:val="000000"/>
          <w:sz w:val="28"/>
          <w:szCs w:val="28"/>
          <w:u w:val="single"/>
        </w:rPr>
        <w:t xml:space="preserve">/s/ Alicia K. Skupin </w:t>
      </w:r>
      <w:r>
        <w:rPr>
          <w:rFonts w:ascii="Times New Roman" w:eastAsia="Times New Roman" w:hAnsi="Times New Roman" w:cs="Times New Roman"/>
          <w:color w:val="000000"/>
          <w:sz w:val="28"/>
          <w:szCs w:val="28"/>
        </w:rPr>
        <w:t xml:space="preserve">  </w:t>
      </w:r>
    </w:p>
    <w:p w14:paraId="21FA8B0C" w14:textId="77777777" w:rsidR="00525E1A" w:rsidRPr="00525E1A" w:rsidRDefault="00525E1A" w:rsidP="00A646B1">
      <w:pPr>
        <w:ind w:left="2880" w:right="730" w:firstLine="720"/>
        <w:rPr>
          <w:rFonts w:ascii="Times New Roman" w:hAnsi="Times New Roman" w:cs="Times New Roman"/>
          <w:sz w:val="28"/>
          <w:szCs w:val="28"/>
        </w:rPr>
      </w:pPr>
      <w:r w:rsidRPr="00525E1A">
        <w:rPr>
          <w:rFonts w:ascii="Times New Roman" w:hAnsi="Times New Roman" w:cs="Times New Roman"/>
          <w:sz w:val="28"/>
          <w:szCs w:val="28"/>
        </w:rPr>
        <w:t>Alicia M. Skupin</w:t>
      </w:r>
    </w:p>
    <w:p w14:paraId="23B508E1" w14:textId="77777777" w:rsidR="00525E1A" w:rsidRPr="00525E1A" w:rsidRDefault="00525E1A" w:rsidP="00A646B1">
      <w:pPr>
        <w:ind w:left="2880" w:right="730" w:firstLine="720"/>
        <w:rPr>
          <w:rFonts w:ascii="Times New Roman" w:hAnsi="Times New Roman" w:cs="Times New Roman"/>
          <w:sz w:val="28"/>
          <w:szCs w:val="28"/>
        </w:rPr>
      </w:pPr>
      <w:r w:rsidRPr="00525E1A">
        <w:rPr>
          <w:rFonts w:ascii="Times New Roman" w:hAnsi="Times New Roman" w:cs="Times New Roman"/>
          <w:sz w:val="28"/>
          <w:szCs w:val="28"/>
        </w:rPr>
        <w:t>Chair, Committee on Limited Jurisdiction Courts</w:t>
      </w:r>
    </w:p>
    <w:p w14:paraId="73225815" w14:textId="77777777" w:rsidR="00525E1A" w:rsidRPr="00525E1A" w:rsidRDefault="00525E1A" w:rsidP="00A646B1">
      <w:pPr>
        <w:ind w:left="3600" w:right="730"/>
        <w:rPr>
          <w:rFonts w:ascii="Times New Roman" w:hAnsi="Times New Roman" w:cs="Times New Roman"/>
          <w:sz w:val="28"/>
          <w:szCs w:val="28"/>
        </w:rPr>
      </w:pPr>
      <w:r w:rsidRPr="00525E1A">
        <w:rPr>
          <w:rFonts w:ascii="Times New Roman" w:hAnsi="Times New Roman" w:cs="Times New Roman"/>
          <w:sz w:val="28"/>
          <w:szCs w:val="28"/>
        </w:rPr>
        <w:t>Presiding Magistrate, Chandler Municipal Court</w:t>
      </w:r>
    </w:p>
    <w:p w14:paraId="079A0E40" w14:textId="77777777" w:rsidR="00525E1A" w:rsidRPr="00525E1A" w:rsidRDefault="00525E1A" w:rsidP="00A646B1">
      <w:pPr>
        <w:ind w:left="2880" w:right="730" w:firstLine="720"/>
        <w:rPr>
          <w:rFonts w:ascii="Times New Roman" w:hAnsi="Times New Roman" w:cs="Times New Roman"/>
          <w:sz w:val="28"/>
          <w:szCs w:val="28"/>
        </w:rPr>
      </w:pPr>
      <w:r w:rsidRPr="00525E1A">
        <w:rPr>
          <w:rFonts w:ascii="Times New Roman" w:hAnsi="Times New Roman" w:cs="Times New Roman"/>
          <w:sz w:val="28"/>
          <w:szCs w:val="28"/>
        </w:rPr>
        <w:lastRenderedPageBreak/>
        <w:t>200 East Chicago Street</w:t>
      </w:r>
    </w:p>
    <w:p w14:paraId="00000041" w14:textId="66C9F235" w:rsidR="00257642" w:rsidRPr="008E1523" w:rsidRDefault="00525E1A" w:rsidP="008E1523">
      <w:pPr>
        <w:ind w:left="2880" w:right="730" w:firstLine="720"/>
        <w:rPr>
          <w:rFonts w:ascii="Times New Roman" w:hAnsi="Times New Roman" w:cs="Times New Roman"/>
          <w:sz w:val="28"/>
          <w:szCs w:val="28"/>
        </w:rPr>
      </w:pPr>
      <w:r w:rsidRPr="00525E1A">
        <w:rPr>
          <w:rFonts w:ascii="Times New Roman" w:hAnsi="Times New Roman" w:cs="Times New Roman"/>
          <w:sz w:val="28"/>
          <w:szCs w:val="28"/>
        </w:rPr>
        <w:t>Chandler, AZ 85225</w:t>
      </w:r>
    </w:p>
    <w:p w14:paraId="324C0187" w14:textId="77777777" w:rsidR="005D4547" w:rsidRDefault="005D4547">
      <w:pPr>
        <w:tabs>
          <w:tab w:val="left" w:pos="4320"/>
        </w:tabs>
        <w:rPr>
          <w:rFonts w:ascii="Times New Roman" w:eastAsia="Times New Roman" w:hAnsi="Times New Roman" w:cs="Times New Roman"/>
          <w:b/>
          <w:sz w:val="24"/>
          <w:szCs w:val="24"/>
        </w:rPr>
        <w:sectPr w:rsidR="005D4547" w:rsidSect="009B527D">
          <w:headerReference w:type="even" r:id="rId12"/>
          <w:headerReference w:type="default" r:id="rId13"/>
          <w:footerReference w:type="default" r:id="rId14"/>
          <w:headerReference w:type="first" r:id="rId15"/>
          <w:pgSz w:w="12240" w:h="15840"/>
          <w:pgMar w:top="1360" w:right="810" w:bottom="760" w:left="1340" w:header="0" w:footer="578" w:gutter="0"/>
          <w:pgNumType w:start="1"/>
          <w:cols w:space="720"/>
        </w:sectPr>
      </w:pPr>
    </w:p>
    <w:p w14:paraId="0000005A" w14:textId="587E26BC" w:rsidR="00257642" w:rsidRDefault="007F50B1" w:rsidP="007B7581">
      <w:pPr>
        <w:ind w:right="7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APPENDIX </w:t>
      </w:r>
      <w:r w:rsidR="00CB0271">
        <w:rPr>
          <w:rFonts w:ascii="Times New Roman" w:eastAsia="Times New Roman" w:hAnsi="Times New Roman" w:cs="Times New Roman"/>
          <w:b/>
          <w:sz w:val="28"/>
          <w:szCs w:val="28"/>
        </w:rPr>
        <w:t>A</w:t>
      </w:r>
    </w:p>
    <w:p w14:paraId="0000005B" w14:textId="77777777" w:rsidR="00257642" w:rsidRDefault="007F50B1" w:rsidP="007B7581">
      <w:pPr>
        <w:ind w:right="7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(deletions shown with </w:t>
      </w:r>
      <w:r>
        <w:rPr>
          <w:rFonts w:ascii="Times New Roman" w:eastAsia="Times New Roman" w:hAnsi="Times New Roman" w:cs="Times New Roman"/>
          <w:strike/>
          <w:sz w:val="28"/>
          <w:szCs w:val="28"/>
        </w:rPr>
        <w:t>strikethrough</w:t>
      </w:r>
      <w:r>
        <w:rPr>
          <w:rFonts w:ascii="Times New Roman" w:eastAsia="Times New Roman" w:hAnsi="Times New Roman" w:cs="Times New Roman"/>
          <w:sz w:val="28"/>
          <w:szCs w:val="28"/>
        </w:rPr>
        <w:t xml:space="preserve">, new language is </w:t>
      </w:r>
      <w:r>
        <w:rPr>
          <w:rFonts w:ascii="Times New Roman" w:eastAsia="Times New Roman" w:hAnsi="Times New Roman" w:cs="Times New Roman"/>
          <w:sz w:val="28"/>
          <w:szCs w:val="28"/>
          <w:u w:val="single"/>
        </w:rPr>
        <w:t>underlined</w:t>
      </w:r>
      <w:r>
        <w:rPr>
          <w:rFonts w:ascii="Times New Roman" w:eastAsia="Times New Roman" w:hAnsi="Times New Roman" w:cs="Times New Roman"/>
          <w:sz w:val="28"/>
          <w:szCs w:val="28"/>
        </w:rPr>
        <w:t>)</w:t>
      </w:r>
    </w:p>
    <w:p w14:paraId="0000005C" w14:textId="77777777" w:rsidR="00257642" w:rsidRDefault="00257642" w:rsidP="007B7581">
      <w:pPr>
        <w:ind w:right="730"/>
        <w:jc w:val="center"/>
        <w:rPr>
          <w:rFonts w:ascii="Times New Roman" w:eastAsia="Times New Roman" w:hAnsi="Times New Roman" w:cs="Times New Roman"/>
          <w:b/>
          <w:sz w:val="28"/>
          <w:szCs w:val="28"/>
        </w:rPr>
      </w:pPr>
    </w:p>
    <w:p w14:paraId="0000005E" w14:textId="0B77B1BF" w:rsidR="00257642" w:rsidRDefault="007F50B1" w:rsidP="007B7581">
      <w:pPr>
        <w:ind w:right="7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Arizona Rules of Criminal Procedure</w:t>
      </w:r>
    </w:p>
    <w:p w14:paraId="00000066" w14:textId="77777777" w:rsidR="00257642" w:rsidRDefault="00257642" w:rsidP="007B7581">
      <w:pPr>
        <w:ind w:right="730"/>
        <w:jc w:val="both"/>
        <w:rPr>
          <w:rFonts w:ascii="Times New Roman" w:eastAsia="Times New Roman" w:hAnsi="Times New Roman" w:cs="Times New Roman"/>
          <w:b/>
          <w:sz w:val="28"/>
          <w:szCs w:val="28"/>
        </w:rPr>
      </w:pPr>
    </w:p>
    <w:p w14:paraId="00000067" w14:textId="77777777" w:rsidR="00257642" w:rsidRPr="00847098" w:rsidRDefault="007F50B1" w:rsidP="007B7581">
      <w:pPr>
        <w:shd w:val="clear" w:color="auto" w:fill="FFFFFF"/>
        <w:ind w:right="730"/>
        <w:rPr>
          <w:rFonts w:ascii="Times New Roman" w:eastAsia="Times New Roman" w:hAnsi="Times New Roman" w:cs="Times New Roman"/>
          <w:b/>
          <w:sz w:val="28"/>
          <w:szCs w:val="28"/>
        </w:rPr>
      </w:pPr>
      <w:r w:rsidRPr="00847098">
        <w:rPr>
          <w:rFonts w:ascii="Times New Roman" w:eastAsia="Times New Roman" w:hAnsi="Times New Roman" w:cs="Times New Roman"/>
          <w:b/>
          <w:sz w:val="28"/>
          <w:szCs w:val="28"/>
        </w:rPr>
        <w:t>Rule 17.1. The Defendant's Plea</w:t>
      </w:r>
    </w:p>
    <w:p w14:paraId="00000068" w14:textId="77777777" w:rsidR="00257642" w:rsidRPr="00847098" w:rsidRDefault="007F50B1" w:rsidP="007B7581">
      <w:pPr>
        <w:shd w:val="clear" w:color="auto" w:fill="FFFFFF"/>
        <w:ind w:right="730"/>
        <w:jc w:val="both"/>
        <w:rPr>
          <w:rFonts w:ascii="Times New Roman" w:eastAsia="Times New Roman" w:hAnsi="Times New Roman" w:cs="Times New Roman"/>
          <w:sz w:val="28"/>
          <w:szCs w:val="28"/>
        </w:rPr>
      </w:pPr>
      <w:r w:rsidRPr="00847098">
        <w:rPr>
          <w:rFonts w:ascii="Times New Roman" w:eastAsia="Times New Roman" w:hAnsi="Times New Roman" w:cs="Times New Roman"/>
          <w:b/>
          <w:sz w:val="28"/>
          <w:szCs w:val="28"/>
        </w:rPr>
        <w:t>(a) through (e) [No change]</w:t>
      </w:r>
    </w:p>
    <w:p w14:paraId="2F635E27" w14:textId="1BDBF98F" w:rsidR="00F15D32" w:rsidRPr="00847098" w:rsidRDefault="007F50B1" w:rsidP="007B7581">
      <w:pPr>
        <w:shd w:val="clear" w:color="auto" w:fill="FFFFFF"/>
        <w:ind w:right="730"/>
        <w:jc w:val="both"/>
        <w:rPr>
          <w:rFonts w:ascii="Times New Roman" w:eastAsia="Times New Roman" w:hAnsi="Times New Roman" w:cs="Times New Roman"/>
          <w:b/>
          <w:sz w:val="28"/>
          <w:szCs w:val="28"/>
        </w:rPr>
      </w:pPr>
      <w:r w:rsidRPr="00847098">
        <w:rPr>
          <w:rFonts w:ascii="Times New Roman" w:eastAsia="Times New Roman" w:hAnsi="Times New Roman" w:cs="Times New Roman"/>
          <w:b/>
          <w:sz w:val="28"/>
          <w:szCs w:val="28"/>
        </w:rPr>
        <w:t xml:space="preserve">(f) </w:t>
      </w:r>
      <w:r w:rsidR="00F15D32" w:rsidRPr="00847098">
        <w:rPr>
          <w:rFonts w:ascii="Times New Roman" w:eastAsia="Times New Roman" w:hAnsi="Times New Roman" w:cs="Times New Roman"/>
          <w:b/>
          <w:sz w:val="28"/>
          <w:szCs w:val="28"/>
        </w:rPr>
        <w:t xml:space="preserve">Limited Jurisdiction Court Alternatives for Entering a Plea and Sentencing. </w:t>
      </w:r>
      <w:r w:rsidR="00F15D32" w:rsidRPr="00847098">
        <w:rPr>
          <w:rFonts w:ascii="Times New Roman" w:eastAsia="Times New Roman" w:hAnsi="Times New Roman" w:cs="Times New Roman"/>
          <w:bCs/>
          <w:sz w:val="28"/>
          <w:szCs w:val="28"/>
        </w:rPr>
        <w:t xml:space="preserve">The parts of Rule 17 and Rule 26.9 requiring a defendant to be present </w:t>
      </w:r>
      <w:r w:rsidR="00F359D3">
        <w:rPr>
          <w:rFonts w:ascii="Times New Roman" w:eastAsia="Times New Roman" w:hAnsi="Times New Roman" w:cs="Times New Roman"/>
          <w:bCs/>
          <w:sz w:val="28"/>
          <w:szCs w:val="28"/>
          <w:u w:val="single"/>
        </w:rPr>
        <w:t>for plea and sentencing</w:t>
      </w:r>
      <w:r w:rsidR="00DE6576">
        <w:rPr>
          <w:rFonts w:ascii="Times New Roman" w:eastAsia="Times New Roman" w:hAnsi="Times New Roman" w:cs="Times New Roman"/>
          <w:bCs/>
          <w:sz w:val="28"/>
          <w:szCs w:val="28"/>
          <w:u w:val="single"/>
        </w:rPr>
        <w:t xml:space="preserve"> </w:t>
      </w:r>
      <w:r w:rsidR="00F15D32" w:rsidRPr="00847098">
        <w:rPr>
          <w:rFonts w:ascii="Times New Roman" w:eastAsia="Times New Roman" w:hAnsi="Times New Roman" w:cs="Times New Roman"/>
          <w:bCs/>
          <w:sz w:val="28"/>
          <w:szCs w:val="28"/>
        </w:rPr>
        <w:t>are met by the defendant complying with this rule's requirements.</w:t>
      </w:r>
      <w:r w:rsidR="00F15D32" w:rsidRPr="00847098">
        <w:rPr>
          <w:rFonts w:ascii="Times New Roman" w:eastAsia="Times New Roman" w:hAnsi="Times New Roman" w:cs="Times New Roman"/>
          <w:b/>
          <w:sz w:val="28"/>
          <w:szCs w:val="28"/>
        </w:rPr>
        <w:t xml:space="preserve"> </w:t>
      </w:r>
    </w:p>
    <w:p w14:paraId="0000006A" w14:textId="3D32CEF5" w:rsidR="00257642" w:rsidRPr="00F6551E" w:rsidRDefault="007F50B1" w:rsidP="007B7581">
      <w:pPr>
        <w:shd w:val="clear" w:color="auto" w:fill="FFFFFF"/>
        <w:ind w:left="720" w:right="730"/>
        <w:jc w:val="both"/>
        <w:rPr>
          <w:rFonts w:ascii="Times New Roman" w:eastAsia="Times New Roman" w:hAnsi="Times New Roman" w:cs="Times New Roman"/>
          <w:strike/>
          <w:sz w:val="28"/>
          <w:szCs w:val="28"/>
        </w:rPr>
      </w:pPr>
      <w:r w:rsidRPr="00847098">
        <w:rPr>
          <w:rFonts w:ascii="Times New Roman" w:eastAsia="Times New Roman" w:hAnsi="Times New Roman" w:cs="Times New Roman"/>
          <w:sz w:val="28"/>
          <w:szCs w:val="28"/>
        </w:rPr>
        <w:t>(1) </w:t>
      </w:r>
      <w:r w:rsidRPr="00F6551E">
        <w:rPr>
          <w:rFonts w:ascii="Times New Roman" w:eastAsia="Times New Roman" w:hAnsi="Times New Roman" w:cs="Times New Roman"/>
          <w:i/>
          <w:strike/>
          <w:sz w:val="28"/>
          <w:szCs w:val="28"/>
        </w:rPr>
        <w:t>Telephonic Pleas.</w:t>
      </w:r>
      <w:r w:rsidRPr="00F6551E">
        <w:rPr>
          <w:rFonts w:ascii="Times New Roman" w:eastAsia="Times New Roman" w:hAnsi="Times New Roman" w:cs="Times New Roman"/>
          <w:strike/>
          <w:sz w:val="28"/>
          <w:szCs w:val="28"/>
        </w:rPr>
        <w:t> </w:t>
      </w:r>
      <w:r w:rsidR="000426A5" w:rsidRPr="00F6551E">
        <w:rPr>
          <w:rFonts w:ascii="Times New Roman" w:eastAsia="Times New Roman" w:hAnsi="Times New Roman" w:cs="Times New Roman"/>
          <w:strike/>
          <w:sz w:val="28"/>
          <w:szCs w:val="28"/>
        </w:rPr>
        <w:t xml:space="preserve"> “Telephonic” means voice only communications between the court and the parties. This rule's provisions concerning telephonic pleas also apply to pleas submitted through an online dispute resolution (“ODR”) system approved by the Administrative Office of the Courts.</w:t>
      </w:r>
    </w:p>
    <w:p w14:paraId="33013894" w14:textId="09A79E03" w:rsidR="00A91A04" w:rsidRPr="00F6551E" w:rsidRDefault="007F50B1" w:rsidP="007B7581">
      <w:pPr>
        <w:shd w:val="clear" w:color="auto" w:fill="FFFFFF"/>
        <w:ind w:left="1440" w:right="730"/>
        <w:jc w:val="both"/>
        <w:rPr>
          <w:rFonts w:ascii="Times New Roman" w:eastAsia="Times New Roman" w:hAnsi="Times New Roman" w:cs="Times New Roman"/>
          <w:strike/>
          <w:sz w:val="28"/>
          <w:szCs w:val="28"/>
        </w:rPr>
      </w:pPr>
      <w:r w:rsidRPr="00F6551E">
        <w:rPr>
          <w:rFonts w:ascii="Times New Roman" w:eastAsia="Times New Roman" w:hAnsi="Times New Roman" w:cs="Times New Roman"/>
          <w:strike/>
          <w:sz w:val="28"/>
          <w:szCs w:val="28"/>
        </w:rPr>
        <w:t xml:space="preserve">(A) </w:t>
      </w:r>
      <w:r w:rsidR="00A91A04" w:rsidRPr="00F6551E">
        <w:rPr>
          <w:rFonts w:ascii="Times New Roman" w:eastAsia="Times New Roman" w:hAnsi="Times New Roman" w:cs="Times New Roman"/>
          <w:strike/>
          <w:sz w:val="28"/>
          <w:szCs w:val="28"/>
        </w:rPr>
        <w:t>Discretionary. A limited jurisdiction court has discretion to accept a telephonic plea of guilty or no contest to any misdemeanor offense.</w:t>
      </w:r>
    </w:p>
    <w:p w14:paraId="50E45F28" w14:textId="260AF1C4" w:rsidR="00A91A04" w:rsidRPr="00A91A04" w:rsidRDefault="00A91A04" w:rsidP="007B7581">
      <w:pPr>
        <w:shd w:val="clear" w:color="auto" w:fill="FFFFFF"/>
        <w:ind w:left="1440" w:right="730"/>
        <w:jc w:val="both"/>
        <w:rPr>
          <w:rFonts w:ascii="Times New Roman" w:eastAsia="Times New Roman" w:hAnsi="Times New Roman" w:cs="Times New Roman"/>
          <w:strike/>
          <w:sz w:val="28"/>
          <w:szCs w:val="28"/>
        </w:rPr>
      </w:pPr>
      <w:r w:rsidRPr="00A91A04">
        <w:rPr>
          <w:rFonts w:ascii="Times New Roman" w:eastAsia="Times New Roman" w:hAnsi="Times New Roman" w:cs="Times New Roman"/>
          <w:strike/>
          <w:sz w:val="28"/>
          <w:szCs w:val="28"/>
        </w:rPr>
        <w:t>(B) Procedure. The defendant must submit the plea in writing to the court, and the writing must be substantially in the form set forth in Rule 41, Form 28. If the court authorizes it, the defendant may submit plea documents through an ODR system, and Form 28 may be used for that process. The documents the defendant submits for a telephonic plea must include the following:</w:t>
      </w:r>
    </w:p>
    <w:p w14:paraId="64234FC1" w14:textId="77777777" w:rsidR="00A91A04" w:rsidRPr="00A91A04" w:rsidRDefault="00A91A04" w:rsidP="007B7581">
      <w:pPr>
        <w:shd w:val="clear" w:color="auto" w:fill="FFFFFF"/>
        <w:ind w:left="2160" w:right="730"/>
        <w:jc w:val="both"/>
        <w:rPr>
          <w:rFonts w:ascii="Times New Roman" w:eastAsia="Times New Roman" w:hAnsi="Times New Roman" w:cs="Times New Roman"/>
          <w:strike/>
          <w:sz w:val="28"/>
          <w:szCs w:val="28"/>
        </w:rPr>
      </w:pPr>
      <w:r w:rsidRPr="00A91A04">
        <w:rPr>
          <w:rFonts w:ascii="Times New Roman" w:eastAsia="Times New Roman" w:hAnsi="Times New Roman" w:cs="Times New Roman"/>
          <w:strike/>
          <w:sz w:val="28"/>
          <w:szCs w:val="28"/>
        </w:rPr>
        <w:t>(i) a statement by the defendant that the defendant has read and understands the information in the form, waives applicable constitutional rights for a plea, and enters a plea of guilty or no contest to each of the offense(s) in the complaint, or to the offense(s) described in a written plea agreement</w:t>
      </w:r>
    </w:p>
    <w:p w14:paraId="39B7913B" w14:textId="77777777" w:rsidR="00A91A04" w:rsidRPr="00A91A04" w:rsidRDefault="00A91A04" w:rsidP="007B7581">
      <w:pPr>
        <w:shd w:val="clear" w:color="auto" w:fill="FFFFFF"/>
        <w:ind w:left="2160" w:right="730"/>
        <w:jc w:val="both"/>
        <w:rPr>
          <w:rFonts w:ascii="Times New Roman" w:eastAsia="Times New Roman" w:hAnsi="Times New Roman" w:cs="Times New Roman"/>
          <w:strike/>
          <w:sz w:val="28"/>
          <w:szCs w:val="28"/>
        </w:rPr>
      </w:pPr>
      <w:r w:rsidRPr="00A91A04">
        <w:rPr>
          <w:rFonts w:ascii="Times New Roman" w:eastAsia="Times New Roman" w:hAnsi="Times New Roman" w:cs="Times New Roman"/>
          <w:strike/>
          <w:sz w:val="28"/>
          <w:szCs w:val="28"/>
        </w:rPr>
        <w:t>(ii) a legible photocopy of the defendant's driver's license or other government-issued photo identification that contains the defendant's name and birth date; and</w:t>
      </w:r>
    </w:p>
    <w:p w14:paraId="524B5069" w14:textId="77777777" w:rsidR="00A91A04" w:rsidRPr="00A91A04" w:rsidRDefault="00A91A04" w:rsidP="007B7581">
      <w:pPr>
        <w:shd w:val="clear" w:color="auto" w:fill="FFFFFF"/>
        <w:ind w:left="2160" w:right="730"/>
        <w:jc w:val="both"/>
        <w:rPr>
          <w:rFonts w:ascii="Times New Roman" w:eastAsia="Times New Roman" w:hAnsi="Times New Roman" w:cs="Times New Roman"/>
          <w:strike/>
          <w:sz w:val="28"/>
          <w:szCs w:val="28"/>
        </w:rPr>
      </w:pPr>
      <w:r w:rsidRPr="00A91A04">
        <w:rPr>
          <w:rFonts w:ascii="Times New Roman" w:eastAsia="Times New Roman" w:hAnsi="Times New Roman" w:cs="Times New Roman"/>
          <w:strike/>
          <w:sz w:val="28"/>
          <w:szCs w:val="28"/>
        </w:rPr>
        <w:t>(iii) any other forms the prosecutor provides that are deemed necessary by the parties for completing a plea under the circumstances of the case.</w:t>
      </w:r>
    </w:p>
    <w:p w14:paraId="2E58AD07" w14:textId="77777777" w:rsidR="00A91A04" w:rsidRPr="00F6551E" w:rsidRDefault="00A91A04" w:rsidP="007B7581">
      <w:pPr>
        <w:shd w:val="clear" w:color="auto" w:fill="FFFFFF"/>
        <w:ind w:left="1440" w:right="730"/>
        <w:jc w:val="both"/>
        <w:rPr>
          <w:rFonts w:ascii="Times New Roman" w:eastAsia="Times New Roman" w:hAnsi="Times New Roman" w:cs="Times New Roman"/>
          <w:strike/>
          <w:sz w:val="28"/>
          <w:szCs w:val="28"/>
        </w:rPr>
      </w:pPr>
      <w:r w:rsidRPr="00A91A04">
        <w:rPr>
          <w:rFonts w:ascii="Times New Roman" w:eastAsia="Times New Roman" w:hAnsi="Times New Roman" w:cs="Times New Roman"/>
          <w:strike/>
          <w:sz w:val="28"/>
          <w:szCs w:val="28"/>
        </w:rPr>
        <w:t>(C) Fingerprint.</w:t>
      </w:r>
    </w:p>
    <w:p w14:paraId="59830CC7" w14:textId="7AC1FAD1" w:rsidR="00F0528C" w:rsidRPr="00F0528C" w:rsidRDefault="00F0528C" w:rsidP="007B7581">
      <w:pPr>
        <w:shd w:val="clear" w:color="auto" w:fill="FFFFFF"/>
        <w:ind w:left="2160" w:right="730"/>
        <w:jc w:val="both"/>
        <w:rPr>
          <w:rFonts w:ascii="Times New Roman" w:eastAsia="Times New Roman" w:hAnsi="Times New Roman" w:cs="Times New Roman"/>
          <w:strike/>
          <w:sz w:val="28"/>
          <w:szCs w:val="28"/>
        </w:rPr>
      </w:pPr>
      <w:r w:rsidRPr="00F0528C">
        <w:rPr>
          <w:rFonts w:ascii="Times New Roman" w:eastAsia="Times New Roman" w:hAnsi="Times New Roman" w:cs="Times New Roman"/>
          <w:strike/>
          <w:sz w:val="28"/>
          <w:szCs w:val="28"/>
        </w:rPr>
        <w:t>(i) If the defendant is entering a plea to an offense described in A.R.S. § 13-607(A), Form 28 also must contain a signed certification from a law enforcement officer in the state in which the defendant resides that the defendant personally appeared before the officer and signed Form 28, and that the officer affixed the defendant's fingerprint to the form.</w:t>
      </w:r>
    </w:p>
    <w:p w14:paraId="138E1506" w14:textId="233FC171" w:rsidR="00F0528C" w:rsidRPr="00F0528C" w:rsidRDefault="00F0528C" w:rsidP="007B7581">
      <w:pPr>
        <w:shd w:val="clear" w:color="auto" w:fill="FFFFFF"/>
        <w:ind w:left="2160" w:right="730"/>
        <w:jc w:val="both"/>
        <w:rPr>
          <w:rFonts w:ascii="Times New Roman" w:eastAsia="Times New Roman" w:hAnsi="Times New Roman" w:cs="Times New Roman"/>
          <w:strike/>
          <w:sz w:val="28"/>
          <w:szCs w:val="28"/>
        </w:rPr>
      </w:pPr>
      <w:r w:rsidRPr="00F0528C">
        <w:rPr>
          <w:rFonts w:ascii="Times New Roman" w:eastAsia="Times New Roman" w:hAnsi="Times New Roman" w:cs="Times New Roman"/>
          <w:strike/>
          <w:sz w:val="28"/>
          <w:szCs w:val="28"/>
        </w:rPr>
        <w:lastRenderedPageBreak/>
        <w:t>(ii) If the defendant is entering a plea to an offense described in A.R.S. § 13-607(A) and the defendant's plea form does not include the defendant's fingerprint and the law enforcement officer's certification as this rule requires, the court may defer the plea's acceptance until the defendant has submitted the required fingerprint and certification, or until the defendant appears in open court for sentencing and provides a fingerprint at that time.</w:t>
      </w:r>
    </w:p>
    <w:p w14:paraId="4CC93BC7" w14:textId="19DB1FF1" w:rsidR="00F0528C" w:rsidRPr="00F0528C" w:rsidRDefault="00F0528C" w:rsidP="007B7581">
      <w:pPr>
        <w:shd w:val="clear" w:color="auto" w:fill="FFFFFF"/>
        <w:ind w:left="2160" w:right="730"/>
        <w:jc w:val="both"/>
        <w:rPr>
          <w:rFonts w:ascii="Times New Roman" w:eastAsia="Times New Roman" w:hAnsi="Times New Roman" w:cs="Times New Roman"/>
          <w:strike/>
          <w:sz w:val="28"/>
          <w:szCs w:val="28"/>
        </w:rPr>
      </w:pPr>
      <w:r w:rsidRPr="00F0528C">
        <w:rPr>
          <w:rFonts w:ascii="Times New Roman" w:eastAsia="Times New Roman" w:hAnsi="Times New Roman" w:cs="Times New Roman"/>
          <w:strike/>
          <w:sz w:val="28"/>
          <w:szCs w:val="28"/>
        </w:rPr>
        <w:t>(iii) In extraordinary circumstances, instead of requiring a certification and fingerprint, the court may permit another method of proving the defendant's identification on Form 28, including allowing the defendant to use a notarial officer to witness the defendant's signature on the form.</w:t>
      </w:r>
    </w:p>
    <w:p w14:paraId="5F072EC3" w14:textId="6E11A9F9" w:rsidR="00F0528C" w:rsidRPr="00F0528C" w:rsidRDefault="00F0528C" w:rsidP="007B7581">
      <w:pPr>
        <w:shd w:val="clear" w:color="auto" w:fill="FFFFFF"/>
        <w:ind w:left="1440" w:right="730"/>
        <w:jc w:val="both"/>
        <w:rPr>
          <w:rFonts w:ascii="Times New Roman" w:eastAsia="Times New Roman" w:hAnsi="Times New Roman" w:cs="Times New Roman"/>
          <w:strike/>
          <w:sz w:val="28"/>
          <w:szCs w:val="28"/>
        </w:rPr>
      </w:pPr>
      <w:r w:rsidRPr="00F0528C">
        <w:rPr>
          <w:rFonts w:ascii="Times New Roman" w:eastAsia="Times New Roman" w:hAnsi="Times New Roman" w:cs="Times New Roman"/>
          <w:strike/>
          <w:sz w:val="28"/>
          <w:szCs w:val="28"/>
        </w:rPr>
        <w:t>(D) Judicial Findings. Before accepting a plea, the court must hold an in-person or telephonic hearing with the parties, advise the defendant of the items set forth in Form 28, inform the defendant that the offense(s) may be used as a prior conviction, and find:</w:t>
      </w:r>
    </w:p>
    <w:p w14:paraId="3199D724" w14:textId="77777777" w:rsidR="00F0528C" w:rsidRPr="00F0528C" w:rsidRDefault="00F0528C" w:rsidP="007B7581">
      <w:pPr>
        <w:shd w:val="clear" w:color="auto" w:fill="FFFFFF"/>
        <w:ind w:left="2160" w:right="730"/>
        <w:jc w:val="both"/>
        <w:rPr>
          <w:rFonts w:ascii="Times New Roman" w:eastAsia="Times New Roman" w:hAnsi="Times New Roman" w:cs="Times New Roman"/>
          <w:strike/>
          <w:sz w:val="28"/>
          <w:szCs w:val="28"/>
        </w:rPr>
      </w:pPr>
      <w:r w:rsidRPr="00F0528C">
        <w:rPr>
          <w:rFonts w:ascii="Times New Roman" w:eastAsia="Times New Roman" w:hAnsi="Times New Roman" w:cs="Times New Roman"/>
          <w:strike/>
          <w:sz w:val="28"/>
          <w:szCs w:val="28"/>
        </w:rPr>
        <w:t>(i) a factual basis exists for believing the defendant is guilty of the offense(s); and</w:t>
      </w:r>
    </w:p>
    <w:p w14:paraId="43A6D905" w14:textId="036E5E80" w:rsidR="00F0528C" w:rsidRPr="00A91A04" w:rsidRDefault="00F0528C" w:rsidP="007B7581">
      <w:pPr>
        <w:shd w:val="clear" w:color="auto" w:fill="FFFFFF"/>
        <w:ind w:left="2160" w:right="730"/>
        <w:jc w:val="both"/>
        <w:rPr>
          <w:rFonts w:ascii="Times New Roman" w:eastAsia="Times New Roman" w:hAnsi="Times New Roman" w:cs="Times New Roman"/>
          <w:strike/>
          <w:sz w:val="28"/>
          <w:szCs w:val="28"/>
        </w:rPr>
      </w:pPr>
      <w:r w:rsidRPr="00F0528C">
        <w:rPr>
          <w:rFonts w:ascii="Times New Roman" w:eastAsia="Times New Roman" w:hAnsi="Times New Roman" w:cs="Times New Roman"/>
          <w:strike/>
          <w:sz w:val="28"/>
          <w:szCs w:val="28"/>
        </w:rPr>
        <w:t>(ii) the defendant's plea is knowingly, voluntarily, and intelligently entered.</w:t>
      </w:r>
    </w:p>
    <w:p w14:paraId="0000006C" w14:textId="1AF2BA11" w:rsidR="00257642" w:rsidRPr="00F6551E" w:rsidRDefault="007F50B1" w:rsidP="007B7581">
      <w:pPr>
        <w:shd w:val="clear" w:color="auto" w:fill="FFFFFF"/>
        <w:ind w:left="1440" w:right="730"/>
        <w:jc w:val="both"/>
        <w:rPr>
          <w:rFonts w:ascii="Times New Roman" w:eastAsia="Times New Roman" w:hAnsi="Times New Roman" w:cs="Times New Roman"/>
          <w:strike/>
          <w:sz w:val="28"/>
          <w:szCs w:val="28"/>
        </w:rPr>
      </w:pPr>
      <w:r w:rsidRPr="00F6551E">
        <w:rPr>
          <w:rFonts w:ascii="Times New Roman" w:eastAsia="Times New Roman" w:hAnsi="Times New Roman" w:cs="Times New Roman"/>
          <w:strike/>
          <w:sz w:val="28"/>
          <w:szCs w:val="28"/>
        </w:rPr>
        <w:t xml:space="preserve">(E) Sentencing. </w:t>
      </w:r>
      <w:r w:rsidR="00BB2614" w:rsidRPr="00F6551E">
        <w:rPr>
          <w:rFonts w:ascii="Times New Roman" w:eastAsia="Times New Roman" w:hAnsi="Times New Roman" w:cs="Times New Roman"/>
          <w:strike/>
          <w:sz w:val="28"/>
          <w:szCs w:val="28"/>
        </w:rPr>
        <w:t>After entry and acceptance of a telephonic plea, the court may sentence the defendant, either on the same day or later, in-person, telephonically (if the parties stipulate to it), or using an interactive audiovisual system (if the parties stipulate to it under Rule 1.5(c)(3)).</w:t>
      </w:r>
    </w:p>
    <w:p w14:paraId="04534E2A" w14:textId="4A9AAE8C" w:rsidR="000C2DC9" w:rsidRPr="00847098" w:rsidRDefault="0088622F" w:rsidP="007B7581">
      <w:pPr>
        <w:shd w:val="clear" w:color="auto" w:fill="FFFFFF"/>
        <w:ind w:left="720" w:right="730"/>
        <w:jc w:val="both"/>
        <w:rPr>
          <w:rFonts w:ascii="Times New Roman" w:eastAsia="Times New Roman" w:hAnsi="Times New Roman" w:cs="Times New Roman"/>
          <w:sz w:val="28"/>
          <w:szCs w:val="28"/>
        </w:rPr>
      </w:pPr>
      <w:r w:rsidRPr="00F6551E">
        <w:rPr>
          <w:rFonts w:ascii="Times New Roman" w:eastAsia="Times New Roman" w:hAnsi="Times New Roman" w:cs="Times New Roman"/>
          <w:strike/>
          <w:sz w:val="28"/>
          <w:szCs w:val="28"/>
        </w:rPr>
        <w:t xml:space="preserve">(3) </w:t>
      </w:r>
      <w:r w:rsidRPr="00847098">
        <w:rPr>
          <w:rFonts w:ascii="Times New Roman" w:eastAsia="Times New Roman" w:hAnsi="Times New Roman" w:cs="Times New Roman"/>
          <w:sz w:val="28"/>
          <w:szCs w:val="28"/>
        </w:rPr>
        <w:t>Remote Pleas</w:t>
      </w:r>
      <w:r w:rsidRPr="00F6551E">
        <w:rPr>
          <w:rFonts w:ascii="Times New Roman" w:eastAsia="Times New Roman" w:hAnsi="Times New Roman" w:cs="Times New Roman"/>
          <w:strike/>
          <w:sz w:val="28"/>
          <w:szCs w:val="28"/>
        </w:rPr>
        <w:t xml:space="preserve"> by Interactive Audiovisual Means</w:t>
      </w:r>
      <w:r w:rsidRPr="00847098">
        <w:rPr>
          <w:rFonts w:ascii="Times New Roman" w:eastAsia="Times New Roman" w:hAnsi="Times New Roman" w:cs="Times New Roman"/>
          <w:sz w:val="28"/>
          <w:szCs w:val="28"/>
        </w:rPr>
        <w:t>. For the purpose of Rule 17.1(f)(</w:t>
      </w:r>
      <w:r w:rsidRPr="00F6551E">
        <w:rPr>
          <w:rFonts w:ascii="Times New Roman" w:eastAsia="Times New Roman" w:hAnsi="Times New Roman" w:cs="Times New Roman"/>
          <w:strike/>
          <w:sz w:val="28"/>
          <w:szCs w:val="28"/>
        </w:rPr>
        <w:t>3</w:t>
      </w:r>
      <w:r w:rsidR="00F6551E">
        <w:rPr>
          <w:rFonts w:ascii="Times New Roman" w:eastAsia="Times New Roman" w:hAnsi="Times New Roman" w:cs="Times New Roman"/>
          <w:sz w:val="28"/>
          <w:szCs w:val="28"/>
          <w:u w:val="single"/>
        </w:rPr>
        <w:t>1</w:t>
      </w:r>
      <w:r w:rsidRPr="00847098">
        <w:rPr>
          <w:rFonts w:ascii="Times New Roman" w:eastAsia="Times New Roman" w:hAnsi="Times New Roman" w:cs="Times New Roman"/>
          <w:sz w:val="28"/>
          <w:szCs w:val="28"/>
        </w:rPr>
        <w:t xml:space="preserve">), “remote plea” means a plea </w:t>
      </w:r>
      <w:r w:rsidRPr="0010749A">
        <w:rPr>
          <w:rFonts w:ascii="Times New Roman" w:eastAsia="Times New Roman" w:hAnsi="Times New Roman" w:cs="Times New Roman"/>
          <w:strike/>
          <w:sz w:val="28"/>
          <w:szCs w:val="28"/>
        </w:rPr>
        <w:t xml:space="preserve">entered </w:t>
      </w:r>
      <w:r w:rsidRPr="00847098">
        <w:rPr>
          <w:rFonts w:ascii="Times New Roman" w:eastAsia="Times New Roman" w:hAnsi="Times New Roman" w:cs="Times New Roman"/>
          <w:sz w:val="28"/>
          <w:szCs w:val="28"/>
        </w:rPr>
        <w:t xml:space="preserve">by </w:t>
      </w:r>
      <w:r w:rsidRPr="0010749A">
        <w:rPr>
          <w:rFonts w:ascii="Times New Roman" w:eastAsia="Times New Roman" w:hAnsi="Times New Roman" w:cs="Times New Roman"/>
          <w:strike/>
          <w:sz w:val="28"/>
          <w:szCs w:val="28"/>
        </w:rPr>
        <w:t xml:space="preserve">a defendant appearing through </w:t>
      </w:r>
      <w:r w:rsidRPr="00E22091">
        <w:rPr>
          <w:rFonts w:ascii="Times New Roman" w:eastAsia="Times New Roman" w:hAnsi="Times New Roman" w:cs="Times New Roman"/>
          <w:strike/>
          <w:sz w:val="28"/>
          <w:szCs w:val="28"/>
        </w:rPr>
        <w:t>audiovisual means using an interactive audiovisual system under</w:t>
      </w:r>
      <w:r w:rsidRPr="00103257">
        <w:rPr>
          <w:rFonts w:ascii="Times New Roman" w:eastAsia="Times New Roman" w:hAnsi="Times New Roman" w:cs="Times New Roman"/>
          <w:strike/>
          <w:sz w:val="28"/>
          <w:szCs w:val="28"/>
        </w:rPr>
        <w:t xml:space="preserve"> </w:t>
      </w:r>
      <w:r w:rsidR="00103257" w:rsidRPr="00103257">
        <w:rPr>
          <w:rFonts w:ascii="Times New Roman" w:hAnsi="Times New Roman" w:cs="Times New Roman"/>
          <w:sz w:val="28"/>
          <w:szCs w:val="28"/>
          <w:u w:val="single"/>
        </w:rPr>
        <w:t xml:space="preserve">telephone, video conferencing, or other audio or visual technology allowing two or more persons to communicate. Any audiovisual system used must comply with </w:t>
      </w:r>
      <w:r w:rsidRPr="00847098">
        <w:rPr>
          <w:rFonts w:ascii="Times New Roman" w:eastAsia="Times New Roman" w:hAnsi="Times New Roman" w:cs="Times New Roman"/>
          <w:sz w:val="28"/>
          <w:szCs w:val="28"/>
        </w:rPr>
        <w:t>Rule 1.5 and ACJA § 5</w:t>
      </w:r>
      <w:r w:rsidR="002F1061">
        <w:rPr>
          <w:rFonts w:ascii="Times New Roman" w:eastAsia="Times New Roman" w:hAnsi="Times New Roman" w:cs="Times New Roman"/>
          <w:sz w:val="28"/>
          <w:szCs w:val="28"/>
        </w:rPr>
        <w:t>-</w:t>
      </w:r>
      <w:r w:rsidRPr="00847098">
        <w:rPr>
          <w:rFonts w:ascii="Times New Roman" w:eastAsia="Times New Roman" w:hAnsi="Times New Roman" w:cs="Times New Roman"/>
          <w:sz w:val="28"/>
          <w:szCs w:val="28"/>
        </w:rPr>
        <w:t xml:space="preserve">208. The plea can be </w:t>
      </w:r>
      <w:r w:rsidRPr="002243F5">
        <w:rPr>
          <w:rFonts w:ascii="Times New Roman" w:eastAsia="Times New Roman" w:hAnsi="Times New Roman" w:cs="Times New Roman"/>
          <w:strike/>
          <w:sz w:val="28"/>
          <w:szCs w:val="28"/>
        </w:rPr>
        <w:t xml:space="preserve">a plea </w:t>
      </w:r>
      <w:r w:rsidR="002243F5">
        <w:rPr>
          <w:rFonts w:ascii="Times New Roman" w:eastAsia="Times New Roman" w:hAnsi="Times New Roman" w:cs="Times New Roman"/>
          <w:sz w:val="28"/>
          <w:szCs w:val="28"/>
          <w:u w:val="single"/>
        </w:rPr>
        <w:t xml:space="preserve">entered </w:t>
      </w:r>
      <w:r w:rsidRPr="00847098">
        <w:rPr>
          <w:rFonts w:ascii="Times New Roman" w:eastAsia="Times New Roman" w:hAnsi="Times New Roman" w:cs="Times New Roman"/>
          <w:sz w:val="28"/>
          <w:szCs w:val="28"/>
        </w:rPr>
        <w:t xml:space="preserve">directly to the court or by plea agreement. </w:t>
      </w:r>
    </w:p>
    <w:p w14:paraId="5820E03B" w14:textId="4E825A4E" w:rsidR="000C2DC9" w:rsidRPr="00847098" w:rsidRDefault="0088622F" w:rsidP="007B7581">
      <w:pPr>
        <w:shd w:val="clear" w:color="auto" w:fill="FFFFFF"/>
        <w:ind w:left="1440" w:right="730"/>
        <w:jc w:val="both"/>
        <w:rPr>
          <w:rFonts w:ascii="Times New Roman" w:eastAsia="Times New Roman" w:hAnsi="Times New Roman" w:cs="Times New Roman"/>
          <w:sz w:val="28"/>
          <w:szCs w:val="28"/>
        </w:rPr>
      </w:pPr>
      <w:r w:rsidRPr="00847098">
        <w:rPr>
          <w:rFonts w:ascii="Times New Roman" w:eastAsia="Times New Roman" w:hAnsi="Times New Roman" w:cs="Times New Roman"/>
          <w:sz w:val="28"/>
          <w:szCs w:val="28"/>
        </w:rPr>
        <w:t xml:space="preserve">(A) Generally. </w:t>
      </w:r>
      <w:r w:rsidRPr="00544B13">
        <w:rPr>
          <w:rFonts w:ascii="Times New Roman" w:eastAsia="Times New Roman" w:hAnsi="Times New Roman" w:cs="Times New Roman"/>
          <w:strike/>
          <w:sz w:val="28"/>
          <w:szCs w:val="28"/>
        </w:rPr>
        <w:t xml:space="preserve">To the extent they are consistent, </w:t>
      </w:r>
      <w:r w:rsidR="00544B13">
        <w:rPr>
          <w:rFonts w:ascii="Times New Roman" w:eastAsia="Times New Roman" w:hAnsi="Times New Roman" w:cs="Times New Roman"/>
          <w:sz w:val="28"/>
          <w:szCs w:val="28"/>
          <w:u w:val="single"/>
        </w:rPr>
        <w:t xml:space="preserve">The requirements of </w:t>
      </w:r>
      <w:r w:rsidRPr="00847098">
        <w:rPr>
          <w:rFonts w:ascii="Times New Roman" w:eastAsia="Times New Roman" w:hAnsi="Times New Roman" w:cs="Times New Roman"/>
          <w:sz w:val="28"/>
          <w:szCs w:val="28"/>
        </w:rPr>
        <w:t>Rule 17</w:t>
      </w:r>
      <w:r w:rsidRPr="0074268F">
        <w:rPr>
          <w:rFonts w:ascii="Times New Roman" w:eastAsia="Times New Roman" w:hAnsi="Times New Roman" w:cs="Times New Roman"/>
          <w:strike/>
          <w:sz w:val="28"/>
          <w:szCs w:val="28"/>
        </w:rPr>
        <w:t>’s requirements</w:t>
      </w:r>
      <w:r w:rsidRPr="00847098">
        <w:rPr>
          <w:rFonts w:ascii="Times New Roman" w:eastAsia="Times New Roman" w:hAnsi="Times New Roman" w:cs="Times New Roman"/>
          <w:sz w:val="28"/>
          <w:szCs w:val="28"/>
        </w:rPr>
        <w:t xml:space="preserve"> apply to remote plea proceedings in the same manner as in-person plea proceedings</w:t>
      </w:r>
      <w:r w:rsidR="006E38B6" w:rsidRPr="006E38B6">
        <w:rPr>
          <w:rFonts w:ascii="Times New Roman" w:eastAsia="Times New Roman" w:hAnsi="Times New Roman" w:cs="Times New Roman"/>
          <w:sz w:val="28"/>
          <w:szCs w:val="28"/>
          <w:u w:val="single"/>
        </w:rPr>
        <w:t xml:space="preserve"> </w:t>
      </w:r>
      <w:r w:rsidR="006E38B6" w:rsidRPr="006E38B6">
        <w:rPr>
          <w:rFonts w:ascii="Times New Roman" w:hAnsi="Times New Roman" w:cs="Times New Roman"/>
          <w:sz w:val="28"/>
          <w:szCs w:val="28"/>
          <w:u w:val="single"/>
        </w:rPr>
        <w:t xml:space="preserve">except where Rule 17.1(f)(1) provides different requirements. A limited jurisdiction court retains discretion as to whether to accept a plea of guilty or no contest to any misdemeanor offense through </w:t>
      </w:r>
      <w:r w:rsidR="00973C69">
        <w:rPr>
          <w:rFonts w:ascii="Times New Roman" w:hAnsi="Times New Roman" w:cs="Times New Roman"/>
          <w:sz w:val="28"/>
          <w:szCs w:val="28"/>
          <w:u w:val="single"/>
        </w:rPr>
        <w:t>remote</w:t>
      </w:r>
      <w:r w:rsidR="006E38B6" w:rsidRPr="006E38B6">
        <w:rPr>
          <w:rFonts w:ascii="Times New Roman" w:hAnsi="Times New Roman" w:cs="Times New Roman"/>
          <w:sz w:val="28"/>
          <w:szCs w:val="28"/>
          <w:u w:val="single"/>
        </w:rPr>
        <w:t xml:space="preserve"> means</w:t>
      </w:r>
      <w:r w:rsidRPr="00847098">
        <w:rPr>
          <w:rFonts w:ascii="Times New Roman" w:eastAsia="Times New Roman" w:hAnsi="Times New Roman" w:cs="Times New Roman"/>
          <w:sz w:val="28"/>
          <w:szCs w:val="28"/>
        </w:rPr>
        <w:t xml:space="preserve">. </w:t>
      </w:r>
    </w:p>
    <w:p w14:paraId="422673D3" w14:textId="50392690" w:rsidR="000C2DC9" w:rsidRPr="00847098" w:rsidRDefault="0088622F" w:rsidP="007B7581">
      <w:pPr>
        <w:shd w:val="clear" w:color="auto" w:fill="FFFFFF"/>
        <w:ind w:left="1440" w:right="730"/>
        <w:jc w:val="both"/>
        <w:rPr>
          <w:rFonts w:ascii="Times New Roman" w:eastAsia="Times New Roman" w:hAnsi="Times New Roman" w:cs="Times New Roman"/>
          <w:sz w:val="28"/>
          <w:szCs w:val="28"/>
        </w:rPr>
      </w:pPr>
      <w:r w:rsidRPr="00847098">
        <w:rPr>
          <w:rFonts w:ascii="Times New Roman" w:eastAsia="Times New Roman" w:hAnsi="Times New Roman" w:cs="Times New Roman"/>
          <w:sz w:val="28"/>
          <w:szCs w:val="28"/>
        </w:rPr>
        <w:t xml:space="preserve">(B) Procedure. The court must provide instructions to the participants on how to </w:t>
      </w:r>
      <w:r w:rsidRPr="006E4BF9">
        <w:rPr>
          <w:rFonts w:ascii="Times New Roman" w:eastAsia="Times New Roman" w:hAnsi="Times New Roman" w:cs="Times New Roman"/>
          <w:strike/>
          <w:sz w:val="28"/>
          <w:szCs w:val="28"/>
        </w:rPr>
        <w:t xml:space="preserve">initiate </w:t>
      </w:r>
      <w:r w:rsidR="006E4BF9">
        <w:rPr>
          <w:rFonts w:ascii="Times New Roman" w:eastAsia="Times New Roman" w:hAnsi="Times New Roman" w:cs="Times New Roman"/>
          <w:sz w:val="28"/>
          <w:szCs w:val="28"/>
          <w:u w:val="single"/>
        </w:rPr>
        <w:t xml:space="preserve">attend </w:t>
      </w:r>
      <w:r w:rsidRPr="00847098">
        <w:rPr>
          <w:rFonts w:ascii="Times New Roman" w:eastAsia="Times New Roman" w:hAnsi="Times New Roman" w:cs="Times New Roman"/>
          <w:sz w:val="28"/>
          <w:szCs w:val="28"/>
        </w:rPr>
        <w:t xml:space="preserve">the remote plea proceeding. </w:t>
      </w:r>
    </w:p>
    <w:p w14:paraId="229F9771" w14:textId="54AB95DC" w:rsidR="00B200FC" w:rsidRPr="00B200FC" w:rsidRDefault="00B200FC" w:rsidP="007B7581">
      <w:pPr>
        <w:ind w:left="1440" w:right="730"/>
        <w:jc w:val="both"/>
        <w:rPr>
          <w:rFonts w:ascii="Times New Roman" w:hAnsi="Times New Roman" w:cs="Times New Roman"/>
          <w:sz w:val="28"/>
          <w:szCs w:val="28"/>
          <w:u w:val="single"/>
        </w:rPr>
      </w:pPr>
      <w:r w:rsidRPr="00B200FC">
        <w:rPr>
          <w:rFonts w:ascii="Times New Roman" w:hAnsi="Times New Roman" w:cs="Times New Roman"/>
          <w:sz w:val="28"/>
          <w:szCs w:val="28"/>
          <w:u w:val="single"/>
        </w:rPr>
        <w:lastRenderedPageBreak/>
        <w:t xml:space="preserve">(C) Plea Documents. If the defendant is entering a plea to an offense described in A.R.S. § 13-607(A), the defendant must submit the plea substantially in the form set forth in Rule 41, Form 28. Rule 41, Form 28 may be used for other </w:t>
      </w:r>
      <w:r w:rsidR="00973C69">
        <w:rPr>
          <w:rFonts w:ascii="Times New Roman" w:hAnsi="Times New Roman" w:cs="Times New Roman"/>
          <w:sz w:val="28"/>
          <w:szCs w:val="28"/>
          <w:u w:val="single"/>
        </w:rPr>
        <w:t>remote</w:t>
      </w:r>
      <w:r w:rsidRPr="00B200FC">
        <w:rPr>
          <w:rFonts w:ascii="Times New Roman" w:hAnsi="Times New Roman" w:cs="Times New Roman"/>
          <w:sz w:val="28"/>
          <w:szCs w:val="28"/>
          <w:u w:val="single"/>
        </w:rPr>
        <w:t xml:space="preserve"> pleas. The documents the defendant submits for a </w:t>
      </w:r>
      <w:r w:rsidR="00973C69">
        <w:rPr>
          <w:rFonts w:ascii="Times New Roman" w:hAnsi="Times New Roman" w:cs="Times New Roman"/>
          <w:sz w:val="28"/>
          <w:szCs w:val="28"/>
          <w:u w:val="single"/>
        </w:rPr>
        <w:t>remote</w:t>
      </w:r>
      <w:r w:rsidRPr="00B200FC">
        <w:rPr>
          <w:rFonts w:ascii="Times New Roman" w:hAnsi="Times New Roman" w:cs="Times New Roman"/>
          <w:sz w:val="28"/>
          <w:szCs w:val="28"/>
          <w:u w:val="single"/>
        </w:rPr>
        <w:t xml:space="preserve"> plea must include:</w:t>
      </w:r>
    </w:p>
    <w:p w14:paraId="5F81932E" w14:textId="77777777" w:rsidR="00B200FC" w:rsidRPr="00B200FC" w:rsidRDefault="00B200FC" w:rsidP="007B7581">
      <w:pPr>
        <w:ind w:left="2160" w:right="730"/>
        <w:jc w:val="both"/>
        <w:rPr>
          <w:rFonts w:ascii="Times New Roman" w:hAnsi="Times New Roman" w:cs="Times New Roman"/>
          <w:sz w:val="28"/>
          <w:szCs w:val="28"/>
          <w:u w:val="single"/>
        </w:rPr>
      </w:pPr>
      <w:r w:rsidRPr="00B200FC">
        <w:rPr>
          <w:rFonts w:ascii="Times New Roman" w:hAnsi="Times New Roman" w:cs="Times New Roman"/>
          <w:sz w:val="28"/>
          <w:szCs w:val="28"/>
          <w:u w:val="single"/>
        </w:rPr>
        <w:t xml:space="preserve">(i) a statement by the defendant that the defendant has read and understands the information in the form, waives applicable constitutional rights for a plea, and enters a plea of guilty or no contest to each of the offense(s) in the complaint, or to the offense(s) described in a written plea agreement; </w:t>
      </w:r>
    </w:p>
    <w:p w14:paraId="08F83058" w14:textId="77777777" w:rsidR="00B200FC" w:rsidRPr="00B200FC" w:rsidRDefault="00B200FC" w:rsidP="007B7581">
      <w:pPr>
        <w:ind w:left="2160" w:right="730"/>
        <w:jc w:val="both"/>
        <w:rPr>
          <w:rFonts w:ascii="Times New Roman" w:hAnsi="Times New Roman" w:cs="Times New Roman"/>
          <w:sz w:val="28"/>
          <w:szCs w:val="28"/>
          <w:u w:val="single"/>
        </w:rPr>
      </w:pPr>
      <w:r w:rsidRPr="00B200FC">
        <w:rPr>
          <w:rFonts w:ascii="Times New Roman" w:hAnsi="Times New Roman" w:cs="Times New Roman"/>
          <w:sz w:val="28"/>
          <w:szCs w:val="28"/>
          <w:u w:val="single"/>
        </w:rPr>
        <w:t xml:space="preserve">(ii) a legible photocopy of the defendant's driver's license or other government-issued photo identification that contains the defendant's name and birth date; and </w:t>
      </w:r>
    </w:p>
    <w:p w14:paraId="16B922B6" w14:textId="6D0B4538" w:rsidR="00615A5D" w:rsidRPr="00B200FC" w:rsidRDefault="00B200FC" w:rsidP="007B7581">
      <w:pPr>
        <w:ind w:left="2160" w:right="730"/>
        <w:jc w:val="both"/>
        <w:rPr>
          <w:rFonts w:ascii="Times New Roman" w:hAnsi="Times New Roman" w:cs="Times New Roman"/>
          <w:sz w:val="28"/>
          <w:szCs w:val="28"/>
          <w:u w:val="single"/>
        </w:rPr>
      </w:pPr>
      <w:r w:rsidRPr="00B200FC">
        <w:rPr>
          <w:rFonts w:ascii="Times New Roman" w:hAnsi="Times New Roman" w:cs="Times New Roman"/>
          <w:sz w:val="28"/>
          <w:szCs w:val="28"/>
          <w:u w:val="single"/>
        </w:rPr>
        <w:t>(iii) any other forms the court or prosecutor provides that are deemed necessary for completing a plea under the circumstances of the case.</w:t>
      </w:r>
      <w:r w:rsidRPr="00B200FC">
        <w:rPr>
          <w:rFonts w:ascii="Times New Roman" w:hAnsi="Times New Roman" w:cs="Times New Roman"/>
          <w:color w:val="FF0000"/>
          <w:sz w:val="28"/>
          <w:szCs w:val="28"/>
          <w:u w:val="single"/>
        </w:rPr>
        <w:t xml:space="preserve"> </w:t>
      </w:r>
    </w:p>
    <w:p w14:paraId="34D55D55" w14:textId="5F6BD183" w:rsidR="000C2DC9" w:rsidRDefault="0088622F" w:rsidP="007B7581">
      <w:pPr>
        <w:shd w:val="clear" w:color="auto" w:fill="FFFFFF"/>
        <w:ind w:left="1440" w:right="730"/>
        <w:jc w:val="both"/>
        <w:rPr>
          <w:rFonts w:ascii="Times New Roman" w:eastAsia="Times New Roman" w:hAnsi="Times New Roman" w:cs="Times New Roman"/>
          <w:sz w:val="28"/>
          <w:szCs w:val="28"/>
        </w:rPr>
      </w:pPr>
      <w:r w:rsidRPr="00847098">
        <w:rPr>
          <w:rFonts w:ascii="Times New Roman" w:eastAsia="Times New Roman" w:hAnsi="Times New Roman" w:cs="Times New Roman"/>
          <w:sz w:val="28"/>
          <w:szCs w:val="28"/>
        </w:rPr>
        <w:t>(</w:t>
      </w:r>
      <w:r w:rsidRPr="00615A5D">
        <w:rPr>
          <w:rFonts w:ascii="Times New Roman" w:eastAsia="Times New Roman" w:hAnsi="Times New Roman" w:cs="Times New Roman"/>
          <w:strike/>
          <w:sz w:val="28"/>
          <w:szCs w:val="28"/>
        </w:rPr>
        <w:t>C</w:t>
      </w:r>
      <w:r w:rsidR="00615A5D">
        <w:rPr>
          <w:rFonts w:ascii="Times New Roman" w:eastAsia="Times New Roman" w:hAnsi="Times New Roman" w:cs="Times New Roman"/>
          <w:sz w:val="28"/>
          <w:szCs w:val="28"/>
          <w:u w:val="single"/>
        </w:rPr>
        <w:t>D</w:t>
      </w:r>
      <w:r w:rsidRPr="00847098">
        <w:rPr>
          <w:rFonts w:ascii="Times New Roman" w:eastAsia="Times New Roman" w:hAnsi="Times New Roman" w:cs="Times New Roman"/>
          <w:sz w:val="28"/>
          <w:szCs w:val="28"/>
        </w:rPr>
        <w:t xml:space="preserve">) Submission of Plea Documents. If </w:t>
      </w:r>
      <w:r w:rsidRPr="00DE5A6F">
        <w:rPr>
          <w:rFonts w:ascii="Times New Roman" w:eastAsia="Times New Roman" w:hAnsi="Times New Roman" w:cs="Times New Roman"/>
          <w:strike/>
          <w:sz w:val="28"/>
          <w:szCs w:val="28"/>
        </w:rPr>
        <w:t xml:space="preserve">the </w:t>
      </w:r>
      <w:r w:rsidRPr="00127C4B">
        <w:rPr>
          <w:rFonts w:ascii="Times New Roman" w:eastAsia="Times New Roman" w:hAnsi="Times New Roman" w:cs="Times New Roman"/>
          <w:strike/>
          <w:sz w:val="28"/>
          <w:szCs w:val="28"/>
        </w:rPr>
        <w:t>court authorizes it</w:t>
      </w:r>
      <w:r w:rsidR="00DE5A6F" w:rsidRPr="00127C4B">
        <w:rPr>
          <w:rFonts w:ascii="Times New Roman" w:eastAsia="Times New Roman" w:hAnsi="Times New Roman" w:cs="Times New Roman"/>
          <w:strike/>
          <w:sz w:val="28"/>
          <w:szCs w:val="28"/>
        </w:rPr>
        <w:t xml:space="preserve"> </w:t>
      </w:r>
      <w:r w:rsidR="00127C4B">
        <w:rPr>
          <w:rFonts w:ascii="Times New Roman" w:eastAsia="Times New Roman" w:hAnsi="Times New Roman" w:cs="Times New Roman"/>
          <w:sz w:val="28"/>
          <w:szCs w:val="28"/>
          <w:u w:val="single"/>
        </w:rPr>
        <w:t xml:space="preserve">authorized </w:t>
      </w:r>
      <w:r w:rsidR="00DE5A6F">
        <w:rPr>
          <w:rFonts w:ascii="Times New Roman" w:eastAsia="Times New Roman" w:hAnsi="Times New Roman" w:cs="Times New Roman"/>
          <w:sz w:val="28"/>
          <w:szCs w:val="28"/>
          <w:u w:val="single"/>
        </w:rPr>
        <w:t>by the court</w:t>
      </w:r>
      <w:r w:rsidRPr="00847098">
        <w:rPr>
          <w:rFonts w:ascii="Times New Roman" w:eastAsia="Times New Roman" w:hAnsi="Times New Roman" w:cs="Times New Roman"/>
          <w:sz w:val="28"/>
          <w:szCs w:val="28"/>
        </w:rPr>
        <w:t>,</w:t>
      </w:r>
      <w:r w:rsidR="00DE5A6F">
        <w:rPr>
          <w:rFonts w:ascii="Times New Roman" w:eastAsia="Times New Roman" w:hAnsi="Times New Roman" w:cs="Times New Roman"/>
          <w:sz w:val="28"/>
          <w:szCs w:val="28"/>
          <w:u w:val="single"/>
        </w:rPr>
        <w:t xml:space="preserve"> Form 28,</w:t>
      </w:r>
      <w:r w:rsidRPr="00847098">
        <w:rPr>
          <w:rFonts w:ascii="Times New Roman" w:eastAsia="Times New Roman" w:hAnsi="Times New Roman" w:cs="Times New Roman"/>
          <w:sz w:val="28"/>
          <w:szCs w:val="28"/>
        </w:rPr>
        <w:t xml:space="preserve"> the plea agreement</w:t>
      </w:r>
      <w:r w:rsidR="00DE5A6F">
        <w:rPr>
          <w:rFonts w:ascii="Times New Roman" w:eastAsia="Times New Roman" w:hAnsi="Times New Roman" w:cs="Times New Roman"/>
          <w:sz w:val="28"/>
          <w:szCs w:val="28"/>
          <w:u w:val="single"/>
        </w:rPr>
        <w:t>,</w:t>
      </w:r>
      <w:r w:rsidRPr="00847098">
        <w:rPr>
          <w:rFonts w:ascii="Times New Roman" w:eastAsia="Times New Roman" w:hAnsi="Times New Roman" w:cs="Times New Roman"/>
          <w:sz w:val="28"/>
          <w:szCs w:val="28"/>
        </w:rPr>
        <w:t xml:space="preserve"> and any other documents necessary for the court to accept the plea may be submitted to the court electronically. </w:t>
      </w:r>
    </w:p>
    <w:p w14:paraId="5C5A9536" w14:textId="77777777" w:rsidR="00BE5915" w:rsidRDefault="00C040F9" w:rsidP="00BE5915">
      <w:pPr>
        <w:ind w:left="1440" w:right="730"/>
        <w:jc w:val="both"/>
        <w:rPr>
          <w:rFonts w:ascii="Times New Roman" w:hAnsi="Times New Roman" w:cs="Times New Roman"/>
          <w:sz w:val="28"/>
          <w:szCs w:val="28"/>
          <w:u w:val="single"/>
        </w:rPr>
      </w:pPr>
      <w:r w:rsidRPr="00C040F9">
        <w:rPr>
          <w:rFonts w:ascii="Times New Roman" w:hAnsi="Times New Roman" w:cs="Times New Roman"/>
          <w:sz w:val="28"/>
          <w:szCs w:val="28"/>
          <w:u w:val="single"/>
        </w:rPr>
        <w:t xml:space="preserve">(E) Fingerprint for A.R.S. § 13-607(A) Offenses Before Plea Documents are Submitted to Court. </w:t>
      </w:r>
    </w:p>
    <w:p w14:paraId="6FD25744" w14:textId="63FC502B" w:rsidR="00273854" w:rsidRDefault="00BE5915" w:rsidP="00BE5915">
      <w:pPr>
        <w:ind w:left="2160" w:right="730"/>
        <w:jc w:val="both"/>
        <w:rPr>
          <w:rFonts w:ascii="Times New Roman" w:hAnsi="Times New Roman" w:cs="Times New Roman"/>
          <w:sz w:val="28"/>
          <w:szCs w:val="28"/>
          <w:u w:val="single"/>
        </w:rPr>
      </w:pPr>
      <w:r>
        <w:rPr>
          <w:rFonts w:ascii="Times New Roman" w:hAnsi="Times New Roman" w:cs="Times New Roman"/>
          <w:sz w:val="28"/>
          <w:szCs w:val="28"/>
          <w:u w:val="single"/>
        </w:rPr>
        <w:t xml:space="preserve">(i) </w:t>
      </w:r>
      <w:r w:rsidR="00376C71">
        <w:rPr>
          <w:rFonts w:ascii="Times New Roman" w:hAnsi="Times New Roman" w:cs="Times New Roman"/>
          <w:i/>
          <w:iCs/>
          <w:sz w:val="28"/>
          <w:szCs w:val="28"/>
          <w:u w:val="single"/>
        </w:rPr>
        <w:t>Fingerprint Affixed by</w:t>
      </w:r>
      <w:r w:rsidR="004A7ED5">
        <w:rPr>
          <w:rFonts w:ascii="Times New Roman" w:hAnsi="Times New Roman" w:cs="Times New Roman"/>
          <w:i/>
          <w:iCs/>
          <w:sz w:val="28"/>
          <w:szCs w:val="28"/>
          <w:u w:val="single"/>
        </w:rPr>
        <w:t xml:space="preserve"> Law Enforcement and Certification. </w:t>
      </w:r>
      <w:r w:rsidR="00C040F9" w:rsidRPr="00C040F9">
        <w:rPr>
          <w:rFonts w:ascii="Times New Roman" w:hAnsi="Times New Roman" w:cs="Times New Roman"/>
          <w:sz w:val="28"/>
          <w:szCs w:val="28"/>
          <w:u w:val="single"/>
        </w:rPr>
        <w:t>If the defendant is entering a plea to an offense described in A.R.S. § 13-607(A)</w:t>
      </w:r>
      <w:r>
        <w:rPr>
          <w:rFonts w:ascii="Times New Roman" w:hAnsi="Times New Roman" w:cs="Times New Roman"/>
          <w:sz w:val="28"/>
          <w:szCs w:val="28"/>
          <w:u w:val="single"/>
        </w:rPr>
        <w:t xml:space="preserve">, </w:t>
      </w:r>
      <w:r w:rsidR="00C040F9" w:rsidRPr="00C040F9">
        <w:rPr>
          <w:rFonts w:ascii="Times New Roman" w:hAnsi="Times New Roman" w:cs="Times New Roman"/>
          <w:sz w:val="28"/>
          <w:szCs w:val="28"/>
          <w:u w:val="single"/>
        </w:rPr>
        <w:t>the court may require that the defendant’s fingerprint be permanently affixed to the judgment of guilt and sentencing order or minute entry or Form 28 before the form is submitted to the court, by requiring the defendant to personally appear before a law enforcement officer in the state in which the defendant resides and have the law enforcement officer affix the defendant’s fingerprint to the required document. The document must also contain a signed certification from the law enforcement officer that the defendant personally appeared before the officer and signed the document, and that the officer affixed the defendant's fingerprint to the document</w:t>
      </w:r>
      <w:r w:rsidR="00273854">
        <w:rPr>
          <w:rFonts w:ascii="Times New Roman" w:hAnsi="Times New Roman" w:cs="Times New Roman"/>
          <w:sz w:val="28"/>
          <w:szCs w:val="28"/>
          <w:u w:val="single"/>
        </w:rPr>
        <w:t>.</w:t>
      </w:r>
    </w:p>
    <w:p w14:paraId="5A0E9DD8" w14:textId="0816E193" w:rsidR="00273854" w:rsidRPr="00F0528C" w:rsidRDefault="00273854" w:rsidP="00273854">
      <w:pPr>
        <w:shd w:val="clear" w:color="auto" w:fill="FFFFFF"/>
        <w:ind w:left="2160" w:right="730"/>
        <w:jc w:val="both"/>
        <w:rPr>
          <w:rFonts w:ascii="Times New Roman" w:eastAsia="Times New Roman" w:hAnsi="Times New Roman" w:cs="Times New Roman"/>
          <w:strike/>
          <w:sz w:val="28"/>
          <w:szCs w:val="28"/>
        </w:rPr>
      </w:pPr>
      <w:r>
        <w:rPr>
          <w:rFonts w:ascii="Times New Roman" w:hAnsi="Times New Roman" w:cs="Times New Roman"/>
          <w:sz w:val="28"/>
          <w:szCs w:val="28"/>
          <w:u w:val="single"/>
        </w:rPr>
        <w:t xml:space="preserve">(ii) </w:t>
      </w:r>
      <w:r w:rsidR="00BE5915">
        <w:rPr>
          <w:rFonts w:ascii="Times New Roman" w:hAnsi="Times New Roman" w:cs="Times New Roman"/>
          <w:i/>
          <w:iCs/>
          <w:sz w:val="28"/>
          <w:szCs w:val="28"/>
          <w:u w:val="single"/>
        </w:rPr>
        <w:t xml:space="preserve">Exception for </w:t>
      </w:r>
      <w:r w:rsidR="00064174">
        <w:rPr>
          <w:rFonts w:ascii="Times New Roman" w:hAnsi="Times New Roman" w:cs="Times New Roman"/>
          <w:i/>
          <w:iCs/>
          <w:sz w:val="28"/>
          <w:szCs w:val="28"/>
          <w:u w:val="single"/>
        </w:rPr>
        <w:t xml:space="preserve">Extraordinary Circumstances. </w:t>
      </w:r>
      <w:r w:rsidRPr="00273854">
        <w:rPr>
          <w:rFonts w:ascii="Times New Roman" w:eastAsia="Times New Roman" w:hAnsi="Times New Roman" w:cs="Times New Roman"/>
          <w:sz w:val="28"/>
          <w:szCs w:val="28"/>
          <w:u w:val="single"/>
        </w:rPr>
        <w:t>In extraordinary circumstances, instead of requiring a certification and fingerprint, the court may permit another method of proving the defendant's identification on Form 28, including allowing the defendant to use a notarial officer to witness the defendant's signature on the form.</w:t>
      </w:r>
    </w:p>
    <w:p w14:paraId="54F0DE34" w14:textId="7DCA4A4C" w:rsidR="00CD2DC9" w:rsidRPr="00C040F9" w:rsidRDefault="00C040F9" w:rsidP="00CA759B">
      <w:pPr>
        <w:ind w:left="2160" w:right="730"/>
        <w:jc w:val="both"/>
        <w:rPr>
          <w:rFonts w:ascii="Times New Roman" w:hAnsi="Times New Roman" w:cs="Times New Roman"/>
          <w:sz w:val="28"/>
          <w:szCs w:val="28"/>
          <w:u w:val="single"/>
        </w:rPr>
      </w:pPr>
      <w:r w:rsidRPr="00C040F9">
        <w:rPr>
          <w:rFonts w:ascii="Times New Roman" w:hAnsi="Times New Roman" w:cs="Times New Roman"/>
          <w:sz w:val="28"/>
          <w:szCs w:val="28"/>
          <w:u w:val="single"/>
        </w:rPr>
        <w:lastRenderedPageBreak/>
        <w:t>.</w:t>
      </w:r>
    </w:p>
    <w:p w14:paraId="69FCFFFD" w14:textId="216B17B9" w:rsidR="005F5B57" w:rsidRDefault="0088622F" w:rsidP="007B7581">
      <w:pPr>
        <w:shd w:val="clear" w:color="auto" w:fill="FFFFFF"/>
        <w:ind w:left="1440" w:right="730"/>
        <w:jc w:val="both"/>
        <w:rPr>
          <w:rFonts w:ascii="Times New Roman" w:eastAsia="Times New Roman" w:hAnsi="Times New Roman" w:cs="Times New Roman"/>
          <w:sz w:val="28"/>
          <w:szCs w:val="28"/>
        </w:rPr>
      </w:pPr>
      <w:r w:rsidRPr="00847098">
        <w:rPr>
          <w:rFonts w:ascii="Times New Roman" w:eastAsia="Times New Roman" w:hAnsi="Times New Roman" w:cs="Times New Roman"/>
          <w:sz w:val="28"/>
          <w:szCs w:val="28"/>
        </w:rPr>
        <w:t>(</w:t>
      </w:r>
      <w:r w:rsidRPr="005F5B57">
        <w:rPr>
          <w:rFonts w:ascii="Times New Roman" w:eastAsia="Times New Roman" w:hAnsi="Times New Roman" w:cs="Times New Roman"/>
          <w:strike/>
          <w:sz w:val="28"/>
          <w:szCs w:val="28"/>
        </w:rPr>
        <w:t>D</w:t>
      </w:r>
      <w:r w:rsidR="00CD2DC9">
        <w:rPr>
          <w:rFonts w:ascii="Times New Roman" w:eastAsia="Times New Roman" w:hAnsi="Times New Roman" w:cs="Times New Roman"/>
          <w:sz w:val="28"/>
          <w:szCs w:val="28"/>
          <w:u w:val="single"/>
        </w:rPr>
        <w:t>F</w:t>
      </w:r>
      <w:r w:rsidRPr="00847098">
        <w:rPr>
          <w:rFonts w:ascii="Times New Roman" w:eastAsia="Times New Roman" w:hAnsi="Times New Roman" w:cs="Times New Roman"/>
          <w:sz w:val="28"/>
          <w:szCs w:val="28"/>
        </w:rPr>
        <w:t>) Sentencing. After entry and acceptance of a remote plea</w:t>
      </w:r>
      <w:r w:rsidR="00A81D40">
        <w:rPr>
          <w:rFonts w:ascii="Times New Roman" w:eastAsia="Times New Roman" w:hAnsi="Times New Roman" w:cs="Times New Roman"/>
          <w:sz w:val="28"/>
          <w:szCs w:val="28"/>
          <w:u w:val="single"/>
        </w:rPr>
        <w:t xml:space="preserve"> under Rule 17.1(f)(1)</w:t>
      </w:r>
      <w:r w:rsidRPr="00847098">
        <w:rPr>
          <w:rFonts w:ascii="Times New Roman" w:eastAsia="Times New Roman" w:hAnsi="Times New Roman" w:cs="Times New Roman"/>
          <w:sz w:val="28"/>
          <w:szCs w:val="28"/>
        </w:rPr>
        <w:t xml:space="preserve">, the court may sentence the defendant, either on the same day or later, in-person, telephonically (if the parties stipulate to it), or using an interactive audiovisual system (if the parties stipulate to it under Rule 1.5(c)(3)). </w:t>
      </w:r>
    </w:p>
    <w:p w14:paraId="13204EE7" w14:textId="77777777" w:rsidR="00E559AA" w:rsidRDefault="0088622F" w:rsidP="007B7581">
      <w:pPr>
        <w:shd w:val="clear" w:color="auto" w:fill="FFFFFF"/>
        <w:ind w:left="1440" w:right="730"/>
        <w:jc w:val="both"/>
        <w:rPr>
          <w:rFonts w:ascii="Times New Roman" w:eastAsia="Times New Roman" w:hAnsi="Times New Roman" w:cs="Times New Roman"/>
          <w:sz w:val="28"/>
          <w:szCs w:val="28"/>
          <w:u w:val="single"/>
        </w:rPr>
      </w:pPr>
      <w:r w:rsidRPr="00847098">
        <w:rPr>
          <w:rFonts w:ascii="Times New Roman" w:eastAsia="Times New Roman" w:hAnsi="Times New Roman" w:cs="Times New Roman"/>
          <w:sz w:val="28"/>
          <w:szCs w:val="28"/>
        </w:rPr>
        <w:t>(</w:t>
      </w:r>
      <w:r w:rsidRPr="00CA1F62">
        <w:rPr>
          <w:rFonts w:ascii="Times New Roman" w:eastAsia="Times New Roman" w:hAnsi="Times New Roman" w:cs="Times New Roman"/>
          <w:strike/>
          <w:sz w:val="28"/>
          <w:szCs w:val="28"/>
        </w:rPr>
        <w:t>E</w:t>
      </w:r>
      <w:r w:rsidR="00CA1F62" w:rsidRPr="00CA1F62">
        <w:rPr>
          <w:rFonts w:ascii="Times New Roman" w:eastAsia="Times New Roman" w:hAnsi="Times New Roman" w:cs="Times New Roman"/>
          <w:sz w:val="28"/>
          <w:szCs w:val="28"/>
          <w:u w:val="single"/>
        </w:rPr>
        <w:t>G</w:t>
      </w:r>
      <w:r w:rsidRPr="00847098">
        <w:rPr>
          <w:rFonts w:ascii="Times New Roman" w:eastAsia="Times New Roman" w:hAnsi="Times New Roman" w:cs="Times New Roman"/>
          <w:sz w:val="28"/>
          <w:szCs w:val="28"/>
        </w:rPr>
        <w:t>) Fingerprint</w:t>
      </w:r>
      <w:r w:rsidR="008F4B79" w:rsidRPr="008F4B79">
        <w:rPr>
          <w:rFonts w:ascii="Times New Roman" w:hAnsi="Times New Roman" w:cs="Times New Roman"/>
          <w:sz w:val="28"/>
          <w:szCs w:val="28"/>
          <w:u w:val="single"/>
        </w:rPr>
        <w:t xml:space="preserve"> for A.R.S. § 13-607(A) Offenses</w:t>
      </w:r>
      <w:r w:rsidRPr="00847098">
        <w:rPr>
          <w:rFonts w:ascii="Times New Roman" w:eastAsia="Times New Roman" w:hAnsi="Times New Roman" w:cs="Times New Roman"/>
          <w:sz w:val="28"/>
          <w:szCs w:val="28"/>
        </w:rPr>
        <w:t>. If the court is sentencing the defendant for an offense described in A.R.S. § 13-607(A)</w:t>
      </w:r>
      <w:r w:rsidRPr="008F4B79">
        <w:rPr>
          <w:rFonts w:ascii="Times New Roman" w:eastAsia="Times New Roman" w:hAnsi="Times New Roman" w:cs="Times New Roman"/>
          <w:strike/>
          <w:sz w:val="28"/>
          <w:szCs w:val="28"/>
        </w:rPr>
        <w:t>, the court must obtain the defendant’s fingerprint in compliance with Rule 26.10(d).</w:t>
      </w:r>
      <w:r w:rsidR="008F4B79">
        <w:rPr>
          <w:rFonts w:ascii="Times New Roman" w:eastAsia="Times New Roman" w:hAnsi="Times New Roman" w:cs="Times New Roman"/>
          <w:sz w:val="28"/>
          <w:szCs w:val="28"/>
          <w:u w:val="single"/>
        </w:rPr>
        <w:t>:</w:t>
      </w:r>
    </w:p>
    <w:p w14:paraId="597FA299" w14:textId="67F9D8D3" w:rsidR="00E559AA" w:rsidRPr="00E559AA" w:rsidRDefault="00E559AA" w:rsidP="007B7581">
      <w:pPr>
        <w:ind w:left="2160" w:right="730"/>
        <w:jc w:val="both"/>
        <w:rPr>
          <w:rFonts w:ascii="Times New Roman" w:hAnsi="Times New Roman" w:cs="Times New Roman"/>
          <w:sz w:val="28"/>
          <w:szCs w:val="28"/>
          <w:u w:val="single"/>
        </w:rPr>
      </w:pPr>
      <w:r w:rsidRPr="005E59E5">
        <w:rPr>
          <w:rFonts w:ascii="Times New Roman" w:hAnsi="Times New Roman" w:cs="Times New Roman"/>
          <w:sz w:val="28"/>
          <w:szCs w:val="28"/>
          <w:u w:val="single"/>
        </w:rPr>
        <w:t xml:space="preserve">(i) </w:t>
      </w:r>
      <w:r w:rsidRPr="005E59E5">
        <w:rPr>
          <w:rFonts w:ascii="Times New Roman" w:hAnsi="Times New Roman" w:cs="Times New Roman"/>
          <w:i/>
          <w:iCs/>
          <w:sz w:val="28"/>
          <w:szCs w:val="28"/>
          <w:u w:val="single"/>
        </w:rPr>
        <w:t>Remote Sentencing</w:t>
      </w:r>
      <w:r w:rsidRPr="005E59E5">
        <w:rPr>
          <w:rFonts w:ascii="Times New Roman" w:hAnsi="Times New Roman" w:cs="Times New Roman"/>
          <w:sz w:val="28"/>
          <w:szCs w:val="28"/>
          <w:u w:val="single"/>
        </w:rPr>
        <w:t>. The court must obtain the defendant’s fingerprint on the judgment of guilt and sentencing order or minute entry or Form 28 at the time of sentencing or before sentencing as provided in Rule 17.1(f)(1)(E)</w:t>
      </w:r>
      <w:r w:rsidR="00C31345">
        <w:rPr>
          <w:rFonts w:ascii="Times New Roman" w:hAnsi="Times New Roman" w:cs="Times New Roman"/>
          <w:sz w:val="28"/>
          <w:szCs w:val="28"/>
          <w:u w:val="single"/>
        </w:rPr>
        <w:t>(i)</w:t>
      </w:r>
      <w:r w:rsidRPr="005E59E5">
        <w:rPr>
          <w:rFonts w:ascii="Times New Roman" w:hAnsi="Times New Roman" w:cs="Times New Roman"/>
          <w:sz w:val="28"/>
          <w:szCs w:val="28"/>
          <w:u w:val="single"/>
        </w:rPr>
        <w:t xml:space="preserve"> if the defendant is sentenced by </w:t>
      </w:r>
      <w:r w:rsidR="00973C69" w:rsidRPr="005E59E5">
        <w:rPr>
          <w:rFonts w:ascii="Times New Roman" w:hAnsi="Times New Roman" w:cs="Times New Roman"/>
          <w:sz w:val="28"/>
          <w:szCs w:val="28"/>
          <w:u w:val="single"/>
        </w:rPr>
        <w:t>remote</w:t>
      </w:r>
      <w:r w:rsidRPr="005E59E5">
        <w:rPr>
          <w:rFonts w:ascii="Times New Roman" w:hAnsi="Times New Roman" w:cs="Times New Roman"/>
          <w:sz w:val="28"/>
          <w:szCs w:val="28"/>
          <w:u w:val="single"/>
        </w:rPr>
        <w:t xml:space="preserve"> means</w:t>
      </w:r>
      <w:r w:rsidR="00C42B5E" w:rsidRPr="005E59E5">
        <w:rPr>
          <w:rFonts w:ascii="Times New Roman" w:hAnsi="Times New Roman" w:cs="Times New Roman"/>
          <w:sz w:val="28"/>
          <w:szCs w:val="28"/>
          <w:u w:val="single"/>
        </w:rPr>
        <w:t>, unless the court has authorized an alternative under Rule 17.1(f)(1)(E)(ii)</w:t>
      </w:r>
      <w:r w:rsidRPr="005E59E5">
        <w:rPr>
          <w:rFonts w:ascii="Times New Roman" w:hAnsi="Times New Roman" w:cs="Times New Roman"/>
          <w:sz w:val="28"/>
          <w:szCs w:val="28"/>
          <w:u w:val="single"/>
        </w:rPr>
        <w:t>.</w:t>
      </w:r>
      <w:r w:rsidRPr="00E559AA">
        <w:rPr>
          <w:rFonts w:ascii="Times New Roman" w:hAnsi="Times New Roman" w:cs="Times New Roman"/>
          <w:sz w:val="28"/>
          <w:szCs w:val="28"/>
          <w:u w:val="single"/>
        </w:rPr>
        <w:t xml:space="preserve"> </w:t>
      </w:r>
    </w:p>
    <w:p w14:paraId="63ABB3D0" w14:textId="429B4436" w:rsidR="000C2DC9" w:rsidRPr="00BE6C6A" w:rsidRDefault="00E559AA" w:rsidP="007B7581">
      <w:pPr>
        <w:ind w:left="2160" w:right="730"/>
        <w:jc w:val="both"/>
        <w:rPr>
          <w:rFonts w:ascii="Times New Roman" w:hAnsi="Times New Roman" w:cs="Times New Roman"/>
          <w:sz w:val="28"/>
          <w:szCs w:val="28"/>
          <w:u w:val="single"/>
        </w:rPr>
      </w:pPr>
      <w:r w:rsidRPr="00E559AA">
        <w:rPr>
          <w:rFonts w:ascii="Times New Roman" w:hAnsi="Times New Roman" w:cs="Times New Roman"/>
          <w:sz w:val="28"/>
          <w:szCs w:val="28"/>
          <w:u w:val="single"/>
        </w:rPr>
        <w:t xml:space="preserve">(ii) </w:t>
      </w:r>
      <w:r w:rsidRPr="00E559AA">
        <w:rPr>
          <w:rFonts w:ascii="Times New Roman" w:hAnsi="Times New Roman" w:cs="Times New Roman"/>
          <w:i/>
          <w:iCs/>
          <w:sz w:val="28"/>
          <w:szCs w:val="28"/>
          <w:u w:val="single"/>
        </w:rPr>
        <w:t>In-person Sentencing</w:t>
      </w:r>
      <w:r w:rsidRPr="00E559AA">
        <w:rPr>
          <w:rFonts w:ascii="Times New Roman" w:hAnsi="Times New Roman" w:cs="Times New Roman"/>
          <w:sz w:val="28"/>
          <w:szCs w:val="28"/>
          <w:u w:val="single"/>
        </w:rPr>
        <w:t>. The court must obtain the defendant’s fingerprint in accordance with Rule  26.10(d) unless the defendant’s fingerprint was obtained before sentencing according to Rule 17.1(f)(1)(E)</w:t>
      </w:r>
      <w:r w:rsidR="00B26FE1">
        <w:rPr>
          <w:rFonts w:ascii="Times New Roman" w:hAnsi="Times New Roman" w:cs="Times New Roman"/>
          <w:sz w:val="28"/>
          <w:szCs w:val="28"/>
          <w:u w:val="single"/>
        </w:rPr>
        <w:t>(i)</w:t>
      </w:r>
      <w:r w:rsidRPr="00E559AA">
        <w:rPr>
          <w:rFonts w:ascii="Times New Roman" w:hAnsi="Times New Roman" w:cs="Times New Roman"/>
          <w:sz w:val="28"/>
          <w:szCs w:val="28"/>
          <w:u w:val="single"/>
        </w:rPr>
        <w:t>.</w:t>
      </w:r>
    </w:p>
    <w:p w14:paraId="29B5E36A" w14:textId="7AEFC12C" w:rsidR="00BE6C6A" w:rsidRPr="00BE6C6A" w:rsidRDefault="00BE6C6A" w:rsidP="007B7581">
      <w:pPr>
        <w:ind w:left="1440" w:right="730"/>
        <w:jc w:val="both"/>
        <w:rPr>
          <w:rFonts w:ascii="Times New Roman" w:hAnsi="Times New Roman" w:cs="Times New Roman"/>
          <w:sz w:val="28"/>
          <w:szCs w:val="28"/>
          <w:u w:val="single"/>
        </w:rPr>
      </w:pPr>
      <w:r w:rsidRPr="00BE6C6A">
        <w:rPr>
          <w:rFonts w:ascii="Times New Roman" w:hAnsi="Times New Roman" w:cs="Times New Roman"/>
          <w:sz w:val="28"/>
          <w:szCs w:val="28"/>
          <w:u w:val="single"/>
        </w:rPr>
        <w:t>(H) Deferring Plea Acceptance and Sentencing. If the court has required the defendant’s fingerprint to be permanently affixed to the  judgment of guilt and sentencing documents as provided in Rule 17.1(f)(1)(E)</w:t>
      </w:r>
      <w:r w:rsidR="00E63EC2">
        <w:rPr>
          <w:rFonts w:ascii="Times New Roman" w:hAnsi="Times New Roman" w:cs="Times New Roman"/>
          <w:sz w:val="28"/>
          <w:szCs w:val="28"/>
          <w:u w:val="single"/>
        </w:rPr>
        <w:t>(i)</w:t>
      </w:r>
      <w:r w:rsidRPr="00BE6C6A">
        <w:rPr>
          <w:rFonts w:ascii="Times New Roman" w:hAnsi="Times New Roman" w:cs="Times New Roman"/>
          <w:sz w:val="28"/>
          <w:szCs w:val="28"/>
          <w:u w:val="single"/>
        </w:rPr>
        <w:t xml:space="preserve"> and the documents are submitted without the fingerprint or certification, the court may defer acceptance of the plea and sentencing for up to 30 days to allow the defendant to submit the fingerprint requirements or may require the defendant to appear in open court for sentencing and provide a fingerprint. </w:t>
      </w:r>
    </w:p>
    <w:p w14:paraId="18B6F016" w14:textId="39517460" w:rsidR="000C2DC9" w:rsidRPr="00847098" w:rsidRDefault="0088622F" w:rsidP="007B7581">
      <w:pPr>
        <w:shd w:val="clear" w:color="auto" w:fill="FFFFFF"/>
        <w:ind w:left="1440" w:right="730"/>
        <w:jc w:val="both"/>
        <w:rPr>
          <w:rFonts w:ascii="Times New Roman" w:eastAsia="Times New Roman" w:hAnsi="Times New Roman" w:cs="Times New Roman"/>
          <w:sz w:val="28"/>
          <w:szCs w:val="28"/>
        </w:rPr>
      </w:pPr>
      <w:r w:rsidRPr="00847098">
        <w:rPr>
          <w:rFonts w:ascii="Times New Roman" w:eastAsia="Times New Roman" w:hAnsi="Times New Roman" w:cs="Times New Roman"/>
          <w:sz w:val="28"/>
          <w:szCs w:val="28"/>
        </w:rPr>
        <w:t>(</w:t>
      </w:r>
      <w:r w:rsidRPr="00BE6C6A">
        <w:rPr>
          <w:rFonts w:ascii="Times New Roman" w:eastAsia="Times New Roman" w:hAnsi="Times New Roman" w:cs="Times New Roman"/>
          <w:strike/>
          <w:sz w:val="28"/>
          <w:szCs w:val="28"/>
        </w:rPr>
        <w:t>F</w:t>
      </w:r>
      <w:r w:rsidR="00BE6C6A">
        <w:rPr>
          <w:rFonts w:ascii="Times New Roman" w:eastAsia="Times New Roman" w:hAnsi="Times New Roman" w:cs="Times New Roman"/>
          <w:sz w:val="28"/>
          <w:szCs w:val="28"/>
          <w:u w:val="single"/>
        </w:rPr>
        <w:t>I</w:t>
      </w:r>
      <w:r w:rsidRPr="00847098">
        <w:rPr>
          <w:rFonts w:ascii="Times New Roman" w:eastAsia="Times New Roman" w:hAnsi="Times New Roman" w:cs="Times New Roman"/>
          <w:sz w:val="28"/>
          <w:szCs w:val="28"/>
        </w:rPr>
        <w:t>) Open Court. Any requirement that something be done in open court is met if it is done during a remote plea proceeding held according to Rule 17.1(f)(</w:t>
      </w:r>
      <w:r w:rsidRPr="007223FC">
        <w:rPr>
          <w:rFonts w:ascii="Times New Roman" w:eastAsia="Times New Roman" w:hAnsi="Times New Roman" w:cs="Times New Roman"/>
          <w:strike/>
          <w:sz w:val="28"/>
          <w:szCs w:val="28"/>
        </w:rPr>
        <w:t>3</w:t>
      </w:r>
      <w:r w:rsidR="007223FC">
        <w:rPr>
          <w:rFonts w:ascii="Times New Roman" w:eastAsia="Times New Roman" w:hAnsi="Times New Roman" w:cs="Times New Roman"/>
          <w:sz w:val="28"/>
          <w:szCs w:val="28"/>
          <w:u w:val="single"/>
        </w:rPr>
        <w:t>1</w:t>
      </w:r>
      <w:r w:rsidRPr="00847098">
        <w:rPr>
          <w:rFonts w:ascii="Times New Roman" w:eastAsia="Times New Roman" w:hAnsi="Times New Roman" w:cs="Times New Roman"/>
          <w:sz w:val="28"/>
          <w:szCs w:val="28"/>
        </w:rPr>
        <w:t xml:space="preserve">). </w:t>
      </w:r>
    </w:p>
    <w:p w14:paraId="33796747" w14:textId="275CB81C" w:rsidR="00F6551E" w:rsidRPr="007223FC" w:rsidRDefault="0088622F" w:rsidP="007B7581">
      <w:pPr>
        <w:shd w:val="clear" w:color="auto" w:fill="FFFFFF"/>
        <w:ind w:left="1440" w:right="730"/>
        <w:jc w:val="both"/>
        <w:rPr>
          <w:rFonts w:ascii="Times New Roman" w:eastAsia="Times New Roman" w:hAnsi="Times New Roman" w:cs="Times New Roman"/>
          <w:strike/>
          <w:sz w:val="28"/>
          <w:szCs w:val="28"/>
        </w:rPr>
      </w:pPr>
      <w:r w:rsidRPr="007223FC">
        <w:rPr>
          <w:rFonts w:ascii="Times New Roman" w:eastAsia="Times New Roman" w:hAnsi="Times New Roman" w:cs="Times New Roman"/>
          <w:strike/>
          <w:sz w:val="28"/>
          <w:szCs w:val="28"/>
        </w:rPr>
        <w:t xml:space="preserve">(G) Continued Application. Rule 17.1(f)(3) continues to apply if, after the remote plea proceeding has started, a party’s video connection stops working but the person’s audio connection still works, and the court has sufficiently verified the person’s identity. </w:t>
      </w:r>
    </w:p>
    <w:p w14:paraId="513CBBAE" w14:textId="7D14BFA0" w:rsidR="00F6551E" w:rsidRPr="00847098" w:rsidRDefault="00F6551E" w:rsidP="007B7581">
      <w:pPr>
        <w:shd w:val="clear" w:color="auto" w:fill="FFFFFF"/>
        <w:ind w:right="730" w:firstLine="720"/>
        <w:rPr>
          <w:rFonts w:ascii="Times New Roman" w:eastAsia="Times New Roman" w:hAnsi="Times New Roman" w:cs="Times New Roman"/>
          <w:sz w:val="28"/>
          <w:szCs w:val="28"/>
        </w:rPr>
      </w:pPr>
      <w:r w:rsidRPr="00847098">
        <w:rPr>
          <w:rFonts w:ascii="Times New Roman" w:eastAsia="Times New Roman" w:hAnsi="Times New Roman" w:cs="Times New Roman"/>
          <w:sz w:val="28"/>
          <w:szCs w:val="28"/>
        </w:rPr>
        <w:t>(2) [No change]</w:t>
      </w:r>
    </w:p>
    <w:p w14:paraId="099FC2EE" w14:textId="639D52E9" w:rsidR="00CB0271" w:rsidRDefault="007F50B1" w:rsidP="003D6E9E">
      <w:pPr>
        <w:shd w:val="clear" w:color="auto" w:fill="FFFFFF"/>
        <w:ind w:right="73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 Victims' Rights.</w:t>
      </w:r>
      <w:r>
        <w:rPr>
          <w:rFonts w:ascii="Times New Roman" w:eastAsia="Times New Roman" w:hAnsi="Times New Roman" w:cs="Times New Roman"/>
          <w:sz w:val="28"/>
          <w:szCs w:val="28"/>
        </w:rPr>
        <w:t xml:space="preserve"> In a </w:t>
      </w:r>
      <w:r w:rsidRPr="005123F1">
        <w:rPr>
          <w:rFonts w:ascii="Times New Roman" w:eastAsia="Times New Roman" w:hAnsi="Times New Roman" w:cs="Times New Roman"/>
          <w:strike/>
          <w:sz w:val="28"/>
          <w:szCs w:val="28"/>
        </w:rPr>
        <w:t xml:space="preserve">telephonic or </w:t>
      </w:r>
      <w:r w:rsidRPr="0088622F">
        <w:rPr>
          <w:rFonts w:ascii="Times New Roman" w:eastAsia="Times New Roman" w:hAnsi="Times New Roman" w:cs="Times New Roman"/>
          <w:sz w:val="28"/>
          <w:szCs w:val="28"/>
        </w:rPr>
        <w:t xml:space="preserve">remote </w:t>
      </w:r>
      <w:r>
        <w:rPr>
          <w:rFonts w:ascii="Times New Roman" w:eastAsia="Times New Roman" w:hAnsi="Times New Roman" w:cs="Times New Roman"/>
          <w:sz w:val="28"/>
          <w:szCs w:val="28"/>
        </w:rPr>
        <w:t>plea proceeding, a victim has the same rights under Rule 39 to notice and participation as if the defendant physically appeared in the courtroom. The court may not accept a plea by mail in a case involving a victim</w:t>
      </w:r>
      <w:r w:rsidR="00FB1230">
        <w:rPr>
          <w:rFonts w:ascii="Times New Roman" w:eastAsia="Times New Roman" w:hAnsi="Times New Roman" w:cs="Times New Roman"/>
          <w:sz w:val="28"/>
          <w:szCs w:val="28"/>
        </w:rPr>
        <w:t>.</w:t>
      </w:r>
    </w:p>
    <w:p w14:paraId="5F159431" w14:textId="77777777" w:rsidR="003D6E9E" w:rsidRDefault="003D6E9E" w:rsidP="003D6E9E">
      <w:pPr>
        <w:shd w:val="clear" w:color="auto" w:fill="FFFFFF"/>
        <w:ind w:right="730"/>
        <w:jc w:val="both"/>
        <w:rPr>
          <w:rFonts w:ascii="Times New Roman" w:eastAsia="Times New Roman" w:hAnsi="Times New Roman" w:cs="Times New Roman"/>
          <w:sz w:val="28"/>
          <w:szCs w:val="28"/>
        </w:rPr>
      </w:pPr>
    </w:p>
    <w:p w14:paraId="00000076" w14:textId="588E2255" w:rsidR="009B527D" w:rsidRDefault="00CB0271">
      <w:pPr>
        <w:shd w:val="clear" w:color="auto" w:fill="FFFFFF"/>
        <w:jc w:val="both"/>
        <w:rPr>
          <w:rFonts w:ascii="Times New Roman" w:eastAsia="Times New Roman" w:hAnsi="Times New Roman" w:cs="Times New Roman"/>
          <w:b/>
          <w:bCs/>
          <w:sz w:val="28"/>
          <w:szCs w:val="28"/>
        </w:rPr>
      </w:pPr>
      <w:r w:rsidRPr="00025DDF">
        <w:rPr>
          <w:rFonts w:ascii="Times New Roman" w:eastAsia="Times New Roman" w:hAnsi="Times New Roman" w:cs="Times New Roman"/>
          <w:b/>
          <w:bCs/>
          <w:sz w:val="28"/>
          <w:szCs w:val="28"/>
        </w:rPr>
        <w:lastRenderedPageBreak/>
        <w:t xml:space="preserve">Rule 41. Forms </w:t>
      </w:r>
    </w:p>
    <w:p w14:paraId="3C1B5AA2" w14:textId="77777777" w:rsidR="00D922BC" w:rsidRPr="00025DDF" w:rsidRDefault="00D922BC">
      <w:pPr>
        <w:shd w:val="clear" w:color="auto" w:fill="FFFFFF"/>
        <w:jc w:val="both"/>
        <w:rPr>
          <w:rFonts w:ascii="Times New Roman" w:eastAsia="Times New Roman" w:hAnsi="Times New Roman" w:cs="Times New Roman"/>
          <w:b/>
          <w:bCs/>
          <w:sz w:val="28"/>
          <w:szCs w:val="28"/>
        </w:rPr>
      </w:pPr>
    </w:p>
    <w:p w14:paraId="04726125" w14:textId="07CF0D54" w:rsidR="00AB144B" w:rsidRPr="009B393A" w:rsidRDefault="00AB144B" w:rsidP="009B527D">
      <w:pPr>
        <w:widowControl w:val="0"/>
        <w:tabs>
          <w:tab w:val="left" w:pos="3187"/>
          <w:tab w:val="left" w:pos="8280"/>
        </w:tabs>
        <w:autoSpaceDE w:val="0"/>
        <w:autoSpaceDN w:val="0"/>
        <w:spacing w:before="1"/>
        <w:outlineLvl w:val="1"/>
        <w:rPr>
          <w:rFonts w:ascii="Times New Roman" w:eastAsia="Times New Roman" w:hAnsi="Times New Roman" w:cs="Times New Roman"/>
          <w:b/>
          <w:bCs/>
          <w:sz w:val="24"/>
          <w:szCs w:val="24"/>
          <w:lang w:bidi="en-US"/>
        </w:rPr>
      </w:pPr>
      <w:r w:rsidRPr="009B393A">
        <w:rPr>
          <w:rFonts w:ascii="Times New Roman" w:eastAsia="Times New Roman" w:hAnsi="Times New Roman" w:cs="Times New Roman"/>
          <w:b/>
          <w:bCs/>
          <w:sz w:val="24"/>
          <w:szCs w:val="24"/>
          <w:lang w:bidi="en-US"/>
        </w:rPr>
        <w:t xml:space="preserve">Form 28. </w:t>
      </w:r>
      <w:r w:rsidR="009B393A" w:rsidRPr="009B393A">
        <w:rPr>
          <w:rFonts w:ascii="Times New Roman" w:eastAsia="Times New Roman" w:hAnsi="Times New Roman" w:cs="Times New Roman"/>
          <w:b/>
          <w:bCs/>
          <w:strike/>
          <w:sz w:val="24"/>
          <w:szCs w:val="24"/>
          <w:lang w:bidi="en-US"/>
        </w:rPr>
        <w:t xml:space="preserve">Telephonic </w:t>
      </w:r>
      <w:r w:rsidR="005D4547">
        <w:rPr>
          <w:rFonts w:ascii="Times New Roman" w:eastAsia="Times New Roman" w:hAnsi="Times New Roman" w:cs="Times New Roman"/>
          <w:b/>
          <w:bCs/>
          <w:sz w:val="24"/>
          <w:szCs w:val="24"/>
          <w:u w:val="single"/>
          <w:lang w:bidi="en-US"/>
        </w:rPr>
        <w:t xml:space="preserve">Remote </w:t>
      </w:r>
      <w:r w:rsidR="009B393A" w:rsidRPr="009B393A">
        <w:rPr>
          <w:rFonts w:ascii="Times New Roman" w:eastAsia="Times New Roman" w:hAnsi="Times New Roman" w:cs="Times New Roman"/>
          <w:b/>
          <w:bCs/>
          <w:sz w:val="24"/>
          <w:szCs w:val="24"/>
          <w:lang w:bidi="en-US"/>
        </w:rPr>
        <w:t>Guilty Plea/No Contest Plea Proceedings</w:t>
      </w:r>
    </w:p>
    <w:p w14:paraId="731A4751" w14:textId="58537956" w:rsidR="001B75A6" w:rsidRDefault="001B75A6" w:rsidP="00973F8F">
      <w:pPr>
        <w:pStyle w:val="Heading2"/>
        <w:tabs>
          <w:tab w:val="left" w:pos="3187"/>
          <w:tab w:val="left" w:pos="8280"/>
        </w:tabs>
        <w:spacing w:before="1" w:after="0" w:afterAutospacing="0"/>
        <w:rPr>
          <w:sz w:val="24"/>
          <w:szCs w:val="24"/>
        </w:rPr>
      </w:pPr>
      <w:r w:rsidRPr="002B7B49">
        <w:rPr>
          <w:b w:val="0"/>
          <w:bCs w:val="0"/>
          <w:sz w:val="24"/>
          <w:szCs w:val="24"/>
          <w:u w:val="single"/>
        </w:rPr>
        <w:tab/>
      </w:r>
      <w:r w:rsidRPr="00A74297">
        <w:rPr>
          <w:spacing w:val="-1"/>
          <w:sz w:val="24"/>
          <w:szCs w:val="24"/>
        </w:rPr>
        <w:t xml:space="preserve"> </w:t>
      </w:r>
      <w:r w:rsidRPr="00A74297">
        <w:rPr>
          <w:sz w:val="24"/>
          <w:szCs w:val="24"/>
        </w:rPr>
        <w:t>COURT</w:t>
      </w:r>
      <w:r w:rsidRPr="002B7B49">
        <w:rPr>
          <w:sz w:val="24"/>
          <w:szCs w:val="24"/>
        </w:rPr>
        <w:t xml:space="preserve"> </w:t>
      </w:r>
      <w:r w:rsidRPr="002B7B49">
        <w:rPr>
          <w:b w:val="0"/>
          <w:bCs w:val="0"/>
          <w:sz w:val="24"/>
          <w:szCs w:val="24"/>
          <w:u w:val="single"/>
        </w:rPr>
        <w:tab/>
      </w:r>
      <w:r w:rsidRPr="00572EDF">
        <w:rPr>
          <w:b w:val="0"/>
          <w:bCs w:val="0"/>
          <w:sz w:val="24"/>
          <w:szCs w:val="24"/>
        </w:rPr>
        <w:t xml:space="preserve"> </w:t>
      </w:r>
      <w:r w:rsidRPr="00A74297">
        <w:rPr>
          <w:sz w:val="24"/>
          <w:szCs w:val="24"/>
        </w:rPr>
        <w:t>County,</w:t>
      </w:r>
      <w:r w:rsidRPr="00A74297">
        <w:rPr>
          <w:spacing w:val="-1"/>
          <w:sz w:val="24"/>
          <w:szCs w:val="24"/>
        </w:rPr>
        <w:t xml:space="preserve"> </w:t>
      </w:r>
      <w:r w:rsidRPr="00A74297">
        <w:rPr>
          <w:sz w:val="24"/>
          <w:szCs w:val="24"/>
        </w:rPr>
        <w:t>Arizona</w:t>
      </w:r>
    </w:p>
    <w:p w14:paraId="15ECA102" w14:textId="77777777" w:rsidR="00973F8F" w:rsidRPr="00A74297" w:rsidRDefault="00973F8F" w:rsidP="00973F8F">
      <w:pPr>
        <w:pStyle w:val="Heading2"/>
        <w:tabs>
          <w:tab w:val="left" w:pos="3187"/>
          <w:tab w:val="left" w:pos="8280"/>
        </w:tabs>
        <w:spacing w:before="0" w:beforeAutospacing="0"/>
        <w:rPr>
          <w:sz w:val="24"/>
          <w:szCs w:val="24"/>
        </w:rPr>
      </w:pPr>
    </w:p>
    <w:tbl>
      <w:tblPr>
        <w:tblStyle w:val="TableGrid2"/>
        <w:tblpPr w:leftFromText="180" w:rightFromText="180" w:vertAnchor="text" w:horzAnchor="margin" w:tblpY="-229"/>
        <w:tblW w:w="9921" w:type="dxa"/>
        <w:tblCellMar>
          <w:top w:w="58" w:type="dxa"/>
          <w:left w:w="115" w:type="dxa"/>
          <w:bottom w:w="58" w:type="dxa"/>
          <w:right w:w="115" w:type="dxa"/>
        </w:tblCellMar>
        <w:tblLook w:val="04A0" w:firstRow="1" w:lastRow="0" w:firstColumn="1" w:lastColumn="0" w:noHBand="0" w:noVBand="1"/>
      </w:tblPr>
      <w:tblGrid>
        <w:gridCol w:w="3505"/>
        <w:gridCol w:w="3208"/>
        <w:gridCol w:w="3208"/>
      </w:tblGrid>
      <w:tr w:rsidR="00894139" w:rsidRPr="00894139" w14:paraId="43CF7AB6" w14:textId="77777777" w:rsidTr="00E569D7">
        <w:trPr>
          <w:trHeight w:val="1337"/>
        </w:trPr>
        <w:tc>
          <w:tcPr>
            <w:tcW w:w="3505" w:type="dxa"/>
          </w:tcPr>
          <w:p w14:paraId="43400EA0" w14:textId="77777777" w:rsidR="00894139" w:rsidRPr="00894139" w:rsidRDefault="00894139" w:rsidP="00894139">
            <w:pPr>
              <w:widowControl w:val="0"/>
              <w:autoSpaceDE w:val="0"/>
              <w:autoSpaceDN w:val="0"/>
              <w:spacing w:before="17" w:line="264" w:lineRule="exact"/>
              <w:rPr>
                <w:rFonts w:ascii="Times New Roman" w:eastAsia="Times New Roman" w:hAnsi="Times New Roman" w:cs="Times New Roman"/>
                <w:b/>
                <w:bCs/>
                <w:sz w:val="24"/>
                <w:szCs w:val="24"/>
                <w:lang w:bidi="en-US"/>
              </w:rPr>
            </w:pPr>
            <w:r w:rsidRPr="00894139">
              <w:rPr>
                <w:rFonts w:ascii="Times New Roman" w:eastAsia="Times New Roman" w:hAnsi="Times New Roman" w:cs="Times New Roman"/>
                <w:b/>
                <w:bCs/>
                <w:sz w:val="24"/>
                <w:szCs w:val="24"/>
                <w:lang w:bidi="en-US"/>
              </w:rPr>
              <w:t>STATE OF ARIZONA, Plaintiff</w:t>
            </w:r>
          </w:p>
          <w:p w14:paraId="0B7DDF1A" w14:textId="77777777" w:rsidR="00894139" w:rsidRPr="00894139" w:rsidRDefault="00894139" w:rsidP="00894139">
            <w:pPr>
              <w:widowControl w:val="0"/>
              <w:autoSpaceDE w:val="0"/>
              <w:autoSpaceDN w:val="0"/>
              <w:spacing w:line="264" w:lineRule="exact"/>
              <w:rPr>
                <w:rFonts w:ascii="Times New Roman" w:eastAsia="Times New Roman" w:hAnsi="Times New Roman" w:cs="Times New Roman"/>
                <w:b/>
                <w:bCs/>
                <w:sz w:val="24"/>
                <w:szCs w:val="24"/>
                <w:lang w:bidi="en-US"/>
              </w:rPr>
            </w:pPr>
            <w:r w:rsidRPr="00894139">
              <w:rPr>
                <w:rFonts w:ascii="Times New Roman" w:eastAsia="Times New Roman" w:hAnsi="Times New Roman" w:cs="Times New Roman"/>
                <w:b/>
                <w:bCs/>
                <w:sz w:val="24"/>
                <w:szCs w:val="24"/>
                <w:lang w:bidi="en-US"/>
              </w:rPr>
              <w:t>-vs-</w:t>
            </w:r>
          </w:p>
          <w:p w14:paraId="76E4AD27" w14:textId="77777777" w:rsidR="00894139" w:rsidRPr="00894139" w:rsidRDefault="00894139" w:rsidP="00894139">
            <w:pPr>
              <w:widowControl w:val="0"/>
              <w:autoSpaceDE w:val="0"/>
              <w:autoSpaceDN w:val="0"/>
              <w:rPr>
                <w:rFonts w:ascii="Times New Roman" w:eastAsia="Times New Roman" w:hAnsi="Times New Roman" w:cs="Times New Roman"/>
                <w:b/>
                <w:bCs/>
                <w:sz w:val="28"/>
                <w:szCs w:val="24"/>
                <w:lang w:bidi="en-US"/>
              </w:rPr>
            </w:pPr>
          </w:p>
          <w:p w14:paraId="3DD3A0A9" w14:textId="77777777" w:rsidR="00894139" w:rsidRPr="00894139" w:rsidRDefault="00894139" w:rsidP="00894139">
            <w:pPr>
              <w:widowControl w:val="0"/>
              <w:autoSpaceDE w:val="0"/>
              <w:autoSpaceDN w:val="0"/>
              <w:rPr>
                <w:rFonts w:ascii="Times New Roman" w:eastAsia="Times New Roman" w:hAnsi="Times New Roman" w:cs="Times New Roman"/>
                <w:b/>
                <w:bCs/>
                <w:sz w:val="24"/>
                <w:szCs w:val="24"/>
                <w:lang w:bidi="en-US"/>
              </w:rPr>
            </w:pPr>
            <w:r w:rsidRPr="00894139">
              <w:rPr>
                <w:rFonts w:ascii="Times New Roman" w:eastAsia="Times New Roman" w:hAnsi="Times New Roman" w:cs="Times New Roman"/>
                <w:b/>
                <w:bCs/>
                <w:sz w:val="24"/>
                <w:szCs w:val="24"/>
                <w:lang w:bidi="en-US"/>
              </w:rPr>
              <w:t>Defendant (FIRST, MI, LAST)</w:t>
            </w:r>
          </w:p>
        </w:tc>
        <w:tc>
          <w:tcPr>
            <w:tcW w:w="3208" w:type="dxa"/>
          </w:tcPr>
          <w:p w14:paraId="7AC75805" w14:textId="77777777" w:rsidR="00894139" w:rsidRPr="00894139" w:rsidRDefault="00894139" w:rsidP="00894139">
            <w:pPr>
              <w:widowControl w:val="0"/>
              <w:autoSpaceDE w:val="0"/>
              <w:autoSpaceDN w:val="0"/>
              <w:jc w:val="center"/>
              <w:rPr>
                <w:rFonts w:ascii="Times New Roman" w:eastAsia="Times New Roman" w:hAnsi="Times New Roman" w:cs="Times New Roman"/>
                <w:b/>
                <w:bCs/>
                <w:sz w:val="24"/>
                <w:lang w:bidi="en-US"/>
              </w:rPr>
            </w:pPr>
            <w:r w:rsidRPr="00894139">
              <w:rPr>
                <w:rFonts w:ascii="Times New Roman" w:eastAsia="Times New Roman" w:hAnsi="Times New Roman" w:cs="Times New Roman"/>
                <w:b/>
                <w:bCs/>
                <w:sz w:val="24"/>
                <w:lang w:bidi="en-US"/>
              </w:rPr>
              <w:t>[CASE/COMPLAINT NO.]</w:t>
            </w:r>
          </w:p>
        </w:tc>
        <w:tc>
          <w:tcPr>
            <w:tcW w:w="3208" w:type="dxa"/>
            <w:vAlign w:val="center"/>
          </w:tcPr>
          <w:p w14:paraId="4C88B5D8" w14:textId="77777777" w:rsidR="00894139" w:rsidRPr="00894139" w:rsidRDefault="00894139" w:rsidP="00894139">
            <w:pPr>
              <w:widowControl w:val="0"/>
              <w:autoSpaceDE w:val="0"/>
              <w:autoSpaceDN w:val="0"/>
              <w:ind w:firstLine="16"/>
              <w:jc w:val="center"/>
              <w:rPr>
                <w:rFonts w:ascii="Times New Roman" w:eastAsia="Times New Roman" w:hAnsi="Times New Roman" w:cs="Times New Roman"/>
                <w:b/>
                <w:sz w:val="24"/>
                <w:szCs w:val="24"/>
                <w:lang w:bidi="en-US"/>
              </w:rPr>
            </w:pPr>
            <w:r w:rsidRPr="00894139">
              <w:rPr>
                <w:rFonts w:ascii="Times New Roman" w:eastAsia="Times New Roman" w:hAnsi="Times New Roman" w:cs="Times New Roman"/>
                <w:b/>
                <w:strike/>
                <w:sz w:val="24"/>
                <w:szCs w:val="24"/>
                <w:lang w:bidi="en-US"/>
              </w:rPr>
              <w:t xml:space="preserve">TELEPHONIC </w:t>
            </w:r>
            <w:r w:rsidRPr="00894139">
              <w:rPr>
                <w:rFonts w:ascii="Times New Roman" w:eastAsia="Times New Roman" w:hAnsi="Times New Roman" w:cs="Times New Roman"/>
                <w:b/>
                <w:sz w:val="24"/>
                <w:szCs w:val="24"/>
                <w:u w:val="single"/>
                <w:lang w:bidi="en-US"/>
              </w:rPr>
              <w:t>REMOTE</w:t>
            </w:r>
            <w:r w:rsidRPr="00894139">
              <w:rPr>
                <w:rFonts w:ascii="Times New Roman" w:eastAsia="Times New Roman" w:hAnsi="Times New Roman" w:cs="Times New Roman"/>
                <w:b/>
                <w:sz w:val="24"/>
                <w:szCs w:val="24"/>
                <w:lang w:bidi="en-US"/>
              </w:rPr>
              <w:t xml:space="preserve"> </w:t>
            </w:r>
          </w:p>
          <w:p w14:paraId="33B50D64" w14:textId="77777777" w:rsidR="00894139" w:rsidRPr="00894139" w:rsidRDefault="00894139" w:rsidP="00894139">
            <w:pPr>
              <w:widowControl w:val="0"/>
              <w:autoSpaceDE w:val="0"/>
              <w:autoSpaceDN w:val="0"/>
              <w:ind w:firstLine="16"/>
              <w:jc w:val="center"/>
              <w:rPr>
                <w:rFonts w:ascii="Times New Roman" w:eastAsia="Times New Roman" w:hAnsi="Times New Roman" w:cs="Times New Roman"/>
                <w:b/>
                <w:sz w:val="24"/>
                <w:szCs w:val="24"/>
                <w:lang w:bidi="en-US"/>
              </w:rPr>
            </w:pPr>
            <w:r w:rsidRPr="00894139">
              <w:rPr>
                <w:rFonts w:ascii="Times New Roman" w:eastAsia="Times New Roman" w:hAnsi="Times New Roman" w:cs="Times New Roman"/>
                <w:b/>
                <w:sz w:val="24"/>
                <w:szCs w:val="24"/>
                <w:lang w:bidi="en-US"/>
              </w:rPr>
              <w:t>GUILTY/NO CONTEST PLEA PROCEEDING: JUDGMENT OF GUILT AND CONVICTION</w:t>
            </w:r>
          </w:p>
        </w:tc>
      </w:tr>
    </w:tbl>
    <w:p w14:paraId="522ED620" w14:textId="77777777" w:rsidR="001B75A6" w:rsidRPr="00A74297" w:rsidRDefault="001B75A6" w:rsidP="001B75A6">
      <w:pPr>
        <w:pStyle w:val="BodyText"/>
        <w:rPr>
          <w:b/>
        </w:rPr>
      </w:pPr>
    </w:p>
    <w:p w14:paraId="7513BA20" w14:textId="77777777" w:rsidR="001B75A6" w:rsidRPr="001B75A6" w:rsidRDefault="001B75A6" w:rsidP="001B75A6">
      <w:pPr>
        <w:spacing w:line="300" w:lineRule="auto"/>
        <w:rPr>
          <w:rFonts w:ascii="Times New Roman" w:hAnsi="Times New Roman" w:cs="Times New Roman"/>
          <w:b/>
          <w:sz w:val="24"/>
          <w:szCs w:val="24"/>
        </w:rPr>
      </w:pPr>
      <w:bookmarkStart w:id="0" w:name="_Hlk214033330"/>
      <w:r w:rsidRPr="001B75A6">
        <w:rPr>
          <w:rFonts w:ascii="Times New Roman" w:hAnsi="Times New Roman" w:cs="Times New Roman"/>
          <w:b/>
          <w:sz w:val="24"/>
          <w:szCs w:val="24"/>
        </w:rPr>
        <w:t>Defendant states:</w:t>
      </w:r>
    </w:p>
    <w:p w14:paraId="10D8494D" w14:textId="77777777" w:rsidR="001B75A6" w:rsidRPr="001B75A6" w:rsidRDefault="001B75A6" w:rsidP="001B75A6">
      <w:pPr>
        <w:pStyle w:val="ListParagraph"/>
        <w:widowControl w:val="0"/>
        <w:numPr>
          <w:ilvl w:val="0"/>
          <w:numId w:val="4"/>
        </w:numPr>
        <w:autoSpaceDE w:val="0"/>
        <w:autoSpaceDN w:val="0"/>
        <w:spacing w:before="120" w:line="300" w:lineRule="auto"/>
        <w:ind w:left="360" w:hanging="361"/>
        <w:contextualSpacing w:val="0"/>
        <w:jc w:val="left"/>
        <w:rPr>
          <w:rFonts w:ascii="Times New Roman" w:hAnsi="Times New Roman" w:cs="Times New Roman"/>
          <w:sz w:val="24"/>
          <w:szCs w:val="24"/>
        </w:rPr>
      </w:pPr>
      <w:r w:rsidRPr="001B75A6">
        <w:rPr>
          <w:rFonts w:ascii="Times New Roman" w:hAnsi="Times New Roman" w:cs="Times New Roman"/>
          <w:sz w:val="24"/>
          <w:szCs w:val="24"/>
        </w:rPr>
        <w:t>[  ] I have an attorney or [  ] I do not have an attorney and I waive my right to an attorney.</w:t>
      </w:r>
    </w:p>
    <w:p w14:paraId="5480C332" w14:textId="05BB75AA" w:rsidR="001B75A6" w:rsidRPr="001B75A6" w:rsidRDefault="001B75A6" w:rsidP="001B75A6">
      <w:pPr>
        <w:pStyle w:val="ListParagraph"/>
        <w:widowControl w:val="0"/>
        <w:numPr>
          <w:ilvl w:val="0"/>
          <w:numId w:val="4"/>
        </w:numPr>
        <w:autoSpaceDE w:val="0"/>
        <w:autoSpaceDN w:val="0"/>
        <w:spacing w:before="120" w:line="300" w:lineRule="auto"/>
        <w:ind w:left="360" w:hanging="361"/>
        <w:contextualSpacing w:val="0"/>
        <w:jc w:val="left"/>
        <w:rPr>
          <w:rFonts w:ascii="Times New Roman" w:hAnsi="Times New Roman" w:cs="Times New Roman"/>
          <w:sz w:val="24"/>
          <w:szCs w:val="24"/>
        </w:rPr>
      </w:pPr>
      <w:r w:rsidRPr="001B75A6">
        <w:rPr>
          <w:rFonts w:ascii="Times New Roman" w:hAnsi="Times New Roman" w:cs="Times New Roman"/>
          <w:sz w:val="24"/>
          <w:szCs w:val="24"/>
        </w:rPr>
        <w:t xml:space="preserve">I have a copy of the criminal complaint in this case. I have read and understand the charges filed against me. I hereby agree to plead [  ] guilty or [  ] no contest to </w:t>
      </w:r>
      <w:r w:rsidR="000835AC">
        <w:rPr>
          <w:rFonts w:ascii="Times New Roman" w:hAnsi="Times New Roman" w:cs="Times New Roman"/>
          <w:sz w:val="24"/>
          <w:szCs w:val="24"/>
          <w:u w:val="single"/>
        </w:rPr>
        <w:t xml:space="preserve">some or </w:t>
      </w:r>
      <w:r w:rsidRPr="001B75A6">
        <w:rPr>
          <w:rFonts w:ascii="Times New Roman" w:hAnsi="Times New Roman" w:cs="Times New Roman"/>
          <w:sz w:val="24"/>
          <w:szCs w:val="24"/>
        </w:rPr>
        <w:t xml:space="preserve">all </w:t>
      </w:r>
      <w:r w:rsidR="0032666B">
        <w:rPr>
          <w:rFonts w:ascii="Times New Roman" w:hAnsi="Times New Roman" w:cs="Times New Roman"/>
          <w:sz w:val="24"/>
          <w:szCs w:val="24"/>
          <w:u w:val="single"/>
        </w:rPr>
        <w:t xml:space="preserve">of </w:t>
      </w:r>
      <w:r w:rsidRPr="001B75A6">
        <w:rPr>
          <w:rFonts w:ascii="Times New Roman" w:hAnsi="Times New Roman" w:cs="Times New Roman"/>
          <w:sz w:val="24"/>
          <w:szCs w:val="24"/>
        </w:rPr>
        <w:t>the charges in the complaint.</w:t>
      </w:r>
    </w:p>
    <w:p w14:paraId="6ACD4627" w14:textId="77777777" w:rsidR="001B75A6" w:rsidRPr="001B75A6" w:rsidRDefault="001B75A6" w:rsidP="001B75A6">
      <w:pPr>
        <w:pStyle w:val="ListParagraph"/>
        <w:widowControl w:val="0"/>
        <w:numPr>
          <w:ilvl w:val="0"/>
          <w:numId w:val="4"/>
        </w:numPr>
        <w:autoSpaceDE w:val="0"/>
        <w:autoSpaceDN w:val="0"/>
        <w:spacing w:before="120" w:line="300" w:lineRule="auto"/>
        <w:ind w:left="360" w:hanging="361"/>
        <w:contextualSpacing w:val="0"/>
        <w:jc w:val="left"/>
        <w:rPr>
          <w:rFonts w:ascii="Times New Roman" w:hAnsi="Times New Roman" w:cs="Times New Roman"/>
          <w:sz w:val="24"/>
          <w:szCs w:val="24"/>
        </w:rPr>
      </w:pPr>
      <w:r w:rsidRPr="001B75A6">
        <w:rPr>
          <w:rFonts w:ascii="Times New Roman" w:hAnsi="Times New Roman" w:cs="Times New Roman"/>
          <w:sz w:val="24"/>
          <w:szCs w:val="24"/>
        </w:rPr>
        <w:t>I understand the nature of the charges as indicated:</w:t>
      </w:r>
    </w:p>
    <w:p w14:paraId="60094312" w14:textId="77777777" w:rsidR="001B75A6" w:rsidRPr="001B75A6" w:rsidRDefault="001B75A6" w:rsidP="001B75A6">
      <w:pPr>
        <w:pStyle w:val="BodyText"/>
        <w:spacing w:line="300" w:lineRule="auto"/>
        <w:ind w:left="810" w:hanging="450"/>
        <w:rPr>
          <w:rFonts w:cs="Times New Roman"/>
        </w:rPr>
      </w:pPr>
      <w:r w:rsidRPr="001B75A6">
        <w:rPr>
          <w:rFonts w:cs="Times New Roman"/>
        </w:rPr>
        <w:t>[  ]</w:t>
      </w:r>
      <w:r w:rsidRPr="001B75A6">
        <w:rPr>
          <w:rFonts w:cs="Times New Roman"/>
        </w:rPr>
        <w:tab/>
        <w:t>Driving or in actual physical control of a motor vehicle while under the influence of intoxicating liquor/toxic vapor/drugs.</w:t>
      </w:r>
    </w:p>
    <w:p w14:paraId="5E5F01F3" w14:textId="77777777" w:rsidR="001B75A6" w:rsidRPr="001B75A6" w:rsidRDefault="001B75A6" w:rsidP="001B75A6">
      <w:pPr>
        <w:pStyle w:val="BodyText"/>
        <w:spacing w:line="300" w:lineRule="auto"/>
        <w:ind w:left="810" w:hanging="450"/>
        <w:rPr>
          <w:rFonts w:cs="Times New Roman"/>
        </w:rPr>
      </w:pPr>
      <w:r w:rsidRPr="001B75A6">
        <w:rPr>
          <w:rFonts w:cs="Times New Roman"/>
        </w:rPr>
        <w:t>[  ]</w:t>
      </w:r>
      <w:r w:rsidRPr="001B75A6">
        <w:rPr>
          <w:rFonts w:cs="Times New Roman"/>
        </w:rPr>
        <w:tab/>
        <w:t>Driving or in actual physical control of a motor vehicle with an alcohol concentration of .08 percent  or more within 2 hours of driving or being in actual physical control of a motor vehicle.</w:t>
      </w:r>
    </w:p>
    <w:p w14:paraId="7DDA9D24" w14:textId="77777777" w:rsidR="001B75A6" w:rsidRPr="001B75A6" w:rsidRDefault="001B75A6" w:rsidP="001B75A6">
      <w:pPr>
        <w:pStyle w:val="BodyText"/>
        <w:spacing w:line="300" w:lineRule="auto"/>
        <w:ind w:left="810" w:hanging="450"/>
        <w:rPr>
          <w:rFonts w:cs="Times New Roman"/>
        </w:rPr>
      </w:pPr>
      <w:r w:rsidRPr="001B75A6">
        <w:rPr>
          <w:rFonts w:cs="Times New Roman"/>
        </w:rPr>
        <w:t>[  ]</w:t>
      </w:r>
      <w:r w:rsidRPr="001B75A6">
        <w:rPr>
          <w:rFonts w:cs="Times New Roman"/>
        </w:rPr>
        <w:tab/>
        <w:t>Driving or in actual physical control of a motor vehicle with an alcohol concentration of .15 percent  or more within 2 hours of driving or being in actual physical control of a motor vehicle.</w:t>
      </w:r>
    </w:p>
    <w:p w14:paraId="46CB746D" w14:textId="77777777" w:rsidR="001B75A6" w:rsidRPr="001B75A6" w:rsidRDefault="001B75A6" w:rsidP="001B75A6">
      <w:pPr>
        <w:pStyle w:val="BodyText"/>
        <w:spacing w:line="300" w:lineRule="auto"/>
        <w:ind w:left="810" w:hanging="450"/>
        <w:rPr>
          <w:rFonts w:cs="Times New Roman"/>
        </w:rPr>
      </w:pPr>
      <w:r w:rsidRPr="001B75A6">
        <w:rPr>
          <w:rFonts w:cs="Times New Roman"/>
        </w:rPr>
        <w:t>[  ]</w:t>
      </w:r>
      <w:r w:rsidRPr="001B75A6">
        <w:rPr>
          <w:rFonts w:cs="Times New Roman"/>
        </w:rPr>
        <w:tab/>
        <w:t>Driving or in actual physical control of a motor vehicle with any illegal drug or its metabolite in the defendant’s body.</w:t>
      </w:r>
    </w:p>
    <w:p w14:paraId="063E474D" w14:textId="77777777" w:rsidR="001B75A6" w:rsidRPr="001B75A6" w:rsidRDefault="001B75A6" w:rsidP="001B75A6">
      <w:pPr>
        <w:pStyle w:val="BodyText"/>
        <w:spacing w:line="300" w:lineRule="auto"/>
        <w:ind w:left="810" w:hanging="450"/>
        <w:rPr>
          <w:rFonts w:cs="Times New Roman"/>
        </w:rPr>
      </w:pPr>
      <w:r w:rsidRPr="001B75A6">
        <w:rPr>
          <w:rFonts w:cs="Times New Roman"/>
        </w:rPr>
        <w:t>[  ]</w:t>
      </w:r>
      <w:r w:rsidRPr="001B75A6">
        <w:rPr>
          <w:rFonts w:cs="Times New Roman"/>
        </w:rPr>
        <w:tab/>
        <w:t>Driving or in actual physical control of a commercial vehicle with an alcohol concentration of .04 percent or more.</w:t>
      </w:r>
    </w:p>
    <w:p w14:paraId="1E421650" w14:textId="77777777" w:rsidR="001B75A6" w:rsidRPr="001B75A6" w:rsidRDefault="001B75A6" w:rsidP="001B75A6">
      <w:pPr>
        <w:pStyle w:val="BodyText"/>
        <w:spacing w:line="300" w:lineRule="auto"/>
        <w:ind w:left="810" w:hanging="450"/>
        <w:rPr>
          <w:rFonts w:cs="Times New Roman"/>
        </w:rPr>
      </w:pPr>
      <w:r w:rsidRPr="001B75A6">
        <w:rPr>
          <w:rFonts w:cs="Times New Roman"/>
        </w:rPr>
        <w:t>[  ]</w:t>
      </w:r>
      <w:r w:rsidRPr="001B75A6">
        <w:rPr>
          <w:rFonts w:cs="Times New Roman"/>
        </w:rPr>
        <w:tab/>
        <w:t>Other:</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w:t>
      </w:r>
    </w:p>
    <w:p w14:paraId="685EBD86" w14:textId="77777777" w:rsidR="001B75A6" w:rsidRPr="001B75A6" w:rsidRDefault="001B75A6" w:rsidP="001B75A6">
      <w:pPr>
        <w:pStyle w:val="ListParagraph"/>
        <w:widowControl w:val="0"/>
        <w:numPr>
          <w:ilvl w:val="0"/>
          <w:numId w:val="4"/>
        </w:numPr>
        <w:autoSpaceDE w:val="0"/>
        <w:autoSpaceDN w:val="0"/>
        <w:spacing w:before="53" w:line="300" w:lineRule="auto"/>
        <w:ind w:left="360" w:hanging="360"/>
        <w:contextualSpacing w:val="0"/>
        <w:jc w:val="left"/>
        <w:rPr>
          <w:rFonts w:ascii="Times New Roman" w:hAnsi="Times New Roman" w:cs="Times New Roman"/>
          <w:sz w:val="24"/>
          <w:szCs w:val="24"/>
        </w:rPr>
      </w:pPr>
      <w:r w:rsidRPr="001B75A6">
        <w:rPr>
          <w:rFonts w:ascii="Times New Roman" w:hAnsi="Times New Roman" w:cs="Times New Roman"/>
          <w:sz w:val="24"/>
          <w:szCs w:val="24"/>
        </w:rPr>
        <w:t xml:space="preserve">[  ] I am pleading guilty or no contest to all the charges in the complaint, or </w:t>
      </w:r>
    </w:p>
    <w:p w14:paraId="15999BF1" w14:textId="77777777" w:rsidR="001B75A6" w:rsidRPr="001B75A6" w:rsidRDefault="001B75A6" w:rsidP="001B75A6">
      <w:pPr>
        <w:pStyle w:val="ListParagraph"/>
        <w:spacing w:before="53" w:line="300" w:lineRule="auto"/>
        <w:ind w:left="360"/>
        <w:rPr>
          <w:rFonts w:ascii="Times New Roman" w:hAnsi="Times New Roman" w:cs="Times New Roman"/>
          <w:sz w:val="24"/>
          <w:szCs w:val="24"/>
        </w:rPr>
      </w:pPr>
      <w:r w:rsidRPr="001B75A6">
        <w:rPr>
          <w:rFonts w:ascii="Times New Roman" w:hAnsi="Times New Roman" w:cs="Times New Roman"/>
          <w:sz w:val="24"/>
          <w:szCs w:val="24"/>
        </w:rPr>
        <w:t>[  ] I have entered into a written plea agreement and I agree to its terms.</w:t>
      </w:r>
    </w:p>
    <w:p w14:paraId="4100335C" w14:textId="77777777" w:rsidR="001B75A6" w:rsidRPr="001B75A6" w:rsidRDefault="001B75A6" w:rsidP="001B75A6">
      <w:pPr>
        <w:pStyle w:val="ListParagraph"/>
        <w:widowControl w:val="0"/>
        <w:numPr>
          <w:ilvl w:val="0"/>
          <w:numId w:val="4"/>
        </w:numPr>
        <w:autoSpaceDE w:val="0"/>
        <w:autoSpaceDN w:val="0"/>
        <w:spacing w:before="53" w:line="300" w:lineRule="auto"/>
        <w:ind w:left="360" w:hanging="360"/>
        <w:contextualSpacing w:val="0"/>
        <w:jc w:val="left"/>
        <w:rPr>
          <w:rFonts w:ascii="Times New Roman" w:hAnsi="Times New Roman" w:cs="Times New Roman"/>
          <w:sz w:val="24"/>
          <w:szCs w:val="24"/>
        </w:rPr>
      </w:pPr>
      <w:r w:rsidRPr="001B75A6">
        <w:rPr>
          <w:rFonts w:ascii="Times New Roman" w:hAnsi="Times New Roman" w:cs="Times New Roman"/>
          <w:sz w:val="24"/>
          <w:szCs w:val="24"/>
        </w:rPr>
        <w:t>I admit that if my case went to trial, the facts would support the charges against me.</w:t>
      </w:r>
    </w:p>
    <w:p w14:paraId="3FBF1CD9" w14:textId="77777777" w:rsidR="001B75A6" w:rsidRPr="001B75A6" w:rsidRDefault="001B75A6" w:rsidP="001B75A6">
      <w:pPr>
        <w:pStyle w:val="ListParagraph"/>
        <w:widowControl w:val="0"/>
        <w:numPr>
          <w:ilvl w:val="0"/>
          <w:numId w:val="4"/>
        </w:numPr>
        <w:autoSpaceDE w:val="0"/>
        <w:autoSpaceDN w:val="0"/>
        <w:spacing w:before="53" w:line="300" w:lineRule="auto"/>
        <w:ind w:left="360" w:hanging="360"/>
        <w:contextualSpacing w:val="0"/>
        <w:jc w:val="left"/>
        <w:rPr>
          <w:rFonts w:ascii="Times New Roman" w:hAnsi="Times New Roman" w:cs="Times New Roman"/>
          <w:sz w:val="24"/>
          <w:szCs w:val="24"/>
        </w:rPr>
      </w:pPr>
      <w:r w:rsidRPr="001B75A6">
        <w:rPr>
          <w:rFonts w:ascii="Times New Roman" w:hAnsi="Times New Roman" w:cs="Times New Roman"/>
          <w:sz w:val="24"/>
          <w:szCs w:val="24"/>
        </w:rPr>
        <w:t>I understand the maximum penalties to be:</w:t>
      </w:r>
    </w:p>
    <w:p w14:paraId="21C2952A" w14:textId="77777777" w:rsidR="001B75A6" w:rsidRPr="001B75A6" w:rsidRDefault="001B75A6" w:rsidP="001B75A6">
      <w:pPr>
        <w:pStyle w:val="BodyText"/>
        <w:spacing w:line="300" w:lineRule="auto"/>
        <w:ind w:left="720" w:hanging="360"/>
        <w:rPr>
          <w:rFonts w:cs="Times New Roman"/>
        </w:rPr>
      </w:pPr>
      <w:r w:rsidRPr="001B75A6">
        <w:rPr>
          <w:rFonts w:cs="Times New Roman"/>
        </w:rPr>
        <w:t xml:space="preserve">[  ] </w:t>
      </w:r>
      <w:r w:rsidRPr="001B75A6">
        <w:rPr>
          <w:rFonts w:cs="Times New Roman"/>
        </w:rPr>
        <w:tab/>
        <w:t>Class 1 misdemeanor: a $2500 fine, 6 months jail, and/or 3 years probation, plus surcharges and fees.</w:t>
      </w:r>
    </w:p>
    <w:p w14:paraId="40E1280D" w14:textId="77777777" w:rsidR="001B75A6" w:rsidRPr="001B75A6" w:rsidRDefault="001B75A6" w:rsidP="001B75A6">
      <w:pPr>
        <w:pStyle w:val="BodyText"/>
        <w:spacing w:line="300" w:lineRule="auto"/>
        <w:ind w:left="720" w:hanging="360"/>
        <w:rPr>
          <w:rFonts w:cs="Times New Roman"/>
        </w:rPr>
      </w:pPr>
      <w:r w:rsidRPr="001B75A6">
        <w:rPr>
          <w:rFonts w:cs="Times New Roman"/>
        </w:rPr>
        <w:t>[  ] Class 1 misdemeanor: a $2500 fine, 6 months jail, and/or 5 years probation, plus surcharges and fees.</w:t>
      </w:r>
    </w:p>
    <w:p w14:paraId="18CA529E" w14:textId="77777777" w:rsidR="001B75A6" w:rsidRPr="001B75A6" w:rsidRDefault="001B75A6" w:rsidP="001B75A6">
      <w:pPr>
        <w:pStyle w:val="BodyText"/>
        <w:spacing w:line="300" w:lineRule="auto"/>
        <w:ind w:left="720" w:hanging="360"/>
        <w:rPr>
          <w:rFonts w:cs="Times New Roman"/>
        </w:rPr>
      </w:pPr>
      <w:r w:rsidRPr="001B75A6">
        <w:rPr>
          <w:rFonts w:cs="Times New Roman"/>
        </w:rPr>
        <w:t xml:space="preserve">[  ] Class 2 misdemeanor:  a $750 fine, 4 months jail, and/or 2 years probation, plus surcharges and </w:t>
      </w:r>
      <w:r w:rsidRPr="001B75A6">
        <w:rPr>
          <w:rFonts w:cs="Times New Roman"/>
        </w:rPr>
        <w:lastRenderedPageBreak/>
        <w:t>fees.</w:t>
      </w:r>
    </w:p>
    <w:p w14:paraId="24D02D59" w14:textId="77777777" w:rsidR="001B75A6" w:rsidRPr="001B75A6" w:rsidRDefault="001B75A6" w:rsidP="001B75A6">
      <w:pPr>
        <w:pStyle w:val="BodyText"/>
        <w:spacing w:line="300" w:lineRule="auto"/>
        <w:ind w:left="720" w:hanging="360"/>
        <w:rPr>
          <w:rFonts w:cs="Times New Roman"/>
        </w:rPr>
      </w:pPr>
      <w:r w:rsidRPr="001B75A6">
        <w:rPr>
          <w:rFonts w:cs="Times New Roman"/>
        </w:rPr>
        <w:t>[  ] Class 3 misdemeanor: a $500 fine, 30 days jail, and/or 1 year probation, plus surcharges and fees.</w:t>
      </w:r>
    </w:p>
    <w:p w14:paraId="616880C7" w14:textId="77777777" w:rsidR="001B75A6" w:rsidRPr="001B75A6" w:rsidRDefault="001B75A6" w:rsidP="001B75A6">
      <w:pPr>
        <w:pStyle w:val="BodyText"/>
        <w:spacing w:line="300" w:lineRule="auto"/>
        <w:ind w:left="720" w:hanging="360"/>
        <w:rPr>
          <w:rFonts w:cs="Times New Roman"/>
        </w:rPr>
      </w:pPr>
      <w:r w:rsidRPr="001B75A6">
        <w:rPr>
          <w:rFonts w:cs="Times New Roman"/>
        </w:rPr>
        <w:t xml:space="preserve">[  ] Other: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01213D25" w14:textId="77777777" w:rsidR="001B75A6" w:rsidRPr="001B75A6" w:rsidRDefault="001B75A6" w:rsidP="001B75A6">
      <w:pPr>
        <w:pStyle w:val="ListParagraph"/>
        <w:keepNext/>
        <w:keepLines/>
        <w:numPr>
          <w:ilvl w:val="0"/>
          <w:numId w:val="4"/>
        </w:numPr>
        <w:autoSpaceDE w:val="0"/>
        <w:autoSpaceDN w:val="0"/>
        <w:spacing w:before="53" w:line="300" w:lineRule="auto"/>
        <w:ind w:left="360" w:hanging="360"/>
        <w:contextualSpacing w:val="0"/>
        <w:jc w:val="left"/>
        <w:rPr>
          <w:rFonts w:ascii="Times New Roman" w:hAnsi="Times New Roman" w:cs="Times New Roman"/>
          <w:sz w:val="24"/>
          <w:szCs w:val="24"/>
        </w:rPr>
      </w:pPr>
      <w:r w:rsidRPr="001B75A6">
        <w:rPr>
          <w:rFonts w:ascii="Times New Roman" w:hAnsi="Times New Roman" w:cs="Times New Roman"/>
          <w:sz w:val="24"/>
          <w:szCs w:val="24"/>
        </w:rPr>
        <w:t xml:space="preserve">I understand that there are special conditions, including required minimum penalties, for the charge or charges to which I am pleading guilty or no contest, as follows: </w:t>
      </w:r>
      <w:r w:rsidRPr="001B75A6">
        <w:rPr>
          <w:rFonts w:ascii="Times New Roman" w:hAnsi="Times New Roman" w:cs="Times New Roman"/>
          <w:sz w:val="24"/>
          <w:szCs w:val="24"/>
          <w:u w:val="single"/>
        </w:rPr>
        <w:t xml:space="preserve"> </w:t>
      </w:r>
      <w:r w:rsidRPr="001B75A6">
        <w:rPr>
          <w:rFonts w:ascii="Times New Roman" w:hAnsi="Times New Roman" w:cs="Times New Roman"/>
          <w:sz w:val="24"/>
          <w:szCs w:val="24"/>
          <w:u w:val="single"/>
        </w:rPr>
        <w:tab/>
      </w:r>
      <w:r w:rsidRPr="001B75A6">
        <w:rPr>
          <w:rFonts w:ascii="Times New Roman" w:hAnsi="Times New Roman" w:cs="Times New Roman"/>
          <w:sz w:val="24"/>
          <w:szCs w:val="24"/>
          <w:u w:val="single"/>
        </w:rPr>
        <w:tab/>
      </w:r>
      <w:r w:rsidRPr="001B75A6">
        <w:rPr>
          <w:rFonts w:ascii="Times New Roman" w:hAnsi="Times New Roman" w:cs="Times New Roman"/>
          <w:sz w:val="24"/>
          <w:szCs w:val="24"/>
          <w:u w:val="single"/>
        </w:rPr>
        <w:tab/>
      </w:r>
      <w:r w:rsidRPr="001B75A6">
        <w:rPr>
          <w:rFonts w:ascii="Times New Roman" w:hAnsi="Times New Roman" w:cs="Times New Roman"/>
          <w:sz w:val="24"/>
          <w:szCs w:val="24"/>
          <w:u w:val="single"/>
        </w:rPr>
        <w:tab/>
        <w:t xml:space="preserve">           </w:t>
      </w:r>
      <w:r w:rsidRPr="001B75A6">
        <w:rPr>
          <w:rFonts w:ascii="Times New Roman" w:hAnsi="Times New Roman" w:cs="Times New Roman"/>
          <w:sz w:val="24"/>
          <w:szCs w:val="24"/>
        </w:rPr>
        <w:t>.</w:t>
      </w:r>
    </w:p>
    <w:p w14:paraId="733368AA" w14:textId="77777777" w:rsidR="001B75A6" w:rsidRPr="001B75A6" w:rsidRDefault="001B75A6" w:rsidP="001B75A6">
      <w:pPr>
        <w:pStyle w:val="ListParagraph"/>
        <w:widowControl w:val="0"/>
        <w:numPr>
          <w:ilvl w:val="0"/>
          <w:numId w:val="4"/>
        </w:numPr>
        <w:autoSpaceDE w:val="0"/>
        <w:autoSpaceDN w:val="0"/>
        <w:spacing w:line="300" w:lineRule="auto"/>
        <w:ind w:left="360" w:hanging="360"/>
        <w:contextualSpacing w:val="0"/>
        <w:jc w:val="left"/>
        <w:rPr>
          <w:rFonts w:ascii="Times New Roman" w:hAnsi="Times New Roman" w:cs="Times New Roman"/>
          <w:sz w:val="24"/>
          <w:szCs w:val="24"/>
        </w:rPr>
      </w:pPr>
      <w:r w:rsidRPr="001B75A6">
        <w:rPr>
          <w:rFonts w:ascii="Times New Roman" w:hAnsi="Times New Roman" w:cs="Times New Roman"/>
          <w:sz w:val="24"/>
          <w:szCs w:val="24"/>
        </w:rPr>
        <w:t>I understand that by pleading guilty or no contest, I am giving up the following constitutional rights:</w:t>
      </w:r>
    </w:p>
    <w:p w14:paraId="164332C1" w14:textId="77777777" w:rsidR="001B75A6" w:rsidRPr="001B75A6" w:rsidRDefault="001B75A6" w:rsidP="001B75A6">
      <w:pPr>
        <w:pStyle w:val="ListParagraph"/>
        <w:widowControl w:val="0"/>
        <w:numPr>
          <w:ilvl w:val="1"/>
          <w:numId w:val="4"/>
        </w:numPr>
        <w:autoSpaceDE w:val="0"/>
        <w:autoSpaceDN w:val="0"/>
        <w:spacing w:before="55"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plead not guilty and require the State to prove my guilt beyond a reasonable doubt.</w:t>
      </w:r>
    </w:p>
    <w:p w14:paraId="2AFED1D5" w14:textId="77777777" w:rsidR="001B75A6" w:rsidRPr="001B75A6" w:rsidRDefault="001B75A6" w:rsidP="001B75A6">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a trial [  ] by jury [  ] by a judge.</w:t>
      </w:r>
    </w:p>
    <w:p w14:paraId="0CC4A94E" w14:textId="77777777" w:rsidR="001B75A6" w:rsidRPr="001B75A6" w:rsidRDefault="001B75A6" w:rsidP="001B75A6">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assistance of an attorney at all stages of the proceeding, including appeal.  In some cases, I understand that I might be eligible for a court-appointed attorney at a reduced cost or at no cost if I cannot afford one.</w:t>
      </w:r>
    </w:p>
    <w:p w14:paraId="6F9FCF67" w14:textId="77777777" w:rsidR="001B75A6" w:rsidRPr="001B75A6" w:rsidRDefault="001B75A6" w:rsidP="001B75A6">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confront the witnesses against me and to cross-examine them as to the truthfulness of their testimony.</w:t>
      </w:r>
    </w:p>
    <w:p w14:paraId="60E499DA" w14:textId="77777777" w:rsidR="001B75A6" w:rsidRPr="001B75A6" w:rsidRDefault="001B75A6" w:rsidP="001B75A6">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present evidence in my own behalf and to have the court compel my chosen witnesses to appear and testify free of charge.</w:t>
      </w:r>
    </w:p>
    <w:p w14:paraId="3CEF2EB7" w14:textId="77777777" w:rsidR="001B75A6" w:rsidRPr="001B75A6" w:rsidRDefault="001B75A6" w:rsidP="001B75A6">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remain silent, not to incriminate myself, and to be presumed innocent unless/or until proven guilty beyond a reasonable doubt.</w:t>
      </w:r>
    </w:p>
    <w:p w14:paraId="3EDFF93F" w14:textId="77777777" w:rsidR="001B75A6" w:rsidRPr="001B75A6" w:rsidRDefault="001B75A6" w:rsidP="001B75A6">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a direct appeal.</w:t>
      </w:r>
    </w:p>
    <w:p w14:paraId="3169CCC4" w14:textId="77777777" w:rsidR="001B75A6" w:rsidRPr="001B75A6" w:rsidRDefault="001B75A6" w:rsidP="001B75A6">
      <w:pPr>
        <w:pStyle w:val="ListParagraph"/>
        <w:widowControl w:val="0"/>
        <w:numPr>
          <w:ilvl w:val="0"/>
          <w:numId w:val="4"/>
        </w:numPr>
        <w:autoSpaceDE w:val="0"/>
        <w:autoSpaceDN w:val="0"/>
        <w:spacing w:before="52" w:line="300" w:lineRule="auto"/>
        <w:ind w:left="360" w:hanging="360"/>
        <w:contextualSpacing w:val="0"/>
        <w:jc w:val="left"/>
        <w:rPr>
          <w:rFonts w:ascii="Times New Roman" w:hAnsi="Times New Roman" w:cs="Times New Roman"/>
          <w:sz w:val="24"/>
          <w:szCs w:val="24"/>
        </w:rPr>
      </w:pPr>
      <w:r w:rsidRPr="001B75A6">
        <w:rPr>
          <w:rFonts w:ascii="Times New Roman" w:hAnsi="Times New Roman" w:cs="Times New Roman"/>
          <w:sz w:val="24"/>
          <w:szCs w:val="24"/>
        </w:rPr>
        <w:t>My plea is voluntary and not the result of force or threats. No promises were made to me concerning the consequences of my plea or what my sentence will be, other than those contained in a plea agreement if I have one.</w:t>
      </w:r>
    </w:p>
    <w:p w14:paraId="42E13DBD" w14:textId="77777777" w:rsidR="001B75A6" w:rsidRPr="001B75A6" w:rsidRDefault="001B75A6" w:rsidP="001B75A6">
      <w:pPr>
        <w:pStyle w:val="ListParagraph"/>
        <w:widowControl w:val="0"/>
        <w:numPr>
          <w:ilvl w:val="0"/>
          <w:numId w:val="4"/>
        </w:numPr>
        <w:autoSpaceDE w:val="0"/>
        <w:autoSpaceDN w:val="0"/>
        <w:spacing w:before="52" w:line="300" w:lineRule="auto"/>
        <w:ind w:left="360" w:hanging="360"/>
        <w:contextualSpacing w:val="0"/>
        <w:jc w:val="left"/>
        <w:rPr>
          <w:rFonts w:ascii="Times New Roman" w:hAnsi="Times New Roman" w:cs="Times New Roman"/>
          <w:sz w:val="24"/>
          <w:szCs w:val="24"/>
        </w:rPr>
      </w:pPr>
      <w:r w:rsidRPr="001B75A6">
        <w:rPr>
          <w:rFonts w:ascii="Times New Roman" w:hAnsi="Times New Roman" w:cs="Times New Roman"/>
          <w:sz w:val="24"/>
          <w:szCs w:val="24"/>
        </w:rPr>
        <w:t>I understand that if I am arrested on a subsequent offense, I may be charged with a more serious offense and associated penalties because of this plea.</w:t>
      </w:r>
    </w:p>
    <w:p w14:paraId="560A60E3" w14:textId="77777777" w:rsidR="001B75A6" w:rsidRPr="001B75A6" w:rsidRDefault="001B75A6" w:rsidP="001B75A6">
      <w:pPr>
        <w:pStyle w:val="ListParagraph"/>
        <w:widowControl w:val="0"/>
        <w:numPr>
          <w:ilvl w:val="0"/>
          <w:numId w:val="4"/>
        </w:numPr>
        <w:autoSpaceDE w:val="0"/>
        <w:autoSpaceDN w:val="0"/>
        <w:spacing w:line="300" w:lineRule="auto"/>
        <w:ind w:left="360" w:hanging="360"/>
        <w:contextualSpacing w:val="0"/>
        <w:jc w:val="left"/>
        <w:rPr>
          <w:rFonts w:ascii="Times New Roman" w:hAnsi="Times New Roman" w:cs="Times New Roman"/>
          <w:sz w:val="24"/>
          <w:szCs w:val="24"/>
        </w:rPr>
      </w:pPr>
      <w:r w:rsidRPr="001B75A6">
        <w:rPr>
          <w:rFonts w:ascii="Times New Roman" w:hAnsi="Times New Roman" w:cs="Times New Roman"/>
          <w:sz w:val="24"/>
          <w:szCs w:val="24"/>
        </w:rPr>
        <w:t>I understand that my guilty or no contest plea in this case may cause me to violate my probation or parole in another case.</w:t>
      </w:r>
    </w:p>
    <w:bookmarkEnd w:id="0"/>
    <w:p w14:paraId="6733CD83" w14:textId="77777777" w:rsidR="001B75A6" w:rsidRPr="001B75A6" w:rsidRDefault="001B75A6" w:rsidP="001B75A6">
      <w:pPr>
        <w:spacing w:line="300" w:lineRule="auto"/>
        <w:jc w:val="both"/>
        <w:rPr>
          <w:rFonts w:ascii="Times New Roman" w:hAnsi="Times New Roman" w:cs="Times New Roman"/>
          <w:sz w:val="24"/>
          <w:szCs w:val="24"/>
        </w:rPr>
      </w:pPr>
    </w:p>
    <w:p w14:paraId="49600DC1" w14:textId="77777777" w:rsidR="001B75A6" w:rsidRPr="001B75A6" w:rsidRDefault="001B75A6" w:rsidP="001B75A6">
      <w:pPr>
        <w:pStyle w:val="BodyText"/>
        <w:spacing w:line="300" w:lineRule="auto"/>
        <w:rPr>
          <w:rFonts w:cs="Times New Roman"/>
        </w:rPr>
      </w:pPr>
      <w:r w:rsidRPr="001B75A6">
        <w:rPr>
          <w:rFonts w:cs="Times New Roman"/>
        </w:rPr>
        <w:t>I CERTIFY that I have read and that I understand all the above matters. I wish to give up my constitutional  rights, including my right to a trial by jury and my right to an attorney, and to plead guilty or no contest to the charge(s) of:</w:t>
      </w:r>
    </w:p>
    <w:p w14:paraId="04FC85ED" w14:textId="77777777" w:rsidR="001B75A6" w:rsidRPr="001B75A6" w:rsidRDefault="001B75A6" w:rsidP="001B75A6">
      <w:pPr>
        <w:pStyle w:val="BodyText"/>
        <w:spacing w:line="300" w:lineRule="auto"/>
        <w:jc w:val="both"/>
        <w:rPr>
          <w:rFonts w:cs="Times New Roman"/>
        </w:rPr>
      </w:pP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66AA7C48" w14:textId="77777777" w:rsidR="001B75A6" w:rsidRPr="001B75A6" w:rsidRDefault="001B75A6" w:rsidP="001B75A6">
      <w:pPr>
        <w:pStyle w:val="BodyText"/>
        <w:spacing w:line="300" w:lineRule="auto"/>
        <w:rPr>
          <w:rFonts w:cs="Times New Roman"/>
        </w:rPr>
      </w:pPr>
    </w:p>
    <w:p w14:paraId="356ED649" w14:textId="77777777" w:rsidR="001B75A6" w:rsidRPr="001B75A6" w:rsidRDefault="001B75A6" w:rsidP="001B75A6">
      <w:pPr>
        <w:spacing w:line="300" w:lineRule="auto"/>
        <w:rPr>
          <w:rFonts w:ascii="Times New Roman" w:hAnsi="Times New Roman" w:cs="Times New Roman"/>
          <w:b/>
          <w:bCs/>
          <w:sz w:val="24"/>
          <w:szCs w:val="24"/>
        </w:rPr>
      </w:pPr>
      <w:r w:rsidRPr="001B75A6">
        <w:rPr>
          <w:rFonts w:ascii="Times New Roman" w:hAnsi="Times New Roman" w:cs="Times New Roman"/>
          <w:b/>
          <w:bCs/>
          <w:sz w:val="24"/>
          <w:szCs w:val="24"/>
        </w:rPr>
        <w:t xml:space="preserve">I FURTHER CERTIFY that I have attached to this form a legible photocopy of my driver’s license or other government-issued photo identification that contains my name and birth date. I understand that the court will not accept my </w:t>
      </w:r>
      <w:r w:rsidRPr="001B75A6">
        <w:rPr>
          <w:rFonts w:ascii="Times New Roman" w:hAnsi="Times New Roman" w:cs="Times New Roman"/>
          <w:b/>
          <w:bCs/>
          <w:strike/>
          <w:sz w:val="24"/>
          <w:szCs w:val="24"/>
        </w:rPr>
        <w:t xml:space="preserve">telephonic </w:t>
      </w:r>
      <w:r w:rsidRPr="001B75A6">
        <w:rPr>
          <w:rFonts w:ascii="Times New Roman" w:hAnsi="Times New Roman" w:cs="Times New Roman"/>
          <w:b/>
          <w:bCs/>
          <w:sz w:val="24"/>
          <w:szCs w:val="24"/>
          <w:u w:val="single"/>
        </w:rPr>
        <w:t xml:space="preserve">remote </w:t>
      </w:r>
      <w:r w:rsidRPr="001B75A6">
        <w:rPr>
          <w:rFonts w:ascii="Times New Roman" w:hAnsi="Times New Roman" w:cs="Times New Roman"/>
          <w:b/>
          <w:bCs/>
          <w:sz w:val="24"/>
          <w:szCs w:val="24"/>
        </w:rPr>
        <w:t>plea if I have not attached a copy of my license or identification.</w:t>
      </w:r>
    </w:p>
    <w:p w14:paraId="781F7938" w14:textId="77777777" w:rsidR="001B75A6" w:rsidRPr="001B75A6" w:rsidRDefault="001B75A6" w:rsidP="001B75A6">
      <w:pPr>
        <w:pStyle w:val="BodyText"/>
        <w:spacing w:line="300" w:lineRule="auto"/>
        <w:rPr>
          <w:rFonts w:cs="Times New Roman"/>
          <w:b/>
        </w:rPr>
      </w:pPr>
    </w:p>
    <w:p w14:paraId="6A7A5D37" w14:textId="77777777" w:rsidR="001B75A6" w:rsidRPr="001B75A6" w:rsidRDefault="001B75A6" w:rsidP="001B75A6">
      <w:pPr>
        <w:pStyle w:val="BodyText"/>
        <w:spacing w:before="10" w:line="300" w:lineRule="auto"/>
        <w:rPr>
          <w:rFonts w:cs="Times New Roman"/>
          <w:bCs/>
        </w:rPr>
      </w:pPr>
      <w:r w:rsidRPr="001B75A6">
        <w:rPr>
          <w:rFonts w:cs="Times New Roman"/>
          <w:bCs/>
        </w:rPr>
        <w:t xml:space="preserve">Defendant’s Signature: </w:t>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rPr>
        <w:tab/>
        <w:t xml:space="preserve">Dated: </w:t>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p>
    <w:p w14:paraId="7356FB31" w14:textId="77777777" w:rsidR="001B75A6" w:rsidRPr="001B75A6" w:rsidRDefault="001B75A6" w:rsidP="001B75A6">
      <w:pPr>
        <w:pStyle w:val="BodyText"/>
        <w:spacing w:before="10" w:line="300" w:lineRule="auto"/>
        <w:rPr>
          <w:rFonts w:cs="Times New Roman"/>
          <w:bCs/>
        </w:rPr>
      </w:pPr>
      <w:r w:rsidRPr="001B75A6">
        <w:rPr>
          <w:rFonts w:cs="Times New Roman"/>
          <w:bCs/>
        </w:rPr>
        <w:lastRenderedPageBreak/>
        <w:t xml:space="preserve">Defendant’s Address: </w:t>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p>
    <w:p w14:paraId="6AEF7C70" w14:textId="77777777" w:rsidR="001B75A6" w:rsidRPr="001B75A6" w:rsidRDefault="001B75A6" w:rsidP="001B75A6">
      <w:pPr>
        <w:pStyle w:val="BodyText"/>
        <w:spacing w:before="10" w:line="300" w:lineRule="auto"/>
        <w:rPr>
          <w:rFonts w:cs="Times New Roman"/>
          <w:bCs/>
          <w:u w:val="single"/>
        </w:rPr>
      </w:pPr>
      <w:r w:rsidRPr="001B75A6">
        <w:rPr>
          <w:rFonts w:cs="Times New Roman"/>
          <w:bCs/>
        </w:rPr>
        <w:t xml:space="preserve">Defendant’s Telephone # </w:t>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rPr>
        <w:t xml:space="preserve">  Defendant’s Email: </w:t>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p>
    <w:p w14:paraId="0085B56D" w14:textId="77777777" w:rsidR="001B75A6" w:rsidRPr="001B75A6" w:rsidRDefault="001B75A6" w:rsidP="001B75A6">
      <w:pPr>
        <w:spacing w:line="300" w:lineRule="auto"/>
        <w:jc w:val="center"/>
        <w:rPr>
          <w:rFonts w:ascii="Times New Roman" w:hAnsi="Times New Roman" w:cs="Times New Roman"/>
          <w:b/>
          <w:bCs/>
          <w:sz w:val="24"/>
          <w:szCs w:val="24"/>
        </w:rPr>
      </w:pPr>
    </w:p>
    <w:p w14:paraId="248DB6E5" w14:textId="77777777" w:rsidR="001B75A6" w:rsidRPr="001B75A6" w:rsidRDefault="001B75A6" w:rsidP="001B75A6">
      <w:pPr>
        <w:spacing w:line="30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DEFENDANT’S ATTORNEY (IF ANY)</w:t>
      </w:r>
    </w:p>
    <w:p w14:paraId="6BAE2DAE" w14:textId="77777777" w:rsidR="001B75A6" w:rsidRPr="001B75A6" w:rsidRDefault="001B75A6" w:rsidP="001B75A6">
      <w:pPr>
        <w:pStyle w:val="BodyText"/>
        <w:spacing w:line="300" w:lineRule="auto"/>
        <w:rPr>
          <w:rFonts w:cs="Times New Roman"/>
        </w:rPr>
      </w:pPr>
      <w:r w:rsidRPr="001B75A6">
        <w:rPr>
          <w:rFonts w:cs="Times New Roman"/>
        </w:rPr>
        <w:t xml:space="preserve">I have explained to the defendant the nature of the charge(s) and the defendant’s constitutional rights. </w:t>
      </w:r>
    </w:p>
    <w:p w14:paraId="141B6449" w14:textId="77777777" w:rsidR="001B75A6" w:rsidRPr="001B75A6" w:rsidRDefault="001B75A6" w:rsidP="001B75A6">
      <w:pPr>
        <w:pStyle w:val="BodyText"/>
        <w:spacing w:before="120" w:line="300" w:lineRule="auto"/>
        <w:rPr>
          <w:rFonts w:cs="Times New Roman"/>
        </w:rPr>
      </w:pPr>
      <w:r w:rsidRPr="001B75A6">
        <w:rPr>
          <w:rFonts w:cs="Times New Roman"/>
        </w:rPr>
        <w:t xml:space="preserve">Signature of defendant’s attorney (if any) and State Bar number: </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79E30E52" w14:textId="77777777" w:rsidR="001B75A6" w:rsidRPr="001B75A6" w:rsidRDefault="001B75A6" w:rsidP="001B75A6">
      <w:pPr>
        <w:spacing w:line="300" w:lineRule="auto"/>
        <w:jc w:val="center"/>
        <w:rPr>
          <w:rFonts w:ascii="Times New Roman" w:hAnsi="Times New Roman" w:cs="Times New Roman"/>
          <w:b/>
          <w:bCs/>
          <w:sz w:val="24"/>
          <w:szCs w:val="24"/>
        </w:rPr>
      </w:pPr>
    </w:p>
    <w:p w14:paraId="16A95CC6" w14:textId="77777777" w:rsidR="001B75A6" w:rsidRPr="001B75A6" w:rsidRDefault="001B75A6" w:rsidP="001B75A6">
      <w:pPr>
        <w:spacing w:line="30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OFFICER’S CERTIFICATION</w:t>
      </w:r>
    </w:p>
    <w:p w14:paraId="7A58CA81" w14:textId="77777777" w:rsidR="001B75A6" w:rsidRPr="001B75A6" w:rsidRDefault="001B75A6" w:rsidP="001B75A6">
      <w:pPr>
        <w:pStyle w:val="BodyText"/>
        <w:spacing w:before="1" w:line="300" w:lineRule="auto"/>
        <w:rPr>
          <w:rFonts w:cs="Times New Roman"/>
        </w:rPr>
      </w:pPr>
      <w:r w:rsidRPr="001B75A6">
        <w:rPr>
          <w:rFonts w:cs="Times New Roman"/>
          <w:b/>
        </w:rPr>
        <w:t xml:space="preserve">[This certification is required only </w:t>
      </w:r>
      <w:r w:rsidRPr="001B75A6">
        <w:rPr>
          <w:rFonts w:cs="Times New Roman"/>
        </w:rPr>
        <w:t>if the defendant is entering a plea of guilty or no contest for a violation of section 13-1802 (theft) or 13-1805 (shoplifting), a domestic violence offense as defined in section 13-3601, or a violation of an offense in Title 13, Chapter 14 (specified sexual offenses) or Title 28, Chapter 4 (driving under the influence).]</w:t>
      </w:r>
    </w:p>
    <w:p w14:paraId="3B5DA801" w14:textId="77777777" w:rsidR="001B75A6" w:rsidRPr="001B75A6" w:rsidRDefault="001B75A6" w:rsidP="001B75A6">
      <w:pPr>
        <w:pStyle w:val="BodyText"/>
        <w:spacing w:line="300" w:lineRule="auto"/>
        <w:jc w:val="both"/>
        <w:rPr>
          <w:rFonts w:cs="Times New Roman"/>
        </w:rPr>
      </w:pPr>
    </w:p>
    <w:p w14:paraId="130312FF" w14:textId="77777777" w:rsidR="001B75A6" w:rsidRPr="001B75A6" w:rsidRDefault="001B75A6" w:rsidP="001B75A6">
      <w:pPr>
        <w:pStyle w:val="BodyText"/>
        <w:spacing w:line="300" w:lineRule="auto"/>
        <w:jc w:val="both"/>
        <w:rPr>
          <w:rFonts w:cs="Times New Roman"/>
        </w:rPr>
      </w:pPr>
      <w:r w:rsidRPr="001B75A6">
        <w:rPr>
          <w:rFonts w:cs="Times New Roman"/>
        </w:rPr>
        <w:t>I CERTIFY that</w:t>
      </w:r>
    </w:p>
    <w:p w14:paraId="77FC71F0" w14:textId="77777777" w:rsidR="001B75A6" w:rsidRPr="001B75A6" w:rsidRDefault="001B75A6" w:rsidP="001B75A6">
      <w:pPr>
        <w:pStyle w:val="ListParagraph"/>
        <w:widowControl w:val="0"/>
        <w:numPr>
          <w:ilvl w:val="0"/>
          <w:numId w:val="3"/>
        </w:numPr>
        <w:autoSpaceDE w:val="0"/>
        <w:autoSpaceDN w:val="0"/>
        <w:spacing w:before="2"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the above-named defendant personally appeared before me,</w:t>
      </w:r>
    </w:p>
    <w:p w14:paraId="2AABF1F6" w14:textId="77777777" w:rsidR="001B75A6" w:rsidRPr="001B75A6" w:rsidRDefault="001B75A6" w:rsidP="001B75A6">
      <w:pPr>
        <w:pStyle w:val="ListParagraph"/>
        <w:widowControl w:val="0"/>
        <w:numPr>
          <w:ilvl w:val="0"/>
          <w:numId w:val="3"/>
        </w:numPr>
        <w:autoSpaceDE w:val="0"/>
        <w:autoSpaceDN w:val="0"/>
        <w:spacing w:before="53"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the defendant acknowledged that he or she read all the foregoing information,</w:t>
      </w:r>
    </w:p>
    <w:p w14:paraId="216E21E4" w14:textId="77777777" w:rsidR="001B75A6" w:rsidRPr="001B75A6" w:rsidRDefault="001B75A6" w:rsidP="001B75A6">
      <w:pPr>
        <w:pStyle w:val="ListParagraph"/>
        <w:widowControl w:val="0"/>
        <w:numPr>
          <w:ilvl w:val="0"/>
          <w:numId w:val="3"/>
        </w:numPr>
        <w:tabs>
          <w:tab w:val="left" w:pos="4479"/>
          <w:tab w:val="left" w:pos="8688"/>
        </w:tabs>
        <w:autoSpaceDE w:val="0"/>
        <w:autoSpaceDN w:val="0"/>
        <w:spacing w:before="52"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 xml:space="preserve">the defendant identified himself or herself to me by a driver’s license or a picture ID from the State of </w:t>
      </w:r>
      <w:r w:rsidRPr="001B75A6">
        <w:rPr>
          <w:rFonts w:ascii="Times New Roman" w:hAnsi="Times New Roman" w:cs="Times New Roman"/>
          <w:sz w:val="24"/>
          <w:szCs w:val="24"/>
          <w:u w:val="single"/>
        </w:rPr>
        <w:t xml:space="preserve"> </w:t>
      </w:r>
      <w:r w:rsidRPr="001B75A6">
        <w:rPr>
          <w:rFonts w:ascii="Times New Roman" w:hAnsi="Times New Roman" w:cs="Times New Roman"/>
          <w:sz w:val="24"/>
          <w:szCs w:val="24"/>
          <w:u w:val="single"/>
        </w:rPr>
        <w:tab/>
      </w:r>
      <w:r w:rsidRPr="001B75A6">
        <w:rPr>
          <w:rFonts w:ascii="Times New Roman" w:hAnsi="Times New Roman" w:cs="Times New Roman"/>
          <w:sz w:val="24"/>
          <w:szCs w:val="24"/>
        </w:rPr>
        <w:t>, number</w:t>
      </w:r>
      <w:r w:rsidRPr="001B75A6">
        <w:rPr>
          <w:rFonts w:ascii="Times New Roman" w:hAnsi="Times New Roman" w:cs="Times New Roman"/>
          <w:sz w:val="24"/>
          <w:szCs w:val="24"/>
          <w:u w:val="single"/>
        </w:rPr>
        <w:t xml:space="preserve"> </w:t>
      </w:r>
      <w:r w:rsidRPr="001B75A6">
        <w:rPr>
          <w:rFonts w:ascii="Times New Roman" w:hAnsi="Times New Roman" w:cs="Times New Roman"/>
          <w:sz w:val="24"/>
          <w:szCs w:val="24"/>
          <w:u w:val="single"/>
        </w:rPr>
        <w:tab/>
      </w:r>
      <w:r w:rsidRPr="001B75A6">
        <w:rPr>
          <w:rFonts w:ascii="Times New Roman" w:hAnsi="Times New Roman" w:cs="Times New Roman"/>
          <w:sz w:val="24"/>
          <w:szCs w:val="24"/>
        </w:rPr>
        <w:t>; and</w:t>
      </w:r>
    </w:p>
    <w:p w14:paraId="1916F229" w14:textId="77777777" w:rsidR="001B75A6" w:rsidRPr="001B75A6" w:rsidRDefault="001B75A6" w:rsidP="001B75A6">
      <w:pPr>
        <w:pStyle w:val="ListParagraph"/>
        <w:widowControl w:val="0"/>
        <w:numPr>
          <w:ilvl w:val="0"/>
          <w:numId w:val="3"/>
        </w:numPr>
        <w:autoSpaceDE w:val="0"/>
        <w:autoSpaceDN w:val="0"/>
        <w:spacing w:before="55" w:line="300" w:lineRule="auto"/>
        <w:ind w:left="720"/>
        <w:contextualSpacing w:val="0"/>
        <w:rPr>
          <w:rFonts w:ascii="Times New Roman" w:hAnsi="Times New Roman" w:cs="Times New Roman"/>
          <w:sz w:val="24"/>
          <w:szCs w:val="24"/>
        </w:rPr>
      </w:pPr>
      <w:r w:rsidRPr="001B75A6">
        <w:rPr>
          <w:rFonts w:ascii="Times New Roman" w:hAnsi="Times New Roman" w:cs="Times New Roman"/>
          <w:noProof/>
          <w:sz w:val="24"/>
          <w:szCs w:val="24"/>
        </w:rPr>
        <mc:AlternateContent>
          <mc:Choice Requires="wps">
            <w:drawing>
              <wp:anchor distT="0" distB="0" distL="0" distR="0" simplePos="0" relativeHeight="251659264" behindDoc="1" locked="0" layoutInCell="1" allowOverlap="1" wp14:anchorId="60A1DBB7" wp14:editId="3C76DA0A">
                <wp:simplePos x="0" y="0"/>
                <wp:positionH relativeFrom="page">
                  <wp:posOffset>3346450</wp:posOffset>
                </wp:positionH>
                <wp:positionV relativeFrom="paragraph">
                  <wp:posOffset>373380</wp:posOffset>
                </wp:positionV>
                <wp:extent cx="1485900" cy="1225550"/>
                <wp:effectExtent l="12700" t="13970" r="6350" b="8255"/>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7F81B" id="Rectangle 25" o:spid="_x0000_s1026" style="position:absolute;margin-left:263.5pt;margin-top:29.4pt;width:117pt;height:9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hEEQIAAAcEAAAOAAAAZHJzL2Uyb0RvYy54bWysU9uO0zAQfUfiHyy/0zRRA23UdLVqWYS0&#10;XKSFD3AdJ7FwPGbsNi1fz9jpdit4Q+TB8mRmzsycOV7fnQbDjgq9BlvzfDbnTFkJjbZdzb9/e3iz&#10;5MwHYRthwKqan5Xnd5vXr9ajq1QBPZhGISMQ66vR1bwPwVVZ5mWvBuFn4JQlZws4iEAmdlmDYiT0&#10;wWTFfP42GwEbhyCV9/R3Nzn5JuG3rZLhS9t6FZipOfUW0onp3Mcz26xF1aFwvZaXNsQ/dDEIbano&#10;FWongmAH1H9BDVoieGjDTMKQQdtqqdIMNE0+/2Oap144lWYhcry70uT/H6z8fHxyXzG27t0jyB+e&#10;Wdj2wnbqHhHGXomGyuWRqGx0vromRMNTKtuPn6Ch1YpDgMTBqcUhAtJ07JSoPl+pVqfAJP3MF8ty&#10;NaeNSPLlRVGWZVpGJqrndIc+fFAwsHipOdIuE7w4PvoQ2xHVc0isZuFBG5P2aSwba74qizIleDC6&#10;ic40JXb7rUF2FFER6Uuz0fy3YRF5J3w/xSXXpJVBBxKs0UPNl9dsUUWe3tsmlQ9Cm+lOLRp7IS5y&#10;FWXpqz00Z+INYVIjvR669IC/OBtJiTX3Pw8CFWfmoyXuV/liEaWbjEX5riADbz37W4+wkqBqHjib&#10;rtswyf3gUHc9VcoTKRbuaV+tTky+dHVpltSWCL68jCjnWztFvbzfzW8AAAD//wMAUEsDBBQABgAI&#10;AAAAIQBH2Y1h3gAAAAoBAAAPAAAAZHJzL2Rvd25yZXYueG1sTI9BT8MwDIXvSPyHyEjcWNpK3arS&#10;dCqIXScxJgG3rDFNtcapmmwt/x5zgpvt9/T8vWq7uEFccQq9JwXpKgGB1HrTU6fg+LZ7KECEqMno&#10;wRMq+MYA2/r2ptKl8TO94vUQO8EhFEqtwMY4llKG1qLTYeVHJNa+/OR05HXqpJn0zOFukFmSrKXT&#10;PfEHq0d8ttieDxen4GX83Dd5F2TzHu3H2T/NO7vvlLq/W5pHEBGX+GeGX3xGh5qZTv5CJohBQZ5t&#10;uEvkoeAKbNisUz6cFGR5WoCsK/m/Qv0DAAD//wMAUEsBAi0AFAAGAAgAAAAhALaDOJL+AAAA4QEA&#10;ABMAAAAAAAAAAAAAAAAAAAAAAFtDb250ZW50X1R5cGVzXS54bWxQSwECLQAUAAYACAAAACEAOP0h&#10;/9YAAACUAQAACwAAAAAAAAAAAAAAAAAvAQAAX3JlbHMvLnJlbHNQSwECLQAUAAYACAAAACEA5TcI&#10;RBECAAAHBAAADgAAAAAAAAAAAAAAAAAuAgAAZHJzL2Uyb0RvYy54bWxQSwECLQAUAAYACAAAACEA&#10;R9mNYd4AAAAKAQAADwAAAAAAAAAAAAAAAABrBAAAZHJzL2Rvd25yZXYueG1sUEsFBgAAAAAEAAQA&#10;8wAAAHYFAAAAAA==&#10;" filled="f">
                <w10:wrap type="topAndBottom" anchorx="page"/>
              </v:rect>
            </w:pict>
          </mc:Fallback>
        </mc:AlternateContent>
      </w:r>
      <w:r w:rsidRPr="001B75A6">
        <w:rPr>
          <w:rFonts w:ascii="Times New Roman" w:hAnsi="Times New Roman" w:cs="Times New Roman"/>
          <w:sz w:val="24"/>
          <w:szCs w:val="24"/>
        </w:rPr>
        <w:t>I have affixed a print of the defendant’s right index finger to this document in the box below.</w:t>
      </w:r>
    </w:p>
    <w:p w14:paraId="2054C991" w14:textId="77777777" w:rsidR="001B75A6" w:rsidRPr="001B75A6" w:rsidRDefault="001B75A6" w:rsidP="001B75A6">
      <w:pPr>
        <w:pStyle w:val="BodyText"/>
        <w:spacing w:line="300" w:lineRule="auto"/>
        <w:ind w:left="2107" w:right="2318"/>
        <w:jc w:val="center"/>
        <w:rPr>
          <w:rFonts w:cs="Times New Roman"/>
        </w:rPr>
      </w:pPr>
      <w:r w:rsidRPr="001B75A6">
        <w:rPr>
          <w:rFonts w:cs="Times New Roman"/>
        </w:rPr>
        <w:t>Fingerprint</w:t>
      </w:r>
    </w:p>
    <w:p w14:paraId="6FC57BC4" w14:textId="77777777" w:rsidR="001B75A6" w:rsidRPr="001B75A6" w:rsidRDefault="001B75A6" w:rsidP="001B75A6">
      <w:pPr>
        <w:pStyle w:val="BodyText"/>
        <w:spacing w:line="300" w:lineRule="auto"/>
        <w:ind w:left="2107" w:right="2318"/>
        <w:jc w:val="center"/>
        <w:rPr>
          <w:rFonts w:cs="Times New Roman"/>
        </w:rPr>
      </w:pPr>
    </w:p>
    <w:p w14:paraId="062A01F9" w14:textId="77777777" w:rsidR="001B75A6" w:rsidRPr="001B75A6" w:rsidRDefault="001B75A6" w:rsidP="001B75A6">
      <w:pPr>
        <w:pStyle w:val="BodyText"/>
        <w:spacing w:before="90" w:line="300" w:lineRule="auto"/>
        <w:rPr>
          <w:rFonts w:cs="Times New Roman"/>
        </w:rPr>
      </w:pPr>
      <w:r w:rsidRPr="001B75A6">
        <w:rPr>
          <w:rFonts w:cs="Times New Roman"/>
        </w:rPr>
        <w:t xml:space="preserve">Dated: </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149A5300" w14:textId="77777777" w:rsidR="001B75A6" w:rsidRPr="001B75A6" w:rsidRDefault="001B75A6" w:rsidP="001B75A6">
      <w:pPr>
        <w:pStyle w:val="BodyText"/>
        <w:spacing w:line="300" w:lineRule="auto"/>
        <w:rPr>
          <w:rFonts w:cs="Times New Roman"/>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t>Officer Name and Badge Number</w:t>
      </w:r>
    </w:p>
    <w:p w14:paraId="7F6EDA8C" w14:textId="77777777" w:rsidR="001B75A6" w:rsidRPr="001B75A6" w:rsidRDefault="001B75A6" w:rsidP="001B75A6">
      <w:pPr>
        <w:pStyle w:val="BodyText"/>
        <w:spacing w:line="300" w:lineRule="auto"/>
        <w:rPr>
          <w:rFonts w:cs="Times New Roman"/>
          <w:u w:val="single"/>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5AC32BDD" w14:textId="77777777" w:rsidR="001B75A6" w:rsidRPr="001B75A6" w:rsidRDefault="001B75A6" w:rsidP="001B75A6">
      <w:pPr>
        <w:pStyle w:val="BodyText"/>
        <w:spacing w:line="300" w:lineRule="auto"/>
        <w:rPr>
          <w:rFonts w:cs="Times New Roman"/>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t>Law Enforcement Agency</w:t>
      </w:r>
    </w:p>
    <w:p w14:paraId="0C7692A2" w14:textId="77777777" w:rsidR="001B75A6" w:rsidRPr="001B75A6" w:rsidRDefault="001B75A6" w:rsidP="001B75A6">
      <w:pPr>
        <w:pStyle w:val="BodyText"/>
        <w:spacing w:line="300" w:lineRule="auto"/>
        <w:rPr>
          <w:rFonts w:cs="Times New Roman"/>
          <w:u w:val="single"/>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3BE4000F" w14:textId="77777777" w:rsidR="001B75A6" w:rsidRPr="001B75A6" w:rsidRDefault="001B75A6" w:rsidP="001B75A6">
      <w:pPr>
        <w:pStyle w:val="BodyText"/>
        <w:spacing w:line="300" w:lineRule="auto"/>
        <w:rPr>
          <w:rFonts w:cs="Times New Roman"/>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t>Address</w:t>
      </w:r>
    </w:p>
    <w:p w14:paraId="34E3038F" w14:textId="77777777" w:rsidR="001B75A6" w:rsidRPr="001B75A6" w:rsidRDefault="001B75A6" w:rsidP="001B75A6">
      <w:pPr>
        <w:pStyle w:val="BodyText"/>
        <w:spacing w:line="300" w:lineRule="auto"/>
        <w:rPr>
          <w:rFonts w:cs="Times New Roman"/>
          <w:u w:val="single"/>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040C6310" w14:textId="77777777" w:rsidR="001B75A6" w:rsidRPr="001B75A6" w:rsidRDefault="001B75A6" w:rsidP="001B75A6">
      <w:pPr>
        <w:pStyle w:val="BodyText"/>
        <w:spacing w:line="300" w:lineRule="auto"/>
        <w:rPr>
          <w:rFonts w:cs="Times New Roman"/>
        </w:rPr>
      </w:pPr>
    </w:p>
    <w:p w14:paraId="6A4115AE" w14:textId="77777777" w:rsidR="001B75A6" w:rsidRPr="001B75A6" w:rsidRDefault="001B75A6" w:rsidP="001B75A6">
      <w:pPr>
        <w:pStyle w:val="BodyText"/>
        <w:spacing w:line="300" w:lineRule="auto"/>
        <w:rPr>
          <w:rFonts w:cs="Times New Roman"/>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t>(</w:t>
      </w:r>
      <w:r w:rsidRPr="001B75A6">
        <w:rPr>
          <w:rFonts w:cs="Times New Roman"/>
          <w:u w:val="single"/>
        </w:rPr>
        <w:tab/>
        <w:t>)</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5DE9AF3E" w14:textId="77777777" w:rsidR="001B75A6" w:rsidRPr="001B75A6" w:rsidRDefault="001B75A6" w:rsidP="001B75A6">
      <w:pPr>
        <w:pStyle w:val="BodyText"/>
        <w:spacing w:line="300" w:lineRule="auto"/>
        <w:rPr>
          <w:rFonts w:cs="Times New Roman"/>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t>Telephone</w:t>
      </w:r>
    </w:p>
    <w:p w14:paraId="68F4C11A" w14:textId="77777777" w:rsidR="001B75A6" w:rsidRPr="001B75A6" w:rsidRDefault="001B75A6" w:rsidP="001B75A6">
      <w:pPr>
        <w:pStyle w:val="BodyText"/>
        <w:spacing w:line="300" w:lineRule="auto"/>
        <w:rPr>
          <w:rFonts w:cs="Times New Roman"/>
        </w:rPr>
      </w:pPr>
    </w:p>
    <w:p w14:paraId="087CF3AF" w14:textId="77777777" w:rsidR="001B75A6" w:rsidRPr="00D7453A" w:rsidRDefault="001B75A6" w:rsidP="001B75A6">
      <w:pPr>
        <w:pStyle w:val="BodyText"/>
        <w:spacing w:before="120" w:line="300" w:lineRule="auto"/>
        <w:jc w:val="center"/>
        <w:rPr>
          <w:rFonts w:cs="Times New Roman"/>
          <w:b/>
          <w:bCs/>
        </w:rPr>
      </w:pPr>
      <w:r w:rsidRPr="00D7453A">
        <w:rPr>
          <w:rFonts w:cs="Times New Roman"/>
          <w:b/>
          <w:bCs/>
        </w:rPr>
        <w:t>NOTARIAL OFFICER</w:t>
      </w:r>
    </w:p>
    <w:p w14:paraId="3C9D32C7" w14:textId="79C6CCB7" w:rsidR="001B75A6" w:rsidRPr="00D7453A" w:rsidRDefault="001B75A6" w:rsidP="001B75A6">
      <w:pPr>
        <w:pStyle w:val="BodyText"/>
        <w:spacing w:before="120" w:line="300" w:lineRule="auto"/>
        <w:rPr>
          <w:rFonts w:cs="Times New Roman"/>
          <w:b/>
        </w:rPr>
      </w:pPr>
      <w:r w:rsidRPr="009659AD">
        <w:rPr>
          <w:rFonts w:cs="Times New Roman"/>
          <w:b/>
        </w:rPr>
        <w:t>[</w:t>
      </w:r>
      <w:r w:rsidRPr="009659AD">
        <w:rPr>
          <w:rFonts w:cs="Times New Roman"/>
          <w:b/>
          <w:strike/>
        </w:rPr>
        <w:t>IF THERE IS NO OFFICER CERTIFICATION AND ONE IS REQUIRED UNDER 17.1(f)(1)(C</w:t>
      </w:r>
      <w:r w:rsidR="00F34DA5" w:rsidRPr="009659AD">
        <w:rPr>
          <w:rFonts w:cs="Times New Roman"/>
          <w:b/>
          <w:strike/>
          <w:u w:val="single"/>
        </w:rPr>
        <w:t>E</w:t>
      </w:r>
      <w:r w:rsidRPr="009659AD">
        <w:rPr>
          <w:rFonts w:cs="Times New Roman"/>
          <w:b/>
          <w:strike/>
        </w:rPr>
        <w:t xml:space="preserve">)(i), but </w:t>
      </w:r>
      <w:r w:rsidR="00E56EA9" w:rsidRPr="009659AD">
        <w:rPr>
          <w:rFonts w:cs="Times New Roman"/>
          <w:b/>
          <w:u w:val="single"/>
        </w:rPr>
        <w:t xml:space="preserve">If </w:t>
      </w:r>
      <w:r w:rsidRPr="009659AD">
        <w:rPr>
          <w:rFonts w:cs="Times New Roman"/>
          <w:b/>
        </w:rPr>
        <w:t xml:space="preserve">the court has permitted the defendant to use a notarial officer under </w:t>
      </w:r>
      <w:r w:rsidR="00891A2D">
        <w:rPr>
          <w:rFonts w:cs="Times New Roman"/>
          <w:b/>
          <w:u w:val="single"/>
        </w:rPr>
        <w:t xml:space="preserve">Rule </w:t>
      </w:r>
      <w:r w:rsidRPr="009659AD">
        <w:rPr>
          <w:rFonts w:cs="Times New Roman"/>
          <w:b/>
        </w:rPr>
        <w:t>17.1(f)(1)</w:t>
      </w:r>
      <w:r w:rsidRPr="009659AD">
        <w:rPr>
          <w:rFonts w:cs="Times New Roman"/>
          <w:b/>
          <w:strike/>
        </w:rPr>
        <w:t>(C)(iii)</w:t>
      </w:r>
      <w:r w:rsidR="00270BDC">
        <w:rPr>
          <w:rFonts w:cs="Times New Roman"/>
          <w:b/>
          <w:u w:val="single"/>
        </w:rPr>
        <w:t>(E)(ii) in lieu of</w:t>
      </w:r>
      <w:r w:rsidR="00F676C9">
        <w:rPr>
          <w:rFonts w:cs="Times New Roman"/>
          <w:b/>
          <w:u w:val="single"/>
        </w:rPr>
        <w:t xml:space="preserve"> obtaining</w:t>
      </w:r>
      <w:r w:rsidR="007C2885">
        <w:rPr>
          <w:rFonts w:cs="Times New Roman"/>
          <w:b/>
          <w:u w:val="single"/>
        </w:rPr>
        <w:t xml:space="preserve"> </w:t>
      </w:r>
      <w:r w:rsidR="00F42EDA">
        <w:rPr>
          <w:rFonts w:cs="Times New Roman"/>
          <w:b/>
          <w:u w:val="single"/>
        </w:rPr>
        <w:t xml:space="preserve">the </w:t>
      </w:r>
      <w:r w:rsidR="00270BDC">
        <w:rPr>
          <w:rFonts w:cs="Times New Roman"/>
          <w:b/>
          <w:u w:val="single"/>
        </w:rPr>
        <w:t>law enforcement certification under</w:t>
      </w:r>
      <w:r w:rsidR="00891A2D">
        <w:rPr>
          <w:rFonts w:cs="Times New Roman"/>
          <w:b/>
          <w:u w:val="single"/>
        </w:rPr>
        <w:t xml:space="preserve"> Rule 17.1(f)(1)(E)(i)</w:t>
      </w:r>
      <w:r w:rsidRPr="009659AD">
        <w:rPr>
          <w:rFonts w:cs="Times New Roman"/>
          <w:b/>
        </w:rPr>
        <w:t>,</w:t>
      </w:r>
      <w:r w:rsidRPr="00D7453A">
        <w:rPr>
          <w:rFonts w:cs="Times New Roman"/>
          <w:b/>
        </w:rPr>
        <w:t xml:space="preserve"> then a notarial officer must witness the defendant’s signature.]</w:t>
      </w:r>
    </w:p>
    <w:p w14:paraId="75B1CA97" w14:textId="77777777" w:rsidR="001B75A6" w:rsidRPr="00D7453A" w:rsidRDefault="001B75A6" w:rsidP="001B75A6">
      <w:pPr>
        <w:pStyle w:val="BodyText"/>
        <w:spacing w:line="300" w:lineRule="auto"/>
        <w:rPr>
          <w:rFonts w:cs="Times New Roman"/>
        </w:rPr>
      </w:pPr>
    </w:p>
    <w:p w14:paraId="40B5FBF1" w14:textId="77777777" w:rsidR="001B75A6" w:rsidRPr="00D7453A" w:rsidRDefault="001B75A6" w:rsidP="001B75A6">
      <w:pPr>
        <w:pStyle w:val="BodyText"/>
        <w:spacing w:line="300" w:lineRule="auto"/>
        <w:rPr>
          <w:rFonts w:cs="Times New Roman"/>
        </w:rPr>
      </w:pPr>
      <w:r w:rsidRPr="00D7453A">
        <w:rPr>
          <w:rFonts w:cs="Times New Roman"/>
        </w:rPr>
        <w:t>The defendant established their identity to my satisfaction and I personally witnessed the defendant’s signature on page 2 of this form.</w:t>
      </w:r>
    </w:p>
    <w:p w14:paraId="208F1469" w14:textId="77777777" w:rsidR="001B75A6" w:rsidRPr="00D7453A" w:rsidRDefault="001B75A6" w:rsidP="001B75A6">
      <w:pPr>
        <w:pStyle w:val="BodyText"/>
        <w:spacing w:before="1" w:line="300" w:lineRule="auto"/>
        <w:rPr>
          <w:rFonts w:cs="Times New Roman"/>
        </w:rPr>
      </w:pPr>
    </w:p>
    <w:p w14:paraId="2C0EBB0A" w14:textId="77777777" w:rsidR="001B75A6" w:rsidRPr="00D7453A" w:rsidRDefault="001B75A6" w:rsidP="001B75A6">
      <w:pPr>
        <w:pStyle w:val="BodyText"/>
        <w:spacing w:line="300" w:lineRule="auto"/>
        <w:rPr>
          <w:rFonts w:cs="Times New Roman"/>
        </w:rPr>
      </w:pPr>
      <w:r w:rsidRPr="00D7453A">
        <w:rPr>
          <w:rFonts w:cs="Times New Roman"/>
        </w:rPr>
        <w:t xml:space="preserve">State of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rPr>
        <w:t xml:space="preserve"> </w:t>
      </w:r>
      <w:r w:rsidRPr="00D7453A">
        <w:rPr>
          <w:rFonts w:cs="Times New Roman"/>
        </w:rPr>
        <w:tab/>
      </w:r>
    </w:p>
    <w:p w14:paraId="4C2A3FA1" w14:textId="77777777" w:rsidR="001B75A6" w:rsidRPr="00D7453A" w:rsidRDefault="001B75A6" w:rsidP="001B75A6">
      <w:pPr>
        <w:pStyle w:val="BodyText"/>
        <w:spacing w:line="300" w:lineRule="auto"/>
        <w:rPr>
          <w:rFonts w:cs="Times New Roman"/>
        </w:rPr>
      </w:pPr>
      <w:r w:rsidRPr="00D7453A">
        <w:rPr>
          <w:rFonts w:cs="Times New Roman"/>
        </w:rPr>
        <w:t xml:space="preserve">County of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p>
    <w:p w14:paraId="0BD7EAE5" w14:textId="77777777" w:rsidR="001B75A6" w:rsidRPr="00D7453A" w:rsidRDefault="001B75A6" w:rsidP="001B75A6">
      <w:pPr>
        <w:pStyle w:val="BodyText"/>
        <w:spacing w:line="300" w:lineRule="auto"/>
        <w:rPr>
          <w:rFonts w:cs="Times New Roman"/>
        </w:rPr>
      </w:pPr>
    </w:p>
    <w:p w14:paraId="755AF9C7" w14:textId="77777777" w:rsidR="001B75A6" w:rsidRPr="00D7453A" w:rsidRDefault="001B75A6" w:rsidP="001B75A6">
      <w:pPr>
        <w:pStyle w:val="BodyText"/>
        <w:spacing w:line="300" w:lineRule="auto"/>
        <w:rPr>
          <w:rFonts w:cs="Times New Roman"/>
        </w:rPr>
      </w:pPr>
      <w:r w:rsidRPr="00D7453A">
        <w:rPr>
          <w:rFonts w:cs="Times New Roman"/>
        </w:rPr>
        <w:t xml:space="preserve">I hereby certify that </w:t>
      </w:r>
      <w:r w:rsidRPr="00D7453A">
        <w:rPr>
          <w:rFonts w:cs="Times New Roman"/>
          <w:u w:val="single"/>
        </w:rPr>
        <w:t xml:space="preserve">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rPr>
        <w:t xml:space="preserve"> personally appeared before me. IN WITNESS WHEREOF, I have hereunto set my hand and affixed my official seal this </w:t>
      </w:r>
      <w:r w:rsidRPr="00D7453A">
        <w:rPr>
          <w:rFonts w:cs="Times New Roman"/>
          <w:u w:val="single"/>
        </w:rPr>
        <w:tab/>
      </w:r>
      <w:r w:rsidRPr="00D7453A">
        <w:rPr>
          <w:rFonts w:cs="Times New Roman"/>
          <w:u w:val="single"/>
        </w:rPr>
        <w:tab/>
        <w:t xml:space="preserve">        </w:t>
      </w:r>
      <w:r w:rsidRPr="00D7453A">
        <w:rPr>
          <w:rFonts w:cs="Times New Roman"/>
        </w:rPr>
        <w:t xml:space="preserve"> day of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rPr>
        <w:t>, 20</w:t>
      </w:r>
      <w:r w:rsidRPr="00D7453A">
        <w:rPr>
          <w:rFonts w:cs="Times New Roman"/>
          <w:u w:val="single"/>
        </w:rPr>
        <w:tab/>
      </w:r>
      <w:r w:rsidRPr="00D7453A">
        <w:rPr>
          <w:rFonts w:cs="Times New Roman"/>
          <w:u w:val="single"/>
        </w:rPr>
        <w:tab/>
      </w:r>
      <w:r w:rsidRPr="00D7453A">
        <w:rPr>
          <w:rFonts w:cs="Times New Roman"/>
        </w:rPr>
        <w:t>.</w:t>
      </w:r>
    </w:p>
    <w:p w14:paraId="3E2D360A" w14:textId="77777777" w:rsidR="001B75A6" w:rsidRPr="00D7453A" w:rsidRDefault="001B75A6" w:rsidP="001B75A6">
      <w:pPr>
        <w:pStyle w:val="BodyText"/>
        <w:spacing w:before="2" w:line="300" w:lineRule="auto"/>
        <w:rPr>
          <w:rFonts w:cs="Times New Roman"/>
        </w:rPr>
      </w:pPr>
    </w:p>
    <w:p w14:paraId="677EE317" w14:textId="77777777" w:rsidR="001B75A6" w:rsidRPr="00D7453A" w:rsidRDefault="001B75A6" w:rsidP="001B75A6">
      <w:pPr>
        <w:pStyle w:val="BodyText"/>
        <w:spacing w:before="2" w:line="300" w:lineRule="auto"/>
        <w:rPr>
          <w:rFonts w:cs="Times New Roman"/>
        </w:rPr>
      </w:pPr>
      <w:bookmarkStart w:id="1" w:name="_Hlk114237674"/>
      <w:r w:rsidRPr="00D7453A">
        <w:rPr>
          <w:rFonts w:cs="Times New Roman"/>
        </w:rPr>
        <w:t xml:space="preserve">Notarial Officer: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p>
    <w:p w14:paraId="09DAD1CF" w14:textId="77777777" w:rsidR="001B75A6" w:rsidRPr="00D7453A" w:rsidRDefault="001B75A6" w:rsidP="001B75A6">
      <w:pPr>
        <w:pStyle w:val="BodyText"/>
        <w:spacing w:before="2" w:line="300" w:lineRule="auto"/>
        <w:rPr>
          <w:rFonts w:cs="Times New Roman"/>
          <w:u w:val="single"/>
        </w:rPr>
      </w:pPr>
      <w:r w:rsidRPr="00D7453A">
        <w:rPr>
          <w:rFonts w:cs="Times New Roman"/>
        </w:rPr>
        <w:t xml:space="preserve">Title: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p>
    <w:p w14:paraId="2AAFAD9E" w14:textId="77777777" w:rsidR="001B75A6" w:rsidRPr="00D7453A" w:rsidRDefault="001B75A6" w:rsidP="001B75A6">
      <w:pPr>
        <w:pStyle w:val="BodyText"/>
        <w:spacing w:before="2" w:line="300" w:lineRule="auto"/>
        <w:rPr>
          <w:rFonts w:cs="Times New Roman"/>
          <w:u w:val="single"/>
        </w:rPr>
      </w:pPr>
      <w:r w:rsidRPr="00D7453A">
        <w:rPr>
          <w:rFonts w:cs="Times New Roman"/>
        </w:rPr>
        <w:t xml:space="preserve">Commission Expires (if applicable):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p>
    <w:bookmarkEnd w:id="1"/>
    <w:p w14:paraId="30A461D0" w14:textId="77777777" w:rsidR="001B75A6" w:rsidRPr="001B75A6" w:rsidRDefault="001B75A6" w:rsidP="001B75A6">
      <w:pPr>
        <w:pStyle w:val="BodyText"/>
        <w:spacing w:before="2" w:line="300" w:lineRule="auto"/>
        <w:rPr>
          <w:rFonts w:cs="Times New Roman"/>
        </w:rPr>
      </w:pPr>
    </w:p>
    <w:p w14:paraId="2D49331E" w14:textId="77777777" w:rsidR="001B75A6" w:rsidRPr="001B75A6" w:rsidRDefault="001B75A6" w:rsidP="001B75A6">
      <w:pPr>
        <w:spacing w:line="30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 xml:space="preserve">(The following section is for court use only.) </w:t>
      </w:r>
    </w:p>
    <w:p w14:paraId="6C3AD578" w14:textId="77777777" w:rsidR="001B75A6" w:rsidRPr="001B75A6" w:rsidRDefault="001B75A6" w:rsidP="001B75A6">
      <w:pPr>
        <w:spacing w:line="30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ACCEPTANCE OF PLEA AND JUDGMENT OF CONVICTION</w:t>
      </w:r>
    </w:p>
    <w:p w14:paraId="281C590D" w14:textId="1930671A" w:rsidR="001B75A6" w:rsidRPr="001B75A6" w:rsidRDefault="001B75A6" w:rsidP="001B75A6">
      <w:pPr>
        <w:pStyle w:val="BodyText"/>
        <w:spacing w:before="120" w:line="300" w:lineRule="auto"/>
        <w:rPr>
          <w:rFonts w:cs="Times New Roman"/>
        </w:rPr>
      </w:pPr>
      <w:r w:rsidRPr="001B75A6">
        <w:rPr>
          <w:rFonts w:cs="Times New Roman"/>
        </w:rPr>
        <w:t xml:space="preserve">The defendant has appeared </w:t>
      </w:r>
      <w:r w:rsidRPr="001B75A6">
        <w:rPr>
          <w:rFonts w:cs="Times New Roman"/>
          <w:strike/>
        </w:rPr>
        <w:t xml:space="preserve">telephonically </w:t>
      </w:r>
      <w:r w:rsidRPr="001B75A6">
        <w:rPr>
          <w:rFonts w:cs="Times New Roman"/>
          <w:u w:val="single"/>
        </w:rPr>
        <w:t xml:space="preserve">remotely </w:t>
      </w:r>
      <w:r w:rsidRPr="001B75A6">
        <w:rPr>
          <w:rFonts w:cs="Times New Roman"/>
        </w:rPr>
        <w:t xml:space="preserve">before the court on the date indicated below [  ] with or [  ] without an attorney. If defendant required an interpreter, the interpreter’s name is: </w:t>
      </w:r>
      <w:r w:rsidRPr="001B75A6">
        <w:rPr>
          <w:rFonts w:cs="Times New Roman"/>
          <w:u w:val="single"/>
        </w:rPr>
        <w:t xml:space="preserve"> </w:t>
      </w:r>
      <w:r w:rsidRPr="001B75A6">
        <w:rPr>
          <w:rFonts w:cs="Times New Roman"/>
          <w:u w:val="single"/>
        </w:rPr>
        <w:tab/>
        <w:t xml:space="preserve"> </w:t>
      </w:r>
      <w:r w:rsidRPr="001B75A6">
        <w:rPr>
          <w:rFonts w:cs="Times New Roman"/>
          <w:u w:val="single"/>
        </w:rPr>
        <w:tab/>
      </w:r>
      <w:r w:rsidRPr="001B75A6">
        <w:rPr>
          <w:rFonts w:cs="Times New Roman"/>
          <w:u w:val="single"/>
        </w:rPr>
        <w:tab/>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w:t>
      </w:r>
    </w:p>
    <w:p w14:paraId="62911652" w14:textId="77777777" w:rsidR="001B75A6" w:rsidRPr="001B75A6" w:rsidRDefault="001B75A6" w:rsidP="001B75A6">
      <w:pPr>
        <w:pStyle w:val="BodyText"/>
        <w:spacing w:line="300" w:lineRule="auto"/>
        <w:rPr>
          <w:rFonts w:cs="Times New Roman"/>
        </w:rPr>
      </w:pPr>
    </w:p>
    <w:p w14:paraId="73123661" w14:textId="77777777" w:rsidR="001B75A6" w:rsidRPr="001B75A6" w:rsidRDefault="001B75A6" w:rsidP="001B75A6">
      <w:pPr>
        <w:pStyle w:val="BodyText"/>
        <w:spacing w:line="300" w:lineRule="auto"/>
        <w:rPr>
          <w:rFonts w:cs="Times New Roman"/>
        </w:rPr>
      </w:pPr>
      <w:r w:rsidRPr="001B75A6">
        <w:rPr>
          <w:rFonts w:cs="Times New Roman"/>
        </w:rPr>
        <w:t>The court has advised the defendant and confirmed the defendant’s understanding of the following:</w:t>
      </w:r>
    </w:p>
    <w:p w14:paraId="1CBD2B57" w14:textId="77777777" w:rsidR="001B75A6" w:rsidRPr="001B75A6" w:rsidRDefault="001B75A6" w:rsidP="001B75A6">
      <w:pPr>
        <w:pStyle w:val="BodyText"/>
        <w:spacing w:before="2" w:line="300" w:lineRule="auto"/>
        <w:rPr>
          <w:rFonts w:cs="Times New Roman"/>
        </w:rPr>
      </w:pPr>
    </w:p>
    <w:p w14:paraId="20346513" w14:textId="77777777" w:rsidR="001B75A6" w:rsidRPr="001B75A6" w:rsidRDefault="001B75A6" w:rsidP="001B75A6">
      <w:pPr>
        <w:pStyle w:val="ListParagraph"/>
        <w:widowControl w:val="0"/>
        <w:numPr>
          <w:ilvl w:val="0"/>
          <w:numId w:val="2"/>
        </w:numPr>
        <w:autoSpaceDE w:val="0"/>
        <w:autoSpaceDN w:val="0"/>
        <w:spacing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The nature of the charges to which defendant is pleading guilty or no contest, and the maximum penalties;</w:t>
      </w:r>
    </w:p>
    <w:p w14:paraId="151653C9" w14:textId="77777777" w:rsidR="001B75A6" w:rsidRPr="001B75A6" w:rsidRDefault="001B75A6" w:rsidP="001B75A6">
      <w:pPr>
        <w:pStyle w:val="ListParagraph"/>
        <w:widowControl w:val="0"/>
        <w:numPr>
          <w:ilvl w:val="0"/>
          <w:numId w:val="2"/>
        </w:numPr>
        <w:autoSpaceDE w:val="0"/>
        <w:autoSpaceDN w:val="0"/>
        <w:spacing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The constitutional rights that defendant is waiving by pleading guilty or no contest, and that the defendant’s waiver is knowing and voluntary; and</w:t>
      </w:r>
    </w:p>
    <w:p w14:paraId="1498FD3F" w14:textId="77777777" w:rsidR="001B75A6" w:rsidRPr="001B75A6" w:rsidRDefault="001B75A6" w:rsidP="001B75A6">
      <w:pPr>
        <w:pStyle w:val="ListParagraph"/>
        <w:widowControl w:val="0"/>
        <w:numPr>
          <w:ilvl w:val="0"/>
          <w:numId w:val="2"/>
        </w:numPr>
        <w:autoSpaceDE w:val="0"/>
        <w:autoSpaceDN w:val="0"/>
        <w:spacing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The right to file a petition for post-conviction relief and, if denied, a petition for review.</w:t>
      </w:r>
    </w:p>
    <w:p w14:paraId="4C380858" w14:textId="77777777" w:rsidR="001B75A6" w:rsidRPr="001B75A6" w:rsidRDefault="001B75A6" w:rsidP="001B75A6">
      <w:pPr>
        <w:pStyle w:val="BodyText"/>
        <w:spacing w:before="1" w:line="300" w:lineRule="auto"/>
        <w:rPr>
          <w:rFonts w:cs="Times New Roman"/>
        </w:rPr>
      </w:pPr>
    </w:p>
    <w:p w14:paraId="1CA4E320" w14:textId="77777777" w:rsidR="001B75A6" w:rsidRPr="001B75A6" w:rsidRDefault="001B75A6" w:rsidP="001B75A6">
      <w:pPr>
        <w:pStyle w:val="BodyText"/>
        <w:spacing w:line="300" w:lineRule="auto"/>
        <w:rPr>
          <w:rFonts w:cs="Times New Roman"/>
        </w:rPr>
      </w:pPr>
      <w:r w:rsidRPr="001B75A6">
        <w:rPr>
          <w:rFonts w:cs="Times New Roman"/>
        </w:rPr>
        <w:t xml:space="preserve">I have asked the defendant about any status on probation or parole, I have given the defendant an immigration advisal, and I have spoken with the defendant regarding the other matters set for above the </w:t>
      </w:r>
      <w:r w:rsidRPr="001B75A6">
        <w:rPr>
          <w:rFonts w:cs="Times New Roman"/>
        </w:rPr>
        <w:lastRenderedPageBreak/>
        <w:t>defendant’s signature. The court finds a factual basis for the plea and that the defendant has entered the plea knowingly and voluntarily and without threats or promises, other than those contained in a plea agreement, if any. The court accordingly accepts the defendant’s plea.</w:t>
      </w:r>
    </w:p>
    <w:p w14:paraId="7CA9FD37" w14:textId="77777777" w:rsidR="001B75A6" w:rsidRPr="001B75A6" w:rsidRDefault="001B75A6" w:rsidP="001B75A6">
      <w:pPr>
        <w:pStyle w:val="BodyText"/>
        <w:tabs>
          <w:tab w:val="left" w:pos="1279"/>
          <w:tab w:val="left" w:pos="3979"/>
          <w:tab w:val="left" w:pos="9739"/>
          <w:tab w:val="left" w:pos="10639"/>
        </w:tabs>
        <w:spacing w:line="300" w:lineRule="auto"/>
        <w:rPr>
          <w:rFonts w:cs="Times New Roman"/>
        </w:rPr>
      </w:pPr>
    </w:p>
    <w:p w14:paraId="206428D5" w14:textId="77777777" w:rsidR="001B75A6" w:rsidRPr="001B75A6" w:rsidRDefault="001B75A6" w:rsidP="001B75A6">
      <w:pPr>
        <w:pStyle w:val="BodyText"/>
        <w:spacing w:line="300" w:lineRule="auto"/>
        <w:rPr>
          <w:rFonts w:cs="Times New Roman"/>
        </w:rPr>
      </w:pPr>
      <w:r w:rsidRPr="001B75A6">
        <w:rPr>
          <w:rFonts w:cs="Times New Roman"/>
        </w:rPr>
        <w:t xml:space="preserve">Case #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ab/>
        <w:t xml:space="preserve">For the offenses committed on </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20</w:t>
      </w:r>
      <w:r w:rsidRPr="001B75A6">
        <w:rPr>
          <w:rFonts w:cs="Times New Roman"/>
          <w:u w:val="single"/>
        </w:rPr>
        <w:t xml:space="preserve"> </w:t>
      </w:r>
      <w:r w:rsidRPr="001B75A6">
        <w:rPr>
          <w:rFonts w:cs="Times New Roman"/>
          <w:u w:val="single"/>
        </w:rPr>
        <w:tab/>
        <w:t xml:space="preserve"> </w:t>
      </w:r>
    </w:p>
    <w:p w14:paraId="3D7F44FA" w14:textId="77777777" w:rsidR="001B75A6" w:rsidRPr="001B75A6" w:rsidRDefault="001B75A6" w:rsidP="001B75A6">
      <w:pPr>
        <w:pStyle w:val="BodyText"/>
        <w:spacing w:line="300" w:lineRule="auto"/>
        <w:rPr>
          <w:rFonts w:cs="Times New Roman"/>
        </w:rPr>
      </w:pPr>
    </w:p>
    <w:p w14:paraId="5685FD3E" w14:textId="77777777" w:rsidR="001B75A6" w:rsidRPr="001B75A6" w:rsidRDefault="001B75A6" w:rsidP="001B75A6">
      <w:pPr>
        <w:pStyle w:val="BodyText"/>
        <w:spacing w:line="300" w:lineRule="auto"/>
        <w:rPr>
          <w:rFonts w:cs="Times New Roman"/>
        </w:rPr>
      </w:pPr>
      <w:r w:rsidRPr="001B75A6">
        <w:rPr>
          <w:rFonts w:cs="Times New Roman"/>
        </w:rPr>
        <w:t>It is the judgment of the court that the defendant is guilty of the following offenses and is sentenced as follows:</w:t>
      </w:r>
    </w:p>
    <w:p w14:paraId="6D5105DE" w14:textId="77777777" w:rsidR="001B75A6" w:rsidRPr="001B75A6" w:rsidRDefault="001B75A6" w:rsidP="001B75A6">
      <w:pPr>
        <w:pStyle w:val="BodyText"/>
        <w:spacing w:line="300" w:lineRule="auto"/>
        <w:rPr>
          <w:rFonts w:cs="Times New Roman"/>
        </w:rPr>
      </w:pPr>
    </w:p>
    <w:p w14:paraId="585B0763" w14:textId="77777777" w:rsidR="001B75A6" w:rsidRPr="001B75A6" w:rsidRDefault="001B75A6" w:rsidP="001B75A6">
      <w:pPr>
        <w:pStyle w:val="BodyText"/>
        <w:spacing w:line="300" w:lineRule="auto"/>
        <w:rPr>
          <w:rFonts w:cs="Times New Roman"/>
        </w:rPr>
      </w:pPr>
      <w:r w:rsidRPr="001B75A6">
        <w:rPr>
          <w:rFonts w:cs="Times New Roman"/>
          <w:b/>
          <w:bCs/>
        </w:rPr>
        <w:t xml:space="preserve">Count 1: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a class </w:t>
      </w:r>
      <w:r w:rsidRPr="001B75A6">
        <w:rPr>
          <w:rFonts w:cs="Times New Roman"/>
        </w:rPr>
        <w:sym w:font="Wingdings" w:char="F06F"/>
      </w:r>
      <w:r w:rsidRPr="001B75A6">
        <w:rPr>
          <w:rFonts w:cs="Times New Roman"/>
        </w:rPr>
        <w:t xml:space="preserve"> 1, </w:t>
      </w:r>
      <w:r w:rsidRPr="001B75A6">
        <w:rPr>
          <w:rFonts w:cs="Times New Roman"/>
        </w:rPr>
        <w:sym w:font="Wingdings" w:char="F06F"/>
      </w:r>
      <w:r w:rsidRPr="001B75A6">
        <w:rPr>
          <w:rFonts w:cs="Times New Roman"/>
        </w:rPr>
        <w:t xml:space="preserve"> 2, </w:t>
      </w:r>
      <w:r w:rsidRPr="001B75A6">
        <w:rPr>
          <w:rFonts w:cs="Times New Roman"/>
        </w:rPr>
        <w:sym w:font="Wingdings" w:char="F06F"/>
      </w:r>
      <w:r w:rsidRPr="001B75A6">
        <w:rPr>
          <w:rFonts w:cs="Times New Roman"/>
        </w:rPr>
        <w:t xml:space="preserve"> 3 misdemeanor,</w:t>
      </w:r>
    </w:p>
    <w:p w14:paraId="373756FA" w14:textId="77777777" w:rsidR="001B75A6" w:rsidRPr="001B75A6" w:rsidRDefault="001B75A6" w:rsidP="001B75A6">
      <w:pPr>
        <w:pStyle w:val="BodyText"/>
        <w:spacing w:line="300" w:lineRule="auto"/>
        <w:rPr>
          <w:rFonts w:cs="Times New Roman"/>
        </w:rPr>
      </w:pPr>
      <w:r w:rsidRPr="001B75A6">
        <w:rPr>
          <w:rFonts w:cs="Times New Roman"/>
        </w:rPr>
        <w:tab/>
      </w:r>
      <w:r w:rsidRPr="001B75A6">
        <w:rPr>
          <w:rFonts w:cs="Times New Roman"/>
        </w:rPr>
        <w:sym w:font="Wingdings" w:char="F06F"/>
      </w:r>
      <w:r w:rsidRPr="001B75A6">
        <w:rPr>
          <w:rFonts w:cs="Times New Roman"/>
        </w:rPr>
        <w:t xml:space="preserve"> petty offense, a violation of A.R.S. § or ordinance number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 </w:t>
      </w:r>
      <w:r w:rsidRPr="001B75A6">
        <w:rPr>
          <w:rFonts w:cs="Times New Roman"/>
          <w:u w:val="single"/>
        </w:rPr>
        <w:br/>
      </w:r>
      <w:r w:rsidRPr="001B75A6">
        <w:rPr>
          <w:rFonts w:cs="Times New Roman"/>
        </w:rPr>
        <w:t xml:space="preserve">SENTENCE: The defendant is sentenced as follows: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w:t>
      </w:r>
    </w:p>
    <w:p w14:paraId="611091E1" w14:textId="77777777" w:rsidR="001B75A6" w:rsidRPr="001B75A6" w:rsidRDefault="001B75A6" w:rsidP="001B75A6">
      <w:pPr>
        <w:pStyle w:val="BodyText"/>
        <w:spacing w:before="120" w:line="300" w:lineRule="auto"/>
        <w:rPr>
          <w:rFonts w:cs="Times New Roman"/>
        </w:rPr>
      </w:pPr>
      <w:r w:rsidRPr="001B75A6">
        <w:rPr>
          <w:rFonts w:cs="Times New Roman"/>
          <w:b/>
          <w:bCs/>
        </w:rPr>
        <w:t xml:space="preserve">Count 2: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a class </w:t>
      </w:r>
      <w:r w:rsidRPr="001B75A6">
        <w:rPr>
          <w:rFonts w:cs="Times New Roman"/>
        </w:rPr>
        <w:sym w:font="Wingdings" w:char="F06F"/>
      </w:r>
      <w:r w:rsidRPr="001B75A6">
        <w:rPr>
          <w:rFonts w:cs="Times New Roman"/>
        </w:rPr>
        <w:t xml:space="preserve"> 1, </w:t>
      </w:r>
      <w:r w:rsidRPr="001B75A6">
        <w:rPr>
          <w:rFonts w:cs="Times New Roman"/>
        </w:rPr>
        <w:sym w:font="Wingdings" w:char="F06F"/>
      </w:r>
      <w:r w:rsidRPr="001B75A6">
        <w:rPr>
          <w:rFonts w:cs="Times New Roman"/>
        </w:rPr>
        <w:t xml:space="preserve"> 2, </w:t>
      </w:r>
      <w:r w:rsidRPr="001B75A6">
        <w:rPr>
          <w:rFonts w:cs="Times New Roman"/>
        </w:rPr>
        <w:sym w:font="Wingdings" w:char="F06F"/>
      </w:r>
      <w:r w:rsidRPr="001B75A6">
        <w:rPr>
          <w:rFonts w:cs="Times New Roman"/>
        </w:rPr>
        <w:t xml:space="preserve"> 3 misdemeanor,</w:t>
      </w:r>
    </w:p>
    <w:p w14:paraId="53B95581" w14:textId="77777777" w:rsidR="001B75A6" w:rsidRPr="001B75A6" w:rsidRDefault="001B75A6" w:rsidP="001B75A6">
      <w:pPr>
        <w:pStyle w:val="BodyText"/>
        <w:spacing w:line="300" w:lineRule="auto"/>
        <w:rPr>
          <w:rFonts w:cs="Times New Roman"/>
          <w:u w:val="single"/>
        </w:rPr>
      </w:pPr>
      <w:r w:rsidRPr="001B75A6">
        <w:rPr>
          <w:rFonts w:cs="Times New Roman"/>
        </w:rPr>
        <w:tab/>
      </w:r>
      <w:r w:rsidRPr="001B75A6">
        <w:rPr>
          <w:rFonts w:cs="Times New Roman"/>
        </w:rPr>
        <w:sym w:font="Wingdings" w:char="F06F"/>
      </w:r>
      <w:r w:rsidRPr="001B75A6">
        <w:rPr>
          <w:rFonts w:cs="Times New Roman"/>
        </w:rPr>
        <w:t xml:space="preserve"> petty offense, a violation of A.R.S. § or ordinance number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 </w:t>
      </w:r>
      <w:r w:rsidRPr="001B75A6">
        <w:rPr>
          <w:rFonts w:cs="Times New Roman"/>
          <w:u w:val="single"/>
        </w:rPr>
        <w:br/>
      </w:r>
      <w:r w:rsidRPr="001B75A6">
        <w:rPr>
          <w:rFonts w:cs="Times New Roman"/>
        </w:rPr>
        <w:t xml:space="preserve">SENTENCE: The defendant is sentenced as follows: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w:t>
      </w:r>
    </w:p>
    <w:p w14:paraId="08121DDE" w14:textId="77777777" w:rsidR="001B75A6" w:rsidRPr="001B75A6" w:rsidRDefault="001B75A6" w:rsidP="001B75A6">
      <w:pPr>
        <w:pStyle w:val="BodyText"/>
        <w:spacing w:before="120" w:line="300" w:lineRule="auto"/>
        <w:rPr>
          <w:rFonts w:cs="Times New Roman"/>
        </w:rPr>
      </w:pPr>
      <w:r w:rsidRPr="001B75A6">
        <w:rPr>
          <w:rFonts w:cs="Times New Roman"/>
          <w:b/>
          <w:bCs/>
        </w:rPr>
        <w:t xml:space="preserve">Count 3: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a class </w:t>
      </w:r>
      <w:r w:rsidRPr="001B75A6">
        <w:rPr>
          <w:rFonts w:cs="Times New Roman"/>
        </w:rPr>
        <w:sym w:font="Wingdings" w:char="F06F"/>
      </w:r>
      <w:r w:rsidRPr="001B75A6">
        <w:rPr>
          <w:rFonts w:cs="Times New Roman"/>
        </w:rPr>
        <w:t xml:space="preserve"> 1, </w:t>
      </w:r>
      <w:r w:rsidRPr="001B75A6">
        <w:rPr>
          <w:rFonts w:cs="Times New Roman"/>
        </w:rPr>
        <w:sym w:font="Wingdings" w:char="F06F"/>
      </w:r>
      <w:r w:rsidRPr="001B75A6">
        <w:rPr>
          <w:rFonts w:cs="Times New Roman"/>
        </w:rPr>
        <w:t xml:space="preserve"> 2, </w:t>
      </w:r>
      <w:r w:rsidRPr="001B75A6">
        <w:rPr>
          <w:rFonts w:cs="Times New Roman"/>
        </w:rPr>
        <w:sym w:font="Wingdings" w:char="F06F"/>
      </w:r>
      <w:r w:rsidRPr="001B75A6">
        <w:rPr>
          <w:rFonts w:cs="Times New Roman"/>
        </w:rPr>
        <w:t xml:space="preserve"> 3 misdemeanor,</w:t>
      </w:r>
    </w:p>
    <w:p w14:paraId="3A10859F" w14:textId="77777777" w:rsidR="001B75A6" w:rsidRPr="001B75A6" w:rsidRDefault="001B75A6" w:rsidP="001B75A6">
      <w:pPr>
        <w:pStyle w:val="BodyText"/>
        <w:spacing w:line="300" w:lineRule="auto"/>
        <w:rPr>
          <w:rFonts w:cs="Times New Roman"/>
          <w:u w:val="single"/>
        </w:rPr>
      </w:pPr>
      <w:r w:rsidRPr="001B75A6">
        <w:rPr>
          <w:rFonts w:cs="Times New Roman"/>
        </w:rPr>
        <w:tab/>
      </w:r>
      <w:r w:rsidRPr="001B75A6">
        <w:rPr>
          <w:rFonts w:cs="Times New Roman"/>
        </w:rPr>
        <w:sym w:font="Wingdings" w:char="F06F"/>
      </w:r>
      <w:r w:rsidRPr="001B75A6">
        <w:rPr>
          <w:rFonts w:cs="Times New Roman"/>
        </w:rPr>
        <w:t xml:space="preserve"> petty offense, a violation of A.R.S. § or ordinance number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 </w:t>
      </w:r>
      <w:r w:rsidRPr="001B75A6">
        <w:rPr>
          <w:rFonts w:cs="Times New Roman"/>
          <w:u w:val="single"/>
        </w:rPr>
        <w:br/>
      </w:r>
      <w:r w:rsidRPr="001B75A6">
        <w:rPr>
          <w:rFonts w:cs="Times New Roman"/>
        </w:rPr>
        <w:t xml:space="preserve">SENTENCE: The defendant is sentenced as follows: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w:t>
      </w:r>
    </w:p>
    <w:p w14:paraId="26E2F28A" w14:textId="77777777" w:rsidR="001B75A6" w:rsidRPr="001B75A6" w:rsidRDefault="001B75A6" w:rsidP="001B75A6">
      <w:pPr>
        <w:pStyle w:val="BodyText"/>
        <w:spacing w:before="120" w:line="300" w:lineRule="auto"/>
        <w:rPr>
          <w:rFonts w:cs="Times New Roman"/>
        </w:rPr>
      </w:pPr>
      <w:r w:rsidRPr="001B75A6">
        <w:rPr>
          <w:rFonts w:cs="Times New Roman"/>
          <w:b/>
          <w:bCs/>
        </w:rPr>
        <w:t xml:space="preserve">Count 4: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a class </w:t>
      </w:r>
      <w:r w:rsidRPr="001B75A6">
        <w:rPr>
          <w:rFonts w:cs="Times New Roman"/>
        </w:rPr>
        <w:sym w:font="Wingdings" w:char="F06F"/>
      </w:r>
      <w:r w:rsidRPr="001B75A6">
        <w:rPr>
          <w:rFonts w:cs="Times New Roman"/>
        </w:rPr>
        <w:t xml:space="preserve"> 1, </w:t>
      </w:r>
      <w:r w:rsidRPr="001B75A6">
        <w:rPr>
          <w:rFonts w:cs="Times New Roman"/>
        </w:rPr>
        <w:sym w:font="Wingdings" w:char="F06F"/>
      </w:r>
      <w:r w:rsidRPr="001B75A6">
        <w:rPr>
          <w:rFonts w:cs="Times New Roman"/>
        </w:rPr>
        <w:t xml:space="preserve"> 2, </w:t>
      </w:r>
      <w:r w:rsidRPr="001B75A6">
        <w:rPr>
          <w:rFonts w:cs="Times New Roman"/>
        </w:rPr>
        <w:sym w:font="Wingdings" w:char="F06F"/>
      </w:r>
      <w:r w:rsidRPr="001B75A6">
        <w:rPr>
          <w:rFonts w:cs="Times New Roman"/>
        </w:rPr>
        <w:t xml:space="preserve"> 3 misdemeanor,</w:t>
      </w:r>
    </w:p>
    <w:p w14:paraId="6B7F6070" w14:textId="77777777" w:rsidR="001B75A6" w:rsidRPr="001B75A6" w:rsidRDefault="001B75A6" w:rsidP="001B75A6">
      <w:pPr>
        <w:pStyle w:val="BodyText"/>
        <w:spacing w:line="300" w:lineRule="auto"/>
        <w:rPr>
          <w:rFonts w:cs="Times New Roman"/>
          <w:u w:val="single"/>
        </w:rPr>
      </w:pPr>
      <w:r w:rsidRPr="001B75A6">
        <w:rPr>
          <w:rFonts w:cs="Times New Roman"/>
        </w:rPr>
        <w:tab/>
      </w:r>
      <w:r w:rsidRPr="001B75A6">
        <w:rPr>
          <w:rFonts w:cs="Times New Roman"/>
        </w:rPr>
        <w:sym w:font="Wingdings" w:char="F06F"/>
      </w:r>
      <w:r w:rsidRPr="001B75A6">
        <w:rPr>
          <w:rFonts w:cs="Times New Roman"/>
        </w:rPr>
        <w:t xml:space="preserve"> petty offense, a violation of A.R.S. § or ordinance number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 </w:t>
      </w:r>
      <w:r w:rsidRPr="001B75A6">
        <w:rPr>
          <w:rFonts w:cs="Times New Roman"/>
          <w:u w:val="single"/>
        </w:rPr>
        <w:br/>
      </w:r>
      <w:r w:rsidRPr="001B75A6">
        <w:rPr>
          <w:rFonts w:cs="Times New Roman"/>
        </w:rPr>
        <w:t xml:space="preserve">SENTENCE: The defendant is sentenced as follows: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w:t>
      </w:r>
    </w:p>
    <w:p w14:paraId="10A38D65" w14:textId="77777777" w:rsidR="001B75A6" w:rsidRPr="001B75A6" w:rsidRDefault="001B75A6" w:rsidP="001B75A6">
      <w:pPr>
        <w:pStyle w:val="BodyText"/>
        <w:spacing w:before="120" w:line="300" w:lineRule="auto"/>
        <w:rPr>
          <w:rFonts w:cs="Times New Roman"/>
        </w:rPr>
      </w:pPr>
      <w:r w:rsidRPr="001B75A6">
        <w:rPr>
          <w:rFonts w:cs="Times New Roman"/>
          <w:b/>
          <w:bCs/>
        </w:rPr>
        <w:t xml:space="preserve">Count 5: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a class </w:t>
      </w:r>
      <w:r w:rsidRPr="001B75A6">
        <w:rPr>
          <w:rFonts w:cs="Times New Roman"/>
        </w:rPr>
        <w:sym w:font="Wingdings" w:char="F06F"/>
      </w:r>
      <w:r w:rsidRPr="001B75A6">
        <w:rPr>
          <w:rFonts w:cs="Times New Roman"/>
        </w:rPr>
        <w:t xml:space="preserve"> 1, </w:t>
      </w:r>
      <w:r w:rsidRPr="001B75A6">
        <w:rPr>
          <w:rFonts w:cs="Times New Roman"/>
        </w:rPr>
        <w:sym w:font="Wingdings" w:char="F06F"/>
      </w:r>
      <w:r w:rsidRPr="001B75A6">
        <w:rPr>
          <w:rFonts w:cs="Times New Roman"/>
        </w:rPr>
        <w:t xml:space="preserve"> 2, </w:t>
      </w:r>
      <w:r w:rsidRPr="001B75A6">
        <w:rPr>
          <w:rFonts w:cs="Times New Roman"/>
        </w:rPr>
        <w:sym w:font="Wingdings" w:char="F06F"/>
      </w:r>
      <w:r w:rsidRPr="001B75A6">
        <w:rPr>
          <w:rFonts w:cs="Times New Roman"/>
        </w:rPr>
        <w:t xml:space="preserve"> 3 misdemeanor,</w:t>
      </w:r>
    </w:p>
    <w:p w14:paraId="6D7413F6" w14:textId="77777777" w:rsidR="001B75A6" w:rsidRPr="001B75A6" w:rsidRDefault="001B75A6" w:rsidP="001B75A6">
      <w:pPr>
        <w:pStyle w:val="BodyText"/>
        <w:spacing w:line="300" w:lineRule="auto"/>
        <w:rPr>
          <w:rFonts w:cs="Times New Roman"/>
          <w:u w:val="single"/>
        </w:rPr>
      </w:pPr>
      <w:r w:rsidRPr="001B75A6">
        <w:rPr>
          <w:rFonts w:cs="Times New Roman"/>
        </w:rPr>
        <w:tab/>
      </w:r>
      <w:r w:rsidRPr="001B75A6">
        <w:rPr>
          <w:rFonts w:cs="Times New Roman"/>
        </w:rPr>
        <w:sym w:font="Wingdings" w:char="F06F"/>
      </w:r>
      <w:r w:rsidRPr="001B75A6">
        <w:rPr>
          <w:rFonts w:cs="Times New Roman"/>
        </w:rPr>
        <w:t xml:space="preserve"> petty offense, a violation of A.R.S. § or ordinance number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 </w:t>
      </w:r>
      <w:r w:rsidRPr="001B75A6">
        <w:rPr>
          <w:rFonts w:cs="Times New Roman"/>
          <w:u w:val="single"/>
        </w:rPr>
        <w:br/>
      </w:r>
      <w:r w:rsidRPr="001B75A6">
        <w:rPr>
          <w:rFonts w:cs="Times New Roman"/>
        </w:rPr>
        <w:t xml:space="preserve">SENTENCE: The defendant is sentenced as follows: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w:t>
      </w:r>
    </w:p>
    <w:p w14:paraId="192EAE05" w14:textId="77777777" w:rsidR="001B75A6" w:rsidRPr="001B75A6" w:rsidRDefault="001B75A6" w:rsidP="001B75A6">
      <w:pPr>
        <w:pStyle w:val="BodyText"/>
        <w:spacing w:line="300" w:lineRule="auto"/>
        <w:rPr>
          <w:rFonts w:cs="Times New Roman"/>
        </w:rPr>
      </w:pPr>
    </w:p>
    <w:p w14:paraId="2ED6ADCA" w14:textId="77777777" w:rsidR="001B75A6" w:rsidRPr="001B75A6" w:rsidRDefault="001B75A6" w:rsidP="001B75A6">
      <w:pPr>
        <w:pStyle w:val="BodyText"/>
        <w:spacing w:line="300" w:lineRule="auto"/>
        <w:rPr>
          <w:rFonts w:cs="Times New Roman"/>
        </w:rPr>
      </w:pPr>
      <w:r w:rsidRPr="001B75A6">
        <w:rPr>
          <w:rFonts w:cs="Times New Roman"/>
        </w:rPr>
        <w:t xml:space="preserve">Date: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7CD5EC28" w14:textId="77777777" w:rsidR="001B75A6" w:rsidRPr="001B75A6" w:rsidRDefault="001B75A6" w:rsidP="001B75A6">
      <w:pPr>
        <w:pStyle w:val="BodyText"/>
        <w:spacing w:line="300" w:lineRule="auto"/>
        <w:rPr>
          <w:rFonts w:cs="Times New Roman"/>
        </w:rPr>
      </w:pPr>
    </w:p>
    <w:p w14:paraId="35D1A934" w14:textId="77777777" w:rsidR="001B75A6" w:rsidRPr="001B75A6" w:rsidRDefault="001B75A6" w:rsidP="001B75A6">
      <w:pPr>
        <w:pStyle w:val="BodyText"/>
        <w:spacing w:line="300" w:lineRule="auto"/>
        <w:rPr>
          <w:rFonts w:cs="Times New Roman"/>
        </w:rPr>
      </w:pPr>
      <w:r w:rsidRPr="001B75A6">
        <w:rPr>
          <w:rFonts w:cs="Times New Roman"/>
        </w:rPr>
        <w:t xml:space="preserve">Judge’s signature: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4754EE4E" w14:textId="77777777" w:rsidR="001B75A6" w:rsidRPr="001B75A6" w:rsidRDefault="001B75A6" w:rsidP="001B75A6">
      <w:pPr>
        <w:pStyle w:val="BodyText"/>
        <w:spacing w:line="300" w:lineRule="auto"/>
        <w:rPr>
          <w:rFonts w:cs="Times New Roman"/>
        </w:rPr>
      </w:pPr>
    </w:p>
    <w:p w14:paraId="72454E7D" w14:textId="1B3E2CCC" w:rsidR="00AF611B" w:rsidRDefault="001B75A6" w:rsidP="001B75A6">
      <w:pPr>
        <w:pStyle w:val="BodyText"/>
        <w:spacing w:line="300" w:lineRule="auto"/>
        <w:rPr>
          <w:rFonts w:cs="Times New Roman"/>
        </w:rPr>
        <w:sectPr w:rsidR="00AF611B" w:rsidSect="009B527D">
          <w:headerReference w:type="even" r:id="rId16"/>
          <w:headerReference w:type="default" r:id="rId17"/>
          <w:footerReference w:type="default" r:id="rId18"/>
          <w:headerReference w:type="first" r:id="rId19"/>
          <w:pgSz w:w="12240" w:h="15840"/>
          <w:pgMar w:top="1360" w:right="810" w:bottom="760" w:left="1340" w:header="0" w:footer="578" w:gutter="0"/>
          <w:pgNumType w:start="1"/>
          <w:cols w:space="720"/>
        </w:sectPr>
      </w:pPr>
      <w:r w:rsidRPr="001B75A6">
        <w:rPr>
          <w:rFonts w:cs="Times New Roman"/>
        </w:rPr>
        <w:t xml:space="preserve">I certify that a copy of this document was </w:t>
      </w:r>
      <w:r w:rsidRPr="001B75A6">
        <w:rPr>
          <w:rFonts w:cs="Times New Roman"/>
          <w:u w:val="single"/>
        </w:rPr>
        <w:t>[  ]</w:t>
      </w:r>
      <w:r w:rsidRPr="001B75A6">
        <w:rPr>
          <w:rFonts w:cs="Times New Roman"/>
        </w:rPr>
        <w:t xml:space="preserve"> mailed</w:t>
      </w:r>
      <w:r w:rsidRPr="001B75A6">
        <w:rPr>
          <w:rFonts w:cs="Times New Roman"/>
          <w:u w:val="single"/>
        </w:rPr>
        <w:t xml:space="preserve"> or [  ] emailed </w:t>
      </w:r>
      <w:r w:rsidRPr="001B75A6">
        <w:rPr>
          <w:rFonts w:cs="Times New Roman"/>
        </w:rPr>
        <w:t xml:space="preserve">to the defendant at the address shown above on this date: </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by (clerk’s name or initials): </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w:t>
      </w:r>
    </w:p>
    <w:p w14:paraId="67E1101D" w14:textId="46444DA4" w:rsidR="00AF611B" w:rsidRDefault="00AF611B" w:rsidP="00AF611B">
      <w:pPr>
        <w:ind w:right="7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APPENDIX </w:t>
      </w:r>
      <w:r w:rsidR="00FB1230">
        <w:rPr>
          <w:rFonts w:ascii="Times New Roman" w:eastAsia="Times New Roman" w:hAnsi="Times New Roman" w:cs="Times New Roman"/>
          <w:b/>
          <w:sz w:val="28"/>
          <w:szCs w:val="28"/>
        </w:rPr>
        <w:t>B</w:t>
      </w:r>
      <w:r>
        <w:rPr>
          <w:rFonts w:ascii="Times New Roman" w:eastAsia="Times New Roman" w:hAnsi="Times New Roman" w:cs="Times New Roman"/>
          <w:b/>
          <w:sz w:val="28"/>
          <w:szCs w:val="28"/>
        </w:rPr>
        <w:t xml:space="preserve"> </w:t>
      </w:r>
      <w:r w:rsidR="007E2902">
        <w:rPr>
          <w:rFonts w:ascii="Times New Roman" w:eastAsia="Times New Roman" w:hAnsi="Times New Roman" w:cs="Times New Roman"/>
          <w:b/>
          <w:sz w:val="28"/>
          <w:szCs w:val="28"/>
        </w:rPr>
        <w:t>(“Clean”)</w:t>
      </w:r>
    </w:p>
    <w:p w14:paraId="2731E434" w14:textId="77777777" w:rsidR="00AF611B" w:rsidRDefault="00AF611B" w:rsidP="00AF611B">
      <w:pPr>
        <w:ind w:right="730"/>
        <w:jc w:val="center"/>
        <w:rPr>
          <w:rFonts w:ascii="Times New Roman" w:eastAsia="Times New Roman" w:hAnsi="Times New Roman" w:cs="Times New Roman"/>
          <w:b/>
          <w:sz w:val="28"/>
          <w:szCs w:val="28"/>
        </w:rPr>
      </w:pPr>
    </w:p>
    <w:p w14:paraId="400C6181" w14:textId="77777777" w:rsidR="00AF611B" w:rsidRDefault="00AF611B" w:rsidP="00AF611B">
      <w:pPr>
        <w:ind w:right="7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Arizona Rules of Criminal Procedure</w:t>
      </w:r>
    </w:p>
    <w:p w14:paraId="360557B3" w14:textId="77777777" w:rsidR="00AF611B" w:rsidRDefault="00AF611B" w:rsidP="00AF611B">
      <w:pPr>
        <w:ind w:right="730"/>
        <w:jc w:val="both"/>
        <w:rPr>
          <w:rFonts w:ascii="Times New Roman" w:eastAsia="Times New Roman" w:hAnsi="Times New Roman" w:cs="Times New Roman"/>
          <w:b/>
          <w:sz w:val="28"/>
          <w:szCs w:val="28"/>
        </w:rPr>
      </w:pPr>
    </w:p>
    <w:p w14:paraId="06022C99" w14:textId="77777777" w:rsidR="00AF611B" w:rsidRPr="00847098" w:rsidRDefault="00AF611B" w:rsidP="00AF611B">
      <w:pPr>
        <w:shd w:val="clear" w:color="auto" w:fill="FFFFFF"/>
        <w:ind w:right="730"/>
        <w:rPr>
          <w:rFonts w:ascii="Times New Roman" w:eastAsia="Times New Roman" w:hAnsi="Times New Roman" w:cs="Times New Roman"/>
          <w:b/>
          <w:sz w:val="28"/>
          <w:szCs w:val="28"/>
        </w:rPr>
      </w:pPr>
      <w:r w:rsidRPr="00847098">
        <w:rPr>
          <w:rFonts w:ascii="Times New Roman" w:eastAsia="Times New Roman" w:hAnsi="Times New Roman" w:cs="Times New Roman"/>
          <w:b/>
          <w:sz w:val="28"/>
          <w:szCs w:val="28"/>
        </w:rPr>
        <w:t>Rule 17.1. The Defendant's Plea</w:t>
      </w:r>
    </w:p>
    <w:p w14:paraId="1C759066" w14:textId="77777777" w:rsidR="00AF611B" w:rsidRPr="00847098" w:rsidRDefault="00AF611B" w:rsidP="00AF611B">
      <w:pPr>
        <w:shd w:val="clear" w:color="auto" w:fill="FFFFFF"/>
        <w:ind w:right="730"/>
        <w:jc w:val="both"/>
        <w:rPr>
          <w:rFonts w:ascii="Times New Roman" w:eastAsia="Times New Roman" w:hAnsi="Times New Roman" w:cs="Times New Roman"/>
          <w:sz w:val="28"/>
          <w:szCs w:val="28"/>
        </w:rPr>
      </w:pPr>
      <w:r w:rsidRPr="00847098">
        <w:rPr>
          <w:rFonts w:ascii="Times New Roman" w:eastAsia="Times New Roman" w:hAnsi="Times New Roman" w:cs="Times New Roman"/>
          <w:b/>
          <w:sz w:val="28"/>
          <w:szCs w:val="28"/>
        </w:rPr>
        <w:t>(a) through (e) [No change]</w:t>
      </w:r>
    </w:p>
    <w:p w14:paraId="65314FFA" w14:textId="77777777" w:rsidR="00AF611B" w:rsidRPr="00847098" w:rsidRDefault="00AF611B" w:rsidP="00AF611B">
      <w:pPr>
        <w:shd w:val="clear" w:color="auto" w:fill="FFFFFF"/>
        <w:ind w:right="730"/>
        <w:jc w:val="both"/>
        <w:rPr>
          <w:rFonts w:ascii="Times New Roman" w:eastAsia="Times New Roman" w:hAnsi="Times New Roman" w:cs="Times New Roman"/>
          <w:b/>
          <w:sz w:val="28"/>
          <w:szCs w:val="28"/>
        </w:rPr>
      </w:pPr>
      <w:r w:rsidRPr="00847098">
        <w:rPr>
          <w:rFonts w:ascii="Times New Roman" w:eastAsia="Times New Roman" w:hAnsi="Times New Roman" w:cs="Times New Roman"/>
          <w:b/>
          <w:sz w:val="28"/>
          <w:szCs w:val="28"/>
        </w:rPr>
        <w:t xml:space="preserve">(f) Limited Jurisdiction Court Alternatives for Entering a Plea and Sentencing. </w:t>
      </w:r>
      <w:r w:rsidRPr="00847098">
        <w:rPr>
          <w:rFonts w:ascii="Times New Roman" w:eastAsia="Times New Roman" w:hAnsi="Times New Roman" w:cs="Times New Roman"/>
          <w:bCs/>
          <w:sz w:val="28"/>
          <w:szCs w:val="28"/>
        </w:rPr>
        <w:t xml:space="preserve">The parts of Rule 17 and Rule 26.9 requiring a defendant to be present </w:t>
      </w:r>
      <w:r w:rsidRPr="007E2902">
        <w:rPr>
          <w:rFonts w:ascii="Times New Roman" w:eastAsia="Times New Roman" w:hAnsi="Times New Roman" w:cs="Times New Roman"/>
          <w:bCs/>
          <w:sz w:val="28"/>
          <w:szCs w:val="28"/>
        </w:rPr>
        <w:t>for plea and sentencing are met by</w:t>
      </w:r>
      <w:r w:rsidRPr="00847098">
        <w:rPr>
          <w:rFonts w:ascii="Times New Roman" w:eastAsia="Times New Roman" w:hAnsi="Times New Roman" w:cs="Times New Roman"/>
          <w:bCs/>
          <w:sz w:val="28"/>
          <w:szCs w:val="28"/>
        </w:rPr>
        <w:t xml:space="preserve"> the defendant complying with this rule's requirements.</w:t>
      </w:r>
      <w:r w:rsidRPr="00847098">
        <w:rPr>
          <w:rFonts w:ascii="Times New Roman" w:eastAsia="Times New Roman" w:hAnsi="Times New Roman" w:cs="Times New Roman"/>
          <w:b/>
          <w:sz w:val="28"/>
          <w:szCs w:val="28"/>
        </w:rPr>
        <w:t xml:space="preserve"> </w:t>
      </w:r>
    </w:p>
    <w:p w14:paraId="681947D2" w14:textId="487055D6" w:rsidR="00AF611B" w:rsidRPr="00AB458F" w:rsidRDefault="00AF611B" w:rsidP="00AF611B">
      <w:pPr>
        <w:shd w:val="clear" w:color="auto" w:fill="FFFFFF"/>
        <w:ind w:left="720" w:right="730"/>
        <w:jc w:val="both"/>
        <w:rPr>
          <w:rFonts w:ascii="Times New Roman" w:eastAsia="Times New Roman" w:hAnsi="Times New Roman" w:cs="Times New Roman"/>
          <w:sz w:val="28"/>
          <w:szCs w:val="28"/>
        </w:rPr>
      </w:pPr>
      <w:r w:rsidRPr="00847098">
        <w:rPr>
          <w:rFonts w:ascii="Times New Roman" w:eastAsia="Times New Roman" w:hAnsi="Times New Roman" w:cs="Times New Roman"/>
          <w:sz w:val="28"/>
          <w:szCs w:val="28"/>
        </w:rPr>
        <w:t>(1) Remote Pleas. For the purpose of Rule 17.1(f)(</w:t>
      </w:r>
      <w:r w:rsidRPr="00D53DD7">
        <w:rPr>
          <w:rFonts w:ascii="Times New Roman" w:eastAsia="Times New Roman" w:hAnsi="Times New Roman" w:cs="Times New Roman"/>
          <w:sz w:val="28"/>
          <w:szCs w:val="28"/>
        </w:rPr>
        <w:t>1</w:t>
      </w:r>
      <w:r w:rsidRPr="00847098">
        <w:rPr>
          <w:rFonts w:ascii="Times New Roman" w:eastAsia="Times New Roman" w:hAnsi="Times New Roman" w:cs="Times New Roman"/>
          <w:sz w:val="28"/>
          <w:szCs w:val="28"/>
        </w:rPr>
        <w:t xml:space="preserve">), “remote plea” means a plea by </w:t>
      </w:r>
      <w:r w:rsidRPr="00AB458F">
        <w:rPr>
          <w:rFonts w:ascii="Times New Roman" w:hAnsi="Times New Roman" w:cs="Times New Roman"/>
          <w:sz w:val="28"/>
          <w:szCs w:val="28"/>
        </w:rPr>
        <w:t xml:space="preserve">telephone, video conferencing, or other audio or visual technology allowing two or more persons to communicate. Any audiovisual system used must comply with </w:t>
      </w:r>
      <w:r w:rsidRPr="00AB458F">
        <w:rPr>
          <w:rFonts w:ascii="Times New Roman" w:eastAsia="Times New Roman" w:hAnsi="Times New Roman" w:cs="Times New Roman"/>
          <w:sz w:val="28"/>
          <w:szCs w:val="28"/>
        </w:rPr>
        <w:t>Rule 1.5 and ACJA</w:t>
      </w:r>
      <w:r w:rsidRPr="00847098">
        <w:rPr>
          <w:rFonts w:ascii="Times New Roman" w:eastAsia="Times New Roman" w:hAnsi="Times New Roman" w:cs="Times New Roman"/>
          <w:sz w:val="28"/>
          <w:szCs w:val="28"/>
        </w:rPr>
        <w:t xml:space="preserve"> § 5</w:t>
      </w:r>
      <w:r w:rsidR="00E9108B">
        <w:rPr>
          <w:rFonts w:ascii="Times New Roman" w:eastAsia="Times New Roman" w:hAnsi="Times New Roman" w:cs="Times New Roman"/>
          <w:sz w:val="28"/>
          <w:szCs w:val="28"/>
        </w:rPr>
        <w:t>-</w:t>
      </w:r>
      <w:r w:rsidRPr="00847098">
        <w:rPr>
          <w:rFonts w:ascii="Times New Roman" w:eastAsia="Times New Roman" w:hAnsi="Times New Roman" w:cs="Times New Roman"/>
          <w:sz w:val="28"/>
          <w:szCs w:val="28"/>
        </w:rPr>
        <w:t xml:space="preserve">208. The </w:t>
      </w:r>
      <w:r w:rsidRPr="00AB458F">
        <w:rPr>
          <w:rFonts w:ascii="Times New Roman" w:eastAsia="Times New Roman" w:hAnsi="Times New Roman" w:cs="Times New Roman"/>
          <w:sz w:val="28"/>
          <w:szCs w:val="28"/>
        </w:rPr>
        <w:t xml:space="preserve">plea can be entered directly to the court or by plea agreement. </w:t>
      </w:r>
    </w:p>
    <w:p w14:paraId="2CE521ED" w14:textId="01F310A8" w:rsidR="00AF611B" w:rsidRPr="00847098" w:rsidRDefault="00AF611B" w:rsidP="00AF611B">
      <w:pPr>
        <w:shd w:val="clear" w:color="auto" w:fill="FFFFFF"/>
        <w:ind w:left="1440" w:right="730"/>
        <w:jc w:val="both"/>
        <w:rPr>
          <w:rFonts w:ascii="Times New Roman" w:eastAsia="Times New Roman" w:hAnsi="Times New Roman" w:cs="Times New Roman"/>
          <w:sz w:val="28"/>
          <w:szCs w:val="28"/>
        </w:rPr>
      </w:pPr>
      <w:r w:rsidRPr="00847098">
        <w:rPr>
          <w:rFonts w:ascii="Times New Roman" w:eastAsia="Times New Roman" w:hAnsi="Times New Roman" w:cs="Times New Roman"/>
          <w:sz w:val="28"/>
          <w:szCs w:val="28"/>
        </w:rPr>
        <w:t xml:space="preserve">(A) Generally. </w:t>
      </w:r>
      <w:r w:rsidRPr="00AB458F">
        <w:rPr>
          <w:rFonts w:ascii="Times New Roman" w:eastAsia="Times New Roman" w:hAnsi="Times New Roman" w:cs="Times New Roman"/>
          <w:sz w:val="28"/>
          <w:szCs w:val="28"/>
        </w:rPr>
        <w:t xml:space="preserve">The requirements of Rule 17 apply to remote plea proceedings in the same manner as in-person plea proceedings </w:t>
      </w:r>
      <w:r w:rsidRPr="00AB458F">
        <w:rPr>
          <w:rFonts w:ascii="Times New Roman" w:hAnsi="Times New Roman" w:cs="Times New Roman"/>
          <w:sz w:val="28"/>
          <w:szCs w:val="28"/>
        </w:rPr>
        <w:t>except where Rule 17.1(f)(1) provides different requirements. A limited jurisdiction court retains discretion as to whether to accept a plea of guilty or no contest to any misdemeanor offense through remote means</w:t>
      </w:r>
      <w:r w:rsidRPr="00847098">
        <w:rPr>
          <w:rFonts w:ascii="Times New Roman" w:eastAsia="Times New Roman" w:hAnsi="Times New Roman" w:cs="Times New Roman"/>
          <w:sz w:val="28"/>
          <w:szCs w:val="28"/>
        </w:rPr>
        <w:t xml:space="preserve">. </w:t>
      </w:r>
    </w:p>
    <w:p w14:paraId="6D534461" w14:textId="64D2A557" w:rsidR="00AF611B" w:rsidRPr="00847098" w:rsidRDefault="00AF611B" w:rsidP="00AF611B">
      <w:pPr>
        <w:shd w:val="clear" w:color="auto" w:fill="FFFFFF"/>
        <w:ind w:left="1440" w:right="730"/>
        <w:jc w:val="both"/>
        <w:rPr>
          <w:rFonts w:ascii="Times New Roman" w:eastAsia="Times New Roman" w:hAnsi="Times New Roman" w:cs="Times New Roman"/>
          <w:sz w:val="28"/>
          <w:szCs w:val="28"/>
        </w:rPr>
      </w:pPr>
      <w:r w:rsidRPr="00847098">
        <w:rPr>
          <w:rFonts w:ascii="Times New Roman" w:eastAsia="Times New Roman" w:hAnsi="Times New Roman" w:cs="Times New Roman"/>
          <w:sz w:val="28"/>
          <w:szCs w:val="28"/>
        </w:rPr>
        <w:t xml:space="preserve">(B) Procedure. The court must provide instructions to the participants on how to </w:t>
      </w:r>
      <w:r w:rsidRPr="00AB458F">
        <w:rPr>
          <w:rFonts w:ascii="Times New Roman" w:eastAsia="Times New Roman" w:hAnsi="Times New Roman" w:cs="Times New Roman"/>
          <w:sz w:val="28"/>
          <w:szCs w:val="28"/>
        </w:rPr>
        <w:t>attend the</w:t>
      </w:r>
      <w:r w:rsidRPr="00847098">
        <w:rPr>
          <w:rFonts w:ascii="Times New Roman" w:eastAsia="Times New Roman" w:hAnsi="Times New Roman" w:cs="Times New Roman"/>
          <w:sz w:val="28"/>
          <w:szCs w:val="28"/>
        </w:rPr>
        <w:t xml:space="preserve"> remote plea proceeding. </w:t>
      </w:r>
    </w:p>
    <w:p w14:paraId="2E7341CA" w14:textId="77777777" w:rsidR="00AF611B" w:rsidRPr="00AB458F" w:rsidRDefault="00AF611B" w:rsidP="00AF611B">
      <w:pPr>
        <w:ind w:left="1440" w:right="730"/>
        <w:jc w:val="both"/>
        <w:rPr>
          <w:rFonts w:ascii="Times New Roman" w:hAnsi="Times New Roman" w:cs="Times New Roman"/>
          <w:sz w:val="28"/>
          <w:szCs w:val="28"/>
        </w:rPr>
      </w:pPr>
      <w:r w:rsidRPr="00AB458F">
        <w:rPr>
          <w:rFonts w:ascii="Times New Roman" w:hAnsi="Times New Roman" w:cs="Times New Roman"/>
          <w:sz w:val="28"/>
          <w:szCs w:val="28"/>
        </w:rPr>
        <w:t>(C) Plea Documents. If the defendant is entering a plea to an offense described in A.R.S. § 13-607(A), the defendant must submit the plea substantially in the form set forth in Rule 41, Form 28. Rule 41, Form 28 may be used for other remote pleas. The documents the defendant submits for a remote plea must include:</w:t>
      </w:r>
    </w:p>
    <w:p w14:paraId="16AFA24D" w14:textId="77777777" w:rsidR="00AF611B" w:rsidRPr="00AB458F" w:rsidRDefault="00AF611B" w:rsidP="00AF611B">
      <w:pPr>
        <w:ind w:left="2160" w:right="730"/>
        <w:jc w:val="both"/>
        <w:rPr>
          <w:rFonts w:ascii="Times New Roman" w:hAnsi="Times New Roman" w:cs="Times New Roman"/>
          <w:sz w:val="28"/>
          <w:szCs w:val="28"/>
        </w:rPr>
      </w:pPr>
      <w:r w:rsidRPr="00AB458F">
        <w:rPr>
          <w:rFonts w:ascii="Times New Roman" w:hAnsi="Times New Roman" w:cs="Times New Roman"/>
          <w:sz w:val="28"/>
          <w:szCs w:val="28"/>
        </w:rPr>
        <w:t xml:space="preserve">(i) a statement by the defendant that the defendant has read and understands the information in the form, waives applicable constitutional rights for a plea, and enters a plea of guilty or no contest to each of the offense(s) in the complaint, or to the offense(s) described in a written plea agreement; </w:t>
      </w:r>
    </w:p>
    <w:p w14:paraId="6AF21520" w14:textId="77777777" w:rsidR="00AF611B" w:rsidRPr="00AB458F" w:rsidRDefault="00AF611B" w:rsidP="00AF611B">
      <w:pPr>
        <w:ind w:left="2160" w:right="730"/>
        <w:jc w:val="both"/>
        <w:rPr>
          <w:rFonts w:ascii="Times New Roman" w:hAnsi="Times New Roman" w:cs="Times New Roman"/>
          <w:sz w:val="28"/>
          <w:szCs w:val="28"/>
        </w:rPr>
      </w:pPr>
      <w:r w:rsidRPr="00AB458F">
        <w:rPr>
          <w:rFonts w:ascii="Times New Roman" w:hAnsi="Times New Roman" w:cs="Times New Roman"/>
          <w:sz w:val="28"/>
          <w:szCs w:val="28"/>
        </w:rPr>
        <w:t xml:space="preserve">(ii) a legible photocopy of the defendant's driver's license or other government-issued photo identification that contains the defendant's name and birth date; and </w:t>
      </w:r>
    </w:p>
    <w:p w14:paraId="64214C75" w14:textId="3FB1D84F" w:rsidR="00AF611B" w:rsidRPr="00127C4B" w:rsidRDefault="00AF611B" w:rsidP="00AF611B">
      <w:pPr>
        <w:ind w:left="2160" w:right="730"/>
        <w:jc w:val="both"/>
        <w:rPr>
          <w:rFonts w:ascii="Times New Roman" w:hAnsi="Times New Roman" w:cs="Times New Roman"/>
          <w:sz w:val="28"/>
          <w:szCs w:val="28"/>
        </w:rPr>
      </w:pPr>
      <w:r w:rsidRPr="00AB458F">
        <w:rPr>
          <w:rFonts w:ascii="Times New Roman" w:hAnsi="Times New Roman" w:cs="Times New Roman"/>
          <w:sz w:val="28"/>
          <w:szCs w:val="28"/>
        </w:rPr>
        <w:t xml:space="preserve">(iii) any other forms the court or prosecutor provides that are deemed necessary for completing a plea under the </w:t>
      </w:r>
      <w:r w:rsidRPr="00127C4B">
        <w:rPr>
          <w:rFonts w:ascii="Times New Roman" w:hAnsi="Times New Roman" w:cs="Times New Roman"/>
          <w:sz w:val="28"/>
          <w:szCs w:val="28"/>
        </w:rPr>
        <w:t>circumstances of the case.</w:t>
      </w:r>
      <w:r w:rsidRPr="00127C4B">
        <w:rPr>
          <w:rFonts w:ascii="Times New Roman" w:hAnsi="Times New Roman" w:cs="Times New Roman"/>
          <w:color w:val="FF0000"/>
          <w:sz w:val="28"/>
          <w:szCs w:val="28"/>
        </w:rPr>
        <w:t xml:space="preserve"> </w:t>
      </w:r>
    </w:p>
    <w:p w14:paraId="6C7F0AA1" w14:textId="2376C245" w:rsidR="00AF611B" w:rsidRPr="00127C4B" w:rsidRDefault="00AF611B" w:rsidP="00AF611B">
      <w:pPr>
        <w:shd w:val="clear" w:color="auto" w:fill="FFFFFF"/>
        <w:ind w:left="1440" w:right="730"/>
        <w:jc w:val="both"/>
        <w:rPr>
          <w:rFonts w:ascii="Times New Roman" w:eastAsia="Times New Roman" w:hAnsi="Times New Roman" w:cs="Times New Roman"/>
          <w:sz w:val="28"/>
          <w:szCs w:val="28"/>
        </w:rPr>
      </w:pPr>
      <w:r w:rsidRPr="00127C4B">
        <w:rPr>
          <w:rFonts w:ascii="Times New Roman" w:eastAsia="Times New Roman" w:hAnsi="Times New Roman" w:cs="Times New Roman"/>
          <w:sz w:val="28"/>
          <w:szCs w:val="28"/>
        </w:rPr>
        <w:t>(D) Submission of Plea Documents. If</w:t>
      </w:r>
      <w:r w:rsidR="00127C4B">
        <w:rPr>
          <w:rFonts w:ascii="Times New Roman" w:eastAsia="Times New Roman" w:hAnsi="Times New Roman" w:cs="Times New Roman"/>
          <w:sz w:val="28"/>
          <w:szCs w:val="28"/>
        </w:rPr>
        <w:t xml:space="preserve"> authorized</w:t>
      </w:r>
      <w:r w:rsidRPr="00127C4B">
        <w:rPr>
          <w:rFonts w:ascii="Times New Roman" w:eastAsia="Times New Roman" w:hAnsi="Times New Roman" w:cs="Times New Roman"/>
          <w:sz w:val="28"/>
          <w:szCs w:val="28"/>
        </w:rPr>
        <w:t xml:space="preserve"> by the court, Form 28, the plea agreement, and any other documents necessary for the court to accept the plea may be submitted to the court electronically. </w:t>
      </w:r>
    </w:p>
    <w:p w14:paraId="70F784B8" w14:textId="77777777" w:rsidR="00FB3BD3" w:rsidRDefault="00AF611B" w:rsidP="00FB3BD3">
      <w:pPr>
        <w:ind w:left="1440" w:right="730"/>
        <w:jc w:val="both"/>
        <w:rPr>
          <w:rFonts w:ascii="Times New Roman" w:hAnsi="Times New Roman" w:cs="Times New Roman"/>
          <w:sz w:val="28"/>
          <w:szCs w:val="28"/>
        </w:rPr>
      </w:pPr>
      <w:r w:rsidRPr="005D4547">
        <w:rPr>
          <w:rFonts w:ascii="Times New Roman" w:hAnsi="Times New Roman" w:cs="Times New Roman"/>
          <w:sz w:val="28"/>
          <w:szCs w:val="28"/>
        </w:rPr>
        <w:lastRenderedPageBreak/>
        <w:t xml:space="preserve">(E) Fingerprint for A.R.S. § 13-607(A) Offenses Before Plea Documents are Submitted to Court. </w:t>
      </w:r>
    </w:p>
    <w:p w14:paraId="1285B520" w14:textId="14A74B11" w:rsidR="00FB3BD3" w:rsidRPr="00FB3BD3" w:rsidRDefault="00FB3BD3" w:rsidP="00FB3BD3">
      <w:pPr>
        <w:ind w:left="2160" w:right="730"/>
        <w:jc w:val="both"/>
        <w:rPr>
          <w:rFonts w:ascii="Times New Roman" w:hAnsi="Times New Roman" w:cs="Times New Roman"/>
          <w:sz w:val="28"/>
          <w:szCs w:val="28"/>
        </w:rPr>
      </w:pPr>
      <w:r w:rsidRPr="00FB3BD3">
        <w:rPr>
          <w:rFonts w:ascii="Times New Roman" w:hAnsi="Times New Roman" w:cs="Times New Roman"/>
          <w:sz w:val="28"/>
          <w:szCs w:val="28"/>
        </w:rPr>
        <w:t xml:space="preserve">(i) </w:t>
      </w:r>
      <w:r w:rsidRPr="00FB3BD3">
        <w:rPr>
          <w:rFonts w:ascii="Times New Roman" w:hAnsi="Times New Roman" w:cs="Times New Roman"/>
          <w:i/>
          <w:iCs/>
          <w:sz w:val="28"/>
          <w:szCs w:val="28"/>
        </w:rPr>
        <w:t xml:space="preserve">Fingerprint Affixed by Law Enforcement and Certification. </w:t>
      </w:r>
      <w:r w:rsidRPr="00FB3BD3">
        <w:rPr>
          <w:rFonts w:ascii="Times New Roman" w:hAnsi="Times New Roman" w:cs="Times New Roman"/>
          <w:sz w:val="28"/>
          <w:szCs w:val="28"/>
        </w:rPr>
        <w:t>If the defendant is entering a plea to an offense described in A.R.S. § 13-607(A), the court may require that the defendant’s fingerprint be permanently affixed to the judgment of guilt and sentencing order or minute entry or Form 28 before the form is submitted to the court, by requiring the defendant to personally appear before a law enforcement officer in the state in which the defendant resides and have the law enforcement officer affix the defendant’s fingerprint to the required document. The document must also contain a signed certification from the law enforcement officer that the defendant personally appeared before the officer and signed the document, and that the officer affixed the defendant's fingerprint to the document.</w:t>
      </w:r>
    </w:p>
    <w:p w14:paraId="2E824473" w14:textId="77777777" w:rsidR="00FB3BD3" w:rsidRPr="00FB3BD3" w:rsidRDefault="00FB3BD3" w:rsidP="00FB3BD3">
      <w:pPr>
        <w:shd w:val="clear" w:color="auto" w:fill="FFFFFF"/>
        <w:ind w:left="2160" w:right="730"/>
        <w:jc w:val="both"/>
        <w:rPr>
          <w:rFonts w:ascii="Times New Roman" w:eastAsia="Times New Roman" w:hAnsi="Times New Roman" w:cs="Times New Roman"/>
          <w:strike/>
          <w:sz w:val="28"/>
          <w:szCs w:val="28"/>
        </w:rPr>
      </w:pPr>
      <w:r w:rsidRPr="00FB3BD3">
        <w:rPr>
          <w:rFonts w:ascii="Times New Roman" w:hAnsi="Times New Roman" w:cs="Times New Roman"/>
          <w:sz w:val="28"/>
          <w:szCs w:val="28"/>
        </w:rPr>
        <w:t xml:space="preserve">(ii) </w:t>
      </w:r>
      <w:r w:rsidRPr="00FB3BD3">
        <w:rPr>
          <w:rFonts w:ascii="Times New Roman" w:hAnsi="Times New Roman" w:cs="Times New Roman"/>
          <w:i/>
          <w:iCs/>
          <w:sz w:val="28"/>
          <w:szCs w:val="28"/>
        </w:rPr>
        <w:t xml:space="preserve">Exception for Extraordinary Circumstances. </w:t>
      </w:r>
      <w:r w:rsidRPr="00FB3BD3">
        <w:rPr>
          <w:rFonts w:ascii="Times New Roman" w:eastAsia="Times New Roman" w:hAnsi="Times New Roman" w:cs="Times New Roman"/>
          <w:sz w:val="28"/>
          <w:szCs w:val="28"/>
        </w:rPr>
        <w:t>In extraordinary circumstances, instead of requiring a certification and fingerprint, the court may permit another method of proving the defendant's identification on Form 28, including allowing the defendant to use a notarial officer to witness the defendant's signature on the form.</w:t>
      </w:r>
    </w:p>
    <w:p w14:paraId="68150E2F" w14:textId="5688AF9D" w:rsidR="00AF611B" w:rsidRPr="005D4547" w:rsidRDefault="00AF611B" w:rsidP="00FB3BD3">
      <w:pPr>
        <w:ind w:left="1440" w:right="730"/>
        <w:jc w:val="both"/>
        <w:rPr>
          <w:rFonts w:ascii="Times New Roman" w:eastAsia="Times New Roman" w:hAnsi="Times New Roman" w:cs="Times New Roman"/>
          <w:sz w:val="28"/>
          <w:szCs w:val="28"/>
        </w:rPr>
      </w:pPr>
      <w:r w:rsidRPr="005D4547">
        <w:rPr>
          <w:rFonts w:ascii="Times New Roman" w:eastAsia="Times New Roman" w:hAnsi="Times New Roman" w:cs="Times New Roman"/>
          <w:sz w:val="28"/>
          <w:szCs w:val="28"/>
        </w:rPr>
        <w:t xml:space="preserve">(F) Sentencing. After entry and acceptance of a remote plea under Rule 17.1(f)(1), the court may sentence the defendant, either on the same day or later, in-person, telephonically (if the parties stipulate to it), or using an interactive audiovisual system (if the parties stipulate to it under Rule 1.5(c)(3)). </w:t>
      </w:r>
    </w:p>
    <w:p w14:paraId="0ACE1451" w14:textId="6A1335B9" w:rsidR="00AF611B" w:rsidRPr="005D4547" w:rsidRDefault="00AF611B" w:rsidP="00AF611B">
      <w:pPr>
        <w:shd w:val="clear" w:color="auto" w:fill="FFFFFF"/>
        <w:ind w:left="1440" w:right="730"/>
        <w:jc w:val="both"/>
        <w:rPr>
          <w:rFonts w:ascii="Times New Roman" w:eastAsia="Times New Roman" w:hAnsi="Times New Roman" w:cs="Times New Roman"/>
          <w:sz w:val="28"/>
          <w:szCs w:val="28"/>
        </w:rPr>
      </w:pPr>
      <w:r w:rsidRPr="005D4547">
        <w:rPr>
          <w:rFonts w:ascii="Times New Roman" w:eastAsia="Times New Roman" w:hAnsi="Times New Roman" w:cs="Times New Roman"/>
          <w:sz w:val="28"/>
          <w:szCs w:val="28"/>
        </w:rPr>
        <w:t>(G) Fingerprint</w:t>
      </w:r>
      <w:r w:rsidRPr="005D4547">
        <w:rPr>
          <w:rFonts w:ascii="Times New Roman" w:hAnsi="Times New Roman" w:cs="Times New Roman"/>
          <w:sz w:val="28"/>
          <w:szCs w:val="28"/>
        </w:rPr>
        <w:t xml:space="preserve"> for A.R.S. § 13-607(A) Offenses</w:t>
      </w:r>
      <w:r w:rsidRPr="005D4547">
        <w:rPr>
          <w:rFonts w:ascii="Times New Roman" w:eastAsia="Times New Roman" w:hAnsi="Times New Roman" w:cs="Times New Roman"/>
          <w:sz w:val="28"/>
          <w:szCs w:val="28"/>
        </w:rPr>
        <w:t>. If the court is sentencing the defendant for an offense described in A.R.S. § 13-607(A):</w:t>
      </w:r>
    </w:p>
    <w:p w14:paraId="1EEE28D7" w14:textId="090EB368" w:rsidR="00AF611B" w:rsidRPr="005D4547" w:rsidRDefault="00AF611B" w:rsidP="00AF611B">
      <w:pPr>
        <w:ind w:left="2160" w:right="730"/>
        <w:jc w:val="both"/>
        <w:rPr>
          <w:rFonts w:ascii="Times New Roman" w:hAnsi="Times New Roman" w:cs="Times New Roman"/>
          <w:sz w:val="28"/>
          <w:szCs w:val="28"/>
        </w:rPr>
      </w:pPr>
      <w:r w:rsidRPr="005E59E5">
        <w:rPr>
          <w:rFonts w:ascii="Times New Roman" w:hAnsi="Times New Roman" w:cs="Times New Roman"/>
          <w:sz w:val="28"/>
          <w:szCs w:val="28"/>
        </w:rPr>
        <w:t xml:space="preserve">(i) </w:t>
      </w:r>
      <w:r w:rsidRPr="005E59E5">
        <w:rPr>
          <w:rFonts w:ascii="Times New Roman" w:hAnsi="Times New Roman" w:cs="Times New Roman"/>
          <w:i/>
          <w:iCs/>
          <w:sz w:val="28"/>
          <w:szCs w:val="28"/>
        </w:rPr>
        <w:t>Remote Sentencing</w:t>
      </w:r>
      <w:r w:rsidRPr="005E59E5">
        <w:rPr>
          <w:rFonts w:ascii="Times New Roman" w:hAnsi="Times New Roman" w:cs="Times New Roman"/>
          <w:sz w:val="28"/>
          <w:szCs w:val="28"/>
        </w:rPr>
        <w:t>. The court must obtain the defendant’s fingerprint on the judgment of guilt and sentencing order or minute entry or Form 28 at the time of sentencing or before sentencing as provided in Rule 17.1(f)(1)(E)</w:t>
      </w:r>
      <w:r w:rsidR="002A50D2">
        <w:rPr>
          <w:rFonts w:ascii="Times New Roman" w:hAnsi="Times New Roman" w:cs="Times New Roman"/>
          <w:sz w:val="28"/>
          <w:szCs w:val="28"/>
        </w:rPr>
        <w:t>(i)</w:t>
      </w:r>
      <w:r w:rsidRPr="005E59E5">
        <w:rPr>
          <w:rFonts w:ascii="Times New Roman" w:hAnsi="Times New Roman" w:cs="Times New Roman"/>
          <w:sz w:val="28"/>
          <w:szCs w:val="28"/>
        </w:rPr>
        <w:t xml:space="preserve"> if the defendant is sentenced by remote means</w:t>
      </w:r>
      <w:r w:rsidR="005E59E5" w:rsidRPr="005E59E5">
        <w:rPr>
          <w:rFonts w:ascii="Times New Roman" w:hAnsi="Times New Roman" w:cs="Times New Roman"/>
          <w:sz w:val="28"/>
          <w:szCs w:val="28"/>
        </w:rPr>
        <w:t>, unless the court has authorized an alternative under Rule 17.1(f)(1)(E)(ii)</w:t>
      </w:r>
      <w:r w:rsidRPr="005E59E5">
        <w:rPr>
          <w:rFonts w:ascii="Times New Roman" w:hAnsi="Times New Roman" w:cs="Times New Roman"/>
          <w:sz w:val="28"/>
          <w:szCs w:val="28"/>
        </w:rPr>
        <w:t>.</w:t>
      </w:r>
      <w:r w:rsidRPr="005D4547">
        <w:rPr>
          <w:rFonts w:ascii="Times New Roman" w:hAnsi="Times New Roman" w:cs="Times New Roman"/>
          <w:sz w:val="28"/>
          <w:szCs w:val="28"/>
        </w:rPr>
        <w:t xml:space="preserve"> </w:t>
      </w:r>
    </w:p>
    <w:p w14:paraId="31A18989" w14:textId="0F18212F" w:rsidR="00AF611B" w:rsidRPr="005D4547" w:rsidRDefault="00AF611B" w:rsidP="00AF611B">
      <w:pPr>
        <w:ind w:left="2160" w:right="730"/>
        <w:jc w:val="both"/>
        <w:rPr>
          <w:rFonts w:ascii="Times New Roman" w:hAnsi="Times New Roman" w:cs="Times New Roman"/>
          <w:sz w:val="28"/>
          <w:szCs w:val="28"/>
        </w:rPr>
      </w:pPr>
      <w:r w:rsidRPr="005D4547">
        <w:rPr>
          <w:rFonts w:ascii="Times New Roman" w:hAnsi="Times New Roman" w:cs="Times New Roman"/>
          <w:sz w:val="28"/>
          <w:szCs w:val="28"/>
        </w:rPr>
        <w:t xml:space="preserve">(ii) </w:t>
      </w:r>
      <w:r w:rsidRPr="005D4547">
        <w:rPr>
          <w:rFonts w:ascii="Times New Roman" w:hAnsi="Times New Roman" w:cs="Times New Roman"/>
          <w:i/>
          <w:iCs/>
          <w:sz w:val="28"/>
          <w:szCs w:val="28"/>
        </w:rPr>
        <w:t>In-person Sentencing</w:t>
      </w:r>
      <w:r w:rsidRPr="005D4547">
        <w:rPr>
          <w:rFonts w:ascii="Times New Roman" w:hAnsi="Times New Roman" w:cs="Times New Roman"/>
          <w:sz w:val="28"/>
          <w:szCs w:val="28"/>
        </w:rPr>
        <w:t>. The court must obtain the defendant’s fingerprint in accordance with Rule 26.10(d) unless the defendant’s fingerprint was obtained before sentencing according to Rule 17.1(f)(1)(E)</w:t>
      </w:r>
      <w:r w:rsidR="00B26FE1">
        <w:rPr>
          <w:rFonts w:ascii="Times New Roman" w:hAnsi="Times New Roman" w:cs="Times New Roman"/>
          <w:sz w:val="28"/>
          <w:szCs w:val="28"/>
        </w:rPr>
        <w:t>(i)</w:t>
      </w:r>
      <w:r w:rsidRPr="005D4547">
        <w:rPr>
          <w:rFonts w:ascii="Times New Roman" w:hAnsi="Times New Roman" w:cs="Times New Roman"/>
          <w:sz w:val="28"/>
          <w:szCs w:val="28"/>
        </w:rPr>
        <w:t>.</w:t>
      </w:r>
    </w:p>
    <w:p w14:paraId="1D2626E9" w14:textId="5AD2B9AE" w:rsidR="00AF611B" w:rsidRPr="005D4547" w:rsidRDefault="00AF611B" w:rsidP="00AF611B">
      <w:pPr>
        <w:ind w:left="1440" w:right="730"/>
        <w:jc w:val="both"/>
        <w:rPr>
          <w:rFonts w:ascii="Times New Roman" w:hAnsi="Times New Roman" w:cs="Times New Roman"/>
          <w:sz w:val="28"/>
          <w:szCs w:val="28"/>
        </w:rPr>
      </w:pPr>
      <w:r w:rsidRPr="005D4547">
        <w:rPr>
          <w:rFonts w:ascii="Times New Roman" w:hAnsi="Times New Roman" w:cs="Times New Roman"/>
          <w:sz w:val="28"/>
          <w:szCs w:val="28"/>
        </w:rPr>
        <w:t xml:space="preserve">(H) Deferring Plea Acceptance and Sentencing. If the court has required the defendant’s fingerprint to be permanently affixed to the  judgment </w:t>
      </w:r>
      <w:r w:rsidRPr="005D4547">
        <w:rPr>
          <w:rFonts w:ascii="Times New Roman" w:hAnsi="Times New Roman" w:cs="Times New Roman"/>
          <w:sz w:val="28"/>
          <w:szCs w:val="28"/>
        </w:rPr>
        <w:lastRenderedPageBreak/>
        <w:t>of guilt and sentencing documents as provided in Rule 17.1(f)(1)(E)</w:t>
      </w:r>
      <w:r w:rsidR="00465229">
        <w:rPr>
          <w:rFonts w:ascii="Times New Roman" w:hAnsi="Times New Roman" w:cs="Times New Roman"/>
          <w:sz w:val="28"/>
          <w:szCs w:val="28"/>
        </w:rPr>
        <w:t>(i)</w:t>
      </w:r>
      <w:r w:rsidRPr="005D4547">
        <w:rPr>
          <w:rFonts w:ascii="Times New Roman" w:hAnsi="Times New Roman" w:cs="Times New Roman"/>
          <w:sz w:val="28"/>
          <w:szCs w:val="28"/>
        </w:rPr>
        <w:t xml:space="preserve"> and the documents are submitted without the fingerprint or certification, the court may defer acceptance of the plea and sentencing for up to 30 days to allow the defendant to submit the fingerprint requirements or may require the defendant to appear in open court for sentencing and provide a fingerprint. </w:t>
      </w:r>
    </w:p>
    <w:p w14:paraId="5BAF7FD3" w14:textId="036BA429" w:rsidR="00AF611B" w:rsidRPr="00847098" w:rsidRDefault="00AF611B" w:rsidP="00AF611B">
      <w:pPr>
        <w:shd w:val="clear" w:color="auto" w:fill="FFFFFF"/>
        <w:ind w:left="1440" w:right="730"/>
        <w:jc w:val="both"/>
        <w:rPr>
          <w:rFonts w:ascii="Times New Roman" w:eastAsia="Times New Roman" w:hAnsi="Times New Roman" w:cs="Times New Roman"/>
          <w:sz w:val="28"/>
          <w:szCs w:val="28"/>
        </w:rPr>
      </w:pPr>
      <w:r w:rsidRPr="005D4547">
        <w:rPr>
          <w:rFonts w:ascii="Times New Roman" w:eastAsia="Times New Roman" w:hAnsi="Times New Roman" w:cs="Times New Roman"/>
          <w:sz w:val="28"/>
          <w:szCs w:val="28"/>
        </w:rPr>
        <w:t>(I) Open</w:t>
      </w:r>
      <w:r w:rsidRPr="00847098">
        <w:rPr>
          <w:rFonts w:ascii="Times New Roman" w:eastAsia="Times New Roman" w:hAnsi="Times New Roman" w:cs="Times New Roman"/>
          <w:sz w:val="28"/>
          <w:szCs w:val="28"/>
        </w:rPr>
        <w:t xml:space="preserve"> Court. Any requirement that something be done in open court is met if it is done during a remote plea proceeding held according to Rule 17.1(f)(</w:t>
      </w:r>
      <w:r w:rsidRPr="005D4547">
        <w:rPr>
          <w:rFonts w:ascii="Times New Roman" w:eastAsia="Times New Roman" w:hAnsi="Times New Roman" w:cs="Times New Roman"/>
          <w:sz w:val="28"/>
          <w:szCs w:val="28"/>
        </w:rPr>
        <w:t>1).</w:t>
      </w:r>
      <w:r w:rsidRPr="00847098">
        <w:rPr>
          <w:rFonts w:ascii="Times New Roman" w:eastAsia="Times New Roman" w:hAnsi="Times New Roman" w:cs="Times New Roman"/>
          <w:sz w:val="28"/>
          <w:szCs w:val="28"/>
        </w:rPr>
        <w:t xml:space="preserve"> </w:t>
      </w:r>
    </w:p>
    <w:p w14:paraId="65DB1D75" w14:textId="77777777" w:rsidR="00AF611B" w:rsidRPr="00847098" w:rsidRDefault="00AF611B" w:rsidP="00AF611B">
      <w:pPr>
        <w:shd w:val="clear" w:color="auto" w:fill="FFFFFF"/>
        <w:ind w:right="730" w:firstLine="720"/>
        <w:rPr>
          <w:rFonts w:ascii="Times New Roman" w:eastAsia="Times New Roman" w:hAnsi="Times New Roman" w:cs="Times New Roman"/>
          <w:sz w:val="28"/>
          <w:szCs w:val="28"/>
        </w:rPr>
      </w:pPr>
      <w:r w:rsidRPr="00847098">
        <w:rPr>
          <w:rFonts w:ascii="Times New Roman" w:eastAsia="Times New Roman" w:hAnsi="Times New Roman" w:cs="Times New Roman"/>
          <w:sz w:val="28"/>
          <w:szCs w:val="28"/>
        </w:rPr>
        <w:t>(2) [No change]</w:t>
      </w:r>
    </w:p>
    <w:p w14:paraId="7A3A2FE4" w14:textId="2CD80411" w:rsidR="00AF611B" w:rsidRDefault="00AF611B" w:rsidP="00F56D22">
      <w:pPr>
        <w:shd w:val="clear" w:color="auto" w:fill="FFFFFF"/>
        <w:ind w:right="73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 Victims' Rights.</w:t>
      </w:r>
      <w:r>
        <w:rPr>
          <w:rFonts w:ascii="Times New Roman" w:eastAsia="Times New Roman" w:hAnsi="Times New Roman" w:cs="Times New Roman"/>
          <w:sz w:val="28"/>
          <w:szCs w:val="28"/>
        </w:rPr>
        <w:t xml:space="preserve"> In a </w:t>
      </w:r>
      <w:r w:rsidRPr="0088622F">
        <w:rPr>
          <w:rFonts w:ascii="Times New Roman" w:eastAsia="Times New Roman" w:hAnsi="Times New Roman" w:cs="Times New Roman"/>
          <w:sz w:val="28"/>
          <w:szCs w:val="28"/>
        </w:rPr>
        <w:t xml:space="preserve">remote </w:t>
      </w:r>
      <w:r>
        <w:rPr>
          <w:rFonts w:ascii="Times New Roman" w:eastAsia="Times New Roman" w:hAnsi="Times New Roman" w:cs="Times New Roman"/>
          <w:sz w:val="28"/>
          <w:szCs w:val="28"/>
        </w:rPr>
        <w:t>plea proceeding, a victim has the same rights under Rule 39 to notice and participation as if the defendant physically appeared in the courtroom. The court may not accept a plea by mail in a case involving a victim</w:t>
      </w:r>
      <w:r w:rsidR="00F56D22">
        <w:rPr>
          <w:rFonts w:ascii="Times New Roman" w:eastAsia="Times New Roman" w:hAnsi="Times New Roman" w:cs="Times New Roman"/>
          <w:sz w:val="28"/>
          <w:szCs w:val="28"/>
        </w:rPr>
        <w:t>.</w:t>
      </w:r>
    </w:p>
    <w:p w14:paraId="62BADB42" w14:textId="77777777" w:rsidR="00F56D22" w:rsidRDefault="00F56D22" w:rsidP="00F56D22">
      <w:pPr>
        <w:shd w:val="clear" w:color="auto" w:fill="FFFFFF"/>
        <w:ind w:right="730"/>
        <w:jc w:val="both"/>
        <w:rPr>
          <w:rFonts w:ascii="Times New Roman" w:eastAsia="Times New Roman" w:hAnsi="Times New Roman" w:cs="Times New Roman"/>
          <w:b/>
          <w:sz w:val="28"/>
          <w:szCs w:val="28"/>
        </w:rPr>
      </w:pPr>
    </w:p>
    <w:p w14:paraId="209D315A"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12E42965"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77796E77"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10D243C2"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1D6E08AE"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0D20773F"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49C250DF"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696FACF3"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5D487315"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5A719A28"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07B60FDB"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651DBA25"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4C61294E"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630A9761"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4457C1BA"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77E3733E"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194CFA41"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01278233"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0996A9FC"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54DFEF8C"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44E7476C"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169A6713"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592A63BB"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3642672B"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47879D81"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28CD7D87"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75FCB635" w14:textId="77777777" w:rsidR="006436AE" w:rsidRDefault="006436AE" w:rsidP="00AF611B">
      <w:pPr>
        <w:shd w:val="clear" w:color="auto" w:fill="FFFFFF"/>
        <w:jc w:val="both"/>
        <w:rPr>
          <w:rFonts w:ascii="Times New Roman" w:eastAsia="Times New Roman" w:hAnsi="Times New Roman" w:cs="Times New Roman"/>
          <w:b/>
          <w:bCs/>
          <w:sz w:val="28"/>
          <w:szCs w:val="28"/>
        </w:rPr>
      </w:pPr>
    </w:p>
    <w:p w14:paraId="254C43BA" w14:textId="4D23B3F1" w:rsidR="00AF611B" w:rsidRDefault="00AF611B" w:rsidP="00AF611B">
      <w:pPr>
        <w:shd w:val="clear" w:color="auto" w:fill="FFFFFF"/>
        <w:jc w:val="both"/>
        <w:rPr>
          <w:rFonts w:ascii="Times New Roman" w:eastAsia="Times New Roman" w:hAnsi="Times New Roman" w:cs="Times New Roman"/>
          <w:b/>
          <w:bCs/>
          <w:sz w:val="28"/>
          <w:szCs w:val="28"/>
        </w:rPr>
      </w:pPr>
      <w:r w:rsidRPr="00025DDF">
        <w:rPr>
          <w:rFonts w:ascii="Times New Roman" w:eastAsia="Times New Roman" w:hAnsi="Times New Roman" w:cs="Times New Roman"/>
          <w:b/>
          <w:bCs/>
          <w:sz w:val="28"/>
          <w:szCs w:val="28"/>
        </w:rPr>
        <w:lastRenderedPageBreak/>
        <w:t xml:space="preserve">Rule 41. Forms </w:t>
      </w:r>
    </w:p>
    <w:p w14:paraId="79CF00D2" w14:textId="77777777" w:rsidR="00AF611B" w:rsidRPr="00025DDF" w:rsidRDefault="00AF611B" w:rsidP="00AF611B">
      <w:pPr>
        <w:shd w:val="clear" w:color="auto" w:fill="FFFFFF"/>
        <w:jc w:val="both"/>
        <w:rPr>
          <w:rFonts w:ascii="Times New Roman" w:eastAsia="Times New Roman" w:hAnsi="Times New Roman" w:cs="Times New Roman"/>
          <w:b/>
          <w:bCs/>
          <w:sz w:val="28"/>
          <w:szCs w:val="28"/>
        </w:rPr>
      </w:pPr>
    </w:p>
    <w:p w14:paraId="155F78B8" w14:textId="7D494892" w:rsidR="00AF611B" w:rsidRPr="009B393A" w:rsidRDefault="00AF611B" w:rsidP="00AF611B">
      <w:pPr>
        <w:widowControl w:val="0"/>
        <w:tabs>
          <w:tab w:val="left" w:pos="3187"/>
          <w:tab w:val="left" w:pos="8280"/>
        </w:tabs>
        <w:autoSpaceDE w:val="0"/>
        <w:autoSpaceDN w:val="0"/>
        <w:spacing w:before="1"/>
        <w:outlineLvl w:val="1"/>
        <w:rPr>
          <w:rFonts w:ascii="Times New Roman" w:eastAsia="Times New Roman" w:hAnsi="Times New Roman" w:cs="Times New Roman"/>
          <w:b/>
          <w:bCs/>
          <w:sz w:val="24"/>
          <w:szCs w:val="24"/>
          <w:lang w:bidi="en-US"/>
        </w:rPr>
      </w:pPr>
      <w:r w:rsidRPr="009B393A">
        <w:rPr>
          <w:rFonts w:ascii="Times New Roman" w:eastAsia="Times New Roman" w:hAnsi="Times New Roman" w:cs="Times New Roman"/>
          <w:b/>
          <w:bCs/>
          <w:sz w:val="24"/>
          <w:szCs w:val="24"/>
          <w:lang w:bidi="en-US"/>
        </w:rPr>
        <w:t xml:space="preserve">Form 28. </w:t>
      </w:r>
      <w:r w:rsidR="005D4547">
        <w:rPr>
          <w:rFonts w:ascii="Times New Roman" w:eastAsia="Times New Roman" w:hAnsi="Times New Roman" w:cs="Times New Roman"/>
          <w:b/>
          <w:bCs/>
          <w:sz w:val="24"/>
          <w:szCs w:val="24"/>
          <w:lang w:bidi="en-US"/>
        </w:rPr>
        <w:t xml:space="preserve">Remote </w:t>
      </w:r>
      <w:r w:rsidRPr="009B393A">
        <w:rPr>
          <w:rFonts w:ascii="Times New Roman" w:eastAsia="Times New Roman" w:hAnsi="Times New Roman" w:cs="Times New Roman"/>
          <w:b/>
          <w:bCs/>
          <w:sz w:val="24"/>
          <w:szCs w:val="24"/>
          <w:lang w:bidi="en-US"/>
        </w:rPr>
        <w:t>Guilty Plea/No Contest Plea Proceedings</w:t>
      </w:r>
    </w:p>
    <w:p w14:paraId="0AA6EB36" w14:textId="77777777" w:rsidR="00AF611B" w:rsidRDefault="00AF611B" w:rsidP="00AF611B">
      <w:pPr>
        <w:pStyle w:val="Heading2"/>
        <w:tabs>
          <w:tab w:val="left" w:pos="3187"/>
          <w:tab w:val="left" w:pos="8280"/>
        </w:tabs>
        <w:spacing w:before="1" w:after="0" w:afterAutospacing="0"/>
        <w:rPr>
          <w:sz w:val="24"/>
          <w:szCs w:val="24"/>
        </w:rPr>
      </w:pPr>
      <w:r w:rsidRPr="002B7B49">
        <w:rPr>
          <w:b w:val="0"/>
          <w:bCs w:val="0"/>
          <w:sz w:val="24"/>
          <w:szCs w:val="24"/>
          <w:u w:val="single"/>
        </w:rPr>
        <w:tab/>
      </w:r>
      <w:r w:rsidRPr="00A74297">
        <w:rPr>
          <w:spacing w:val="-1"/>
          <w:sz w:val="24"/>
          <w:szCs w:val="24"/>
        </w:rPr>
        <w:t xml:space="preserve"> </w:t>
      </w:r>
      <w:r w:rsidRPr="00A74297">
        <w:rPr>
          <w:sz w:val="24"/>
          <w:szCs w:val="24"/>
        </w:rPr>
        <w:t>COURT</w:t>
      </w:r>
      <w:r w:rsidRPr="002B7B49">
        <w:rPr>
          <w:sz w:val="24"/>
          <w:szCs w:val="24"/>
        </w:rPr>
        <w:t xml:space="preserve"> </w:t>
      </w:r>
      <w:r w:rsidRPr="002B7B49">
        <w:rPr>
          <w:b w:val="0"/>
          <w:bCs w:val="0"/>
          <w:sz w:val="24"/>
          <w:szCs w:val="24"/>
          <w:u w:val="single"/>
        </w:rPr>
        <w:tab/>
      </w:r>
      <w:r w:rsidRPr="00572EDF">
        <w:rPr>
          <w:b w:val="0"/>
          <w:bCs w:val="0"/>
          <w:sz w:val="24"/>
          <w:szCs w:val="24"/>
        </w:rPr>
        <w:t xml:space="preserve"> </w:t>
      </w:r>
      <w:r w:rsidRPr="00A74297">
        <w:rPr>
          <w:sz w:val="24"/>
          <w:szCs w:val="24"/>
        </w:rPr>
        <w:t>County,</w:t>
      </w:r>
      <w:r w:rsidRPr="00A74297">
        <w:rPr>
          <w:spacing w:val="-1"/>
          <w:sz w:val="24"/>
          <w:szCs w:val="24"/>
        </w:rPr>
        <w:t xml:space="preserve"> </w:t>
      </w:r>
      <w:r w:rsidRPr="00A74297">
        <w:rPr>
          <w:sz w:val="24"/>
          <w:szCs w:val="24"/>
        </w:rPr>
        <w:t>Arizona</w:t>
      </w:r>
    </w:p>
    <w:p w14:paraId="409A2B38" w14:textId="77777777" w:rsidR="00AF611B" w:rsidRPr="00A74297" w:rsidRDefault="00AF611B" w:rsidP="00AF611B">
      <w:pPr>
        <w:pStyle w:val="Heading2"/>
        <w:tabs>
          <w:tab w:val="left" w:pos="3187"/>
          <w:tab w:val="left" w:pos="8280"/>
        </w:tabs>
        <w:spacing w:before="0" w:beforeAutospacing="0"/>
        <w:rPr>
          <w:sz w:val="24"/>
          <w:szCs w:val="24"/>
        </w:rPr>
      </w:pPr>
    </w:p>
    <w:tbl>
      <w:tblPr>
        <w:tblStyle w:val="TableGrid2"/>
        <w:tblpPr w:leftFromText="180" w:rightFromText="180" w:vertAnchor="text" w:horzAnchor="margin" w:tblpY="-229"/>
        <w:tblW w:w="9921" w:type="dxa"/>
        <w:tblCellMar>
          <w:top w:w="58" w:type="dxa"/>
          <w:left w:w="115" w:type="dxa"/>
          <w:bottom w:w="58" w:type="dxa"/>
          <w:right w:w="115" w:type="dxa"/>
        </w:tblCellMar>
        <w:tblLook w:val="04A0" w:firstRow="1" w:lastRow="0" w:firstColumn="1" w:lastColumn="0" w:noHBand="0" w:noVBand="1"/>
      </w:tblPr>
      <w:tblGrid>
        <w:gridCol w:w="3505"/>
        <w:gridCol w:w="3208"/>
        <w:gridCol w:w="3208"/>
      </w:tblGrid>
      <w:tr w:rsidR="00AF611B" w:rsidRPr="00894139" w14:paraId="1A4CF490" w14:textId="77777777" w:rsidTr="00E569D7">
        <w:trPr>
          <w:trHeight w:val="1337"/>
        </w:trPr>
        <w:tc>
          <w:tcPr>
            <w:tcW w:w="3505" w:type="dxa"/>
          </w:tcPr>
          <w:p w14:paraId="7578CA73" w14:textId="77777777" w:rsidR="00AF611B" w:rsidRPr="00894139" w:rsidRDefault="00AF611B" w:rsidP="00E569D7">
            <w:pPr>
              <w:widowControl w:val="0"/>
              <w:autoSpaceDE w:val="0"/>
              <w:autoSpaceDN w:val="0"/>
              <w:spacing w:before="17" w:line="264" w:lineRule="exact"/>
              <w:rPr>
                <w:rFonts w:ascii="Times New Roman" w:eastAsia="Times New Roman" w:hAnsi="Times New Roman" w:cs="Times New Roman"/>
                <w:b/>
                <w:bCs/>
                <w:sz w:val="24"/>
                <w:szCs w:val="24"/>
                <w:lang w:bidi="en-US"/>
              </w:rPr>
            </w:pPr>
            <w:r w:rsidRPr="00894139">
              <w:rPr>
                <w:rFonts w:ascii="Times New Roman" w:eastAsia="Times New Roman" w:hAnsi="Times New Roman" w:cs="Times New Roman"/>
                <w:b/>
                <w:bCs/>
                <w:sz w:val="24"/>
                <w:szCs w:val="24"/>
                <w:lang w:bidi="en-US"/>
              </w:rPr>
              <w:t>STATE OF ARIZONA, Plaintiff</w:t>
            </w:r>
          </w:p>
          <w:p w14:paraId="35FB8614" w14:textId="77777777" w:rsidR="00AF611B" w:rsidRPr="00894139" w:rsidRDefault="00AF611B" w:rsidP="00E569D7">
            <w:pPr>
              <w:widowControl w:val="0"/>
              <w:autoSpaceDE w:val="0"/>
              <w:autoSpaceDN w:val="0"/>
              <w:spacing w:line="264" w:lineRule="exact"/>
              <w:rPr>
                <w:rFonts w:ascii="Times New Roman" w:eastAsia="Times New Roman" w:hAnsi="Times New Roman" w:cs="Times New Roman"/>
                <w:b/>
                <w:bCs/>
                <w:sz w:val="24"/>
                <w:szCs w:val="24"/>
                <w:lang w:bidi="en-US"/>
              </w:rPr>
            </w:pPr>
            <w:r w:rsidRPr="00894139">
              <w:rPr>
                <w:rFonts w:ascii="Times New Roman" w:eastAsia="Times New Roman" w:hAnsi="Times New Roman" w:cs="Times New Roman"/>
                <w:b/>
                <w:bCs/>
                <w:sz w:val="24"/>
                <w:szCs w:val="24"/>
                <w:lang w:bidi="en-US"/>
              </w:rPr>
              <w:t>-vs-</w:t>
            </w:r>
          </w:p>
          <w:p w14:paraId="0D53811D" w14:textId="77777777" w:rsidR="00AF611B" w:rsidRPr="00894139" w:rsidRDefault="00AF611B" w:rsidP="00E569D7">
            <w:pPr>
              <w:widowControl w:val="0"/>
              <w:autoSpaceDE w:val="0"/>
              <w:autoSpaceDN w:val="0"/>
              <w:rPr>
                <w:rFonts w:ascii="Times New Roman" w:eastAsia="Times New Roman" w:hAnsi="Times New Roman" w:cs="Times New Roman"/>
                <w:b/>
                <w:bCs/>
                <w:sz w:val="28"/>
                <w:szCs w:val="24"/>
                <w:lang w:bidi="en-US"/>
              </w:rPr>
            </w:pPr>
          </w:p>
          <w:p w14:paraId="578CF2D3" w14:textId="77777777" w:rsidR="00AF611B" w:rsidRPr="00894139" w:rsidRDefault="00AF611B" w:rsidP="00E569D7">
            <w:pPr>
              <w:widowControl w:val="0"/>
              <w:autoSpaceDE w:val="0"/>
              <w:autoSpaceDN w:val="0"/>
              <w:rPr>
                <w:rFonts w:ascii="Times New Roman" w:eastAsia="Times New Roman" w:hAnsi="Times New Roman" w:cs="Times New Roman"/>
                <w:b/>
                <w:bCs/>
                <w:sz w:val="24"/>
                <w:szCs w:val="24"/>
                <w:lang w:bidi="en-US"/>
              </w:rPr>
            </w:pPr>
            <w:r w:rsidRPr="00894139">
              <w:rPr>
                <w:rFonts w:ascii="Times New Roman" w:eastAsia="Times New Roman" w:hAnsi="Times New Roman" w:cs="Times New Roman"/>
                <w:b/>
                <w:bCs/>
                <w:sz w:val="24"/>
                <w:szCs w:val="24"/>
                <w:lang w:bidi="en-US"/>
              </w:rPr>
              <w:t>Defendant (FIRST, MI, LAST)</w:t>
            </w:r>
          </w:p>
        </w:tc>
        <w:tc>
          <w:tcPr>
            <w:tcW w:w="3208" w:type="dxa"/>
          </w:tcPr>
          <w:p w14:paraId="554C78D2" w14:textId="77777777" w:rsidR="00AF611B" w:rsidRPr="00894139" w:rsidRDefault="00AF611B" w:rsidP="00E569D7">
            <w:pPr>
              <w:widowControl w:val="0"/>
              <w:autoSpaceDE w:val="0"/>
              <w:autoSpaceDN w:val="0"/>
              <w:jc w:val="center"/>
              <w:rPr>
                <w:rFonts w:ascii="Times New Roman" w:eastAsia="Times New Roman" w:hAnsi="Times New Roman" w:cs="Times New Roman"/>
                <w:b/>
                <w:bCs/>
                <w:sz w:val="24"/>
                <w:lang w:bidi="en-US"/>
              </w:rPr>
            </w:pPr>
            <w:r w:rsidRPr="00894139">
              <w:rPr>
                <w:rFonts w:ascii="Times New Roman" w:eastAsia="Times New Roman" w:hAnsi="Times New Roman" w:cs="Times New Roman"/>
                <w:b/>
                <w:bCs/>
                <w:sz w:val="24"/>
                <w:lang w:bidi="en-US"/>
              </w:rPr>
              <w:t>[CASE/COMPLAINT NO.]</w:t>
            </w:r>
          </w:p>
        </w:tc>
        <w:tc>
          <w:tcPr>
            <w:tcW w:w="3208" w:type="dxa"/>
            <w:vAlign w:val="center"/>
          </w:tcPr>
          <w:p w14:paraId="71C3E6E7" w14:textId="7F71FB27" w:rsidR="00AF611B" w:rsidRPr="00894139" w:rsidRDefault="00AF611B" w:rsidP="00E569D7">
            <w:pPr>
              <w:widowControl w:val="0"/>
              <w:autoSpaceDE w:val="0"/>
              <w:autoSpaceDN w:val="0"/>
              <w:ind w:firstLine="16"/>
              <w:jc w:val="center"/>
              <w:rPr>
                <w:rFonts w:ascii="Times New Roman" w:eastAsia="Times New Roman" w:hAnsi="Times New Roman" w:cs="Times New Roman"/>
                <w:b/>
                <w:sz w:val="24"/>
                <w:szCs w:val="24"/>
                <w:lang w:bidi="en-US"/>
              </w:rPr>
            </w:pPr>
            <w:r w:rsidRPr="00894139">
              <w:rPr>
                <w:rFonts w:ascii="Times New Roman" w:eastAsia="Times New Roman" w:hAnsi="Times New Roman" w:cs="Times New Roman"/>
                <w:b/>
                <w:sz w:val="24"/>
                <w:szCs w:val="24"/>
                <w:lang w:bidi="en-US"/>
              </w:rPr>
              <w:t xml:space="preserve">REMOTE </w:t>
            </w:r>
          </w:p>
          <w:p w14:paraId="037E2B3A" w14:textId="77777777" w:rsidR="00AF611B" w:rsidRPr="00894139" w:rsidRDefault="00AF611B" w:rsidP="00E569D7">
            <w:pPr>
              <w:widowControl w:val="0"/>
              <w:autoSpaceDE w:val="0"/>
              <w:autoSpaceDN w:val="0"/>
              <w:ind w:firstLine="16"/>
              <w:jc w:val="center"/>
              <w:rPr>
                <w:rFonts w:ascii="Times New Roman" w:eastAsia="Times New Roman" w:hAnsi="Times New Roman" w:cs="Times New Roman"/>
                <w:b/>
                <w:sz w:val="24"/>
                <w:szCs w:val="24"/>
                <w:lang w:bidi="en-US"/>
              </w:rPr>
            </w:pPr>
            <w:r w:rsidRPr="00894139">
              <w:rPr>
                <w:rFonts w:ascii="Times New Roman" w:eastAsia="Times New Roman" w:hAnsi="Times New Roman" w:cs="Times New Roman"/>
                <w:b/>
                <w:sz w:val="24"/>
                <w:szCs w:val="24"/>
                <w:lang w:bidi="en-US"/>
              </w:rPr>
              <w:t>GUILTY/NO CONTEST PLEA PROCEEDING: JUDGMENT OF GUILT AND CONVICTION</w:t>
            </w:r>
          </w:p>
        </w:tc>
      </w:tr>
    </w:tbl>
    <w:p w14:paraId="154EFD66" w14:textId="77777777" w:rsidR="00AF611B" w:rsidRPr="00A74297" w:rsidRDefault="00AF611B" w:rsidP="00AF611B">
      <w:pPr>
        <w:pStyle w:val="BodyText"/>
        <w:rPr>
          <w:b/>
        </w:rPr>
      </w:pPr>
    </w:p>
    <w:p w14:paraId="125BF7AB" w14:textId="77777777" w:rsidR="00AF611B" w:rsidRPr="001B75A6" w:rsidRDefault="00AF611B" w:rsidP="00AF611B">
      <w:pPr>
        <w:spacing w:line="300" w:lineRule="auto"/>
        <w:rPr>
          <w:rFonts w:ascii="Times New Roman" w:hAnsi="Times New Roman" w:cs="Times New Roman"/>
          <w:b/>
          <w:sz w:val="24"/>
          <w:szCs w:val="24"/>
        </w:rPr>
      </w:pPr>
      <w:r w:rsidRPr="001B75A6">
        <w:rPr>
          <w:rFonts w:ascii="Times New Roman" w:hAnsi="Times New Roman" w:cs="Times New Roman"/>
          <w:b/>
          <w:sz w:val="24"/>
          <w:szCs w:val="24"/>
        </w:rPr>
        <w:t>Defendant states:</w:t>
      </w:r>
    </w:p>
    <w:p w14:paraId="6D3904C7" w14:textId="5AA25452" w:rsidR="00AF611B" w:rsidRPr="00BB5DF0" w:rsidRDefault="00BB5DF0" w:rsidP="00BB5DF0">
      <w:pPr>
        <w:widowControl w:val="0"/>
        <w:autoSpaceDE w:val="0"/>
        <w:autoSpaceDN w:val="0"/>
        <w:spacing w:before="120" w:line="300" w:lineRule="auto"/>
        <w:rPr>
          <w:rFonts w:ascii="Times New Roman" w:hAnsi="Times New Roman" w:cs="Times New Roman"/>
          <w:sz w:val="24"/>
          <w:szCs w:val="24"/>
        </w:rPr>
      </w:pPr>
      <w:r>
        <w:rPr>
          <w:rFonts w:ascii="Times New Roman" w:hAnsi="Times New Roman" w:cs="Times New Roman"/>
          <w:sz w:val="24"/>
          <w:szCs w:val="24"/>
        </w:rPr>
        <w:t xml:space="preserve">1. </w:t>
      </w:r>
      <w:r w:rsidR="00AF611B" w:rsidRPr="00BB5DF0">
        <w:rPr>
          <w:rFonts w:ascii="Times New Roman" w:hAnsi="Times New Roman" w:cs="Times New Roman"/>
          <w:sz w:val="24"/>
          <w:szCs w:val="24"/>
        </w:rPr>
        <w:t>[  ] I have an attorney or [  ] I do not have an attorney and I waive my right to an attorney.</w:t>
      </w:r>
    </w:p>
    <w:p w14:paraId="3F794632" w14:textId="613C50D5" w:rsidR="00AF611B" w:rsidRPr="00A16B01" w:rsidRDefault="00A16B01" w:rsidP="00A16B01">
      <w:pPr>
        <w:widowControl w:val="0"/>
        <w:autoSpaceDE w:val="0"/>
        <w:autoSpaceDN w:val="0"/>
        <w:spacing w:before="120" w:line="300" w:lineRule="auto"/>
        <w:rPr>
          <w:rFonts w:ascii="Times New Roman" w:hAnsi="Times New Roman" w:cs="Times New Roman"/>
          <w:sz w:val="24"/>
          <w:szCs w:val="24"/>
        </w:rPr>
      </w:pPr>
      <w:r>
        <w:rPr>
          <w:rFonts w:ascii="Times New Roman" w:hAnsi="Times New Roman" w:cs="Times New Roman"/>
          <w:sz w:val="24"/>
          <w:szCs w:val="24"/>
        </w:rPr>
        <w:t xml:space="preserve">2. </w:t>
      </w:r>
      <w:r w:rsidR="00AF611B" w:rsidRPr="00A16B01">
        <w:rPr>
          <w:rFonts w:ascii="Times New Roman" w:hAnsi="Times New Roman" w:cs="Times New Roman"/>
          <w:sz w:val="24"/>
          <w:szCs w:val="24"/>
        </w:rPr>
        <w:t xml:space="preserve">I have a copy of the criminal complaint in this case. I have read and understand the charges filed against me. I hereby agree to plead [  ] guilty or [  ] no contest to </w:t>
      </w:r>
      <w:r w:rsidR="003F713A">
        <w:rPr>
          <w:rFonts w:ascii="Times New Roman" w:hAnsi="Times New Roman" w:cs="Times New Roman"/>
          <w:sz w:val="24"/>
          <w:szCs w:val="24"/>
        </w:rPr>
        <w:t xml:space="preserve">some or </w:t>
      </w:r>
      <w:r w:rsidR="00AF611B" w:rsidRPr="00A16B01">
        <w:rPr>
          <w:rFonts w:ascii="Times New Roman" w:hAnsi="Times New Roman" w:cs="Times New Roman"/>
          <w:sz w:val="24"/>
          <w:szCs w:val="24"/>
        </w:rPr>
        <w:t xml:space="preserve">all </w:t>
      </w:r>
      <w:r w:rsidR="003F713A">
        <w:rPr>
          <w:rFonts w:ascii="Times New Roman" w:hAnsi="Times New Roman" w:cs="Times New Roman"/>
          <w:sz w:val="24"/>
          <w:szCs w:val="24"/>
        </w:rPr>
        <w:t xml:space="preserve">of </w:t>
      </w:r>
      <w:r w:rsidR="00AF611B" w:rsidRPr="00A16B01">
        <w:rPr>
          <w:rFonts w:ascii="Times New Roman" w:hAnsi="Times New Roman" w:cs="Times New Roman"/>
          <w:sz w:val="24"/>
          <w:szCs w:val="24"/>
        </w:rPr>
        <w:t>the charges in the complaint.</w:t>
      </w:r>
    </w:p>
    <w:p w14:paraId="2A86C867" w14:textId="453200EB" w:rsidR="00AF611B" w:rsidRPr="00A16B01" w:rsidRDefault="00A16B01" w:rsidP="00A16B01">
      <w:pPr>
        <w:widowControl w:val="0"/>
        <w:autoSpaceDE w:val="0"/>
        <w:autoSpaceDN w:val="0"/>
        <w:spacing w:before="120" w:line="300" w:lineRule="auto"/>
        <w:rPr>
          <w:rFonts w:ascii="Times New Roman" w:hAnsi="Times New Roman" w:cs="Times New Roman"/>
          <w:sz w:val="24"/>
          <w:szCs w:val="24"/>
        </w:rPr>
      </w:pPr>
      <w:r>
        <w:rPr>
          <w:rFonts w:ascii="Times New Roman" w:hAnsi="Times New Roman" w:cs="Times New Roman"/>
          <w:sz w:val="24"/>
          <w:szCs w:val="24"/>
        </w:rPr>
        <w:t xml:space="preserve">3. </w:t>
      </w:r>
      <w:r w:rsidR="00AF611B" w:rsidRPr="00A16B01">
        <w:rPr>
          <w:rFonts w:ascii="Times New Roman" w:hAnsi="Times New Roman" w:cs="Times New Roman"/>
          <w:sz w:val="24"/>
          <w:szCs w:val="24"/>
        </w:rPr>
        <w:t>I understand the nature of the charges as indicated:</w:t>
      </w:r>
    </w:p>
    <w:p w14:paraId="0FC2E1E6" w14:textId="77777777" w:rsidR="00AF611B" w:rsidRPr="001B75A6" w:rsidRDefault="00AF611B" w:rsidP="00AF611B">
      <w:pPr>
        <w:pStyle w:val="BodyText"/>
        <w:spacing w:line="300" w:lineRule="auto"/>
        <w:ind w:left="810" w:hanging="450"/>
        <w:rPr>
          <w:rFonts w:cs="Times New Roman"/>
        </w:rPr>
      </w:pPr>
      <w:r w:rsidRPr="001B75A6">
        <w:rPr>
          <w:rFonts w:cs="Times New Roman"/>
        </w:rPr>
        <w:t>[  ]</w:t>
      </w:r>
      <w:r w:rsidRPr="001B75A6">
        <w:rPr>
          <w:rFonts w:cs="Times New Roman"/>
        </w:rPr>
        <w:tab/>
        <w:t>Driving or in actual physical control of a motor vehicle while under the influence of intoxicating liquor/toxic vapor/drugs.</w:t>
      </w:r>
    </w:p>
    <w:p w14:paraId="4260FD29" w14:textId="77777777" w:rsidR="00AF611B" w:rsidRPr="001B75A6" w:rsidRDefault="00AF611B" w:rsidP="00AF611B">
      <w:pPr>
        <w:pStyle w:val="BodyText"/>
        <w:spacing w:line="300" w:lineRule="auto"/>
        <w:ind w:left="810" w:hanging="450"/>
        <w:rPr>
          <w:rFonts w:cs="Times New Roman"/>
        </w:rPr>
      </w:pPr>
      <w:r w:rsidRPr="001B75A6">
        <w:rPr>
          <w:rFonts w:cs="Times New Roman"/>
        </w:rPr>
        <w:t>[  ]</w:t>
      </w:r>
      <w:r w:rsidRPr="001B75A6">
        <w:rPr>
          <w:rFonts w:cs="Times New Roman"/>
        </w:rPr>
        <w:tab/>
        <w:t>Driving or in actual physical control of a motor vehicle with an alcohol concentration of .08 percent  or more within 2 hours of driving or being in actual physical control of a motor vehicle.</w:t>
      </w:r>
    </w:p>
    <w:p w14:paraId="1DDCE81C" w14:textId="77777777" w:rsidR="00AF611B" w:rsidRPr="001B75A6" w:rsidRDefault="00AF611B" w:rsidP="00AF611B">
      <w:pPr>
        <w:pStyle w:val="BodyText"/>
        <w:spacing w:line="300" w:lineRule="auto"/>
        <w:ind w:left="810" w:hanging="450"/>
        <w:rPr>
          <w:rFonts w:cs="Times New Roman"/>
        </w:rPr>
      </w:pPr>
      <w:r w:rsidRPr="001B75A6">
        <w:rPr>
          <w:rFonts w:cs="Times New Roman"/>
        </w:rPr>
        <w:t>[  ]</w:t>
      </w:r>
      <w:r w:rsidRPr="001B75A6">
        <w:rPr>
          <w:rFonts w:cs="Times New Roman"/>
        </w:rPr>
        <w:tab/>
        <w:t>Driving or in actual physical control of a motor vehicle with an alcohol concentration of .15 percent  or more within 2 hours of driving or being in actual physical control of a motor vehicle.</w:t>
      </w:r>
    </w:p>
    <w:p w14:paraId="3EC14853" w14:textId="77777777" w:rsidR="00AF611B" w:rsidRPr="001B75A6" w:rsidRDefault="00AF611B" w:rsidP="00AF611B">
      <w:pPr>
        <w:pStyle w:val="BodyText"/>
        <w:spacing w:line="300" w:lineRule="auto"/>
        <w:ind w:left="810" w:hanging="450"/>
        <w:rPr>
          <w:rFonts w:cs="Times New Roman"/>
        </w:rPr>
      </w:pPr>
      <w:r w:rsidRPr="001B75A6">
        <w:rPr>
          <w:rFonts w:cs="Times New Roman"/>
        </w:rPr>
        <w:t>[  ]</w:t>
      </w:r>
      <w:r w:rsidRPr="001B75A6">
        <w:rPr>
          <w:rFonts w:cs="Times New Roman"/>
        </w:rPr>
        <w:tab/>
        <w:t>Driving or in actual physical control of a motor vehicle with any illegal drug or its metabolite in the defendant’s body.</w:t>
      </w:r>
    </w:p>
    <w:p w14:paraId="18005CF0" w14:textId="77777777" w:rsidR="00AF611B" w:rsidRPr="001B75A6" w:rsidRDefault="00AF611B" w:rsidP="00AF611B">
      <w:pPr>
        <w:pStyle w:val="BodyText"/>
        <w:spacing w:line="300" w:lineRule="auto"/>
        <w:ind w:left="810" w:hanging="450"/>
        <w:rPr>
          <w:rFonts w:cs="Times New Roman"/>
        </w:rPr>
      </w:pPr>
      <w:r w:rsidRPr="001B75A6">
        <w:rPr>
          <w:rFonts w:cs="Times New Roman"/>
        </w:rPr>
        <w:t>[  ]</w:t>
      </w:r>
      <w:r w:rsidRPr="001B75A6">
        <w:rPr>
          <w:rFonts w:cs="Times New Roman"/>
        </w:rPr>
        <w:tab/>
        <w:t>Driving or in actual physical control of a commercial vehicle with an alcohol concentration of .04 percent or more.</w:t>
      </w:r>
    </w:p>
    <w:p w14:paraId="60FA3349" w14:textId="77777777" w:rsidR="00AF611B" w:rsidRPr="001B75A6" w:rsidRDefault="00AF611B" w:rsidP="00AF611B">
      <w:pPr>
        <w:pStyle w:val="BodyText"/>
        <w:spacing w:line="300" w:lineRule="auto"/>
        <w:ind w:left="810" w:hanging="450"/>
        <w:rPr>
          <w:rFonts w:cs="Times New Roman"/>
        </w:rPr>
      </w:pPr>
      <w:r w:rsidRPr="001B75A6">
        <w:rPr>
          <w:rFonts w:cs="Times New Roman"/>
        </w:rPr>
        <w:t>[  ]</w:t>
      </w:r>
      <w:r w:rsidRPr="001B75A6">
        <w:rPr>
          <w:rFonts w:cs="Times New Roman"/>
        </w:rPr>
        <w:tab/>
        <w:t>Other:</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w:t>
      </w:r>
    </w:p>
    <w:p w14:paraId="798E5806" w14:textId="2C5090D6" w:rsidR="00AF611B" w:rsidRPr="00A16B01" w:rsidRDefault="00A16B01" w:rsidP="00A16B01">
      <w:pPr>
        <w:widowControl w:val="0"/>
        <w:autoSpaceDE w:val="0"/>
        <w:autoSpaceDN w:val="0"/>
        <w:spacing w:before="53" w:line="300" w:lineRule="auto"/>
        <w:rPr>
          <w:rFonts w:ascii="Times New Roman" w:hAnsi="Times New Roman" w:cs="Times New Roman"/>
          <w:sz w:val="24"/>
          <w:szCs w:val="24"/>
        </w:rPr>
      </w:pPr>
      <w:r>
        <w:rPr>
          <w:rFonts w:ascii="Times New Roman" w:hAnsi="Times New Roman" w:cs="Times New Roman"/>
          <w:sz w:val="24"/>
          <w:szCs w:val="24"/>
        </w:rPr>
        <w:t xml:space="preserve">4. </w:t>
      </w:r>
      <w:r w:rsidR="00AF611B" w:rsidRPr="00A16B01">
        <w:rPr>
          <w:rFonts w:ascii="Times New Roman" w:hAnsi="Times New Roman" w:cs="Times New Roman"/>
          <w:sz w:val="24"/>
          <w:szCs w:val="24"/>
        </w:rPr>
        <w:t xml:space="preserve">[  ] I am pleading guilty or no contest to all the charges in the complaint, or </w:t>
      </w:r>
    </w:p>
    <w:p w14:paraId="64D3DC95" w14:textId="77777777" w:rsidR="00AF611B" w:rsidRPr="001B75A6" w:rsidRDefault="00AF611B" w:rsidP="00AF611B">
      <w:pPr>
        <w:pStyle w:val="ListParagraph"/>
        <w:spacing w:before="53" w:line="300" w:lineRule="auto"/>
        <w:ind w:left="360"/>
        <w:rPr>
          <w:rFonts w:ascii="Times New Roman" w:hAnsi="Times New Roman" w:cs="Times New Roman"/>
          <w:sz w:val="24"/>
          <w:szCs w:val="24"/>
        </w:rPr>
      </w:pPr>
      <w:r w:rsidRPr="001B75A6">
        <w:rPr>
          <w:rFonts w:ascii="Times New Roman" w:hAnsi="Times New Roman" w:cs="Times New Roman"/>
          <w:sz w:val="24"/>
          <w:szCs w:val="24"/>
        </w:rPr>
        <w:t>[  ] I have entered into a written plea agreement and I agree to its terms.</w:t>
      </w:r>
    </w:p>
    <w:p w14:paraId="2EC22A74" w14:textId="44698413" w:rsidR="00AF611B" w:rsidRPr="00A16B01" w:rsidRDefault="00A16B01" w:rsidP="00A16B01">
      <w:pPr>
        <w:widowControl w:val="0"/>
        <w:autoSpaceDE w:val="0"/>
        <w:autoSpaceDN w:val="0"/>
        <w:spacing w:before="53" w:line="300" w:lineRule="auto"/>
        <w:rPr>
          <w:rFonts w:ascii="Times New Roman" w:hAnsi="Times New Roman" w:cs="Times New Roman"/>
          <w:sz w:val="24"/>
          <w:szCs w:val="24"/>
        </w:rPr>
      </w:pPr>
      <w:r>
        <w:rPr>
          <w:rFonts w:ascii="Times New Roman" w:hAnsi="Times New Roman" w:cs="Times New Roman"/>
          <w:sz w:val="24"/>
          <w:szCs w:val="24"/>
        </w:rPr>
        <w:t xml:space="preserve">5. </w:t>
      </w:r>
      <w:r w:rsidR="00AF611B" w:rsidRPr="00A16B01">
        <w:rPr>
          <w:rFonts w:ascii="Times New Roman" w:hAnsi="Times New Roman" w:cs="Times New Roman"/>
          <w:sz w:val="24"/>
          <w:szCs w:val="24"/>
        </w:rPr>
        <w:t>I admit that if my case went to trial, the facts would support the charges against me.</w:t>
      </w:r>
    </w:p>
    <w:p w14:paraId="69E37450" w14:textId="2B2E4A74" w:rsidR="00AF611B" w:rsidRPr="00A16B01" w:rsidRDefault="00A16B01" w:rsidP="00A16B01">
      <w:pPr>
        <w:widowControl w:val="0"/>
        <w:autoSpaceDE w:val="0"/>
        <w:autoSpaceDN w:val="0"/>
        <w:spacing w:before="53" w:line="300" w:lineRule="auto"/>
        <w:rPr>
          <w:rFonts w:ascii="Times New Roman" w:hAnsi="Times New Roman" w:cs="Times New Roman"/>
          <w:sz w:val="24"/>
          <w:szCs w:val="24"/>
        </w:rPr>
      </w:pPr>
      <w:r>
        <w:rPr>
          <w:rFonts w:ascii="Times New Roman" w:hAnsi="Times New Roman" w:cs="Times New Roman"/>
          <w:sz w:val="24"/>
          <w:szCs w:val="24"/>
        </w:rPr>
        <w:t xml:space="preserve">6. </w:t>
      </w:r>
      <w:r w:rsidR="00AF611B" w:rsidRPr="00A16B01">
        <w:rPr>
          <w:rFonts w:ascii="Times New Roman" w:hAnsi="Times New Roman" w:cs="Times New Roman"/>
          <w:sz w:val="24"/>
          <w:szCs w:val="24"/>
        </w:rPr>
        <w:t>I understand the maximum penalties to be:</w:t>
      </w:r>
    </w:p>
    <w:p w14:paraId="55F2088A" w14:textId="77777777" w:rsidR="00AF611B" w:rsidRPr="001B75A6" w:rsidRDefault="00AF611B" w:rsidP="00AF611B">
      <w:pPr>
        <w:pStyle w:val="BodyText"/>
        <w:spacing w:line="300" w:lineRule="auto"/>
        <w:ind w:left="720" w:hanging="360"/>
        <w:rPr>
          <w:rFonts w:cs="Times New Roman"/>
        </w:rPr>
      </w:pPr>
      <w:r w:rsidRPr="001B75A6">
        <w:rPr>
          <w:rFonts w:cs="Times New Roman"/>
        </w:rPr>
        <w:t xml:space="preserve">[  ] </w:t>
      </w:r>
      <w:r w:rsidRPr="001B75A6">
        <w:rPr>
          <w:rFonts w:cs="Times New Roman"/>
        </w:rPr>
        <w:tab/>
        <w:t>Class 1 misdemeanor: a $2500 fine, 6 months jail, and/or 3 years probation, plus surcharges and fees.</w:t>
      </w:r>
    </w:p>
    <w:p w14:paraId="413E6A0E" w14:textId="77777777" w:rsidR="00AF611B" w:rsidRPr="001B75A6" w:rsidRDefault="00AF611B" w:rsidP="00AF611B">
      <w:pPr>
        <w:pStyle w:val="BodyText"/>
        <w:spacing w:line="300" w:lineRule="auto"/>
        <w:ind w:left="720" w:hanging="360"/>
        <w:rPr>
          <w:rFonts w:cs="Times New Roman"/>
        </w:rPr>
      </w:pPr>
      <w:r w:rsidRPr="001B75A6">
        <w:rPr>
          <w:rFonts w:cs="Times New Roman"/>
        </w:rPr>
        <w:t>[  ] Class 1 misdemeanor: a $2500 fine, 6 months jail, and/or 5 years probation, plus surcharges and fees.</w:t>
      </w:r>
    </w:p>
    <w:p w14:paraId="12775F59" w14:textId="77777777" w:rsidR="00AF611B" w:rsidRPr="001B75A6" w:rsidRDefault="00AF611B" w:rsidP="00AF611B">
      <w:pPr>
        <w:pStyle w:val="BodyText"/>
        <w:spacing w:line="300" w:lineRule="auto"/>
        <w:ind w:left="720" w:hanging="360"/>
        <w:rPr>
          <w:rFonts w:cs="Times New Roman"/>
        </w:rPr>
      </w:pPr>
      <w:r w:rsidRPr="001B75A6">
        <w:rPr>
          <w:rFonts w:cs="Times New Roman"/>
        </w:rPr>
        <w:t xml:space="preserve">[  ] Class 2 misdemeanor:  a $750 fine, 4 months jail, and/or 2 years probation, plus surcharges and </w:t>
      </w:r>
      <w:r w:rsidRPr="001B75A6">
        <w:rPr>
          <w:rFonts w:cs="Times New Roman"/>
        </w:rPr>
        <w:lastRenderedPageBreak/>
        <w:t>fees.</w:t>
      </w:r>
    </w:p>
    <w:p w14:paraId="08919F05" w14:textId="77777777" w:rsidR="00AF611B" w:rsidRPr="001B75A6" w:rsidRDefault="00AF611B" w:rsidP="00AF611B">
      <w:pPr>
        <w:pStyle w:val="BodyText"/>
        <w:spacing w:line="300" w:lineRule="auto"/>
        <w:ind w:left="720" w:hanging="360"/>
        <w:rPr>
          <w:rFonts w:cs="Times New Roman"/>
        </w:rPr>
      </w:pPr>
      <w:r w:rsidRPr="001B75A6">
        <w:rPr>
          <w:rFonts w:cs="Times New Roman"/>
        </w:rPr>
        <w:t>[  ] Class 3 misdemeanor: a $500 fine, 30 days jail, and/or 1 year probation, plus surcharges and fees.</w:t>
      </w:r>
    </w:p>
    <w:p w14:paraId="558E3372" w14:textId="77777777" w:rsidR="00AF611B" w:rsidRPr="001B75A6" w:rsidRDefault="00AF611B" w:rsidP="00AF611B">
      <w:pPr>
        <w:pStyle w:val="BodyText"/>
        <w:spacing w:line="300" w:lineRule="auto"/>
        <w:ind w:left="720" w:hanging="360"/>
        <w:rPr>
          <w:rFonts w:cs="Times New Roman"/>
        </w:rPr>
      </w:pPr>
      <w:r w:rsidRPr="001B75A6">
        <w:rPr>
          <w:rFonts w:cs="Times New Roman"/>
        </w:rPr>
        <w:t xml:space="preserve">[  ] Other: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4B5871D5" w14:textId="2CF0A135" w:rsidR="00AF611B" w:rsidRPr="00A16B01" w:rsidRDefault="00A16B01" w:rsidP="00A16B01">
      <w:pPr>
        <w:keepNext/>
        <w:keepLines/>
        <w:autoSpaceDE w:val="0"/>
        <w:autoSpaceDN w:val="0"/>
        <w:spacing w:before="53" w:line="300" w:lineRule="auto"/>
        <w:rPr>
          <w:rFonts w:ascii="Times New Roman" w:hAnsi="Times New Roman" w:cs="Times New Roman"/>
          <w:sz w:val="24"/>
          <w:szCs w:val="24"/>
        </w:rPr>
      </w:pPr>
      <w:r>
        <w:rPr>
          <w:rFonts w:ascii="Times New Roman" w:hAnsi="Times New Roman" w:cs="Times New Roman"/>
          <w:sz w:val="24"/>
          <w:szCs w:val="24"/>
        </w:rPr>
        <w:t xml:space="preserve">7. </w:t>
      </w:r>
      <w:r w:rsidR="00AF611B" w:rsidRPr="00A16B01">
        <w:rPr>
          <w:rFonts w:ascii="Times New Roman" w:hAnsi="Times New Roman" w:cs="Times New Roman"/>
          <w:sz w:val="24"/>
          <w:szCs w:val="24"/>
        </w:rPr>
        <w:t xml:space="preserve">I understand that there are special conditions, including required minimum penalties, for the charge or charges to which I am pleading guilty or no contest, as follows: </w:t>
      </w:r>
      <w:r w:rsidR="00AF611B" w:rsidRPr="00A16B01">
        <w:rPr>
          <w:rFonts w:ascii="Times New Roman" w:hAnsi="Times New Roman" w:cs="Times New Roman"/>
          <w:sz w:val="24"/>
          <w:szCs w:val="24"/>
          <w:u w:val="single"/>
        </w:rPr>
        <w:t xml:space="preserve"> </w:t>
      </w:r>
      <w:r w:rsidR="00AF611B" w:rsidRPr="00A16B01">
        <w:rPr>
          <w:rFonts w:ascii="Times New Roman" w:hAnsi="Times New Roman" w:cs="Times New Roman"/>
          <w:sz w:val="24"/>
          <w:szCs w:val="24"/>
          <w:u w:val="single"/>
        </w:rPr>
        <w:tab/>
      </w:r>
      <w:r w:rsidR="00AF611B" w:rsidRPr="00A16B01">
        <w:rPr>
          <w:rFonts w:ascii="Times New Roman" w:hAnsi="Times New Roman" w:cs="Times New Roman"/>
          <w:sz w:val="24"/>
          <w:szCs w:val="24"/>
          <w:u w:val="single"/>
        </w:rPr>
        <w:tab/>
      </w:r>
      <w:r w:rsidR="00AF611B" w:rsidRPr="00A16B01">
        <w:rPr>
          <w:rFonts w:ascii="Times New Roman" w:hAnsi="Times New Roman" w:cs="Times New Roman"/>
          <w:sz w:val="24"/>
          <w:szCs w:val="24"/>
          <w:u w:val="single"/>
        </w:rPr>
        <w:tab/>
      </w:r>
      <w:r w:rsidR="00AF611B" w:rsidRPr="00A16B01">
        <w:rPr>
          <w:rFonts w:ascii="Times New Roman" w:hAnsi="Times New Roman" w:cs="Times New Roman"/>
          <w:sz w:val="24"/>
          <w:szCs w:val="24"/>
          <w:u w:val="single"/>
        </w:rPr>
        <w:tab/>
        <w:t xml:space="preserve">           </w:t>
      </w:r>
      <w:r w:rsidR="00AF611B" w:rsidRPr="00A16B01">
        <w:rPr>
          <w:rFonts w:ascii="Times New Roman" w:hAnsi="Times New Roman" w:cs="Times New Roman"/>
          <w:sz w:val="24"/>
          <w:szCs w:val="24"/>
        </w:rPr>
        <w:t>.</w:t>
      </w:r>
    </w:p>
    <w:p w14:paraId="1B13D4EB" w14:textId="6823674F" w:rsidR="00AF611B" w:rsidRPr="00A16B01" w:rsidRDefault="00A16B01" w:rsidP="00A16B01">
      <w:pPr>
        <w:widowControl w:val="0"/>
        <w:autoSpaceDE w:val="0"/>
        <w:autoSpaceDN w:val="0"/>
        <w:spacing w:line="300" w:lineRule="auto"/>
        <w:rPr>
          <w:rFonts w:ascii="Times New Roman" w:hAnsi="Times New Roman" w:cs="Times New Roman"/>
          <w:sz w:val="24"/>
          <w:szCs w:val="24"/>
        </w:rPr>
      </w:pPr>
      <w:r>
        <w:rPr>
          <w:rFonts w:ascii="Times New Roman" w:hAnsi="Times New Roman" w:cs="Times New Roman"/>
          <w:sz w:val="24"/>
          <w:szCs w:val="24"/>
        </w:rPr>
        <w:t xml:space="preserve">8. </w:t>
      </w:r>
      <w:r w:rsidR="00AF611B" w:rsidRPr="00A16B01">
        <w:rPr>
          <w:rFonts w:ascii="Times New Roman" w:hAnsi="Times New Roman" w:cs="Times New Roman"/>
          <w:sz w:val="24"/>
          <w:szCs w:val="24"/>
        </w:rPr>
        <w:t>I understand that by pleading guilty or no contest, I am giving up the following constitutional rights:</w:t>
      </w:r>
    </w:p>
    <w:p w14:paraId="62DBFB5C" w14:textId="77777777" w:rsidR="00AF611B" w:rsidRPr="001B75A6" w:rsidRDefault="00AF611B" w:rsidP="00AF611B">
      <w:pPr>
        <w:pStyle w:val="ListParagraph"/>
        <w:widowControl w:val="0"/>
        <w:numPr>
          <w:ilvl w:val="1"/>
          <w:numId w:val="4"/>
        </w:numPr>
        <w:autoSpaceDE w:val="0"/>
        <w:autoSpaceDN w:val="0"/>
        <w:spacing w:before="55"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plead not guilty and require the State to prove my guilt beyond a reasonable doubt.</w:t>
      </w:r>
    </w:p>
    <w:p w14:paraId="2C46D6E8" w14:textId="77777777" w:rsidR="00AF611B" w:rsidRPr="001B75A6" w:rsidRDefault="00AF611B" w:rsidP="00AF611B">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a trial [  ] by jury [  ] by a judge.</w:t>
      </w:r>
    </w:p>
    <w:p w14:paraId="34AF5DFF" w14:textId="77777777" w:rsidR="00AF611B" w:rsidRPr="001B75A6" w:rsidRDefault="00AF611B" w:rsidP="00AF611B">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assistance of an attorney at all stages of the proceeding, including appeal.  In some cases, I understand that I might be eligible for a court-appointed attorney at a reduced cost or at no cost if I cannot afford one.</w:t>
      </w:r>
    </w:p>
    <w:p w14:paraId="46B5BFB3" w14:textId="77777777" w:rsidR="00AF611B" w:rsidRPr="001B75A6" w:rsidRDefault="00AF611B" w:rsidP="00AF611B">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confront the witnesses against me and to cross-examine them as to the truthfulness of their testimony.</w:t>
      </w:r>
    </w:p>
    <w:p w14:paraId="45881B7B" w14:textId="77777777" w:rsidR="00AF611B" w:rsidRPr="001B75A6" w:rsidRDefault="00AF611B" w:rsidP="00AF611B">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present evidence in my own behalf and to have the court compel my chosen witnesses to appear and testify free of charge.</w:t>
      </w:r>
    </w:p>
    <w:p w14:paraId="11931547" w14:textId="77777777" w:rsidR="00AF611B" w:rsidRPr="001B75A6" w:rsidRDefault="00AF611B" w:rsidP="00AF611B">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remain silent, not to incriminate myself, and to be presumed innocent unless/or until proven guilty beyond a reasonable doubt.</w:t>
      </w:r>
    </w:p>
    <w:p w14:paraId="52A4053B" w14:textId="77777777" w:rsidR="00AF611B" w:rsidRPr="001B75A6" w:rsidRDefault="00AF611B" w:rsidP="00AF611B">
      <w:pPr>
        <w:pStyle w:val="ListParagraph"/>
        <w:widowControl w:val="0"/>
        <w:numPr>
          <w:ilvl w:val="1"/>
          <w:numId w:val="4"/>
        </w:numPr>
        <w:autoSpaceDE w:val="0"/>
        <w:autoSpaceDN w:val="0"/>
        <w:spacing w:before="52" w:line="300" w:lineRule="auto"/>
        <w:ind w:left="720" w:hanging="359"/>
        <w:contextualSpacing w:val="0"/>
        <w:rPr>
          <w:rFonts w:ascii="Times New Roman" w:hAnsi="Times New Roman" w:cs="Times New Roman"/>
          <w:sz w:val="24"/>
          <w:szCs w:val="24"/>
        </w:rPr>
      </w:pPr>
      <w:r w:rsidRPr="001B75A6">
        <w:rPr>
          <w:rFonts w:ascii="Times New Roman" w:hAnsi="Times New Roman" w:cs="Times New Roman"/>
          <w:sz w:val="24"/>
          <w:szCs w:val="24"/>
        </w:rPr>
        <w:t>The right to a direct appeal.</w:t>
      </w:r>
    </w:p>
    <w:p w14:paraId="79698A5D" w14:textId="65BE90FA" w:rsidR="00AF611B" w:rsidRPr="00A16B01" w:rsidRDefault="00A16B01" w:rsidP="00A16B01">
      <w:pPr>
        <w:widowControl w:val="0"/>
        <w:autoSpaceDE w:val="0"/>
        <w:autoSpaceDN w:val="0"/>
        <w:spacing w:before="52" w:line="300" w:lineRule="auto"/>
        <w:rPr>
          <w:rFonts w:ascii="Times New Roman" w:hAnsi="Times New Roman" w:cs="Times New Roman"/>
          <w:sz w:val="24"/>
          <w:szCs w:val="24"/>
        </w:rPr>
      </w:pPr>
      <w:r>
        <w:rPr>
          <w:rFonts w:ascii="Times New Roman" w:hAnsi="Times New Roman" w:cs="Times New Roman"/>
          <w:sz w:val="24"/>
          <w:szCs w:val="24"/>
        </w:rPr>
        <w:t xml:space="preserve">9. </w:t>
      </w:r>
      <w:r w:rsidR="00AF611B" w:rsidRPr="00A16B01">
        <w:rPr>
          <w:rFonts w:ascii="Times New Roman" w:hAnsi="Times New Roman" w:cs="Times New Roman"/>
          <w:sz w:val="24"/>
          <w:szCs w:val="24"/>
        </w:rPr>
        <w:t>My plea is voluntary and not the result of force or threats. No promises were made to me concerning the consequences of my plea or what my sentence will be, other than those contained in a plea agreement if I have one.</w:t>
      </w:r>
    </w:p>
    <w:p w14:paraId="60EDFB22" w14:textId="31F2D6D7" w:rsidR="00AF611B" w:rsidRPr="00A16B01" w:rsidRDefault="00A16B01" w:rsidP="00A16B01">
      <w:pPr>
        <w:widowControl w:val="0"/>
        <w:autoSpaceDE w:val="0"/>
        <w:autoSpaceDN w:val="0"/>
        <w:spacing w:before="52" w:line="300" w:lineRule="auto"/>
        <w:rPr>
          <w:rFonts w:ascii="Times New Roman" w:hAnsi="Times New Roman" w:cs="Times New Roman"/>
          <w:sz w:val="24"/>
          <w:szCs w:val="24"/>
        </w:rPr>
      </w:pPr>
      <w:r>
        <w:rPr>
          <w:rFonts w:ascii="Times New Roman" w:hAnsi="Times New Roman" w:cs="Times New Roman"/>
          <w:sz w:val="24"/>
          <w:szCs w:val="24"/>
        </w:rPr>
        <w:t xml:space="preserve">10. </w:t>
      </w:r>
      <w:r w:rsidR="00AF611B" w:rsidRPr="00A16B01">
        <w:rPr>
          <w:rFonts w:ascii="Times New Roman" w:hAnsi="Times New Roman" w:cs="Times New Roman"/>
          <w:sz w:val="24"/>
          <w:szCs w:val="24"/>
        </w:rPr>
        <w:t>I understand that if I am arrested on a subsequent offense, I may be charged with a more serious offense and associated penalties because of this plea.</w:t>
      </w:r>
    </w:p>
    <w:p w14:paraId="24C8302E" w14:textId="575CAC44" w:rsidR="00AF611B" w:rsidRPr="00A16B01" w:rsidRDefault="00A16B01" w:rsidP="00A16B01">
      <w:pPr>
        <w:widowControl w:val="0"/>
        <w:autoSpaceDE w:val="0"/>
        <w:autoSpaceDN w:val="0"/>
        <w:spacing w:line="300" w:lineRule="auto"/>
        <w:rPr>
          <w:rFonts w:ascii="Times New Roman" w:hAnsi="Times New Roman" w:cs="Times New Roman"/>
          <w:sz w:val="24"/>
          <w:szCs w:val="24"/>
        </w:rPr>
      </w:pPr>
      <w:r>
        <w:rPr>
          <w:rFonts w:ascii="Times New Roman" w:hAnsi="Times New Roman" w:cs="Times New Roman"/>
          <w:sz w:val="24"/>
          <w:szCs w:val="24"/>
        </w:rPr>
        <w:t xml:space="preserve">11. </w:t>
      </w:r>
      <w:r w:rsidR="00AF611B" w:rsidRPr="00A16B01">
        <w:rPr>
          <w:rFonts w:ascii="Times New Roman" w:hAnsi="Times New Roman" w:cs="Times New Roman"/>
          <w:sz w:val="24"/>
          <w:szCs w:val="24"/>
        </w:rPr>
        <w:t>I understand that my guilty or no contest plea in this case may cause me to violate my probation or parole in another case.</w:t>
      </w:r>
    </w:p>
    <w:p w14:paraId="2EED0C9C" w14:textId="77777777" w:rsidR="00AF611B" w:rsidRPr="001B75A6" w:rsidRDefault="00AF611B" w:rsidP="00AF611B">
      <w:pPr>
        <w:spacing w:line="300" w:lineRule="auto"/>
        <w:jc w:val="both"/>
        <w:rPr>
          <w:rFonts w:ascii="Times New Roman" w:hAnsi="Times New Roman" w:cs="Times New Roman"/>
          <w:sz w:val="24"/>
          <w:szCs w:val="24"/>
        </w:rPr>
      </w:pPr>
    </w:p>
    <w:p w14:paraId="5709837A" w14:textId="77777777" w:rsidR="00AF611B" w:rsidRPr="001B75A6" w:rsidRDefault="00AF611B" w:rsidP="00AF611B">
      <w:pPr>
        <w:pStyle w:val="BodyText"/>
        <w:spacing w:line="300" w:lineRule="auto"/>
        <w:rPr>
          <w:rFonts w:cs="Times New Roman"/>
        </w:rPr>
      </w:pPr>
      <w:r w:rsidRPr="001B75A6">
        <w:rPr>
          <w:rFonts w:cs="Times New Roman"/>
        </w:rPr>
        <w:t>I CERTIFY that I have read and that I understand all the above matters. I wish to give up my constitutional  rights, including my right to a trial by jury and my right to an attorney, and to plead guilty or no contest to the charge(s) of:</w:t>
      </w:r>
    </w:p>
    <w:p w14:paraId="2305D21D" w14:textId="77777777" w:rsidR="00AF611B" w:rsidRPr="001B75A6" w:rsidRDefault="00AF611B" w:rsidP="00AF611B">
      <w:pPr>
        <w:pStyle w:val="BodyText"/>
        <w:spacing w:line="300" w:lineRule="auto"/>
        <w:jc w:val="both"/>
        <w:rPr>
          <w:rFonts w:cs="Times New Roman"/>
        </w:rPr>
      </w:pP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315A6081" w14:textId="77777777" w:rsidR="00AF611B" w:rsidRPr="001B75A6" w:rsidRDefault="00AF611B" w:rsidP="00AF611B">
      <w:pPr>
        <w:pStyle w:val="BodyText"/>
        <w:spacing w:line="300" w:lineRule="auto"/>
        <w:rPr>
          <w:rFonts w:cs="Times New Roman"/>
        </w:rPr>
      </w:pPr>
    </w:p>
    <w:p w14:paraId="7334F0A7" w14:textId="759B114C" w:rsidR="00AF611B" w:rsidRPr="001B75A6" w:rsidRDefault="00AF611B" w:rsidP="00AF611B">
      <w:pPr>
        <w:spacing w:line="300" w:lineRule="auto"/>
        <w:rPr>
          <w:rFonts w:ascii="Times New Roman" w:hAnsi="Times New Roman" w:cs="Times New Roman"/>
          <w:b/>
          <w:bCs/>
          <w:sz w:val="24"/>
          <w:szCs w:val="24"/>
        </w:rPr>
      </w:pPr>
      <w:r w:rsidRPr="001B75A6">
        <w:rPr>
          <w:rFonts w:ascii="Times New Roman" w:hAnsi="Times New Roman" w:cs="Times New Roman"/>
          <w:b/>
          <w:bCs/>
          <w:sz w:val="24"/>
          <w:szCs w:val="24"/>
        </w:rPr>
        <w:t xml:space="preserve">I FURTHER CERTIFY that I have attached to this form a legible photocopy of my driver’s license or other government-issued photo identification that contains my name and birth date. I understand that the court will not accept my </w:t>
      </w:r>
      <w:r w:rsidRPr="005D4547">
        <w:rPr>
          <w:rFonts w:ascii="Times New Roman" w:hAnsi="Times New Roman" w:cs="Times New Roman"/>
          <w:b/>
          <w:bCs/>
          <w:sz w:val="24"/>
          <w:szCs w:val="24"/>
        </w:rPr>
        <w:t xml:space="preserve">remote </w:t>
      </w:r>
      <w:r w:rsidRPr="001B75A6">
        <w:rPr>
          <w:rFonts w:ascii="Times New Roman" w:hAnsi="Times New Roman" w:cs="Times New Roman"/>
          <w:b/>
          <w:bCs/>
          <w:sz w:val="24"/>
          <w:szCs w:val="24"/>
        </w:rPr>
        <w:t>plea if I have not attached a copy of my license or identification.</w:t>
      </w:r>
    </w:p>
    <w:p w14:paraId="510134EC" w14:textId="77777777" w:rsidR="00AF611B" w:rsidRPr="001B75A6" w:rsidRDefault="00AF611B" w:rsidP="00AF611B">
      <w:pPr>
        <w:pStyle w:val="BodyText"/>
        <w:spacing w:line="300" w:lineRule="auto"/>
        <w:rPr>
          <w:rFonts w:cs="Times New Roman"/>
          <w:b/>
        </w:rPr>
      </w:pPr>
    </w:p>
    <w:p w14:paraId="36581E1F" w14:textId="77777777" w:rsidR="00AF611B" w:rsidRPr="001B75A6" w:rsidRDefault="00AF611B" w:rsidP="00AF611B">
      <w:pPr>
        <w:pStyle w:val="BodyText"/>
        <w:spacing w:before="10" w:line="300" w:lineRule="auto"/>
        <w:rPr>
          <w:rFonts w:cs="Times New Roman"/>
          <w:bCs/>
        </w:rPr>
      </w:pPr>
      <w:r w:rsidRPr="001B75A6">
        <w:rPr>
          <w:rFonts w:cs="Times New Roman"/>
          <w:bCs/>
        </w:rPr>
        <w:t xml:space="preserve">Defendant’s Signature: </w:t>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rPr>
        <w:tab/>
        <w:t xml:space="preserve">Dated: </w:t>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p>
    <w:p w14:paraId="6D8863AD" w14:textId="77777777" w:rsidR="00AF611B" w:rsidRPr="001B75A6" w:rsidRDefault="00AF611B" w:rsidP="00AF611B">
      <w:pPr>
        <w:pStyle w:val="BodyText"/>
        <w:spacing w:before="10" w:line="300" w:lineRule="auto"/>
        <w:rPr>
          <w:rFonts w:cs="Times New Roman"/>
          <w:bCs/>
        </w:rPr>
      </w:pPr>
      <w:r w:rsidRPr="001B75A6">
        <w:rPr>
          <w:rFonts w:cs="Times New Roman"/>
          <w:bCs/>
        </w:rPr>
        <w:lastRenderedPageBreak/>
        <w:t xml:space="preserve">Defendant’s Address: </w:t>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p>
    <w:p w14:paraId="2464CA94" w14:textId="77777777" w:rsidR="00AF611B" w:rsidRPr="001B75A6" w:rsidRDefault="00AF611B" w:rsidP="00AF611B">
      <w:pPr>
        <w:pStyle w:val="BodyText"/>
        <w:spacing w:before="10" w:line="300" w:lineRule="auto"/>
        <w:rPr>
          <w:rFonts w:cs="Times New Roman"/>
          <w:bCs/>
          <w:u w:val="single"/>
        </w:rPr>
      </w:pPr>
      <w:r w:rsidRPr="001B75A6">
        <w:rPr>
          <w:rFonts w:cs="Times New Roman"/>
          <w:bCs/>
        </w:rPr>
        <w:t xml:space="preserve">Defendant’s Telephone # </w:t>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rPr>
        <w:t xml:space="preserve">  Defendant’s Email: </w:t>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r w:rsidRPr="001B75A6">
        <w:rPr>
          <w:rFonts w:cs="Times New Roman"/>
          <w:bCs/>
          <w:u w:val="single"/>
        </w:rPr>
        <w:tab/>
      </w:r>
    </w:p>
    <w:p w14:paraId="49BC4471" w14:textId="77777777" w:rsidR="00AF611B" w:rsidRPr="001B75A6" w:rsidRDefault="00AF611B" w:rsidP="00AF611B">
      <w:pPr>
        <w:spacing w:line="300" w:lineRule="auto"/>
        <w:jc w:val="center"/>
        <w:rPr>
          <w:rFonts w:ascii="Times New Roman" w:hAnsi="Times New Roman" w:cs="Times New Roman"/>
          <w:b/>
          <w:bCs/>
          <w:sz w:val="24"/>
          <w:szCs w:val="24"/>
        </w:rPr>
      </w:pPr>
    </w:p>
    <w:p w14:paraId="569A7120" w14:textId="77777777" w:rsidR="00AF611B" w:rsidRPr="001B75A6" w:rsidRDefault="00AF611B" w:rsidP="00AF611B">
      <w:pPr>
        <w:spacing w:line="30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DEFENDANT’S ATTORNEY (IF ANY)</w:t>
      </w:r>
    </w:p>
    <w:p w14:paraId="7DF2BCCD" w14:textId="77777777" w:rsidR="00AF611B" w:rsidRPr="001B75A6" w:rsidRDefault="00AF611B" w:rsidP="00AF611B">
      <w:pPr>
        <w:pStyle w:val="BodyText"/>
        <w:spacing w:line="300" w:lineRule="auto"/>
        <w:rPr>
          <w:rFonts w:cs="Times New Roman"/>
        </w:rPr>
      </w:pPr>
      <w:r w:rsidRPr="001B75A6">
        <w:rPr>
          <w:rFonts w:cs="Times New Roman"/>
        </w:rPr>
        <w:t xml:space="preserve">I have explained to the defendant the nature of the charge(s) and the defendant’s constitutional rights. </w:t>
      </w:r>
    </w:p>
    <w:p w14:paraId="6441FF0E" w14:textId="77777777" w:rsidR="00AF611B" w:rsidRPr="001B75A6" w:rsidRDefault="00AF611B" w:rsidP="00AF611B">
      <w:pPr>
        <w:pStyle w:val="BodyText"/>
        <w:spacing w:before="120" w:line="300" w:lineRule="auto"/>
        <w:rPr>
          <w:rFonts w:cs="Times New Roman"/>
        </w:rPr>
      </w:pPr>
      <w:r w:rsidRPr="001B75A6">
        <w:rPr>
          <w:rFonts w:cs="Times New Roman"/>
        </w:rPr>
        <w:t xml:space="preserve">Signature of defendant’s attorney (if any) and State Bar number: </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52E29C38" w14:textId="77777777" w:rsidR="00AF611B" w:rsidRPr="001B75A6" w:rsidRDefault="00AF611B" w:rsidP="00AF611B">
      <w:pPr>
        <w:spacing w:line="300" w:lineRule="auto"/>
        <w:jc w:val="center"/>
        <w:rPr>
          <w:rFonts w:ascii="Times New Roman" w:hAnsi="Times New Roman" w:cs="Times New Roman"/>
          <w:b/>
          <w:bCs/>
          <w:sz w:val="24"/>
          <w:szCs w:val="24"/>
        </w:rPr>
      </w:pPr>
    </w:p>
    <w:p w14:paraId="5A8FEBE8" w14:textId="77777777" w:rsidR="00AF611B" w:rsidRPr="001B75A6" w:rsidRDefault="00AF611B" w:rsidP="00AF611B">
      <w:pPr>
        <w:spacing w:line="30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OFFICER’S CERTIFICATION</w:t>
      </w:r>
    </w:p>
    <w:p w14:paraId="5E59FBC5" w14:textId="77777777" w:rsidR="00AF611B" w:rsidRPr="001B75A6" w:rsidRDefault="00AF611B" w:rsidP="00AF611B">
      <w:pPr>
        <w:pStyle w:val="BodyText"/>
        <w:spacing w:before="1" w:line="300" w:lineRule="auto"/>
        <w:rPr>
          <w:rFonts w:cs="Times New Roman"/>
        </w:rPr>
      </w:pPr>
      <w:r w:rsidRPr="001B75A6">
        <w:rPr>
          <w:rFonts w:cs="Times New Roman"/>
          <w:b/>
        </w:rPr>
        <w:t xml:space="preserve">[This certification is required only </w:t>
      </w:r>
      <w:r w:rsidRPr="001B75A6">
        <w:rPr>
          <w:rFonts w:cs="Times New Roman"/>
        </w:rPr>
        <w:t>if the defendant is entering a plea of guilty or no contest for a violation of section 13-1802 (theft) or 13-1805 (shoplifting), a domestic violence offense as defined in section 13-3601, or a violation of an offense in Title 13, Chapter 14 (specified sexual offenses) or Title 28, Chapter 4 (driving under the influence).]</w:t>
      </w:r>
    </w:p>
    <w:p w14:paraId="3D1CA243" w14:textId="77777777" w:rsidR="00AF611B" w:rsidRPr="001B75A6" w:rsidRDefault="00AF611B" w:rsidP="00AF611B">
      <w:pPr>
        <w:pStyle w:val="BodyText"/>
        <w:spacing w:line="300" w:lineRule="auto"/>
        <w:jc w:val="both"/>
        <w:rPr>
          <w:rFonts w:cs="Times New Roman"/>
        </w:rPr>
      </w:pPr>
    </w:p>
    <w:p w14:paraId="0E89BB2F" w14:textId="77777777" w:rsidR="00AF611B" w:rsidRPr="001B75A6" w:rsidRDefault="00AF611B" w:rsidP="00AF611B">
      <w:pPr>
        <w:pStyle w:val="BodyText"/>
        <w:spacing w:line="300" w:lineRule="auto"/>
        <w:jc w:val="both"/>
        <w:rPr>
          <w:rFonts w:cs="Times New Roman"/>
        </w:rPr>
      </w:pPr>
      <w:r w:rsidRPr="001B75A6">
        <w:rPr>
          <w:rFonts w:cs="Times New Roman"/>
        </w:rPr>
        <w:t>I CERTIFY that</w:t>
      </w:r>
    </w:p>
    <w:p w14:paraId="54DEC18E" w14:textId="77777777" w:rsidR="00AF611B" w:rsidRPr="001B75A6" w:rsidRDefault="00AF611B" w:rsidP="00543602">
      <w:pPr>
        <w:pStyle w:val="ListParagraph"/>
        <w:widowControl w:val="0"/>
        <w:numPr>
          <w:ilvl w:val="0"/>
          <w:numId w:val="5"/>
        </w:numPr>
        <w:autoSpaceDE w:val="0"/>
        <w:autoSpaceDN w:val="0"/>
        <w:spacing w:before="2"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the above-named defendant personally appeared before me,</w:t>
      </w:r>
    </w:p>
    <w:p w14:paraId="00B4495E" w14:textId="77777777" w:rsidR="00AF611B" w:rsidRPr="001B75A6" w:rsidRDefault="00AF611B" w:rsidP="00543602">
      <w:pPr>
        <w:pStyle w:val="ListParagraph"/>
        <w:widowControl w:val="0"/>
        <w:numPr>
          <w:ilvl w:val="0"/>
          <w:numId w:val="5"/>
        </w:numPr>
        <w:autoSpaceDE w:val="0"/>
        <w:autoSpaceDN w:val="0"/>
        <w:spacing w:before="53"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the defendant acknowledged that he or she read all the foregoing information,</w:t>
      </w:r>
    </w:p>
    <w:p w14:paraId="1F6F5A64" w14:textId="77777777" w:rsidR="00AF611B" w:rsidRPr="001B75A6" w:rsidRDefault="00AF611B" w:rsidP="00543602">
      <w:pPr>
        <w:pStyle w:val="ListParagraph"/>
        <w:widowControl w:val="0"/>
        <w:numPr>
          <w:ilvl w:val="0"/>
          <w:numId w:val="5"/>
        </w:numPr>
        <w:tabs>
          <w:tab w:val="left" w:pos="4479"/>
          <w:tab w:val="left" w:pos="8688"/>
        </w:tabs>
        <w:autoSpaceDE w:val="0"/>
        <w:autoSpaceDN w:val="0"/>
        <w:spacing w:before="52"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 xml:space="preserve">the defendant identified himself or herself to me by a driver’s license or a picture ID from the State of </w:t>
      </w:r>
      <w:r w:rsidRPr="001B75A6">
        <w:rPr>
          <w:rFonts w:ascii="Times New Roman" w:hAnsi="Times New Roman" w:cs="Times New Roman"/>
          <w:sz w:val="24"/>
          <w:szCs w:val="24"/>
          <w:u w:val="single"/>
        </w:rPr>
        <w:t xml:space="preserve"> </w:t>
      </w:r>
      <w:r w:rsidRPr="001B75A6">
        <w:rPr>
          <w:rFonts w:ascii="Times New Roman" w:hAnsi="Times New Roman" w:cs="Times New Roman"/>
          <w:sz w:val="24"/>
          <w:szCs w:val="24"/>
          <w:u w:val="single"/>
        </w:rPr>
        <w:tab/>
      </w:r>
      <w:r w:rsidRPr="001B75A6">
        <w:rPr>
          <w:rFonts w:ascii="Times New Roman" w:hAnsi="Times New Roman" w:cs="Times New Roman"/>
          <w:sz w:val="24"/>
          <w:szCs w:val="24"/>
        </w:rPr>
        <w:t>, number</w:t>
      </w:r>
      <w:r w:rsidRPr="001B75A6">
        <w:rPr>
          <w:rFonts w:ascii="Times New Roman" w:hAnsi="Times New Roman" w:cs="Times New Roman"/>
          <w:sz w:val="24"/>
          <w:szCs w:val="24"/>
          <w:u w:val="single"/>
        </w:rPr>
        <w:t xml:space="preserve"> </w:t>
      </w:r>
      <w:r w:rsidRPr="001B75A6">
        <w:rPr>
          <w:rFonts w:ascii="Times New Roman" w:hAnsi="Times New Roman" w:cs="Times New Roman"/>
          <w:sz w:val="24"/>
          <w:szCs w:val="24"/>
          <w:u w:val="single"/>
        </w:rPr>
        <w:tab/>
      </w:r>
      <w:r w:rsidRPr="001B75A6">
        <w:rPr>
          <w:rFonts w:ascii="Times New Roman" w:hAnsi="Times New Roman" w:cs="Times New Roman"/>
          <w:sz w:val="24"/>
          <w:szCs w:val="24"/>
        </w:rPr>
        <w:t>; and</w:t>
      </w:r>
    </w:p>
    <w:p w14:paraId="0DEB6D7F" w14:textId="77777777" w:rsidR="00AF611B" w:rsidRPr="001B75A6" w:rsidRDefault="00AF611B" w:rsidP="00543602">
      <w:pPr>
        <w:pStyle w:val="ListParagraph"/>
        <w:widowControl w:val="0"/>
        <w:numPr>
          <w:ilvl w:val="0"/>
          <w:numId w:val="5"/>
        </w:numPr>
        <w:autoSpaceDE w:val="0"/>
        <w:autoSpaceDN w:val="0"/>
        <w:spacing w:before="55" w:line="300" w:lineRule="auto"/>
        <w:ind w:left="720"/>
        <w:contextualSpacing w:val="0"/>
        <w:rPr>
          <w:rFonts w:ascii="Times New Roman" w:hAnsi="Times New Roman" w:cs="Times New Roman"/>
          <w:sz w:val="24"/>
          <w:szCs w:val="24"/>
        </w:rPr>
      </w:pPr>
      <w:r w:rsidRPr="001B75A6">
        <w:rPr>
          <w:rFonts w:ascii="Times New Roman" w:hAnsi="Times New Roman" w:cs="Times New Roman"/>
          <w:noProof/>
          <w:sz w:val="24"/>
          <w:szCs w:val="24"/>
        </w:rPr>
        <mc:AlternateContent>
          <mc:Choice Requires="wps">
            <w:drawing>
              <wp:anchor distT="0" distB="0" distL="0" distR="0" simplePos="0" relativeHeight="251661312" behindDoc="1" locked="0" layoutInCell="1" allowOverlap="1" wp14:anchorId="4757D577" wp14:editId="0FA517F1">
                <wp:simplePos x="0" y="0"/>
                <wp:positionH relativeFrom="page">
                  <wp:posOffset>3346450</wp:posOffset>
                </wp:positionH>
                <wp:positionV relativeFrom="paragraph">
                  <wp:posOffset>373380</wp:posOffset>
                </wp:positionV>
                <wp:extent cx="1485900" cy="1225550"/>
                <wp:effectExtent l="12700" t="13970" r="6350" b="8255"/>
                <wp:wrapTopAndBottom/>
                <wp:docPr id="1380468836" name="Rectangle 1380468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66E52" id="Rectangle 1380468836" o:spid="_x0000_s1026" style="position:absolute;margin-left:263.5pt;margin-top:29.4pt;width:117pt;height:9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hEEQIAAAcEAAAOAAAAZHJzL2Uyb0RvYy54bWysU9uO0zAQfUfiHyy/0zRRA23UdLVqWYS0&#10;XKSFD3AdJ7FwPGbsNi1fz9jpdit4Q+TB8mRmzsycOV7fnQbDjgq9BlvzfDbnTFkJjbZdzb9/e3iz&#10;5MwHYRthwKqan5Xnd5vXr9ajq1QBPZhGISMQ66vR1bwPwVVZ5mWvBuFn4JQlZws4iEAmdlmDYiT0&#10;wWTFfP42GwEbhyCV9/R3Nzn5JuG3rZLhS9t6FZipOfUW0onp3Mcz26xF1aFwvZaXNsQ/dDEIbano&#10;FWongmAH1H9BDVoieGjDTMKQQdtqqdIMNE0+/2Oap144lWYhcry70uT/H6z8fHxyXzG27t0jyB+e&#10;Wdj2wnbqHhHGXomGyuWRqGx0vromRMNTKtuPn6Ch1YpDgMTBqcUhAtJ07JSoPl+pVqfAJP3MF8ty&#10;NaeNSPLlRVGWZVpGJqrndIc+fFAwsHipOdIuE7w4PvoQ2xHVc0isZuFBG5P2aSwba74qizIleDC6&#10;ic40JXb7rUF2FFER6Uuz0fy3YRF5J3w/xSXXpJVBBxKs0UPNl9dsUUWe3tsmlQ9Cm+lOLRp7IS5y&#10;FWXpqz00Z+INYVIjvR669IC/OBtJiTX3Pw8CFWfmoyXuV/liEaWbjEX5riADbz37W4+wkqBqHjib&#10;rtswyf3gUHc9VcoTKRbuaV+tTky+dHVpltSWCL68jCjnWztFvbzfzW8AAAD//wMAUEsDBBQABgAI&#10;AAAAIQBH2Y1h3gAAAAoBAAAPAAAAZHJzL2Rvd25yZXYueG1sTI9BT8MwDIXvSPyHyEjcWNpK3arS&#10;dCqIXScxJgG3rDFNtcapmmwt/x5zgpvt9/T8vWq7uEFccQq9JwXpKgGB1HrTU6fg+LZ7KECEqMno&#10;wRMq+MYA2/r2ptKl8TO94vUQO8EhFEqtwMY4llKG1qLTYeVHJNa+/OR05HXqpJn0zOFukFmSrKXT&#10;PfEHq0d8ttieDxen4GX83Dd5F2TzHu3H2T/NO7vvlLq/W5pHEBGX+GeGX3xGh5qZTv5CJohBQZ5t&#10;uEvkoeAKbNisUz6cFGR5WoCsK/m/Qv0DAAD//wMAUEsBAi0AFAAGAAgAAAAhALaDOJL+AAAA4QEA&#10;ABMAAAAAAAAAAAAAAAAAAAAAAFtDb250ZW50X1R5cGVzXS54bWxQSwECLQAUAAYACAAAACEAOP0h&#10;/9YAAACUAQAACwAAAAAAAAAAAAAAAAAvAQAAX3JlbHMvLnJlbHNQSwECLQAUAAYACAAAACEA5TcI&#10;RBECAAAHBAAADgAAAAAAAAAAAAAAAAAuAgAAZHJzL2Uyb0RvYy54bWxQSwECLQAUAAYACAAAACEA&#10;R9mNYd4AAAAKAQAADwAAAAAAAAAAAAAAAABrBAAAZHJzL2Rvd25yZXYueG1sUEsFBgAAAAAEAAQA&#10;8wAAAHYFAAAAAA==&#10;" filled="f">
                <w10:wrap type="topAndBottom" anchorx="page"/>
              </v:rect>
            </w:pict>
          </mc:Fallback>
        </mc:AlternateContent>
      </w:r>
      <w:r w:rsidRPr="001B75A6">
        <w:rPr>
          <w:rFonts w:ascii="Times New Roman" w:hAnsi="Times New Roman" w:cs="Times New Roman"/>
          <w:sz w:val="24"/>
          <w:szCs w:val="24"/>
        </w:rPr>
        <w:t>I have affixed a print of the defendant’s right index finger to this document in the box below.</w:t>
      </w:r>
    </w:p>
    <w:p w14:paraId="1BD464D6" w14:textId="77777777" w:rsidR="00AF611B" w:rsidRPr="001B75A6" w:rsidRDefault="00AF611B" w:rsidP="00AF611B">
      <w:pPr>
        <w:pStyle w:val="BodyText"/>
        <w:spacing w:line="300" w:lineRule="auto"/>
        <w:ind w:left="2107" w:right="2318"/>
        <w:jc w:val="center"/>
        <w:rPr>
          <w:rFonts w:cs="Times New Roman"/>
        </w:rPr>
      </w:pPr>
      <w:r w:rsidRPr="001B75A6">
        <w:rPr>
          <w:rFonts w:cs="Times New Roman"/>
        </w:rPr>
        <w:t>Fingerprint</w:t>
      </w:r>
    </w:p>
    <w:p w14:paraId="3E2D30B5" w14:textId="77777777" w:rsidR="00AF611B" w:rsidRPr="001B75A6" w:rsidRDefault="00AF611B" w:rsidP="00AF611B">
      <w:pPr>
        <w:pStyle w:val="BodyText"/>
        <w:spacing w:line="300" w:lineRule="auto"/>
        <w:ind w:left="2107" w:right="2318"/>
        <w:jc w:val="center"/>
        <w:rPr>
          <w:rFonts w:cs="Times New Roman"/>
        </w:rPr>
      </w:pPr>
    </w:p>
    <w:p w14:paraId="66B27278" w14:textId="77777777" w:rsidR="00AF611B" w:rsidRPr="001B75A6" w:rsidRDefault="00AF611B" w:rsidP="00AF611B">
      <w:pPr>
        <w:pStyle w:val="BodyText"/>
        <w:spacing w:before="90" w:line="300" w:lineRule="auto"/>
        <w:rPr>
          <w:rFonts w:cs="Times New Roman"/>
        </w:rPr>
      </w:pPr>
      <w:r w:rsidRPr="001B75A6">
        <w:rPr>
          <w:rFonts w:cs="Times New Roman"/>
        </w:rPr>
        <w:t xml:space="preserve">Dated: </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66DE5E87" w14:textId="77777777" w:rsidR="00AF611B" w:rsidRPr="001B75A6" w:rsidRDefault="00AF611B" w:rsidP="00AF611B">
      <w:pPr>
        <w:pStyle w:val="BodyText"/>
        <w:spacing w:line="300" w:lineRule="auto"/>
        <w:rPr>
          <w:rFonts w:cs="Times New Roman"/>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t>Officer Name and Badge Number</w:t>
      </w:r>
    </w:p>
    <w:p w14:paraId="7BDD4153" w14:textId="77777777" w:rsidR="00AF611B" w:rsidRPr="001B75A6" w:rsidRDefault="00AF611B" w:rsidP="00AF611B">
      <w:pPr>
        <w:pStyle w:val="BodyText"/>
        <w:spacing w:line="300" w:lineRule="auto"/>
        <w:rPr>
          <w:rFonts w:cs="Times New Roman"/>
          <w:u w:val="single"/>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721FF6A6" w14:textId="77777777" w:rsidR="00AF611B" w:rsidRPr="001B75A6" w:rsidRDefault="00AF611B" w:rsidP="00AF611B">
      <w:pPr>
        <w:pStyle w:val="BodyText"/>
        <w:spacing w:line="300" w:lineRule="auto"/>
        <w:rPr>
          <w:rFonts w:cs="Times New Roman"/>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t>Law Enforcement Agency</w:t>
      </w:r>
    </w:p>
    <w:p w14:paraId="4F4634EA" w14:textId="77777777" w:rsidR="00AF611B" w:rsidRPr="001B75A6" w:rsidRDefault="00AF611B" w:rsidP="00AF611B">
      <w:pPr>
        <w:pStyle w:val="BodyText"/>
        <w:spacing w:line="300" w:lineRule="auto"/>
        <w:rPr>
          <w:rFonts w:cs="Times New Roman"/>
          <w:u w:val="single"/>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5368E387" w14:textId="77777777" w:rsidR="00AF611B" w:rsidRPr="001B75A6" w:rsidRDefault="00AF611B" w:rsidP="00AF611B">
      <w:pPr>
        <w:pStyle w:val="BodyText"/>
        <w:spacing w:line="300" w:lineRule="auto"/>
        <w:rPr>
          <w:rFonts w:cs="Times New Roman"/>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t>Address</w:t>
      </w:r>
    </w:p>
    <w:p w14:paraId="79ED88CF" w14:textId="77777777" w:rsidR="00AF611B" w:rsidRPr="001B75A6" w:rsidRDefault="00AF611B" w:rsidP="00AF611B">
      <w:pPr>
        <w:pStyle w:val="BodyText"/>
        <w:spacing w:line="300" w:lineRule="auto"/>
        <w:rPr>
          <w:rFonts w:cs="Times New Roman"/>
          <w:u w:val="single"/>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28A65414" w14:textId="77777777" w:rsidR="00AF611B" w:rsidRPr="001B75A6" w:rsidRDefault="00AF611B" w:rsidP="00AF611B">
      <w:pPr>
        <w:pStyle w:val="BodyText"/>
        <w:spacing w:line="300" w:lineRule="auto"/>
        <w:rPr>
          <w:rFonts w:cs="Times New Roman"/>
        </w:rPr>
      </w:pPr>
    </w:p>
    <w:p w14:paraId="0FF445E1" w14:textId="77777777" w:rsidR="00AF611B" w:rsidRPr="001B75A6" w:rsidRDefault="00AF611B" w:rsidP="00AF611B">
      <w:pPr>
        <w:pStyle w:val="BodyText"/>
        <w:spacing w:line="300" w:lineRule="auto"/>
        <w:rPr>
          <w:rFonts w:cs="Times New Roman"/>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t>(</w:t>
      </w:r>
      <w:r w:rsidRPr="001B75A6">
        <w:rPr>
          <w:rFonts w:cs="Times New Roman"/>
          <w:u w:val="single"/>
        </w:rPr>
        <w:tab/>
        <w:t>)</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29298E93" w14:textId="77777777" w:rsidR="00AF611B" w:rsidRPr="001B75A6" w:rsidRDefault="00AF611B" w:rsidP="00AF611B">
      <w:pPr>
        <w:pStyle w:val="BodyText"/>
        <w:spacing w:line="300" w:lineRule="auto"/>
        <w:rPr>
          <w:rFonts w:cs="Times New Roman"/>
        </w:rPr>
      </w:pP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r>
      <w:r w:rsidRPr="001B75A6">
        <w:rPr>
          <w:rFonts w:cs="Times New Roman"/>
        </w:rPr>
        <w:tab/>
        <w:t>Telephone</w:t>
      </w:r>
    </w:p>
    <w:p w14:paraId="3A4F5BF8" w14:textId="77777777" w:rsidR="00AF611B" w:rsidRDefault="00AF611B" w:rsidP="00AF611B">
      <w:pPr>
        <w:pStyle w:val="BodyText"/>
        <w:spacing w:line="300" w:lineRule="auto"/>
        <w:rPr>
          <w:rFonts w:cs="Times New Roman"/>
        </w:rPr>
      </w:pPr>
    </w:p>
    <w:p w14:paraId="0E08C523" w14:textId="77777777" w:rsidR="0040651F" w:rsidRDefault="0040651F" w:rsidP="00AF611B">
      <w:pPr>
        <w:pStyle w:val="BodyText"/>
        <w:spacing w:line="300" w:lineRule="auto"/>
        <w:rPr>
          <w:rFonts w:cs="Times New Roman"/>
        </w:rPr>
      </w:pPr>
    </w:p>
    <w:p w14:paraId="43C69F5C" w14:textId="77777777" w:rsidR="0040651F" w:rsidRPr="00D7453A" w:rsidRDefault="0040651F" w:rsidP="0040651F">
      <w:pPr>
        <w:pStyle w:val="BodyText"/>
        <w:spacing w:before="120" w:line="300" w:lineRule="auto"/>
        <w:jc w:val="center"/>
        <w:rPr>
          <w:rFonts w:cs="Times New Roman"/>
          <w:b/>
          <w:bCs/>
        </w:rPr>
      </w:pPr>
      <w:r w:rsidRPr="00D7453A">
        <w:rPr>
          <w:rFonts w:cs="Times New Roman"/>
          <w:b/>
          <w:bCs/>
        </w:rPr>
        <w:t>NOTARIAL OFFICER</w:t>
      </w:r>
    </w:p>
    <w:p w14:paraId="35DC52F8" w14:textId="45B5C6D2" w:rsidR="0040651F" w:rsidRPr="00D7453A" w:rsidRDefault="0040651F" w:rsidP="0040651F">
      <w:pPr>
        <w:pStyle w:val="BodyText"/>
        <w:spacing w:before="120" w:line="300" w:lineRule="auto"/>
        <w:rPr>
          <w:rFonts w:cs="Times New Roman"/>
          <w:b/>
        </w:rPr>
      </w:pPr>
      <w:r w:rsidRPr="00D7453A">
        <w:rPr>
          <w:rFonts w:cs="Times New Roman"/>
          <w:b/>
        </w:rPr>
        <w:t>[</w:t>
      </w:r>
      <w:r w:rsidR="009D1C6C" w:rsidRPr="009D34D4">
        <w:rPr>
          <w:rFonts w:cs="Times New Roman"/>
          <w:b/>
        </w:rPr>
        <w:t xml:space="preserve">If the court has permitted the defendant to use a notarial officer under Rule 17.1(f)(1)(E)(ii) in lieu of </w:t>
      </w:r>
      <w:r w:rsidR="004637A1">
        <w:rPr>
          <w:rFonts w:cs="Times New Roman"/>
          <w:b/>
        </w:rPr>
        <w:t xml:space="preserve">obtaining </w:t>
      </w:r>
      <w:r w:rsidR="009D1C6C" w:rsidRPr="009D34D4">
        <w:rPr>
          <w:rFonts w:cs="Times New Roman"/>
          <w:b/>
        </w:rPr>
        <w:t>the law enforcement certification under Rule 17.1(f)(1)(E)(i), then a notarial officer must witness the defendant’s signature.</w:t>
      </w:r>
      <w:r w:rsidRPr="00D7453A">
        <w:rPr>
          <w:rFonts w:cs="Times New Roman"/>
          <w:b/>
        </w:rPr>
        <w:t>]</w:t>
      </w:r>
    </w:p>
    <w:p w14:paraId="6067BB46" w14:textId="77777777" w:rsidR="0040651F" w:rsidRPr="00D7453A" w:rsidRDefault="0040651F" w:rsidP="0040651F">
      <w:pPr>
        <w:pStyle w:val="BodyText"/>
        <w:spacing w:line="300" w:lineRule="auto"/>
        <w:rPr>
          <w:rFonts w:cs="Times New Roman"/>
        </w:rPr>
      </w:pPr>
    </w:p>
    <w:p w14:paraId="06885BB4" w14:textId="77777777" w:rsidR="0040651F" w:rsidRPr="00D7453A" w:rsidRDefault="0040651F" w:rsidP="0040651F">
      <w:pPr>
        <w:pStyle w:val="BodyText"/>
        <w:spacing w:line="300" w:lineRule="auto"/>
        <w:rPr>
          <w:rFonts w:cs="Times New Roman"/>
        </w:rPr>
      </w:pPr>
      <w:r w:rsidRPr="00D7453A">
        <w:rPr>
          <w:rFonts w:cs="Times New Roman"/>
        </w:rPr>
        <w:t>The defendant established their identity to my satisfaction and I personally witnessed the defendant’s signature on page 2 of this form.</w:t>
      </w:r>
    </w:p>
    <w:p w14:paraId="3832B1C0" w14:textId="77777777" w:rsidR="0040651F" w:rsidRPr="00D7453A" w:rsidRDefault="0040651F" w:rsidP="0040651F">
      <w:pPr>
        <w:pStyle w:val="BodyText"/>
        <w:spacing w:before="1" w:line="300" w:lineRule="auto"/>
        <w:rPr>
          <w:rFonts w:cs="Times New Roman"/>
        </w:rPr>
      </w:pPr>
    </w:p>
    <w:p w14:paraId="0BD9F6C8" w14:textId="77777777" w:rsidR="0040651F" w:rsidRPr="00D7453A" w:rsidRDefault="0040651F" w:rsidP="0040651F">
      <w:pPr>
        <w:pStyle w:val="BodyText"/>
        <w:spacing w:line="300" w:lineRule="auto"/>
        <w:rPr>
          <w:rFonts w:cs="Times New Roman"/>
        </w:rPr>
      </w:pPr>
      <w:r w:rsidRPr="00D7453A">
        <w:rPr>
          <w:rFonts w:cs="Times New Roman"/>
        </w:rPr>
        <w:t xml:space="preserve">State of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rPr>
        <w:t xml:space="preserve"> </w:t>
      </w:r>
      <w:r w:rsidRPr="00D7453A">
        <w:rPr>
          <w:rFonts w:cs="Times New Roman"/>
        </w:rPr>
        <w:tab/>
      </w:r>
    </w:p>
    <w:p w14:paraId="43DD1CF0" w14:textId="77777777" w:rsidR="0040651F" w:rsidRPr="00D7453A" w:rsidRDefault="0040651F" w:rsidP="0040651F">
      <w:pPr>
        <w:pStyle w:val="BodyText"/>
        <w:spacing w:line="300" w:lineRule="auto"/>
        <w:rPr>
          <w:rFonts w:cs="Times New Roman"/>
        </w:rPr>
      </w:pPr>
      <w:r w:rsidRPr="00D7453A">
        <w:rPr>
          <w:rFonts w:cs="Times New Roman"/>
        </w:rPr>
        <w:t xml:space="preserve">County of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p>
    <w:p w14:paraId="14AC0B91" w14:textId="77777777" w:rsidR="0040651F" w:rsidRPr="00D7453A" w:rsidRDefault="0040651F" w:rsidP="0040651F">
      <w:pPr>
        <w:pStyle w:val="BodyText"/>
        <w:spacing w:line="300" w:lineRule="auto"/>
        <w:rPr>
          <w:rFonts w:cs="Times New Roman"/>
        </w:rPr>
      </w:pPr>
    </w:p>
    <w:p w14:paraId="27446E21" w14:textId="77777777" w:rsidR="0040651F" w:rsidRPr="00D7453A" w:rsidRDefault="0040651F" w:rsidP="0040651F">
      <w:pPr>
        <w:pStyle w:val="BodyText"/>
        <w:spacing w:line="300" w:lineRule="auto"/>
        <w:rPr>
          <w:rFonts w:cs="Times New Roman"/>
        </w:rPr>
      </w:pPr>
      <w:r w:rsidRPr="00D7453A">
        <w:rPr>
          <w:rFonts w:cs="Times New Roman"/>
        </w:rPr>
        <w:t xml:space="preserve">I hereby certify that </w:t>
      </w:r>
      <w:r w:rsidRPr="00D7453A">
        <w:rPr>
          <w:rFonts w:cs="Times New Roman"/>
          <w:u w:val="single"/>
        </w:rPr>
        <w:t xml:space="preserve">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rPr>
        <w:t xml:space="preserve"> personally appeared before me. IN WITNESS WHEREOF, I have hereunto set my hand and affixed my official seal this </w:t>
      </w:r>
      <w:r w:rsidRPr="00D7453A">
        <w:rPr>
          <w:rFonts w:cs="Times New Roman"/>
          <w:u w:val="single"/>
        </w:rPr>
        <w:tab/>
      </w:r>
      <w:r w:rsidRPr="00D7453A">
        <w:rPr>
          <w:rFonts w:cs="Times New Roman"/>
          <w:u w:val="single"/>
        </w:rPr>
        <w:tab/>
        <w:t xml:space="preserve">        </w:t>
      </w:r>
      <w:r w:rsidRPr="00D7453A">
        <w:rPr>
          <w:rFonts w:cs="Times New Roman"/>
        </w:rPr>
        <w:t xml:space="preserve"> day of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rPr>
        <w:t>, 20</w:t>
      </w:r>
      <w:r w:rsidRPr="00D7453A">
        <w:rPr>
          <w:rFonts w:cs="Times New Roman"/>
          <w:u w:val="single"/>
        </w:rPr>
        <w:tab/>
      </w:r>
      <w:r w:rsidRPr="00D7453A">
        <w:rPr>
          <w:rFonts w:cs="Times New Roman"/>
          <w:u w:val="single"/>
        </w:rPr>
        <w:tab/>
      </w:r>
      <w:r w:rsidRPr="00D7453A">
        <w:rPr>
          <w:rFonts w:cs="Times New Roman"/>
        </w:rPr>
        <w:t>.</w:t>
      </w:r>
    </w:p>
    <w:p w14:paraId="0741A12A" w14:textId="77777777" w:rsidR="0040651F" w:rsidRPr="00D7453A" w:rsidRDefault="0040651F" w:rsidP="0040651F">
      <w:pPr>
        <w:pStyle w:val="BodyText"/>
        <w:spacing w:before="2" w:line="300" w:lineRule="auto"/>
        <w:rPr>
          <w:rFonts w:cs="Times New Roman"/>
        </w:rPr>
      </w:pPr>
    </w:p>
    <w:p w14:paraId="7BD06C12" w14:textId="77777777" w:rsidR="0040651F" w:rsidRPr="00D7453A" w:rsidRDefault="0040651F" w:rsidP="0040651F">
      <w:pPr>
        <w:pStyle w:val="BodyText"/>
        <w:spacing w:before="2" w:line="300" w:lineRule="auto"/>
        <w:rPr>
          <w:rFonts w:cs="Times New Roman"/>
        </w:rPr>
      </w:pPr>
      <w:r w:rsidRPr="00D7453A">
        <w:rPr>
          <w:rFonts w:cs="Times New Roman"/>
        </w:rPr>
        <w:t xml:space="preserve">Notarial Officer: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p>
    <w:p w14:paraId="05CEE800" w14:textId="77777777" w:rsidR="0040651F" w:rsidRPr="00D7453A" w:rsidRDefault="0040651F" w:rsidP="0040651F">
      <w:pPr>
        <w:pStyle w:val="BodyText"/>
        <w:spacing w:before="2" w:line="300" w:lineRule="auto"/>
        <w:rPr>
          <w:rFonts w:cs="Times New Roman"/>
          <w:u w:val="single"/>
        </w:rPr>
      </w:pPr>
      <w:r w:rsidRPr="00D7453A">
        <w:rPr>
          <w:rFonts w:cs="Times New Roman"/>
        </w:rPr>
        <w:t xml:space="preserve">Title: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p>
    <w:p w14:paraId="6DA70C68" w14:textId="77777777" w:rsidR="0040651F" w:rsidRPr="00D7453A" w:rsidRDefault="0040651F" w:rsidP="0040651F">
      <w:pPr>
        <w:pStyle w:val="BodyText"/>
        <w:spacing w:before="2" w:line="300" w:lineRule="auto"/>
        <w:rPr>
          <w:rFonts w:cs="Times New Roman"/>
          <w:u w:val="single"/>
        </w:rPr>
      </w:pPr>
      <w:r w:rsidRPr="00D7453A">
        <w:rPr>
          <w:rFonts w:cs="Times New Roman"/>
        </w:rPr>
        <w:t xml:space="preserve">Commission Expires (if applicable): </w:t>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r w:rsidRPr="00D7453A">
        <w:rPr>
          <w:rFonts w:cs="Times New Roman"/>
          <w:u w:val="single"/>
        </w:rPr>
        <w:tab/>
      </w:r>
    </w:p>
    <w:p w14:paraId="16B89F5E" w14:textId="77777777" w:rsidR="0040651F" w:rsidRPr="001B75A6" w:rsidRDefault="0040651F" w:rsidP="00AF611B">
      <w:pPr>
        <w:pStyle w:val="BodyText"/>
        <w:spacing w:line="300" w:lineRule="auto"/>
        <w:rPr>
          <w:rFonts w:cs="Times New Roman"/>
        </w:rPr>
      </w:pPr>
    </w:p>
    <w:p w14:paraId="78D9142A" w14:textId="77777777" w:rsidR="00AF611B" w:rsidRPr="001B75A6" w:rsidRDefault="00AF611B" w:rsidP="00AF611B">
      <w:pPr>
        <w:spacing w:line="30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 xml:space="preserve">(The following section is for court use only.) </w:t>
      </w:r>
    </w:p>
    <w:p w14:paraId="3AE7924F" w14:textId="77777777" w:rsidR="00AF611B" w:rsidRPr="001B75A6" w:rsidRDefault="00AF611B" w:rsidP="00AF611B">
      <w:pPr>
        <w:spacing w:line="300" w:lineRule="auto"/>
        <w:jc w:val="center"/>
        <w:rPr>
          <w:rFonts w:ascii="Times New Roman" w:hAnsi="Times New Roman" w:cs="Times New Roman"/>
          <w:b/>
          <w:bCs/>
          <w:sz w:val="24"/>
          <w:szCs w:val="24"/>
        </w:rPr>
      </w:pPr>
      <w:r w:rsidRPr="001B75A6">
        <w:rPr>
          <w:rFonts w:ascii="Times New Roman" w:hAnsi="Times New Roman" w:cs="Times New Roman"/>
          <w:b/>
          <w:bCs/>
          <w:sz w:val="24"/>
          <w:szCs w:val="24"/>
        </w:rPr>
        <w:t>ACCEPTANCE OF PLEA AND JUDGMENT OF CONVICTION</w:t>
      </w:r>
    </w:p>
    <w:p w14:paraId="60E4AEB3" w14:textId="5F836BB8" w:rsidR="00AF611B" w:rsidRPr="001B75A6" w:rsidRDefault="00AF611B" w:rsidP="00AF611B">
      <w:pPr>
        <w:pStyle w:val="BodyText"/>
        <w:spacing w:before="120" w:line="300" w:lineRule="auto"/>
        <w:rPr>
          <w:rFonts w:cs="Times New Roman"/>
        </w:rPr>
      </w:pPr>
      <w:r w:rsidRPr="001B75A6">
        <w:rPr>
          <w:rFonts w:cs="Times New Roman"/>
        </w:rPr>
        <w:t xml:space="preserve">The defendant has </w:t>
      </w:r>
      <w:r w:rsidRPr="005D4547">
        <w:rPr>
          <w:rFonts w:cs="Times New Roman"/>
        </w:rPr>
        <w:t xml:space="preserve">appeared remotely </w:t>
      </w:r>
      <w:r w:rsidRPr="001B75A6">
        <w:rPr>
          <w:rFonts w:cs="Times New Roman"/>
        </w:rPr>
        <w:t>before the court on the date indicated below</w:t>
      </w:r>
      <w:r w:rsidR="005D4547">
        <w:rPr>
          <w:rFonts w:cs="Times New Roman"/>
        </w:rPr>
        <w:t xml:space="preserve"> </w:t>
      </w:r>
      <w:r w:rsidRPr="001B75A6">
        <w:rPr>
          <w:rFonts w:cs="Times New Roman"/>
        </w:rPr>
        <w:t xml:space="preserve">[  ] with or [  ] without an attorney. If defendant required an interpreter, the interpreter’s name is: </w:t>
      </w:r>
      <w:r w:rsidRPr="001B75A6">
        <w:rPr>
          <w:rFonts w:cs="Times New Roman"/>
          <w:u w:val="single"/>
        </w:rPr>
        <w:t xml:space="preserve"> </w:t>
      </w:r>
      <w:r w:rsidRPr="001B75A6">
        <w:rPr>
          <w:rFonts w:cs="Times New Roman"/>
          <w:u w:val="single"/>
        </w:rPr>
        <w:tab/>
        <w:t xml:space="preserve"> </w:t>
      </w:r>
      <w:r w:rsidRPr="001B75A6">
        <w:rPr>
          <w:rFonts w:cs="Times New Roman"/>
          <w:u w:val="single"/>
        </w:rPr>
        <w:tab/>
      </w:r>
      <w:r w:rsidRPr="001B75A6">
        <w:rPr>
          <w:rFonts w:cs="Times New Roman"/>
          <w:u w:val="single"/>
        </w:rPr>
        <w:tab/>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w:t>
      </w:r>
    </w:p>
    <w:p w14:paraId="400EE63D" w14:textId="77777777" w:rsidR="00AF611B" w:rsidRPr="001B75A6" w:rsidRDefault="00AF611B" w:rsidP="00AF611B">
      <w:pPr>
        <w:pStyle w:val="BodyText"/>
        <w:spacing w:line="300" w:lineRule="auto"/>
        <w:rPr>
          <w:rFonts w:cs="Times New Roman"/>
        </w:rPr>
      </w:pPr>
    </w:p>
    <w:p w14:paraId="16A38A81" w14:textId="77777777" w:rsidR="00AF611B" w:rsidRPr="001B75A6" w:rsidRDefault="00AF611B" w:rsidP="00AF611B">
      <w:pPr>
        <w:pStyle w:val="BodyText"/>
        <w:spacing w:line="300" w:lineRule="auto"/>
        <w:rPr>
          <w:rFonts w:cs="Times New Roman"/>
        </w:rPr>
      </w:pPr>
      <w:r w:rsidRPr="001B75A6">
        <w:rPr>
          <w:rFonts w:cs="Times New Roman"/>
        </w:rPr>
        <w:t>The court has advised the defendant and confirmed the defendant’s understanding of the following:</w:t>
      </w:r>
    </w:p>
    <w:p w14:paraId="1B053043" w14:textId="77777777" w:rsidR="00AF611B" w:rsidRPr="001B75A6" w:rsidRDefault="00AF611B" w:rsidP="00AF611B">
      <w:pPr>
        <w:pStyle w:val="BodyText"/>
        <w:spacing w:before="2" w:line="300" w:lineRule="auto"/>
        <w:rPr>
          <w:rFonts w:cs="Times New Roman"/>
        </w:rPr>
      </w:pPr>
    </w:p>
    <w:p w14:paraId="31193310" w14:textId="77777777" w:rsidR="00AF611B" w:rsidRPr="001B75A6" w:rsidRDefault="00AF611B" w:rsidP="00543602">
      <w:pPr>
        <w:pStyle w:val="ListParagraph"/>
        <w:widowControl w:val="0"/>
        <w:numPr>
          <w:ilvl w:val="0"/>
          <w:numId w:val="6"/>
        </w:numPr>
        <w:autoSpaceDE w:val="0"/>
        <w:autoSpaceDN w:val="0"/>
        <w:spacing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The nature of the charges to which defendant is pleading guilty or no contest, and the maximum penalties;</w:t>
      </w:r>
    </w:p>
    <w:p w14:paraId="2EC8B38C" w14:textId="77777777" w:rsidR="00AF611B" w:rsidRPr="001B75A6" w:rsidRDefault="00AF611B" w:rsidP="00543602">
      <w:pPr>
        <w:pStyle w:val="ListParagraph"/>
        <w:widowControl w:val="0"/>
        <w:numPr>
          <w:ilvl w:val="0"/>
          <w:numId w:val="6"/>
        </w:numPr>
        <w:autoSpaceDE w:val="0"/>
        <w:autoSpaceDN w:val="0"/>
        <w:spacing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The constitutional rights that defendant is waiving by pleading guilty or no contest, and that the defendant’s waiver is knowing and voluntary; and</w:t>
      </w:r>
    </w:p>
    <w:p w14:paraId="649CC751" w14:textId="77777777" w:rsidR="00AF611B" w:rsidRPr="001B75A6" w:rsidRDefault="00AF611B" w:rsidP="00543602">
      <w:pPr>
        <w:pStyle w:val="ListParagraph"/>
        <w:widowControl w:val="0"/>
        <w:numPr>
          <w:ilvl w:val="0"/>
          <w:numId w:val="6"/>
        </w:numPr>
        <w:autoSpaceDE w:val="0"/>
        <w:autoSpaceDN w:val="0"/>
        <w:spacing w:line="300" w:lineRule="auto"/>
        <w:ind w:left="720"/>
        <w:contextualSpacing w:val="0"/>
        <w:rPr>
          <w:rFonts w:ascii="Times New Roman" w:hAnsi="Times New Roman" w:cs="Times New Roman"/>
          <w:sz w:val="24"/>
          <w:szCs w:val="24"/>
        </w:rPr>
      </w:pPr>
      <w:r w:rsidRPr="001B75A6">
        <w:rPr>
          <w:rFonts w:ascii="Times New Roman" w:hAnsi="Times New Roman" w:cs="Times New Roman"/>
          <w:sz w:val="24"/>
          <w:szCs w:val="24"/>
        </w:rPr>
        <w:t>The right to file a petition for post-conviction relief and, if denied, a petition for review.</w:t>
      </w:r>
    </w:p>
    <w:p w14:paraId="6D9756E0" w14:textId="77777777" w:rsidR="00AF611B" w:rsidRPr="001B75A6" w:rsidRDefault="00AF611B" w:rsidP="00AF611B">
      <w:pPr>
        <w:pStyle w:val="BodyText"/>
        <w:spacing w:before="1" w:line="300" w:lineRule="auto"/>
        <w:rPr>
          <w:rFonts w:cs="Times New Roman"/>
        </w:rPr>
      </w:pPr>
    </w:p>
    <w:p w14:paraId="61ECB128" w14:textId="77777777" w:rsidR="00AF611B" w:rsidRPr="001B75A6" w:rsidRDefault="00AF611B" w:rsidP="00AF611B">
      <w:pPr>
        <w:pStyle w:val="BodyText"/>
        <w:spacing w:line="300" w:lineRule="auto"/>
        <w:rPr>
          <w:rFonts w:cs="Times New Roman"/>
        </w:rPr>
      </w:pPr>
      <w:r w:rsidRPr="001B75A6">
        <w:rPr>
          <w:rFonts w:cs="Times New Roman"/>
        </w:rPr>
        <w:t xml:space="preserve">I have asked the defendant about any status on probation or parole, I have given the defendant an immigration advisal, and I have spoken with the defendant regarding the other matters set for above the </w:t>
      </w:r>
      <w:r w:rsidRPr="001B75A6">
        <w:rPr>
          <w:rFonts w:cs="Times New Roman"/>
        </w:rPr>
        <w:lastRenderedPageBreak/>
        <w:t>defendant’s signature. The court finds a factual basis for the plea and that the defendant has entered the plea knowingly and voluntarily and without threats or promises, other than those contained in a plea agreement, if any. The court accordingly accepts the defendant’s plea.</w:t>
      </w:r>
    </w:p>
    <w:p w14:paraId="50552705" w14:textId="77777777" w:rsidR="00AF611B" w:rsidRPr="001B75A6" w:rsidRDefault="00AF611B" w:rsidP="00AF611B">
      <w:pPr>
        <w:pStyle w:val="BodyText"/>
        <w:tabs>
          <w:tab w:val="left" w:pos="1279"/>
          <w:tab w:val="left" w:pos="3979"/>
          <w:tab w:val="left" w:pos="9739"/>
          <w:tab w:val="left" w:pos="10639"/>
        </w:tabs>
        <w:spacing w:line="300" w:lineRule="auto"/>
        <w:rPr>
          <w:rFonts w:cs="Times New Roman"/>
        </w:rPr>
      </w:pPr>
    </w:p>
    <w:p w14:paraId="6DC6BC56" w14:textId="77777777" w:rsidR="00AF611B" w:rsidRPr="001B75A6" w:rsidRDefault="00AF611B" w:rsidP="00AF611B">
      <w:pPr>
        <w:pStyle w:val="BodyText"/>
        <w:spacing w:line="300" w:lineRule="auto"/>
        <w:rPr>
          <w:rFonts w:cs="Times New Roman"/>
        </w:rPr>
      </w:pPr>
      <w:r w:rsidRPr="001B75A6">
        <w:rPr>
          <w:rFonts w:cs="Times New Roman"/>
        </w:rPr>
        <w:t xml:space="preserve">Case #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ab/>
        <w:t xml:space="preserve">For the offenses committed on </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20</w:t>
      </w:r>
      <w:r w:rsidRPr="001B75A6">
        <w:rPr>
          <w:rFonts w:cs="Times New Roman"/>
          <w:u w:val="single"/>
        </w:rPr>
        <w:t xml:space="preserve"> </w:t>
      </w:r>
      <w:r w:rsidRPr="001B75A6">
        <w:rPr>
          <w:rFonts w:cs="Times New Roman"/>
          <w:u w:val="single"/>
        </w:rPr>
        <w:tab/>
        <w:t xml:space="preserve"> </w:t>
      </w:r>
    </w:p>
    <w:p w14:paraId="7C34210E" w14:textId="77777777" w:rsidR="00AF611B" w:rsidRPr="001B75A6" w:rsidRDefault="00AF611B" w:rsidP="00AF611B">
      <w:pPr>
        <w:pStyle w:val="BodyText"/>
        <w:spacing w:line="300" w:lineRule="auto"/>
        <w:rPr>
          <w:rFonts w:cs="Times New Roman"/>
        </w:rPr>
      </w:pPr>
    </w:p>
    <w:p w14:paraId="76E512FD" w14:textId="77777777" w:rsidR="00AF611B" w:rsidRPr="001B75A6" w:rsidRDefault="00AF611B" w:rsidP="00AF611B">
      <w:pPr>
        <w:pStyle w:val="BodyText"/>
        <w:spacing w:line="300" w:lineRule="auto"/>
        <w:rPr>
          <w:rFonts w:cs="Times New Roman"/>
        </w:rPr>
      </w:pPr>
      <w:r w:rsidRPr="001B75A6">
        <w:rPr>
          <w:rFonts w:cs="Times New Roman"/>
        </w:rPr>
        <w:t>It is the judgment of the court that the defendant is guilty of the following offenses and is sentenced as follows:</w:t>
      </w:r>
    </w:p>
    <w:p w14:paraId="4D166C52" w14:textId="77777777" w:rsidR="00AF611B" w:rsidRPr="001B75A6" w:rsidRDefault="00AF611B" w:rsidP="00AF611B">
      <w:pPr>
        <w:pStyle w:val="BodyText"/>
        <w:spacing w:line="300" w:lineRule="auto"/>
        <w:rPr>
          <w:rFonts w:cs="Times New Roman"/>
        </w:rPr>
      </w:pPr>
    </w:p>
    <w:p w14:paraId="70465BBB" w14:textId="77777777" w:rsidR="00AF611B" w:rsidRPr="001B75A6" w:rsidRDefault="00AF611B" w:rsidP="00AF611B">
      <w:pPr>
        <w:pStyle w:val="BodyText"/>
        <w:spacing w:line="300" w:lineRule="auto"/>
        <w:rPr>
          <w:rFonts w:cs="Times New Roman"/>
        </w:rPr>
      </w:pPr>
      <w:r w:rsidRPr="001B75A6">
        <w:rPr>
          <w:rFonts w:cs="Times New Roman"/>
          <w:b/>
          <w:bCs/>
        </w:rPr>
        <w:t xml:space="preserve">Count 1: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a class </w:t>
      </w:r>
      <w:r w:rsidRPr="001B75A6">
        <w:rPr>
          <w:rFonts w:cs="Times New Roman"/>
        </w:rPr>
        <w:sym w:font="Wingdings" w:char="F06F"/>
      </w:r>
      <w:r w:rsidRPr="001B75A6">
        <w:rPr>
          <w:rFonts w:cs="Times New Roman"/>
        </w:rPr>
        <w:t xml:space="preserve"> 1, </w:t>
      </w:r>
      <w:r w:rsidRPr="001B75A6">
        <w:rPr>
          <w:rFonts w:cs="Times New Roman"/>
        </w:rPr>
        <w:sym w:font="Wingdings" w:char="F06F"/>
      </w:r>
      <w:r w:rsidRPr="001B75A6">
        <w:rPr>
          <w:rFonts w:cs="Times New Roman"/>
        </w:rPr>
        <w:t xml:space="preserve"> 2, </w:t>
      </w:r>
      <w:r w:rsidRPr="001B75A6">
        <w:rPr>
          <w:rFonts w:cs="Times New Roman"/>
        </w:rPr>
        <w:sym w:font="Wingdings" w:char="F06F"/>
      </w:r>
      <w:r w:rsidRPr="001B75A6">
        <w:rPr>
          <w:rFonts w:cs="Times New Roman"/>
        </w:rPr>
        <w:t xml:space="preserve"> 3 misdemeanor,</w:t>
      </w:r>
    </w:p>
    <w:p w14:paraId="5639FBE2" w14:textId="77777777" w:rsidR="00AF611B" w:rsidRPr="001B75A6" w:rsidRDefault="00AF611B" w:rsidP="00AF611B">
      <w:pPr>
        <w:pStyle w:val="BodyText"/>
        <w:spacing w:line="300" w:lineRule="auto"/>
        <w:rPr>
          <w:rFonts w:cs="Times New Roman"/>
        </w:rPr>
      </w:pPr>
      <w:r w:rsidRPr="001B75A6">
        <w:rPr>
          <w:rFonts w:cs="Times New Roman"/>
        </w:rPr>
        <w:tab/>
      </w:r>
      <w:r w:rsidRPr="001B75A6">
        <w:rPr>
          <w:rFonts w:cs="Times New Roman"/>
        </w:rPr>
        <w:sym w:font="Wingdings" w:char="F06F"/>
      </w:r>
      <w:r w:rsidRPr="001B75A6">
        <w:rPr>
          <w:rFonts w:cs="Times New Roman"/>
        </w:rPr>
        <w:t xml:space="preserve"> petty offense, a violation of A.R.S. § or ordinance number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 </w:t>
      </w:r>
      <w:r w:rsidRPr="001B75A6">
        <w:rPr>
          <w:rFonts w:cs="Times New Roman"/>
          <w:u w:val="single"/>
        </w:rPr>
        <w:br/>
      </w:r>
      <w:r w:rsidRPr="001B75A6">
        <w:rPr>
          <w:rFonts w:cs="Times New Roman"/>
        </w:rPr>
        <w:t xml:space="preserve">SENTENCE: The defendant is sentenced as follows: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w:t>
      </w:r>
    </w:p>
    <w:p w14:paraId="0980FD1F" w14:textId="77777777" w:rsidR="00AF611B" w:rsidRPr="001B75A6" w:rsidRDefault="00AF611B" w:rsidP="00AF611B">
      <w:pPr>
        <w:pStyle w:val="BodyText"/>
        <w:spacing w:before="120" w:line="300" w:lineRule="auto"/>
        <w:rPr>
          <w:rFonts w:cs="Times New Roman"/>
        </w:rPr>
      </w:pPr>
      <w:r w:rsidRPr="001B75A6">
        <w:rPr>
          <w:rFonts w:cs="Times New Roman"/>
          <w:b/>
          <w:bCs/>
        </w:rPr>
        <w:t xml:space="preserve">Count 2: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a class </w:t>
      </w:r>
      <w:r w:rsidRPr="001B75A6">
        <w:rPr>
          <w:rFonts w:cs="Times New Roman"/>
        </w:rPr>
        <w:sym w:font="Wingdings" w:char="F06F"/>
      </w:r>
      <w:r w:rsidRPr="001B75A6">
        <w:rPr>
          <w:rFonts w:cs="Times New Roman"/>
        </w:rPr>
        <w:t xml:space="preserve"> 1, </w:t>
      </w:r>
      <w:r w:rsidRPr="001B75A6">
        <w:rPr>
          <w:rFonts w:cs="Times New Roman"/>
        </w:rPr>
        <w:sym w:font="Wingdings" w:char="F06F"/>
      </w:r>
      <w:r w:rsidRPr="001B75A6">
        <w:rPr>
          <w:rFonts w:cs="Times New Roman"/>
        </w:rPr>
        <w:t xml:space="preserve"> 2, </w:t>
      </w:r>
      <w:r w:rsidRPr="001B75A6">
        <w:rPr>
          <w:rFonts w:cs="Times New Roman"/>
        </w:rPr>
        <w:sym w:font="Wingdings" w:char="F06F"/>
      </w:r>
      <w:r w:rsidRPr="001B75A6">
        <w:rPr>
          <w:rFonts w:cs="Times New Roman"/>
        </w:rPr>
        <w:t xml:space="preserve"> 3 misdemeanor,</w:t>
      </w:r>
    </w:p>
    <w:p w14:paraId="347B56F1" w14:textId="77777777" w:rsidR="00AF611B" w:rsidRPr="001B75A6" w:rsidRDefault="00AF611B" w:rsidP="00AF611B">
      <w:pPr>
        <w:pStyle w:val="BodyText"/>
        <w:spacing w:line="300" w:lineRule="auto"/>
        <w:rPr>
          <w:rFonts w:cs="Times New Roman"/>
          <w:u w:val="single"/>
        </w:rPr>
      </w:pPr>
      <w:r w:rsidRPr="001B75A6">
        <w:rPr>
          <w:rFonts w:cs="Times New Roman"/>
        </w:rPr>
        <w:tab/>
      </w:r>
      <w:r w:rsidRPr="001B75A6">
        <w:rPr>
          <w:rFonts w:cs="Times New Roman"/>
        </w:rPr>
        <w:sym w:font="Wingdings" w:char="F06F"/>
      </w:r>
      <w:r w:rsidRPr="001B75A6">
        <w:rPr>
          <w:rFonts w:cs="Times New Roman"/>
        </w:rPr>
        <w:t xml:space="preserve"> petty offense, a violation of A.R.S. § or ordinance number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 </w:t>
      </w:r>
      <w:r w:rsidRPr="001B75A6">
        <w:rPr>
          <w:rFonts w:cs="Times New Roman"/>
          <w:u w:val="single"/>
        </w:rPr>
        <w:br/>
      </w:r>
      <w:r w:rsidRPr="001B75A6">
        <w:rPr>
          <w:rFonts w:cs="Times New Roman"/>
        </w:rPr>
        <w:t xml:space="preserve">SENTENCE: The defendant is sentenced as follows: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w:t>
      </w:r>
    </w:p>
    <w:p w14:paraId="7AC33CBB" w14:textId="77777777" w:rsidR="00AF611B" w:rsidRPr="001B75A6" w:rsidRDefault="00AF611B" w:rsidP="00AF611B">
      <w:pPr>
        <w:pStyle w:val="BodyText"/>
        <w:spacing w:before="120" w:line="300" w:lineRule="auto"/>
        <w:rPr>
          <w:rFonts w:cs="Times New Roman"/>
        </w:rPr>
      </w:pPr>
      <w:r w:rsidRPr="001B75A6">
        <w:rPr>
          <w:rFonts w:cs="Times New Roman"/>
          <w:b/>
          <w:bCs/>
        </w:rPr>
        <w:t xml:space="preserve">Count 3: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a class </w:t>
      </w:r>
      <w:r w:rsidRPr="001B75A6">
        <w:rPr>
          <w:rFonts w:cs="Times New Roman"/>
        </w:rPr>
        <w:sym w:font="Wingdings" w:char="F06F"/>
      </w:r>
      <w:r w:rsidRPr="001B75A6">
        <w:rPr>
          <w:rFonts w:cs="Times New Roman"/>
        </w:rPr>
        <w:t xml:space="preserve"> 1, </w:t>
      </w:r>
      <w:r w:rsidRPr="001B75A6">
        <w:rPr>
          <w:rFonts w:cs="Times New Roman"/>
        </w:rPr>
        <w:sym w:font="Wingdings" w:char="F06F"/>
      </w:r>
      <w:r w:rsidRPr="001B75A6">
        <w:rPr>
          <w:rFonts w:cs="Times New Roman"/>
        </w:rPr>
        <w:t xml:space="preserve"> 2, </w:t>
      </w:r>
      <w:r w:rsidRPr="001B75A6">
        <w:rPr>
          <w:rFonts w:cs="Times New Roman"/>
        </w:rPr>
        <w:sym w:font="Wingdings" w:char="F06F"/>
      </w:r>
      <w:r w:rsidRPr="001B75A6">
        <w:rPr>
          <w:rFonts w:cs="Times New Roman"/>
        </w:rPr>
        <w:t xml:space="preserve"> 3 misdemeanor,</w:t>
      </w:r>
    </w:p>
    <w:p w14:paraId="2EFDC254" w14:textId="77777777" w:rsidR="00AF611B" w:rsidRPr="001B75A6" w:rsidRDefault="00AF611B" w:rsidP="00AF611B">
      <w:pPr>
        <w:pStyle w:val="BodyText"/>
        <w:spacing w:line="300" w:lineRule="auto"/>
        <w:rPr>
          <w:rFonts w:cs="Times New Roman"/>
          <w:u w:val="single"/>
        </w:rPr>
      </w:pPr>
      <w:r w:rsidRPr="001B75A6">
        <w:rPr>
          <w:rFonts w:cs="Times New Roman"/>
        </w:rPr>
        <w:tab/>
      </w:r>
      <w:r w:rsidRPr="001B75A6">
        <w:rPr>
          <w:rFonts w:cs="Times New Roman"/>
        </w:rPr>
        <w:sym w:font="Wingdings" w:char="F06F"/>
      </w:r>
      <w:r w:rsidRPr="001B75A6">
        <w:rPr>
          <w:rFonts w:cs="Times New Roman"/>
        </w:rPr>
        <w:t xml:space="preserve"> petty offense, a violation of A.R.S. § or ordinance number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 </w:t>
      </w:r>
      <w:r w:rsidRPr="001B75A6">
        <w:rPr>
          <w:rFonts w:cs="Times New Roman"/>
          <w:u w:val="single"/>
        </w:rPr>
        <w:br/>
      </w:r>
      <w:r w:rsidRPr="001B75A6">
        <w:rPr>
          <w:rFonts w:cs="Times New Roman"/>
        </w:rPr>
        <w:t xml:space="preserve">SENTENCE: The defendant is sentenced as follows: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w:t>
      </w:r>
    </w:p>
    <w:p w14:paraId="5814D5AC" w14:textId="77777777" w:rsidR="00AF611B" w:rsidRPr="001B75A6" w:rsidRDefault="00AF611B" w:rsidP="00AF611B">
      <w:pPr>
        <w:pStyle w:val="BodyText"/>
        <w:spacing w:before="120" w:line="300" w:lineRule="auto"/>
        <w:rPr>
          <w:rFonts w:cs="Times New Roman"/>
        </w:rPr>
      </w:pPr>
      <w:r w:rsidRPr="001B75A6">
        <w:rPr>
          <w:rFonts w:cs="Times New Roman"/>
          <w:b/>
          <w:bCs/>
        </w:rPr>
        <w:t xml:space="preserve">Count 4: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a class </w:t>
      </w:r>
      <w:r w:rsidRPr="001B75A6">
        <w:rPr>
          <w:rFonts w:cs="Times New Roman"/>
        </w:rPr>
        <w:sym w:font="Wingdings" w:char="F06F"/>
      </w:r>
      <w:r w:rsidRPr="001B75A6">
        <w:rPr>
          <w:rFonts w:cs="Times New Roman"/>
        </w:rPr>
        <w:t xml:space="preserve"> 1, </w:t>
      </w:r>
      <w:r w:rsidRPr="001B75A6">
        <w:rPr>
          <w:rFonts w:cs="Times New Roman"/>
        </w:rPr>
        <w:sym w:font="Wingdings" w:char="F06F"/>
      </w:r>
      <w:r w:rsidRPr="001B75A6">
        <w:rPr>
          <w:rFonts w:cs="Times New Roman"/>
        </w:rPr>
        <w:t xml:space="preserve"> 2, </w:t>
      </w:r>
      <w:r w:rsidRPr="001B75A6">
        <w:rPr>
          <w:rFonts w:cs="Times New Roman"/>
        </w:rPr>
        <w:sym w:font="Wingdings" w:char="F06F"/>
      </w:r>
      <w:r w:rsidRPr="001B75A6">
        <w:rPr>
          <w:rFonts w:cs="Times New Roman"/>
        </w:rPr>
        <w:t xml:space="preserve"> 3 misdemeanor,</w:t>
      </w:r>
    </w:p>
    <w:p w14:paraId="32561A6D" w14:textId="77777777" w:rsidR="00AF611B" w:rsidRPr="001B75A6" w:rsidRDefault="00AF611B" w:rsidP="00AF611B">
      <w:pPr>
        <w:pStyle w:val="BodyText"/>
        <w:spacing w:line="300" w:lineRule="auto"/>
        <w:rPr>
          <w:rFonts w:cs="Times New Roman"/>
          <w:u w:val="single"/>
        </w:rPr>
      </w:pPr>
      <w:r w:rsidRPr="001B75A6">
        <w:rPr>
          <w:rFonts w:cs="Times New Roman"/>
        </w:rPr>
        <w:tab/>
      </w:r>
      <w:r w:rsidRPr="001B75A6">
        <w:rPr>
          <w:rFonts w:cs="Times New Roman"/>
        </w:rPr>
        <w:sym w:font="Wingdings" w:char="F06F"/>
      </w:r>
      <w:r w:rsidRPr="001B75A6">
        <w:rPr>
          <w:rFonts w:cs="Times New Roman"/>
        </w:rPr>
        <w:t xml:space="preserve"> petty offense, a violation of A.R.S. § or ordinance number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 </w:t>
      </w:r>
      <w:r w:rsidRPr="001B75A6">
        <w:rPr>
          <w:rFonts w:cs="Times New Roman"/>
          <w:u w:val="single"/>
        </w:rPr>
        <w:br/>
      </w:r>
      <w:r w:rsidRPr="001B75A6">
        <w:rPr>
          <w:rFonts w:cs="Times New Roman"/>
        </w:rPr>
        <w:t xml:space="preserve">SENTENCE: The defendant is sentenced as follows: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w:t>
      </w:r>
    </w:p>
    <w:p w14:paraId="2C409380" w14:textId="77777777" w:rsidR="00AF611B" w:rsidRPr="001B75A6" w:rsidRDefault="00AF611B" w:rsidP="00AF611B">
      <w:pPr>
        <w:pStyle w:val="BodyText"/>
        <w:spacing w:before="120" w:line="300" w:lineRule="auto"/>
        <w:rPr>
          <w:rFonts w:cs="Times New Roman"/>
        </w:rPr>
      </w:pPr>
      <w:r w:rsidRPr="001B75A6">
        <w:rPr>
          <w:rFonts w:cs="Times New Roman"/>
          <w:b/>
          <w:bCs/>
        </w:rPr>
        <w:t xml:space="preserve">Count 5: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a class </w:t>
      </w:r>
      <w:r w:rsidRPr="001B75A6">
        <w:rPr>
          <w:rFonts w:cs="Times New Roman"/>
        </w:rPr>
        <w:sym w:font="Wingdings" w:char="F06F"/>
      </w:r>
      <w:r w:rsidRPr="001B75A6">
        <w:rPr>
          <w:rFonts w:cs="Times New Roman"/>
        </w:rPr>
        <w:t xml:space="preserve"> 1, </w:t>
      </w:r>
      <w:r w:rsidRPr="001B75A6">
        <w:rPr>
          <w:rFonts w:cs="Times New Roman"/>
        </w:rPr>
        <w:sym w:font="Wingdings" w:char="F06F"/>
      </w:r>
      <w:r w:rsidRPr="001B75A6">
        <w:rPr>
          <w:rFonts w:cs="Times New Roman"/>
        </w:rPr>
        <w:t xml:space="preserve"> 2, </w:t>
      </w:r>
      <w:r w:rsidRPr="001B75A6">
        <w:rPr>
          <w:rFonts w:cs="Times New Roman"/>
        </w:rPr>
        <w:sym w:font="Wingdings" w:char="F06F"/>
      </w:r>
      <w:r w:rsidRPr="001B75A6">
        <w:rPr>
          <w:rFonts w:cs="Times New Roman"/>
        </w:rPr>
        <w:t xml:space="preserve"> 3 misdemeanor,</w:t>
      </w:r>
    </w:p>
    <w:p w14:paraId="44676F6A" w14:textId="77777777" w:rsidR="00AF611B" w:rsidRPr="001B75A6" w:rsidRDefault="00AF611B" w:rsidP="00AF611B">
      <w:pPr>
        <w:pStyle w:val="BodyText"/>
        <w:spacing w:line="300" w:lineRule="auto"/>
        <w:rPr>
          <w:rFonts w:cs="Times New Roman"/>
          <w:u w:val="single"/>
        </w:rPr>
      </w:pPr>
      <w:r w:rsidRPr="001B75A6">
        <w:rPr>
          <w:rFonts w:cs="Times New Roman"/>
        </w:rPr>
        <w:tab/>
      </w:r>
      <w:r w:rsidRPr="001B75A6">
        <w:rPr>
          <w:rFonts w:cs="Times New Roman"/>
        </w:rPr>
        <w:sym w:font="Wingdings" w:char="F06F"/>
      </w:r>
      <w:r w:rsidRPr="001B75A6">
        <w:rPr>
          <w:rFonts w:cs="Times New Roman"/>
        </w:rPr>
        <w:t xml:space="preserve"> petty offense, a violation of A.R.S. § or ordinance number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 </w:t>
      </w:r>
      <w:r w:rsidRPr="001B75A6">
        <w:rPr>
          <w:rFonts w:cs="Times New Roman"/>
          <w:u w:val="single"/>
        </w:rPr>
        <w:br/>
      </w:r>
      <w:r w:rsidRPr="001B75A6">
        <w:rPr>
          <w:rFonts w:cs="Times New Roman"/>
        </w:rPr>
        <w:t xml:space="preserve">SENTENCE: The defendant is sentenced as follows: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t xml:space="preserve">           .</w:t>
      </w:r>
    </w:p>
    <w:p w14:paraId="4F2A0E26" w14:textId="77777777" w:rsidR="00AF611B" w:rsidRPr="001B75A6" w:rsidRDefault="00AF611B" w:rsidP="00AF611B">
      <w:pPr>
        <w:pStyle w:val="BodyText"/>
        <w:spacing w:line="300" w:lineRule="auto"/>
        <w:rPr>
          <w:rFonts w:cs="Times New Roman"/>
        </w:rPr>
      </w:pPr>
    </w:p>
    <w:p w14:paraId="1B6D9D13" w14:textId="77777777" w:rsidR="00AF611B" w:rsidRPr="001B75A6" w:rsidRDefault="00AF611B" w:rsidP="00AF611B">
      <w:pPr>
        <w:pStyle w:val="BodyText"/>
        <w:spacing w:line="300" w:lineRule="auto"/>
        <w:rPr>
          <w:rFonts w:cs="Times New Roman"/>
        </w:rPr>
      </w:pPr>
      <w:r w:rsidRPr="001B75A6">
        <w:rPr>
          <w:rFonts w:cs="Times New Roman"/>
        </w:rPr>
        <w:t xml:space="preserve">Date: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572FB080" w14:textId="77777777" w:rsidR="00AF611B" w:rsidRPr="001B75A6" w:rsidRDefault="00AF611B" w:rsidP="00AF611B">
      <w:pPr>
        <w:pStyle w:val="BodyText"/>
        <w:spacing w:line="300" w:lineRule="auto"/>
        <w:rPr>
          <w:rFonts w:cs="Times New Roman"/>
        </w:rPr>
      </w:pPr>
    </w:p>
    <w:p w14:paraId="5B930D18" w14:textId="77777777" w:rsidR="00AF611B" w:rsidRPr="001B75A6" w:rsidRDefault="00AF611B" w:rsidP="00AF611B">
      <w:pPr>
        <w:pStyle w:val="BodyText"/>
        <w:spacing w:line="300" w:lineRule="auto"/>
        <w:rPr>
          <w:rFonts w:cs="Times New Roman"/>
        </w:rPr>
      </w:pPr>
      <w:r w:rsidRPr="001B75A6">
        <w:rPr>
          <w:rFonts w:cs="Times New Roman"/>
        </w:rPr>
        <w:t xml:space="preserve">Judge’s signature: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p>
    <w:p w14:paraId="336A2F75" w14:textId="77777777" w:rsidR="00AF611B" w:rsidRPr="001B75A6" w:rsidRDefault="00AF611B" w:rsidP="00AF611B">
      <w:pPr>
        <w:pStyle w:val="BodyText"/>
        <w:spacing w:line="300" w:lineRule="auto"/>
        <w:rPr>
          <w:rFonts w:cs="Times New Roman"/>
        </w:rPr>
      </w:pPr>
    </w:p>
    <w:p w14:paraId="41DC98F8" w14:textId="4FC86648" w:rsidR="00C76FF3" w:rsidRDefault="00AF611B" w:rsidP="00AF611B">
      <w:pPr>
        <w:pStyle w:val="BodyText"/>
        <w:spacing w:line="300" w:lineRule="auto"/>
        <w:rPr>
          <w:rFonts w:cs="Times New Roman"/>
          <w:u w:val="single"/>
        </w:rPr>
      </w:pPr>
      <w:r w:rsidRPr="001B75A6">
        <w:rPr>
          <w:rFonts w:cs="Times New Roman"/>
        </w:rPr>
        <w:t xml:space="preserve">I certify that a copy of this document was </w:t>
      </w:r>
      <w:r w:rsidRPr="00043220">
        <w:rPr>
          <w:rFonts w:cs="Times New Roman"/>
        </w:rPr>
        <w:t>[  ]</w:t>
      </w:r>
      <w:r w:rsidRPr="001B75A6">
        <w:rPr>
          <w:rFonts w:cs="Times New Roman"/>
        </w:rPr>
        <w:t xml:space="preserve"> </w:t>
      </w:r>
      <w:r w:rsidRPr="005D4547">
        <w:rPr>
          <w:rFonts w:cs="Times New Roman"/>
        </w:rPr>
        <w:t xml:space="preserve">mailed or [  ] emailed to the defendant at the address shown above </w:t>
      </w:r>
      <w:r w:rsidRPr="001B75A6">
        <w:rPr>
          <w:rFonts w:cs="Times New Roman"/>
        </w:rPr>
        <w:t xml:space="preserve">on this date: </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 xml:space="preserve"> by (clerk’s name or initials): </w:t>
      </w:r>
      <w:r w:rsidRPr="001B75A6">
        <w:rPr>
          <w:rFonts w:cs="Times New Roman"/>
          <w:u w:val="single"/>
        </w:rPr>
        <w:t xml:space="preserve"> </w:t>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u w:val="single"/>
        </w:rPr>
        <w:tab/>
      </w:r>
      <w:r w:rsidRPr="001B75A6">
        <w:rPr>
          <w:rFonts w:cs="Times New Roman"/>
        </w:rPr>
        <w:t>.</w:t>
      </w:r>
    </w:p>
    <w:p w14:paraId="0FACEE49" w14:textId="77777777" w:rsidR="00F56D22" w:rsidRPr="00F56D22" w:rsidRDefault="00F56D22" w:rsidP="00F56D22"/>
    <w:p w14:paraId="01F0D7E2" w14:textId="77777777" w:rsidR="00F56D22" w:rsidRPr="00F56D22" w:rsidRDefault="00F56D22" w:rsidP="00F56D22"/>
    <w:p w14:paraId="1F651E1A" w14:textId="77777777" w:rsidR="00F56D22" w:rsidRDefault="00F56D22" w:rsidP="00F56D22">
      <w:pPr>
        <w:jc w:val="center"/>
        <w:rPr>
          <w:rFonts w:ascii="Times New Roman" w:eastAsia="Times New Roman" w:hAnsi="Times New Roman" w:cs="Times New Roman"/>
          <w:sz w:val="24"/>
          <w:szCs w:val="24"/>
          <w:u w:val="single"/>
        </w:rPr>
      </w:pPr>
    </w:p>
    <w:p w14:paraId="187CBC73" w14:textId="77777777" w:rsidR="00F56D22" w:rsidRDefault="00F56D22" w:rsidP="00F56D22">
      <w:pPr>
        <w:rPr>
          <w:rFonts w:ascii="Times New Roman" w:eastAsia="Times New Roman" w:hAnsi="Times New Roman" w:cs="Times New Roman"/>
          <w:sz w:val="24"/>
          <w:szCs w:val="24"/>
          <w:u w:val="single"/>
        </w:rPr>
      </w:pPr>
    </w:p>
    <w:p w14:paraId="430FD0D8" w14:textId="77777777" w:rsidR="00F56D22" w:rsidRPr="00F56D22" w:rsidRDefault="00F56D22" w:rsidP="00F56D22">
      <w:pPr>
        <w:sectPr w:rsidR="00F56D22" w:rsidRPr="00F56D22" w:rsidSect="009B527D">
          <w:headerReference w:type="even" r:id="rId20"/>
          <w:headerReference w:type="default" r:id="rId21"/>
          <w:footerReference w:type="default" r:id="rId22"/>
          <w:headerReference w:type="first" r:id="rId23"/>
          <w:pgSz w:w="12240" w:h="15840"/>
          <w:pgMar w:top="1360" w:right="810" w:bottom="760" w:left="1340" w:header="0" w:footer="578" w:gutter="0"/>
          <w:pgNumType w:start="1"/>
          <w:cols w:space="720"/>
        </w:sectPr>
      </w:pPr>
    </w:p>
    <w:p w14:paraId="0BAB57E6" w14:textId="6DAAAC84" w:rsidR="00AF611B" w:rsidRPr="00C76FF3" w:rsidRDefault="00C76FF3" w:rsidP="00C76FF3">
      <w:pPr>
        <w:pStyle w:val="BodyText"/>
        <w:spacing w:line="300" w:lineRule="auto"/>
        <w:jc w:val="center"/>
        <w:rPr>
          <w:rFonts w:cs="Times New Roman"/>
          <w:b/>
          <w:bCs/>
          <w:sz w:val="28"/>
          <w:szCs w:val="28"/>
        </w:rPr>
      </w:pPr>
      <w:r w:rsidRPr="00C76FF3">
        <w:rPr>
          <w:rFonts w:cs="Times New Roman"/>
          <w:b/>
          <w:bCs/>
          <w:sz w:val="28"/>
          <w:szCs w:val="28"/>
        </w:rPr>
        <w:lastRenderedPageBreak/>
        <w:t xml:space="preserve">APPENDIX </w:t>
      </w:r>
      <w:r w:rsidR="00F56D22">
        <w:rPr>
          <w:rFonts w:cs="Times New Roman"/>
          <w:b/>
          <w:bCs/>
          <w:sz w:val="28"/>
          <w:szCs w:val="28"/>
        </w:rPr>
        <w:t>C</w:t>
      </w:r>
    </w:p>
    <w:p w14:paraId="20470BF1" w14:textId="77777777" w:rsidR="001B75A6" w:rsidRPr="001B75A6" w:rsidRDefault="001B75A6" w:rsidP="001B75A6">
      <w:pPr>
        <w:pStyle w:val="BodyText"/>
        <w:spacing w:line="300" w:lineRule="auto"/>
        <w:rPr>
          <w:rFonts w:cs="Times New Roman"/>
        </w:rPr>
      </w:pPr>
    </w:p>
    <w:tbl>
      <w:tblPr>
        <w:tblStyle w:val="TableGrid"/>
        <w:tblW w:w="0" w:type="auto"/>
        <w:tblLook w:val="04A0" w:firstRow="1" w:lastRow="0" w:firstColumn="1" w:lastColumn="0" w:noHBand="0" w:noVBand="1"/>
      </w:tblPr>
      <w:tblGrid>
        <w:gridCol w:w="3145"/>
        <w:gridCol w:w="6935"/>
      </w:tblGrid>
      <w:tr w:rsidR="00C76FF3" w:rsidRPr="00EA4693" w14:paraId="321ADBDD" w14:textId="77777777" w:rsidTr="00EA4693">
        <w:tc>
          <w:tcPr>
            <w:tcW w:w="3145" w:type="dxa"/>
          </w:tcPr>
          <w:p w14:paraId="3CB08BA3" w14:textId="3E0CF33A" w:rsidR="00C76FF3" w:rsidRPr="00EA4693" w:rsidRDefault="00C76FF3" w:rsidP="00B562E2">
            <w:pPr>
              <w:ind w:firstLine="0"/>
              <w:jc w:val="center"/>
              <w:rPr>
                <w:rFonts w:ascii="Times New Roman" w:eastAsia="Times New Roman" w:hAnsi="Times New Roman" w:cs="Times New Roman"/>
                <w:b/>
                <w:sz w:val="28"/>
                <w:szCs w:val="28"/>
              </w:rPr>
            </w:pPr>
            <w:r w:rsidRPr="00EA4693">
              <w:rPr>
                <w:rFonts w:ascii="Times New Roman" w:eastAsia="Times New Roman" w:hAnsi="Times New Roman" w:cs="Times New Roman"/>
                <w:b/>
                <w:sz w:val="28"/>
                <w:szCs w:val="28"/>
              </w:rPr>
              <w:t xml:space="preserve">Current </w:t>
            </w:r>
            <w:r w:rsidR="00B562E2" w:rsidRPr="00EA4693">
              <w:rPr>
                <w:rFonts w:ascii="Times New Roman" w:eastAsia="Times New Roman" w:hAnsi="Times New Roman" w:cs="Times New Roman"/>
                <w:b/>
                <w:sz w:val="28"/>
                <w:szCs w:val="28"/>
              </w:rPr>
              <w:t>Rule 17.1(f)(1)</w:t>
            </w:r>
          </w:p>
        </w:tc>
        <w:tc>
          <w:tcPr>
            <w:tcW w:w="6935" w:type="dxa"/>
          </w:tcPr>
          <w:p w14:paraId="5BE9C441" w14:textId="7F92E534" w:rsidR="00C76FF3" w:rsidRPr="00EA4693" w:rsidRDefault="00B562E2" w:rsidP="00B562E2">
            <w:pPr>
              <w:ind w:firstLine="0"/>
              <w:jc w:val="center"/>
              <w:rPr>
                <w:rFonts w:ascii="Times New Roman" w:eastAsia="Times New Roman" w:hAnsi="Times New Roman" w:cs="Times New Roman"/>
                <w:b/>
                <w:sz w:val="28"/>
                <w:szCs w:val="28"/>
              </w:rPr>
            </w:pPr>
            <w:r w:rsidRPr="00EA4693">
              <w:rPr>
                <w:rFonts w:ascii="Times New Roman" w:eastAsia="Times New Roman" w:hAnsi="Times New Roman" w:cs="Times New Roman"/>
                <w:b/>
                <w:sz w:val="28"/>
                <w:szCs w:val="28"/>
              </w:rPr>
              <w:t>Relocation to renumbered 17.1(f)(1)</w:t>
            </w:r>
            <w:r w:rsidR="00D7293D" w:rsidRPr="00EA4693">
              <w:rPr>
                <w:rFonts w:ascii="Times New Roman" w:eastAsia="Times New Roman" w:hAnsi="Times New Roman" w:cs="Times New Roman"/>
                <w:b/>
                <w:sz w:val="28"/>
                <w:szCs w:val="28"/>
              </w:rPr>
              <w:t xml:space="preserve"> (previously 17.1(f)(3))</w:t>
            </w:r>
          </w:p>
        </w:tc>
      </w:tr>
      <w:tr w:rsidR="00C76FF3" w:rsidRPr="00EA4693" w14:paraId="328A7146" w14:textId="77777777" w:rsidTr="00EA4693">
        <w:tc>
          <w:tcPr>
            <w:tcW w:w="3145" w:type="dxa"/>
          </w:tcPr>
          <w:p w14:paraId="4B71767D" w14:textId="34C34B63" w:rsidR="00C76FF3" w:rsidRPr="00EA4693" w:rsidRDefault="00B562E2"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w:t>
            </w:r>
            <w:r w:rsidR="006826DC" w:rsidRPr="00EA4693">
              <w:rPr>
                <w:rFonts w:ascii="Times New Roman" w:eastAsia="Times New Roman" w:hAnsi="Times New Roman" w:cs="Times New Roman"/>
                <w:bCs/>
                <w:sz w:val="28"/>
                <w:szCs w:val="28"/>
              </w:rPr>
              <w:t>,</w:t>
            </w:r>
            <w:r w:rsidRPr="00EA4693">
              <w:rPr>
                <w:rFonts w:ascii="Times New Roman" w:eastAsia="Times New Roman" w:hAnsi="Times New Roman" w:cs="Times New Roman"/>
                <w:bCs/>
                <w:sz w:val="28"/>
                <w:szCs w:val="28"/>
              </w:rPr>
              <w:t xml:space="preserve"> </w:t>
            </w:r>
            <w:r w:rsidR="006826DC" w:rsidRPr="00EA4693">
              <w:rPr>
                <w:rFonts w:ascii="Times New Roman" w:eastAsia="Times New Roman" w:hAnsi="Times New Roman" w:cs="Times New Roman"/>
                <w:bCs/>
                <w:sz w:val="28"/>
                <w:szCs w:val="28"/>
              </w:rPr>
              <w:t xml:space="preserve">Telephonic </w:t>
            </w:r>
            <w:r w:rsidR="003E24B4" w:rsidRPr="00EA4693">
              <w:rPr>
                <w:rFonts w:ascii="Times New Roman" w:eastAsia="Times New Roman" w:hAnsi="Times New Roman" w:cs="Times New Roman"/>
                <w:bCs/>
                <w:sz w:val="28"/>
                <w:szCs w:val="28"/>
              </w:rPr>
              <w:t>P</w:t>
            </w:r>
            <w:r w:rsidR="006826DC" w:rsidRPr="00EA4693">
              <w:rPr>
                <w:rFonts w:ascii="Times New Roman" w:eastAsia="Times New Roman" w:hAnsi="Times New Roman" w:cs="Times New Roman"/>
                <w:bCs/>
                <w:sz w:val="28"/>
                <w:szCs w:val="28"/>
              </w:rPr>
              <w:t>lea</w:t>
            </w:r>
            <w:r w:rsidR="003E24B4" w:rsidRPr="00EA4693">
              <w:rPr>
                <w:rFonts w:ascii="Times New Roman" w:eastAsia="Times New Roman" w:hAnsi="Times New Roman" w:cs="Times New Roman"/>
                <w:bCs/>
                <w:sz w:val="28"/>
                <w:szCs w:val="28"/>
              </w:rPr>
              <w:t>s</w:t>
            </w:r>
            <w:r w:rsidR="006826DC" w:rsidRPr="00EA4693">
              <w:rPr>
                <w:rFonts w:ascii="Times New Roman" w:eastAsia="Times New Roman" w:hAnsi="Times New Roman" w:cs="Times New Roman"/>
                <w:bCs/>
                <w:sz w:val="28"/>
                <w:szCs w:val="28"/>
              </w:rPr>
              <w:t xml:space="preserve"> </w:t>
            </w:r>
          </w:p>
        </w:tc>
        <w:tc>
          <w:tcPr>
            <w:tcW w:w="6935" w:type="dxa"/>
          </w:tcPr>
          <w:p w14:paraId="5ADB8502" w14:textId="1EE3BDCA" w:rsidR="00C76FF3" w:rsidRPr="00EA4693" w:rsidRDefault="003E24B4"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 Remote Pleas</w:t>
            </w:r>
          </w:p>
        </w:tc>
      </w:tr>
      <w:tr w:rsidR="00C76FF3" w:rsidRPr="00EA4693" w14:paraId="43C38866" w14:textId="77777777" w:rsidTr="00EA4693">
        <w:tc>
          <w:tcPr>
            <w:tcW w:w="3145" w:type="dxa"/>
          </w:tcPr>
          <w:p w14:paraId="04285237" w14:textId="6808B488" w:rsidR="00C76FF3" w:rsidRPr="00EA4693" w:rsidRDefault="006826DC"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(f)(1)(A), Discretionary</w:t>
            </w:r>
          </w:p>
        </w:tc>
        <w:tc>
          <w:tcPr>
            <w:tcW w:w="6935" w:type="dxa"/>
          </w:tcPr>
          <w:p w14:paraId="19E6BBE9" w14:textId="0035E5E4" w:rsidR="00C76FF3" w:rsidRPr="00EA4693" w:rsidRDefault="003E24B4"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(f)(1)(A), Generally</w:t>
            </w:r>
          </w:p>
        </w:tc>
      </w:tr>
      <w:tr w:rsidR="00C76FF3" w:rsidRPr="00EA4693" w14:paraId="6404786E" w14:textId="77777777" w:rsidTr="00EA4693">
        <w:tc>
          <w:tcPr>
            <w:tcW w:w="3145" w:type="dxa"/>
          </w:tcPr>
          <w:p w14:paraId="3F549815" w14:textId="61EE88A9" w:rsidR="00C76FF3" w:rsidRPr="00EA4693" w:rsidRDefault="006826DC"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(f)(1)(B), Procedure</w:t>
            </w:r>
          </w:p>
        </w:tc>
        <w:tc>
          <w:tcPr>
            <w:tcW w:w="6935" w:type="dxa"/>
          </w:tcPr>
          <w:p w14:paraId="089BA36C" w14:textId="77777777" w:rsidR="00D7293D" w:rsidRPr="00EA4693" w:rsidRDefault="003E24B4"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 xml:space="preserve">New </w:t>
            </w:r>
            <w:r w:rsidR="001C22C2" w:rsidRPr="00EA4693">
              <w:rPr>
                <w:rFonts w:ascii="Times New Roman" w:eastAsia="Times New Roman" w:hAnsi="Times New Roman" w:cs="Times New Roman"/>
                <w:bCs/>
                <w:sz w:val="28"/>
                <w:szCs w:val="28"/>
              </w:rPr>
              <w:t xml:space="preserve">(f)(1)(A), Remote Pleas; </w:t>
            </w:r>
          </w:p>
          <w:p w14:paraId="32A11B9E" w14:textId="5B528E6B" w:rsidR="00F95D37" w:rsidRPr="00EA4693" w:rsidRDefault="00F95D37"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(f)(1)(C), Plea Documents</w:t>
            </w:r>
            <w:r w:rsidR="00FA5EB7" w:rsidRPr="00EA4693">
              <w:rPr>
                <w:rFonts w:ascii="Times New Roman" w:eastAsia="Times New Roman" w:hAnsi="Times New Roman" w:cs="Times New Roman"/>
                <w:bCs/>
                <w:sz w:val="28"/>
                <w:szCs w:val="28"/>
              </w:rPr>
              <w:t>;</w:t>
            </w:r>
          </w:p>
          <w:p w14:paraId="2B5B2E1A" w14:textId="74FEE0B1" w:rsidR="00C76FF3" w:rsidRPr="00EA4693" w:rsidRDefault="00D7293D"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 xml:space="preserve">New </w:t>
            </w:r>
            <w:r w:rsidR="001C22C2" w:rsidRPr="00EA4693">
              <w:rPr>
                <w:rFonts w:ascii="Times New Roman" w:eastAsia="Times New Roman" w:hAnsi="Times New Roman" w:cs="Times New Roman"/>
                <w:bCs/>
                <w:sz w:val="28"/>
                <w:szCs w:val="28"/>
              </w:rPr>
              <w:t>(</w:t>
            </w:r>
            <w:r w:rsidRPr="00EA4693">
              <w:rPr>
                <w:rFonts w:ascii="Times New Roman" w:eastAsia="Times New Roman" w:hAnsi="Times New Roman" w:cs="Times New Roman"/>
                <w:bCs/>
                <w:sz w:val="28"/>
                <w:szCs w:val="28"/>
              </w:rPr>
              <w:t xml:space="preserve">f)(1)(D), </w:t>
            </w:r>
            <w:r w:rsidR="00807AE2" w:rsidRPr="00EA4693">
              <w:rPr>
                <w:rFonts w:ascii="Times New Roman" w:eastAsia="Times New Roman" w:hAnsi="Times New Roman" w:cs="Times New Roman"/>
                <w:bCs/>
                <w:sz w:val="28"/>
                <w:szCs w:val="28"/>
              </w:rPr>
              <w:t>Submission of Plea Documents</w:t>
            </w:r>
          </w:p>
        </w:tc>
      </w:tr>
      <w:tr w:rsidR="00B619BC" w:rsidRPr="00EA4693" w14:paraId="51E3A6B3" w14:textId="77777777" w:rsidTr="00EA4693">
        <w:tc>
          <w:tcPr>
            <w:tcW w:w="3145" w:type="dxa"/>
          </w:tcPr>
          <w:p w14:paraId="0F5F81FD" w14:textId="3D4ADCB7" w:rsidR="00B619BC" w:rsidRPr="00EA4693" w:rsidRDefault="00B619BC"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(f)(1)(B)(i), Procedure</w:t>
            </w:r>
          </w:p>
        </w:tc>
        <w:tc>
          <w:tcPr>
            <w:tcW w:w="6935" w:type="dxa"/>
          </w:tcPr>
          <w:p w14:paraId="11B0E970" w14:textId="05CBCD56" w:rsidR="009015EF" w:rsidRPr="00EA4693" w:rsidRDefault="009015EF"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(f)(1)(A), Generally (“in writing” requirement consumed by reference to application of Rule 17)</w:t>
            </w:r>
            <w:r w:rsidR="00E26D39">
              <w:rPr>
                <w:rFonts w:ascii="Times New Roman" w:eastAsia="Times New Roman" w:hAnsi="Times New Roman" w:cs="Times New Roman"/>
                <w:bCs/>
                <w:sz w:val="28"/>
                <w:szCs w:val="28"/>
              </w:rPr>
              <w:t>;</w:t>
            </w:r>
          </w:p>
          <w:p w14:paraId="5E0A72D1" w14:textId="6400E729" w:rsidR="00B619BC" w:rsidRPr="00EA4693" w:rsidRDefault="00A02271"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(f)(1)(C)</w:t>
            </w:r>
            <w:r w:rsidR="00A16F37" w:rsidRPr="00EA4693">
              <w:rPr>
                <w:rFonts w:ascii="Times New Roman" w:eastAsia="Times New Roman" w:hAnsi="Times New Roman" w:cs="Times New Roman"/>
                <w:bCs/>
                <w:sz w:val="28"/>
                <w:szCs w:val="28"/>
              </w:rPr>
              <w:t>(i)</w:t>
            </w:r>
            <w:r w:rsidRPr="00EA4693">
              <w:rPr>
                <w:rFonts w:ascii="Times New Roman" w:eastAsia="Times New Roman" w:hAnsi="Times New Roman" w:cs="Times New Roman"/>
                <w:bCs/>
                <w:sz w:val="28"/>
                <w:szCs w:val="28"/>
              </w:rPr>
              <w:t xml:space="preserve">, Plea Documents </w:t>
            </w:r>
          </w:p>
        </w:tc>
      </w:tr>
      <w:tr w:rsidR="00B619BC" w:rsidRPr="00EA4693" w14:paraId="2E4B921B" w14:textId="77777777" w:rsidTr="00EA4693">
        <w:tc>
          <w:tcPr>
            <w:tcW w:w="3145" w:type="dxa"/>
          </w:tcPr>
          <w:p w14:paraId="1DD9579E" w14:textId="6DB7D356" w:rsidR="00B619BC" w:rsidRPr="00EA4693" w:rsidRDefault="00B619BC"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(f)(1)(B)(ii), Procedure</w:t>
            </w:r>
          </w:p>
        </w:tc>
        <w:tc>
          <w:tcPr>
            <w:tcW w:w="6935" w:type="dxa"/>
          </w:tcPr>
          <w:p w14:paraId="36030E62" w14:textId="216D9E4F" w:rsidR="00B619BC" w:rsidRPr="00EA4693" w:rsidRDefault="00A16F37"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(f)(1)(C)(ii), Plea Documents</w:t>
            </w:r>
          </w:p>
        </w:tc>
      </w:tr>
      <w:tr w:rsidR="00A02271" w:rsidRPr="00EA4693" w14:paraId="72497502" w14:textId="77777777" w:rsidTr="00EA4693">
        <w:tc>
          <w:tcPr>
            <w:tcW w:w="3145" w:type="dxa"/>
          </w:tcPr>
          <w:p w14:paraId="39252441" w14:textId="2949E16C" w:rsidR="00A02271" w:rsidRPr="00EA4693" w:rsidRDefault="00A02271"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(f)(1)(B)(ii), Procedure</w:t>
            </w:r>
          </w:p>
        </w:tc>
        <w:tc>
          <w:tcPr>
            <w:tcW w:w="6935" w:type="dxa"/>
          </w:tcPr>
          <w:p w14:paraId="60ECAA2D" w14:textId="2A864E1A" w:rsidR="00A02271" w:rsidRPr="00EA4693" w:rsidRDefault="00A16F37"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(f)(1)(C)(iii), Plea Documents</w:t>
            </w:r>
          </w:p>
        </w:tc>
      </w:tr>
      <w:tr w:rsidR="00C76FF3" w:rsidRPr="00EA4693" w14:paraId="6794B68A" w14:textId="77777777" w:rsidTr="00EA4693">
        <w:tc>
          <w:tcPr>
            <w:tcW w:w="3145" w:type="dxa"/>
          </w:tcPr>
          <w:p w14:paraId="1A8CFDC3" w14:textId="0AC53B08" w:rsidR="00C76FF3" w:rsidRPr="00EA4693" w:rsidRDefault="006826DC"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w:t>
            </w:r>
            <w:r w:rsidR="00807AE2" w:rsidRPr="00EA4693">
              <w:rPr>
                <w:rFonts w:ascii="Times New Roman" w:eastAsia="Times New Roman" w:hAnsi="Times New Roman" w:cs="Times New Roman"/>
                <w:bCs/>
                <w:sz w:val="28"/>
                <w:szCs w:val="28"/>
              </w:rPr>
              <w:t>C</w:t>
            </w:r>
            <w:r w:rsidR="003E24B4" w:rsidRPr="00EA4693">
              <w:rPr>
                <w:rFonts w:ascii="Times New Roman" w:eastAsia="Times New Roman" w:hAnsi="Times New Roman" w:cs="Times New Roman"/>
                <w:bCs/>
                <w:sz w:val="28"/>
                <w:szCs w:val="28"/>
              </w:rPr>
              <w:t>)</w:t>
            </w:r>
            <w:r w:rsidR="00B619BC" w:rsidRPr="00EA4693">
              <w:rPr>
                <w:rFonts w:ascii="Times New Roman" w:eastAsia="Times New Roman" w:hAnsi="Times New Roman" w:cs="Times New Roman"/>
                <w:bCs/>
                <w:sz w:val="28"/>
                <w:szCs w:val="28"/>
              </w:rPr>
              <w:t>(i)</w:t>
            </w:r>
            <w:r w:rsidR="003E24B4" w:rsidRPr="00EA4693">
              <w:rPr>
                <w:rFonts w:ascii="Times New Roman" w:eastAsia="Times New Roman" w:hAnsi="Times New Roman" w:cs="Times New Roman"/>
                <w:bCs/>
                <w:sz w:val="28"/>
                <w:szCs w:val="28"/>
              </w:rPr>
              <w:t xml:space="preserve">, </w:t>
            </w:r>
            <w:r w:rsidR="00807AE2" w:rsidRPr="00EA4693">
              <w:rPr>
                <w:rFonts w:ascii="Times New Roman" w:eastAsia="Times New Roman" w:hAnsi="Times New Roman" w:cs="Times New Roman"/>
                <w:bCs/>
                <w:sz w:val="28"/>
                <w:szCs w:val="28"/>
              </w:rPr>
              <w:t>Fingerprint</w:t>
            </w:r>
          </w:p>
        </w:tc>
        <w:tc>
          <w:tcPr>
            <w:tcW w:w="6935" w:type="dxa"/>
          </w:tcPr>
          <w:p w14:paraId="2DEFE799" w14:textId="44A4B5BA" w:rsidR="00C76FF3" w:rsidRPr="00EA4693" w:rsidRDefault="00D7293D"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(f)(1)(E)</w:t>
            </w:r>
            <w:r w:rsidR="003651EC">
              <w:rPr>
                <w:rFonts w:ascii="Times New Roman" w:eastAsia="Times New Roman" w:hAnsi="Times New Roman" w:cs="Times New Roman"/>
                <w:bCs/>
                <w:sz w:val="28"/>
                <w:szCs w:val="28"/>
              </w:rPr>
              <w:t>(i)</w:t>
            </w:r>
            <w:r w:rsidR="0009742B" w:rsidRPr="00EA4693">
              <w:rPr>
                <w:rFonts w:ascii="Times New Roman" w:eastAsia="Times New Roman" w:hAnsi="Times New Roman" w:cs="Times New Roman"/>
                <w:bCs/>
                <w:sz w:val="28"/>
                <w:szCs w:val="28"/>
              </w:rPr>
              <w:t xml:space="preserve">, </w:t>
            </w:r>
            <w:r w:rsidR="0009742B" w:rsidRPr="00EA4693">
              <w:rPr>
                <w:rFonts w:ascii="Times New Roman" w:hAnsi="Times New Roman" w:cs="Times New Roman"/>
                <w:sz w:val="28"/>
                <w:szCs w:val="28"/>
              </w:rPr>
              <w:t>Fingerprint for A.R.S. § 13-607(A) Offenses Before Plea Documents are Submitted to Court</w:t>
            </w:r>
            <w:r w:rsidR="00807AE2" w:rsidRPr="00EA4693">
              <w:rPr>
                <w:rFonts w:ascii="Times New Roman" w:eastAsia="Times New Roman" w:hAnsi="Times New Roman" w:cs="Times New Roman"/>
                <w:bCs/>
                <w:szCs w:val="24"/>
              </w:rPr>
              <w:t xml:space="preserve"> </w:t>
            </w:r>
          </w:p>
        </w:tc>
      </w:tr>
      <w:tr w:rsidR="00C76FF3" w:rsidRPr="00EA4693" w14:paraId="5BE252DC" w14:textId="77777777" w:rsidTr="00EA4693">
        <w:tc>
          <w:tcPr>
            <w:tcW w:w="3145" w:type="dxa"/>
          </w:tcPr>
          <w:p w14:paraId="4F2BC3CB" w14:textId="40C5C592" w:rsidR="00C76FF3" w:rsidRPr="00EA4693" w:rsidRDefault="00390D91"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w:t>
            </w:r>
            <w:r w:rsidR="00B619BC" w:rsidRPr="00EA4693">
              <w:rPr>
                <w:rFonts w:ascii="Times New Roman" w:eastAsia="Times New Roman" w:hAnsi="Times New Roman" w:cs="Times New Roman"/>
                <w:bCs/>
                <w:sz w:val="28"/>
                <w:szCs w:val="28"/>
              </w:rPr>
              <w:t>C</w:t>
            </w:r>
            <w:r w:rsidRPr="00EA4693">
              <w:rPr>
                <w:rFonts w:ascii="Times New Roman" w:eastAsia="Times New Roman" w:hAnsi="Times New Roman" w:cs="Times New Roman"/>
                <w:bCs/>
                <w:sz w:val="28"/>
                <w:szCs w:val="28"/>
              </w:rPr>
              <w:t>)</w:t>
            </w:r>
            <w:r w:rsidR="00FA5EB7" w:rsidRPr="00EA4693">
              <w:rPr>
                <w:rFonts w:ascii="Times New Roman" w:eastAsia="Times New Roman" w:hAnsi="Times New Roman" w:cs="Times New Roman"/>
                <w:bCs/>
                <w:sz w:val="28"/>
                <w:szCs w:val="28"/>
              </w:rPr>
              <w:t>(ii)</w:t>
            </w:r>
            <w:r w:rsidRPr="00EA4693">
              <w:rPr>
                <w:rFonts w:ascii="Times New Roman" w:eastAsia="Times New Roman" w:hAnsi="Times New Roman" w:cs="Times New Roman"/>
                <w:bCs/>
                <w:sz w:val="28"/>
                <w:szCs w:val="28"/>
              </w:rPr>
              <w:t>, Fingerprint</w:t>
            </w:r>
          </w:p>
        </w:tc>
        <w:tc>
          <w:tcPr>
            <w:tcW w:w="6935" w:type="dxa"/>
          </w:tcPr>
          <w:p w14:paraId="5D031FA8" w14:textId="36A4DAE4" w:rsidR="00C76FF3" w:rsidRPr="00EA4693" w:rsidRDefault="00FA5EB7"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 xml:space="preserve">New (f)(1)(H), </w:t>
            </w:r>
            <w:r w:rsidR="003C4192" w:rsidRPr="00EA4693">
              <w:rPr>
                <w:rFonts w:ascii="Times New Roman" w:hAnsi="Times New Roman" w:cs="Times New Roman"/>
                <w:sz w:val="28"/>
                <w:szCs w:val="28"/>
              </w:rPr>
              <w:t>Deferring Plea Acceptance and Sentencing</w:t>
            </w:r>
          </w:p>
        </w:tc>
      </w:tr>
      <w:tr w:rsidR="003C4192" w:rsidRPr="00EA4693" w14:paraId="523B31DD" w14:textId="77777777" w:rsidTr="00EA4693">
        <w:tc>
          <w:tcPr>
            <w:tcW w:w="3145" w:type="dxa"/>
          </w:tcPr>
          <w:p w14:paraId="625C54DA" w14:textId="2C52616E" w:rsidR="003C4192" w:rsidRPr="00EA4693" w:rsidRDefault="003C4192"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(f)(1)(C)(iii), Fingerprint</w:t>
            </w:r>
          </w:p>
        </w:tc>
        <w:tc>
          <w:tcPr>
            <w:tcW w:w="6935" w:type="dxa"/>
          </w:tcPr>
          <w:p w14:paraId="0B302D01" w14:textId="70DE3158" w:rsidR="003C4192" w:rsidRPr="00EA4693" w:rsidRDefault="003651EC"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(f)(1)(E)</w:t>
            </w:r>
            <w:r>
              <w:rPr>
                <w:rFonts w:ascii="Times New Roman" w:eastAsia="Times New Roman" w:hAnsi="Times New Roman" w:cs="Times New Roman"/>
                <w:bCs/>
                <w:sz w:val="28"/>
                <w:szCs w:val="28"/>
              </w:rPr>
              <w:t>(ii)</w:t>
            </w:r>
            <w:r w:rsidRPr="00EA4693">
              <w:rPr>
                <w:rFonts w:ascii="Times New Roman" w:eastAsia="Times New Roman" w:hAnsi="Times New Roman" w:cs="Times New Roman"/>
                <w:bCs/>
                <w:sz w:val="28"/>
                <w:szCs w:val="28"/>
              </w:rPr>
              <w:t xml:space="preserve">, </w:t>
            </w:r>
            <w:r w:rsidRPr="00EA4693">
              <w:rPr>
                <w:rFonts w:ascii="Times New Roman" w:hAnsi="Times New Roman" w:cs="Times New Roman"/>
                <w:sz w:val="28"/>
                <w:szCs w:val="28"/>
              </w:rPr>
              <w:t>Fingerprint for A.R.S. § 13-607(A) Offenses Before Plea Documents are Submitted to Court</w:t>
            </w:r>
          </w:p>
        </w:tc>
      </w:tr>
      <w:tr w:rsidR="003C4192" w:rsidRPr="00EA4693" w14:paraId="6A8C1A49" w14:textId="77777777" w:rsidTr="00EA4693">
        <w:tc>
          <w:tcPr>
            <w:tcW w:w="3145" w:type="dxa"/>
          </w:tcPr>
          <w:p w14:paraId="180075FA" w14:textId="7064DA13" w:rsidR="003C4192" w:rsidRPr="00EA4693" w:rsidRDefault="00E35806"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(f)(1)(D), Judicial Findings</w:t>
            </w:r>
          </w:p>
        </w:tc>
        <w:tc>
          <w:tcPr>
            <w:tcW w:w="6935" w:type="dxa"/>
          </w:tcPr>
          <w:p w14:paraId="64BABA5B" w14:textId="30486042" w:rsidR="003C4192" w:rsidRPr="00EA4693" w:rsidRDefault="009015EF"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(f)(1)(A), Generally (requirement consumed by reference to application of Rule 17)</w:t>
            </w:r>
          </w:p>
        </w:tc>
      </w:tr>
      <w:tr w:rsidR="009015EF" w:rsidRPr="00EA4693" w14:paraId="216D2769" w14:textId="77777777" w:rsidTr="00EA4693">
        <w:tc>
          <w:tcPr>
            <w:tcW w:w="3145" w:type="dxa"/>
          </w:tcPr>
          <w:p w14:paraId="06AC95B2" w14:textId="7F3C434E" w:rsidR="009015EF" w:rsidRPr="00EA4693" w:rsidRDefault="009015EF" w:rsidP="00EA4693">
            <w:pPr>
              <w:ind w:firstLine="0"/>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(f)(1)(E), Sentencing</w:t>
            </w:r>
          </w:p>
        </w:tc>
        <w:tc>
          <w:tcPr>
            <w:tcW w:w="6935" w:type="dxa"/>
          </w:tcPr>
          <w:p w14:paraId="25F775C1" w14:textId="321D8575" w:rsidR="009015EF" w:rsidRPr="00EA4693" w:rsidRDefault="00B12919" w:rsidP="00EA4693">
            <w:pPr>
              <w:ind w:hanging="18"/>
              <w:jc w:val="left"/>
              <w:rPr>
                <w:rFonts w:ascii="Times New Roman" w:eastAsia="Times New Roman" w:hAnsi="Times New Roman" w:cs="Times New Roman"/>
                <w:bCs/>
                <w:sz w:val="28"/>
                <w:szCs w:val="28"/>
              </w:rPr>
            </w:pPr>
            <w:r w:rsidRPr="00EA4693">
              <w:rPr>
                <w:rFonts w:ascii="Times New Roman" w:eastAsia="Times New Roman" w:hAnsi="Times New Roman" w:cs="Times New Roman"/>
                <w:bCs/>
                <w:sz w:val="28"/>
                <w:szCs w:val="28"/>
              </w:rPr>
              <w:t>New (f)(1)(F)</w:t>
            </w:r>
            <w:r w:rsidR="00EA4693" w:rsidRPr="00EA4693">
              <w:rPr>
                <w:rFonts w:ascii="Times New Roman" w:eastAsia="Times New Roman" w:hAnsi="Times New Roman" w:cs="Times New Roman"/>
                <w:bCs/>
                <w:sz w:val="28"/>
                <w:szCs w:val="28"/>
              </w:rPr>
              <w:t>, Sentencing</w:t>
            </w:r>
          </w:p>
        </w:tc>
      </w:tr>
    </w:tbl>
    <w:p w14:paraId="00000077" w14:textId="77777777" w:rsidR="00257642" w:rsidRPr="00EA4693" w:rsidRDefault="00257642" w:rsidP="00EA4693">
      <w:pPr>
        <w:rPr>
          <w:rFonts w:ascii="Times New Roman" w:eastAsia="Times New Roman" w:hAnsi="Times New Roman" w:cs="Times New Roman"/>
          <w:b/>
          <w:sz w:val="28"/>
          <w:szCs w:val="28"/>
        </w:rPr>
      </w:pPr>
    </w:p>
    <w:sectPr w:rsidR="00257642" w:rsidRPr="00EA4693" w:rsidSect="009B527D">
      <w:headerReference w:type="even" r:id="rId24"/>
      <w:headerReference w:type="default" r:id="rId25"/>
      <w:footerReference w:type="default" r:id="rId26"/>
      <w:headerReference w:type="first" r:id="rId27"/>
      <w:pgSz w:w="12240" w:h="15840"/>
      <w:pgMar w:top="1360" w:right="81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7AC8" w14:textId="77777777" w:rsidR="00AB1DA9" w:rsidRDefault="00AB1DA9">
      <w:r>
        <w:separator/>
      </w:r>
    </w:p>
  </w:endnote>
  <w:endnote w:type="continuationSeparator" w:id="0">
    <w:p w14:paraId="3DFA3ACD" w14:textId="77777777" w:rsidR="00AB1DA9" w:rsidRDefault="00AB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36D92290" w:rsidR="00257642" w:rsidRDefault="007F50B1">
    <w:pPr>
      <w:pBdr>
        <w:top w:val="nil"/>
        <w:left w:val="nil"/>
        <w:bottom w:val="nil"/>
        <w:right w:val="nil"/>
        <w:between w:val="nil"/>
      </w:pBdr>
      <w:tabs>
        <w:tab w:val="center" w:pos="4680"/>
        <w:tab w:val="right" w:pos="9360"/>
      </w:tabs>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smallCaps/>
        <w:color w:val="000000"/>
        <w:sz w:val="28"/>
        <w:szCs w:val="28"/>
      </w:rPr>
      <w:fldChar w:fldCharType="begin"/>
    </w:r>
    <w:r>
      <w:rPr>
        <w:rFonts w:ascii="Times New Roman" w:eastAsia="Times New Roman" w:hAnsi="Times New Roman" w:cs="Times New Roman"/>
        <w:smallCaps/>
        <w:color w:val="000000"/>
        <w:sz w:val="28"/>
        <w:szCs w:val="28"/>
      </w:rPr>
      <w:instrText>PAGE</w:instrText>
    </w:r>
    <w:r>
      <w:rPr>
        <w:rFonts w:ascii="Times New Roman" w:eastAsia="Times New Roman" w:hAnsi="Times New Roman" w:cs="Times New Roman"/>
        <w:smallCaps/>
        <w:color w:val="000000"/>
        <w:sz w:val="28"/>
        <w:szCs w:val="28"/>
      </w:rPr>
      <w:fldChar w:fldCharType="separate"/>
    </w:r>
    <w:r w:rsidR="00733C9A">
      <w:rPr>
        <w:rFonts w:ascii="Times New Roman" w:eastAsia="Times New Roman" w:hAnsi="Times New Roman" w:cs="Times New Roman"/>
        <w:smallCaps/>
        <w:noProof/>
        <w:color w:val="000000"/>
        <w:sz w:val="28"/>
        <w:szCs w:val="28"/>
      </w:rPr>
      <w:t>1</w:t>
    </w:r>
    <w:r>
      <w:rPr>
        <w:rFonts w:ascii="Times New Roman" w:eastAsia="Times New Roman" w:hAnsi="Times New Roman" w:cs="Times New Roman"/>
        <w:smallCaps/>
        <w:color w:val="000000"/>
        <w:sz w:val="28"/>
        <w:szCs w:val="28"/>
      </w:rPr>
      <w:fldChar w:fldCharType="end"/>
    </w:r>
  </w:p>
  <w:p w14:paraId="0000007D" w14:textId="77777777" w:rsidR="00257642" w:rsidRDefault="0025764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BAB8" w14:textId="65EDEACF" w:rsidR="005D4547" w:rsidRDefault="005D4547">
    <w:pPr>
      <w:pBdr>
        <w:top w:val="nil"/>
        <w:left w:val="nil"/>
        <w:bottom w:val="nil"/>
        <w:right w:val="nil"/>
        <w:between w:val="nil"/>
      </w:pBdr>
      <w:tabs>
        <w:tab w:val="center" w:pos="4680"/>
        <w:tab w:val="right" w:pos="9360"/>
      </w:tabs>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smallCaps/>
        <w:color w:val="000000"/>
        <w:sz w:val="28"/>
        <w:szCs w:val="28"/>
      </w:rPr>
      <w:t xml:space="preserve">Appendix </w:t>
    </w:r>
    <w:r w:rsidR="00FB1230">
      <w:rPr>
        <w:rFonts w:ascii="Times New Roman" w:eastAsia="Times New Roman" w:hAnsi="Times New Roman" w:cs="Times New Roman"/>
        <w:smallCaps/>
        <w:color w:val="000000"/>
        <w:sz w:val="28"/>
        <w:szCs w:val="28"/>
      </w:rPr>
      <w:t>A</w:t>
    </w:r>
    <w:r>
      <w:rPr>
        <w:rFonts w:ascii="Times New Roman" w:eastAsia="Times New Roman" w:hAnsi="Times New Roman" w:cs="Times New Roman"/>
        <w:smallCaps/>
        <w:color w:val="000000"/>
        <w:sz w:val="28"/>
        <w:szCs w:val="28"/>
      </w:rPr>
      <w:t xml:space="preserve"> - </w:t>
    </w:r>
    <w:r>
      <w:rPr>
        <w:rFonts w:ascii="Times New Roman" w:eastAsia="Times New Roman" w:hAnsi="Times New Roman" w:cs="Times New Roman"/>
        <w:smallCaps/>
        <w:color w:val="000000"/>
        <w:sz w:val="28"/>
        <w:szCs w:val="28"/>
      </w:rPr>
      <w:fldChar w:fldCharType="begin"/>
    </w:r>
    <w:r>
      <w:rPr>
        <w:rFonts w:ascii="Times New Roman" w:eastAsia="Times New Roman" w:hAnsi="Times New Roman" w:cs="Times New Roman"/>
        <w:smallCaps/>
        <w:color w:val="000000"/>
        <w:sz w:val="28"/>
        <w:szCs w:val="28"/>
      </w:rPr>
      <w:instrText>PAGE</w:instrText>
    </w:r>
    <w:r>
      <w:rPr>
        <w:rFonts w:ascii="Times New Roman" w:eastAsia="Times New Roman" w:hAnsi="Times New Roman" w:cs="Times New Roman"/>
        <w:smallCaps/>
        <w:color w:val="000000"/>
        <w:sz w:val="28"/>
        <w:szCs w:val="28"/>
      </w:rPr>
      <w:fldChar w:fldCharType="separate"/>
    </w:r>
    <w:r>
      <w:rPr>
        <w:rFonts w:ascii="Times New Roman" w:eastAsia="Times New Roman" w:hAnsi="Times New Roman" w:cs="Times New Roman"/>
        <w:smallCaps/>
        <w:noProof/>
        <w:color w:val="000000"/>
        <w:sz w:val="28"/>
        <w:szCs w:val="28"/>
      </w:rPr>
      <w:t>1</w:t>
    </w:r>
    <w:r>
      <w:rPr>
        <w:rFonts w:ascii="Times New Roman" w:eastAsia="Times New Roman" w:hAnsi="Times New Roman" w:cs="Times New Roman"/>
        <w:smallCaps/>
        <w:color w:val="000000"/>
        <w:sz w:val="28"/>
        <w:szCs w:val="28"/>
      </w:rPr>
      <w:fldChar w:fldCharType="end"/>
    </w:r>
  </w:p>
  <w:p w14:paraId="6F87D454" w14:textId="77777777" w:rsidR="005D4547" w:rsidRDefault="005D454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BA0E" w14:textId="4B0B2B8F" w:rsidR="00156B87" w:rsidRDefault="00156B87">
    <w:pPr>
      <w:pBdr>
        <w:top w:val="nil"/>
        <w:left w:val="nil"/>
        <w:bottom w:val="nil"/>
        <w:right w:val="nil"/>
        <w:between w:val="nil"/>
      </w:pBdr>
      <w:tabs>
        <w:tab w:val="center" w:pos="4680"/>
        <w:tab w:val="right" w:pos="9360"/>
      </w:tabs>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smallCaps/>
        <w:color w:val="000000"/>
        <w:sz w:val="28"/>
        <w:szCs w:val="28"/>
      </w:rPr>
      <w:t xml:space="preserve">Appendix </w:t>
    </w:r>
    <w:r w:rsidR="00F56D22">
      <w:rPr>
        <w:rFonts w:ascii="Times New Roman" w:eastAsia="Times New Roman" w:hAnsi="Times New Roman" w:cs="Times New Roman"/>
        <w:smallCaps/>
        <w:color w:val="000000"/>
        <w:sz w:val="28"/>
        <w:szCs w:val="28"/>
      </w:rPr>
      <w:t>B</w:t>
    </w:r>
    <w:r>
      <w:rPr>
        <w:rFonts w:ascii="Times New Roman" w:eastAsia="Times New Roman" w:hAnsi="Times New Roman" w:cs="Times New Roman"/>
        <w:smallCaps/>
        <w:color w:val="000000"/>
        <w:sz w:val="28"/>
        <w:szCs w:val="28"/>
      </w:rPr>
      <w:t xml:space="preserve"> - </w:t>
    </w:r>
    <w:r>
      <w:rPr>
        <w:rFonts w:ascii="Times New Roman" w:eastAsia="Times New Roman" w:hAnsi="Times New Roman" w:cs="Times New Roman"/>
        <w:smallCaps/>
        <w:color w:val="000000"/>
        <w:sz w:val="28"/>
        <w:szCs w:val="28"/>
      </w:rPr>
      <w:fldChar w:fldCharType="begin"/>
    </w:r>
    <w:r>
      <w:rPr>
        <w:rFonts w:ascii="Times New Roman" w:eastAsia="Times New Roman" w:hAnsi="Times New Roman" w:cs="Times New Roman"/>
        <w:smallCaps/>
        <w:color w:val="000000"/>
        <w:sz w:val="28"/>
        <w:szCs w:val="28"/>
      </w:rPr>
      <w:instrText>PAGE</w:instrText>
    </w:r>
    <w:r>
      <w:rPr>
        <w:rFonts w:ascii="Times New Roman" w:eastAsia="Times New Roman" w:hAnsi="Times New Roman" w:cs="Times New Roman"/>
        <w:smallCaps/>
        <w:color w:val="000000"/>
        <w:sz w:val="28"/>
        <w:szCs w:val="28"/>
      </w:rPr>
      <w:fldChar w:fldCharType="separate"/>
    </w:r>
    <w:r>
      <w:rPr>
        <w:rFonts w:ascii="Times New Roman" w:eastAsia="Times New Roman" w:hAnsi="Times New Roman" w:cs="Times New Roman"/>
        <w:smallCaps/>
        <w:noProof/>
        <w:color w:val="000000"/>
        <w:sz w:val="28"/>
        <w:szCs w:val="28"/>
      </w:rPr>
      <w:t>1</w:t>
    </w:r>
    <w:r>
      <w:rPr>
        <w:rFonts w:ascii="Times New Roman" w:eastAsia="Times New Roman" w:hAnsi="Times New Roman" w:cs="Times New Roman"/>
        <w:smallCaps/>
        <w:color w:val="000000"/>
        <w:sz w:val="28"/>
        <w:szCs w:val="28"/>
      </w:rPr>
      <w:fldChar w:fldCharType="end"/>
    </w:r>
  </w:p>
  <w:p w14:paraId="06868621" w14:textId="77777777" w:rsidR="00156B87" w:rsidRDefault="00156B87">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E3E3" w14:textId="29314DAE" w:rsidR="00C76FF3" w:rsidRDefault="00C76FF3">
    <w:pPr>
      <w:pBdr>
        <w:top w:val="nil"/>
        <w:left w:val="nil"/>
        <w:bottom w:val="nil"/>
        <w:right w:val="nil"/>
        <w:between w:val="nil"/>
      </w:pBdr>
      <w:tabs>
        <w:tab w:val="center" w:pos="4680"/>
        <w:tab w:val="right" w:pos="9360"/>
      </w:tabs>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smallCaps/>
        <w:color w:val="000000"/>
        <w:sz w:val="28"/>
        <w:szCs w:val="28"/>
      </w:rPr>
      <w:t xml:space="preserve">Appendix </w:t>
    </w:r>
    <w:r w:rsidR="00F56D22">
      <w:rPr>
        <w:rFonts w:ascii="Times New Roman" w:eastAsia="Times New Roman" w:hAnsi="Times New Roman" w:cs="Times New Roman"/>
        <w:smallCaps/>
        <w:color w:val="000000"/>
        <w:sz w:val="28"/>
        <w:szCs w:val="28"/>
      </w:rPr>
      <w:t>C</w:t>
    </w:r>
    <w:r>
      <w:rPr>
        <w:rFonts w:ascii="Times New Roman" w:eastAsia="Times New Roman" w:hAnsi="Times New Roman" w:cs="Times New Roman"/>
        <w:smallCaps/>
        <w:color w:val="000000"/>
        <w:sz w:val="28"/>
        <w:szCs w:val="28"/>
      </w:rPr>
      <w:t xml:space="preserve"> - </w:t>
    </w:r>
    <w:r>
      <w:rPr>
        <w:rFonts w:ascii="Times New Roman" w:eastAsia="Times New Roman" w:hAnsi="Times New Roman" w:cs="Times New Roman"/>
        <w:smallCaps/>
        <w:color w:val="000000"/>
        <w:sz w:val="28"/>
        <w:szCs w:val="28"/>
      </w:rPr>
      <w:fldChar w:fldCharType="begin"/>
    </w:r>
    <w:r>
      <w:rPr>
        <w:rFonts w:ascii="Times New Roman" w:eastAsia="Times New Roman" w:hAnsi="Times New Roman" w:cs="Times New Roman"/>
        <w:smallCaps/>
        <w:color w:val="000000"/>
        <w:sz w:val="28"/>
        <w:szCs w:val="28"/>
      </w:rPr>
      <w:instrText>PAGE</w:instrText>
    </w:r>
    <w:r>
      <w:rPr>
        <w:rFonts w:ascii="Times New Roman" w:eastAsia="Times New Roman" w:hAnsi="Times New Roman" w:cs="Times New Roman"/>
        <w:smallCaps/>
        <w:color w:val="000000"/>
        <w:sz w:val="28"/>
        <w:szCs w:val="28"/>
      </w:rPr>
      <w:fldChar w:fldCharType="separate"/>
    </w:r>
    <w:r>
      <w:rPr>
        <w:rFonts w:ascii="Times New Roman" w:eastAsia="Times New Roman" w:hAnsi="Times New Roman" w:cs="Times New Roman"/>
        <w:smallCaps/>
        <w:noProof/>
        <w:color w:val="000000"/>
        <w:sz w:val="28"/>
        <w:szCs w:val="28"/>
      </w:rPr>
      <w:t>1</w:t>
    </w:r>
    <w:r>
      <w:rPr>
        <w:rFonts w:ascii="Times New Roman" w:eastAsia="Times New Roman" w:hAnsi="Times New Roman" w:cs="Times New Roman"/>
        <w:smallCaps/>
        <w:color w:val="000000"/>
        <w:sz w:val="28"/>
        <w:szCs w:val="28"/>
      </w:rPr>
      <w:fldChar w:fldCharType="end"/>
    </w:r>
  </w:p>
  <w:p w14:paraId="2AAA70F4" w14:textId="77777777" w:rsidR="00C76FF3" w:rsidRDefault="00C76FF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7253" w14:textId="77777777" w:rsidR="00AB1DA9" w:rsidRDefault="00AB1DA9">
      <w:r>
        <w:separator/>
      </w:r>
    </w:p>
  </w:footnote>
  <w:footnote w:type="continuationSeparator" w:id="0">
    <w:p w14:paraId="138E4939" w14:textId="77777777" w:rsidR="00AB1DA9" w:rsidRDefault="00AB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8298" w14:textId="77A7348E" w:rsidR="007F50B1" w:rsidRDefault="007F50B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7C15" w14:textId="5502D92D" w:rsidR="007F50B1" w:rsidRDefault="007F50B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191F" w14:textId="695280E4" w:rsidR="007F50B1" w:rsidRDefault="007F50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74B" w14:textId="3B62B692" w:rsidR="007F50B1" w:rsidRDefault="007F5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A689" w14:textId="649821AC" w:rsidR="007F50B1" w:rsidRDefault="007F50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7703" w14:textId="317F31D3" w:rsidR="007F50B1" w:rsidRDefault="007F50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97E0" w14:textId="2037393D" w:rsidR="007F50B1" w:rsidRDefault="007F50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34B4" w14:textId="019B9B2D" w:rsidR="007F50B1" w:rsidRDefault="007F50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54E2" w14:textId="3B50A784" w:rsidR="007F50B1" w:rsidRDefault="007F50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B2FD" w14:textId="1DC38EA6" w:rsidR="007F50B1" w:rsidRDefault="007F50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4F57" w14:textId="72442595" w:rsidR="007F50B1" w:rsidRDefault="007F50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C341" w14:textId="499CC1CC" w:rsidR="007F50B1" w:rsidRDefault="007F5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75"/>
    <w:multiLevelType w:val="multilevel"/>
    <w:tmpl w:val="B34AB7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EC61D8"/>
    <w:multiLevelType w:val="hybridMultilevel"/>
    <w:tmpl w:val="E6F602C6"/>
    <w:lvl w:ilvl="0" w:tplc="DFF67B38">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01A449CC">
      <w:numFmt w:val="bullet"/>
      <w:lvlText w:val="•"/>
      <w:lvlJc w:val="left"/>
      <w:pPr>
        <w:ind w:left="2052" w:hanging="360"/>
      </w:pPr>
      <w:rPr>
        <w:rFonts w:hint="default"/>
        <w:lang w:val="en-US" w:eastAsia="en-US" w:bidi="en-US"/>
      </w:rPr>
    </w:lvl>
    <w:lvl w:ilvl="2" w:tplc="81EA5A10">
      <w:numFmt w:val="bullet"/>
      <w:lvlText w:val="•"/>
      <w:lvlJc w:val="left"/>
      <w:pPr>
        <w:ind w:left="3084" w:hanging="360"/>
      </w:pPr>
      <w:rPr>
        <w:rFonts w:hint="default"/>
        <w:lang w:val="en-US" w:eastAsia="en-US" w:bidi="en-US"/>
      </w:rPr>
    </w:lvl>
    <w:lvl w:ilvl="3" w:tplc="7E368606">
      <w:numFmt w:val="bullet"/>
      <w:lvlText w:val="•"/>
      <w:lvlJc w:val="left"/>
      <w:pPr>
        <w:ind w:left="4116" w:hanging="360"/>
      </w:pPr>
      <w:rPr>
        <w:rFonts w:hint="default"/>
        <w:lang w:val="en-US" w:eastAsia="en-US" w:bidi="en-US"/>
      </w:rPr>
    </w:lvl>
    <w:lvl w:ilvl="4" w:tplc="1BDC48FC">
      <w:numFmt w:val="bullet"/>
      <w:lvlText w:val="•"/>
      <w:lvlJc w:val="left"/>
      <w:pPr>
        <w:ind w:left="5148" w:hanging="360"/>
      </w:pPr>
      <w:rPr>
        <w:rFonts w:hint="default"/>
        <w:lang w:val="en-US" w:eastAsia="en-US" w:bidi="en-US"/>
      </w:rPr>
    </w:lvl>
    <w:lvl w:ilvl="5" w:tplc="6972C85E">
      <w:numFmt w:val="bullet"/>
      <w:lvlText w:val="•"/>
      <w:lvlJc w:val="left"/>
      <w:pPr>
        <w:ind w:left="6180" w:hanging="360"/>
      </w:pPr>
      <w:rPr>
        <w:rFonts w:hint="default"/>
        <w:lang w:val="en-US" w:eastAsia="en-US" w:bidi="en-US"/>
      </w:rPr>
    </w:lvl>
    <w:lvl w:ilvl="6" w:tplc="5CEEA7E6">
      <w:numFmt w:val="bullet"/>
      <w:lvlText w:val="•"/>
      <w:lvlJc w:val="left"/>
      <w:pPr>
        <w:ind w:left="7212" w:hanging="360"/>
      </w:pPr>
      <w:rPr>
        <w:rFonts w:hint="default"/>
        <w:lang w:val="en-US" w:eastAsia="en-US" w:bidi="en-US"/>
      </w:rPr>
    </w:lvl>
    <w:lvl w:ilvl="7" w:tplc="BE10FF88">
      <w:numFmt w:val="bullet"/>
      <w:lvlText w:val="•"/>
      <w:lvlJc w:val="left"/>
      <w:pPr>
        <w:ind w:left="8244" w:hanging="360"/>
      </w:pPr>
      <w:rPr>
        <w:rFonts w:hint="default"/>
        <w:lang w:val="en-US" w:eastAsia="en-US" w:bidi="en-US"/>
      </w:rPr>
    </w:lvl>
    <w:lvl w:ilvl="8" w:tplc="9788CC22">
      <w:numFmt w:val="bullet"/>
      <w:lvlText w:val="•"/>
      <w:lvlJc w:val="left"/>
      <w:pPr>
        <w:ind w:left="9276" w:hanging="360"/>
      </w:pPr>
      <w:rPr>
        <w:rFonts w:hint="default"/>
        <w:lang w:val="en-US" w:eastAsia="en-US" w:bidi="en-US"/>
      </w:rPr>
    </w:lvl>
  </w:abstractNum>
  <w:abstractNum w:abstractNumId="2" w15:restartNumberingAfterBreak="0">
    <w:nsid w:val="5D5301DE"/>
    <w:multiLevelType w:val="hybridMultilevel"/>
    <w:tmpl w:val="3ED4DDF8"/>
    <w:lvl w:ilvl="0" w:tplc="1D20BE8C">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59AA170">
      <w:numFmt w:val="bullet"/>
      <w:lvlText w:val="•"/>
      <w:lvlJc w:val="left"/>
      <w:pPr>
        <w:ind w:left="2052" w:hanging="360"/>
      </w:pPr>
      <w:rPr>
        <w:rFonts w:hint="default"/>
        <w:lang w:val="en-US" w:eastAsia="en-US" w:bidi="en-US"/>
      </w:rPr>
    </w:lvl>
    <w:lvl w:ilvl="2" w:tplc="BF9AFC2A">
      <w:numFmt w:val="bullet"/>
      <w:lvlText w:val="•"/>
      <w:lvlJc w:val="left"/>
      <w:pPr>
        <w:ind w:left="3084" w:hanging="360"/>
      </w:pPr>
      <w:rPr>
        <w:rFonts w:hint="default"/>
        <w:lang w:val="en-US" w:eastAsia="en-US" w:bidi="en-US"/>
      </w:rPr>
    </w:lvl>
    <w:lvl w:ilvl="3" w:tplc="8F4A72A6">
      <w:numFmt w:val="bullet"/>
      <w:lvlText w:val="•"/>
      <w:lvlJc w:val="left"/>
      <w:pPr>
        <w:ind w:left="4116" w:hanging="360"/>
      </w:pPr>
      <w:rPr>
        <w:rFonts w:hint="default"/>
        <w:lang w:val="en-US" w:eastAsia="en-US" w:bidi="en-US"/>
      </w:rPr>
    </w:lvl>
    <w:lvl w:ilvl="4" w:tplc="B5BEC33A">
      <w:numFmt w:val="bullet"/>
      <w:lvlText w:val="•"/>
      <w:lvlJc w:val="left"/>
      <w:pPr>
        <w:ind w:left="5148" w:hanging="360"/>
      </w:pPr>
      <w:rPr>
        <w:rFonts w:hint="default"/>
        <w:lang w:val="en-US" w:eastAsia="en-US" w:bidi="en-US"/>
      </w:rPr>
    </w:lvl>
    <w:lvl w:ilvl="5" w:tplc="444C8224">
      <w:numFmt w:val="bullet"/>
      <w:lvlText w:val="•"/>
      <w:lvlJc w:val="left"/>
      <w:pPr>
        <w:ind w:left="6180" w:hanging="360"/>
      </w:pPr>
      <w:rPr>
        <w:rFonts w:hint="default"/>
        <w:lang w:val="en-US" w:eastAsia="en-US" w:bidi="en-US"/>
      </w:rPr>
    </w:lvl>
    <w:lvl w:ilvl="6" w:tplc="08A4DBEA">
      <w:numFmt w:val="bullet"/>
      <w:lvlText w:val="•"/>
      <w:lvlJc w:val="left"/>
      <w:pPr>
        <w:ind w:left="7212" w:hanging="360"/>
      </w:pPr>
      <w:rPr>
        <w:rFonts w:hint="default"/>
        <w:lang w:val="en-US" w:eastAsia="en-US" w:bidi="en-US"/>
      </w:rPr>
    </w:lvl>
    <w:lvl w:ilvl="7" w:tplc="4204EC70">
      <w:numFmt w:val="bullet"/>
      <w:lvlText w:val="•"/>
      <w:lvlJc w:val="left"/>
      <w:pPr>
        <w:ind w:left="8244" w:hanging="360"/>
      </w:pPr>
      <w:rPr>
        <w:rFonts w:hint="default"/>
        <w:lang w:val="en-US" w:eastAsia="en-US" w:bidi="en-US"/>
      </w:rPr>
    </w:lvl>
    <w:lvl w:ilvl="8" w:tplc="07FE0F4A">
      <w:numFmt w:val="bullet"/>
      <w:lvlText w:val="•"/>
      <w:lvlJc w:val="left"/>
      <w:pPr>
        <w:ind w:left="9276" w:hanging="360"/>
      </w:pPr>
      <w:rPr>
        <w:rFonts w:hint="default"/>
        <w:lang w:val="en-US" w:eastAsia="en-US" w:bidi="en-US"/>
      </w:rPr>
    </w:lvl>
  </w:abstractNum>
  <w:abstractNum w:abstractNumId="3" w15:restartNumberingAfterBreak="0">
    <w:nsid w:val="624A7228"/>
    <w:multiLevelType w:val="hybridMultilevel"/>
    <w:tmpl w:val="6E8C58B6"/>
    <w:lvl w:ilvl="0" w:tplc="A7CE37EE">
      <w:start w:val="1"/>
      <w:numFmt w:val="decimal"/>
      <w:lvlText w:val="%1."/>
      <w:lvlJc w:val="left"/>
      <w:pPr>
        <w:ind w:left="1028" w:hanging="811"/>
        <w:jc w:val="right"/>
      </w:pPr>
      <w:rPr>
        <w:rFonts w:ascii="Times New Roman" w:eastAsia="Times New Roman" w:hAnsi="Times New Roman" w:cs="Times New Roman" w:hint="default"/>
        <w:spacing w:val="-10"/>
        <w:w w:val="100"/>
        <w:sz w:val="24"/>
        <w:szCs w:val="24"/>
        <w:lang w:val="en-US" w:eastAsia="en-US" w:bidi="en-US"/>
      </w:rPr>
    </w:lvl>
    <w:lvl w:ilvl="1" w:tplc="580E6A30">
      <w:start w:val="1"/>
      <w:numFmt w:val="lowerLetter"/>
      <w:lvlText w:val="%2."/>
      <w:lvlJc w:val="left"/>
      <w:pPr>
        <w:ind w:left="1387" w:hanging="360"/>
      </w:pPr>
      <w:rPr>
        <w:rFonts w:ascii="Times New Roman" w:eastAsia="Times New Roman" w:hAnsi="Times New Roman" w:cs="Times New Roman" w:hint="default"/>
        <w:w w:val="100"/>
        <w:sz w:val="23"/>
        <w:szCs w:val="23"/>
        <w:lang w:val="en-US" w:eastAsia="en-US" w:bidi="en-US"/>
      </w:rPr>
    </w:lvl>
    <w:lvl w:ilvl="2" w:tplc="259C3228">
      <w:numFmt w:val="bullet"/>
      <w:lvlText w:val="•"/>
      <w:lvlJc w:val="left"/>
      <w:pPr>
        <w:ind w:left="2486" w:hanging="360"/>
      </w:pPr>
      <w:rPr>
        <w:rFonts w:hint="default"/>
        <w:lang w:val="en-US" w:eastAsia="en-US" w:bidi="en-US"/>
      </w:rPr>
    </w:lvl>
    <w:lvl w:ilvl="3" w:tplc="A05441CC">
      <w:numFmt w:val="bullet"/>
      <w:lvlText w:val="•"/>
      <w:lvlJc w:val="left"/>
      <w:pPr>
        <w:ind w:left="3593" w:hanging="360"/>
      </w:pPr>
      <w:rPr>
        <w:rFonts w:hint="default"/>
        <w:lang w:val="en-US" w:eastAsia="en-US" w:bidi="en-US"/>
      </w:rPr>
    </w:lvl>
    <w:lvl w:ilvl="4" w:tplc="AC548114">
      <w:numFmt w:val="bullet"/>
      <w:lvlText w:val="•"/>
      <w:lvlJc w:val="left"/>
      <w:pPr>
        <w:ind w:left="4700" w:hanging="360"/>
      </w:pPr>
      <w:rPr>
        <w:rFonts w:hint="default"/>
        <w:lang w:val="en-US" w:eastAsia="en-US" w:bidi="en-US"/>
      </w:rPr>
    </w:lvl>
    <w:lvl w:ilvl="5" w:tplc="84148C12">
      <w:numFmt w:val="bullet"/>
      <w:lvlText w:val="•"/>
      <w:lvlJc w:val="left"/>
      <w:pPr>
        <w:ind w:left="5806" w:hanging="360"/>
      </w:pPr>
      <w:rPr>
        <w:rFonts w:hint="default"/>
        <w:lang w:val="en-US" w:eastAsia="en-US" w:bidi="en-US"/>
      </w:rPr>
    </w:lvl>
    <w:lvl w:ilvl="6" w:tplc="1D4C2DBA">
      <w:numFmt w:val="bullet"/>
      <w:lvlText w:val="•"/>
      <w:lvlJc w:val="left"/>
      <w:pPr>
        <w:ind w:left="6913" w:hanging="360"/>
      </w:pPr>
      <w:rPr>
        <w:rFonts w:hint="default"/>
        <w:lang w:val="en-US" w:eastAsia="en-US" w:bidi="en-US"/>
      </w:rPr>
    </w:lvl>
    <w:lvl w:ilvl="7" w:tplc="C6845DD8">
      <w:numFmt w:val="bullet"/>
      <w:lvlText w:val="•"/>
      <w:lvlJc w:val="left"/>
      <w:pPr>
        <w:ind w:left="8020" w:hanging="360"/>
      </w:pPr>
      <w:rPr>
        <w:rFonts w:hint="default"/>
        <w:lang w:val="en-US" w:eastAsia="en-US" w:bidi="en-US"/>
      </w:rPr>
    </w:lvl>
    <w:lvl w:ilvl="8" w:tplc="B0F05FB2">
      <w:numFmt w:val="bullet"/>
      <w:lvlText w:val="•"/>
      <w:lvlJc w:val="left"/>
      <w:pPr>
        <w:ind w:left="9126" w:hanging="360"/>
      </w:pPr>
      <w:rPr>
        <w:rFonts w:hint="default"/>
        <w:lang w:val="en-US" w:eastAsia="en-US" w:bidi="en-US"/>
      </w:rPr>
    </w:lvl>
  </w:abstractNum>
  <w:abstractNum w:abstractNumId="4" w15:restartNumberingAfterBreak="0">
    <w:nsid w:val="6B3B17B9"/>
    <w:multiLevelType w:val="hybridMultilevel"/>
    <w:tmpl w:val="E6F602C6"/>
    <w:lvl w:ilvl="0" w:tplc="FFFFFFFF">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FFFFFFFF">
      <w:numFmt w:val="bullet"/>
      <w:lvlText w:val="•"/>
      <w:lvlJc w:val="left"/>
      <w:pPr>
        <w:ind w:left="2052" w:hanging="360"/>
      </w:pPr>
      <w:rPr>
        <w:rFonts w:hint="default"/>
        <w:lang w:val="en-US" w:eastAsia="en-US" w:bidi="en-US"/>
      </w:rPr>
    </w:lvl>
    <w:lvl w:ilvl="2" w:tplc="FFFFFFFF">
      <w:numFmt w:val="bullet"/>
      <w:lvlText w:val="•"/>
      <w:lvlJc w:val="left"/>
      <w:pPr>
        <w:ind w:left="3084" w:hanging="360"/>
      </w:pPr>
      <w:rPr>
        <w:rFonts w:hint="default"/>
        <w:lang w:val="en-US" w:eastAsia="en-US" w:bidi="en-US"/>
      </w:rPr>
    </w:lvl>
    <w:lvl w:ilvl="3" w:tplc="FFFFFFFF">
      <w:numFmt w:val="bullet"/>
      <w:lvlText w:val="•"/>
      <w:lvlJc w:val="left"/>
      <w:pPr>
        <w:ind w:left="4116" w:hanging="360"/>
      </w:pPr>
      <w:rPr>
        <w:rFonts w:hint="default"/>
        <w:lang w:val="en-US" w:eastAsia="en-US" w:bidi="en-US"/>
      </w:rPr>
    </w:lvl>
    <w:lvl w:ilvl="4" w:tplc="FFFFFFFF">
      <w:numFmt w:val="bullet"/>
      <w:lvlText w:val="•"/>
      <w:lvlJc w:val="left"/>
      <w:pPr>
        <w:ind w:left="5148" w:hanging="360"/>
      </w:pPr>
      <w:rPr>
        <w:rFonts w:hint="default"/>
        <w:lang w:val="en-US" w:eastAsia="en-US" w:bidi="en-US"/>
      </w:rPr>
    </w:lvl>
    <w:lvl w:ilvl="5" w:tplc="FFFFFFFF">
      <w:numFmt w:val="bullet"/>
      <w:lvlText w:val="•"/>
      <w:lvlJc w:val="left"/>
      <w:pPr>
        <w:ind w:left="6180" w:hanging="360"/>
      </w:pPr>
      <w:rPr>
        <w:rFonts w:hint="default"/>
        <w:lang w:val="en-US" w:eastAsia="en-US" w:bidi="en-US"/>
      </w:rPr>
    </w:lvl>
    <w:lvl w:ilvl="6" w:tplc="FFFFFFFF">
      <w:numFmt w:val="bullet"/>
      <w:lvlText w:val="•"/>
      <w:lvlJc w:val="left"/>
      <w:pPr>
        <w:ind w:left="7212" w:hanging="360"/>
      </w:pPr>
      <w:rPr>
        <w:rFonts w:hint="default"/>
        <w:lang w:val="en-US" w:eastAsia="en-US" w:bidi="en-US"/>
      </w:rPr>
    </w:lvl>
    <w:lvl w:ilvl="7" w:tplc="FFFFFFFF">
      <w:numFmt w:val="bullet"/>
      <w:lvlText w:val="•"/>
      <w:lvlJc w:val="left"/>
      <w:pPr>
        <w:ind w:left="8244" w:hanging="360"/>
      </w:pPr>
      <w:rPr>
        <w:rFonts w:hint="default"/>
        <w:lang w:val="en-US" w:eastAsia="en-US" w:bidi="en-US"/>
      </w:rPr>
    </w:lvl>
    <w:lvl w:ilvl="8" w:tplc="FFFFFFFF">
      <w:numFmt w:val="bullet"/>
      <w:lvlText w:val="•"/>
      <w:lvlJc w:val="left"/>
      <w:pPr>
        <w:ind w:left="9276" w:hanging="360"/>
      </w:pPr>
      <w:rPr>
        <w:rFonts w:hint="default"/>
        <w:lang w:val="en-US" w:eastAsia="en-US" w:bidi="en-US"/>
      </w:rPr>
    </w:lvl>
  </w:abstractNum>
  <w:abstractNum w:abstractNumId="5" w15:restartNumberingAfterBreak="0">
    <w:nsid w:val="79935110"/>
    <w:multiLevelType w:val="hybridMultilevel"/>
    <w:tmpl w:val="3ED4DDF8"/>
    <w:lvl w:ilvl="0" w:tplc="FFFFFFFF">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FFFFFFF">
      <w:numFmt w:val="bullet"/>
      <w:lvlText w:val="•"/>
      <w:lvlJc w:val="left"/>
      <w:pPr>
        <w:ind w:left="2052" w:hanging="360"/>
      </w:pPr>
      <w:rPr>
        <w:rFonts w:hint="default"/>
        <w:lang w:val="en-US" w:eastAsia="en-US" w:bidi="en-US"/>
      </w:rPr>
    </w:lvl>
    <w:lvl w:ilvl="2" w:tplc="FFFFFFFF">
      <w:numFmt w:val="bullet"/>
      <w:lvlText w:val="•"/>
      <w:lvlJc w:val="left"/>
      <w:pPr>
        <w:ind w:left="3084" w:hanging="360"/>
      </w:pPr>
      <w:rPr>
        <w:rFonts w:hint="default"/>
        <w:lang w:val="en-US" w:eastAsia="en-US" w:bidi="en-US"/>
      </w:rPr>
    </w:lvl>
    <w:lvl w:ilvl="3" w:tplc="FFFFFFFF">
      <w:numFmt w:val="bullet"/>
      <w:lvlText w:val="•"/>
      <w:lvlJc w:val="left"/>
      <w:pPr>
        <w:ind w:left="4116" w:hanging="360"/>
      </w:pPr>
      <w:rPr>
        <w:rFonts w:hint="default"/>
        <w:lang w:val="en-US" w:eastAsia="en-US" w:bidi="en-US"/>
      </w:rPr>
    </w:lvl>
    <w:lvl w:ilvl="4" w:tplc="FFFFFFFF">
      <w:numFmt w:val="bullet"/>
      <w:lvlText w:val="•"/>
      <w:lvlJc w:val="left"/>
      <w:pPr>
        <w:ind w:left="5148" w:hanging="360"/>
      </w:pPr>
      <w:rPr>
        <w:rFonts w:hint="default"/>
        <w:lang w:val="en-US" w:eastAsia="en-US" w:bidi="en-US"/>
      </w:rPr>
    </w:lvl>
    <w:lvl w:ilvl="5" w:tplc="FFFFFFFF">
      <w:numFmt w:val="bullet"/>
      <w:lvlText w:val="•"/>
      <w:lvlJc w:val="left"/>
      <w:pPr>
        <w:ind w:left="6180" w:hanging="360"/>
      </w:pPr>
      <w:rPr>
        <w:rFonts w:hint="default"/>
        <w:lang w:val="en-US" w:eastAsia="en-US" w:bidi="en-US"/>
      </w:rPr>
    </w:lvl>
    <w:lvl w:ilvl="6" w:tplc="FFFFFFFF">
      <w:numFmt w:val="bullet"/>
      <w:lvlText w:val="•"/>
      <w:lvlJc w:val="left"/>
      <w:pPr>
        <w:ind w:left="7212" w:hanging="360"/>
      </w:pPr>
      <w:rPr>
        <w:rFonts w:hint="default"/>
        <w:lang w:val="en-US" w:eastAsia="en-US" w:bidi="en-US"/>
      </w:rPr>
    </w:lvl>
    <w:lvl w:ilvl="7" w:tplc="FFFFFFFF">
      <w:numFmt w:val="bullet"/>
      <w:lvlText w:val="•"/>
      <w:lvlJc w:val="left"/>
      <w:pPr>
        <w:ind w:left="8244" w:hanging="360"/>
      </w:pPr>
      <w:rPr>
        <w:rFonts w:hint="default"/>
        <w:lang w:val="en-US" w:eastAsia="en-US" w:bidi="en-US"/>
      </w:rPr>
    </w:lvl>
    <w:lvl w:ilvl="8" w:tplc="FFFFFFFF">
      <w:numFmt w:val="bullet"/>
      <w:lvlText w:val="•"/>
      <w:lvlJc w:val="left"/>
      <w:pPr>
        <w:ind w:left="9276" w:hanging="360"/>
      </w:pPr>
      <w:rPr>
        <w:rFonts w:hint="default"/>
        <w:lang w:val="en-US" w:eastAsia="en-US" w:bidi="en-US"/>
      </w:rPr>
    </w:lvl>
  </w:abstractNum>
  <w:num w:numId="1" w16cid:durableId="281041945">
    <w:abstractNumId w:val="0"/>
  </w:num>
  <w:num w:numId="2" w16cid:durableId="858130577">
    <w:abstractNumId w:val="1"/>
  </w:num>
  <w:num w:numId="3" w16cid:durableId="1621183409">
    <w:abstractNumId w:val="2"/>
  </w:num>
  <w:num w:numId="4" w16cid:durableId="1510289250">
    <w:abstractNumId w:val="3"/>
  </w:num>
  <w:num w:numId="5" w16cid:durableId="411315417">
    <w:abstractNumId w:val="5"/>
  </w:num>
  <w:num w:numId="6" w16cid:durableId="1280649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642"/>
    <w:rsid w:val="00004C57"/>
    <w:rsid w:val="00011215"/>
    <w:rsid w:val="000123E8"/>
    <w:rsid w:val="00016C7F"/>
    <w:rsid w:val="00025DDF"/>
    <w:rsid w:val="00027B41"/>
    <w:rsid w:val="00035232"/>
    <w:rsid w:val="000426A5"/>
    <w:rsid w:val="00043220"/>
    <w:rsid w:val="000539BD"/>
    <w:rsid w:val="00064174"/>
    <w:rsid w:val="00075A34"/>
    <w:rsid w:val="000835AC"/>
    <w:rsid w:val="00084E2F"/>
    <w:rsid w:val="0008799F"/>
    <w:rsid w:val="0009215C"/>
    <w:rsid w:val="000966B5"/>
    <w:rsid w:val="0009742B"/>
    <w:rsid w:val="000C0C1A"/>
    <w:rsid w:val="000C27DD"/>
    <w:rsid w:val="000C2DC9"/>
    <w:rsid w:val="000D1883"/>
    <w:rsid w:val="000D39D4"/>
    <w:rsid w:val="000F2D44"/>
    <w:rsid w:val="000F319D"/>
    <w:rsid w:val="000F3A2C"/>
    <w:rsid w:val="00103257"/>
    <w:rsid w:val="0010749A"/>
    <w:rsid w:val="0012104D"/>
    <w:rsid w:val="00123E5A"/>
    <w:rsid w:val="00127C4B"/>
    <w:rsid w:val="00156B87"/>
    <w:rsid w:val="00177C7D"/>
    <w:rsid w:val="00181120"/>
    <w:rsid w:val="001859F2"/>
    <w:rsid w:val="00191768"/>
    <w:rsid w:val="0019398B"/>
    <w:rsid w:val="00194CC2"/>
    <w:rsid w:val="00196E3A"/>
    <w:rsid w:val="001B5602"/>
    <w:rsid w:val="001B75A6"/>
    <w:rsid w:val="001C22C2"/>
    <w:rsid w:val="001F0602"/>
    <w:rsid w:val="00213D1C"/>
    <w:rsid w:val="002243F5"/>
    <w:rsid w:val="00236A35"/>
    <w:rsid w:val="002447D7"/>
    <w:rsid w:val="002559FF"/>
    <w:rsid w:val="00257642"/>
    <w:rsid w:val="00265B24"/>
    <w:rsid w:val="002662CE"/>
    <w:rsid w:val="00270BDC"/>
    <w:rsid w:val="00273854"/>
    <w:rsid w:val="002A36AC"/>
    <w:rsid w:val="002A3C66"/>
    <w:rsid w:val="002A50D2"/>
    <w:rsid w:val="002B0F56"/>
    <w:rsid w:val="002B3A37"/>
    <w:rsid w:val="002B43A6"/>
    <w:rsid w:val="002E2AD9"/>
    <w:rsid w:val="002E4AB8"/>
    <w:rsid w:val="002F1061"/>
    <w:rsid w:val="002F7619"/>
    <w:rsid w:val="00306317"/>
    <w:rsid w:val="0032666B"/>
    <w:rsid w:val="003462F5"/>
    <w:rsid w:val="00353F67"/>
    <w:rsid w:val="00362185"/>
    <w:rsid w:val="003651EC"/>
    <w:rsid w:val="00376C71"/>
    <w:rsid w:val="00384879"/>
    <w:rsid w:val="00390D91"/>
    <w:rsid w:val="0039420F"/>
    <w:rsid w:val="00395E59"/>
    <w:rsid w:val="0039729B"/>
    <w:rsid w:val="003A1F10"/>
    <w:rsid w:val="003A52E6"/>
    <w:rsid w:val="003B0E06"/>
    <w:rsid w:val="003B1CAF"/>
    <w:rsid w:val="003B3598"/>
    <w:rsid w:val="003C4192"/>
    <w:rsid w:val="003C5536"/>
    <w:rsid w:val="003D5B3E"/>
    <w:rsid w:val="003D6E9E"/>
    <w:rsid w:val="003E24B4"/>
    <w:rsid w:val="003E2579"/>
    <w:rsid w:val="003E298C"/>
    <w:rsid w:val="003E30DC"/>
    <w:rsid w:val="003E3BA8"/>
    <w:rsid w:val="003F550E"/>
    <w:rsid w:val="003F713A"/>
    <w:rsid w:val="0040188E"/>
    <w:rsid w:val="00402F7E"/>
    <w:rsid w:val="0040651F"/>
    <w:rsid w:val="00411675"/>
    <w:rsid w:val="00427686"/>
    <w:rsid w:val="0044559F"/>
    <w:rsid w:val="00452F26"/>
    <w:rsid w:val="004637A1"/>
    <w:rsid w:val="00465229"/>
    <w:rsid w:val="004722AE"/>
    <w:rsid w:val="00475B6A"/>
    <w:rsid w:val="0048286F"/>
    <w:rsid w:val="0048589E"/>
    <w:rsid w:val="00487FE9"/>
    <w:rsid w:val="00495455"/>
    <w:rsid w:val="00497D08"/>
    <w:rsid w:val="004A47EC"/>
    <w:rsid w:val="004A7ED5"/>
    <w:rsid w:val="004B7435"/>
    <w:rsid w:val="004F3EE6"/>
    <w:rsid w:val="004F61F0"/>
    <w:rsid w:val="00502B29"/>
    <w:rsid w:val="00510185"/>
    <w:rsid w:val="005123F1"/>
    <w:rsid w:val="0051258B"/>
    <w:rsid w:val="00515122"/>
    <w:rsid w:val="00520016"/>
    <w:rsid w:val="00525E1A"/>
    <w:rsid w:val="0053321E"/>
    <w:rsid w:val="005370D2"/>
    <w:rsid w:val="00542DAB"/>
    <w:rsid w:val="00543602"/>
    <w:rsid w:val="00544B13"/>
    <w:rsid w:val="005508C3"/>
    <w:rsid w:val="0055130C"/>
    <w:rsid w:val="005513E3"/>
    <w:rsid w:val="00565AC3"/>
    <w:rsid w:val="005774C5"/>
    <w:rsid w:val="00584F2C"/>
    <w:rsid w:val="005867F3"/>
    <w:rsid w:val="005919BC"/>
    <w:rsid w:val="005A30F1"/>
    <w:rsid w:val="005A4062"/>
    <w:rsid w:val="005B3FC7"/>
    <w:rsid w:val="005B6A0B"/>
    <w:rsid w:val="005C03F5"/>
    <w:rsid w:val="005C2491"/>
    <w:rsid w:val="005C2DA1"/>
    <w:rsid w:val="005C38BC"/>
    <w:rsid w:val="005C7ABA"/>
    <w:rsid w:val="005D08F5"/>
    <w:rsid w:val="005D23B6"/>
    <w:rsid w:val="005D4547"/>
    <w:rsid w:val="005E228A"/>
    <w:rsid w:val="005E59E5"/>
    <w:rsid w:val="005E6BAA"/>
    <w:rsid w:val="005F5B57"/>
    <w:rsid w:val="00613B85"/>
    <w:rsid w:val="00615A5D"/>
    <w:rsid w:val="00615E35"/>
    <w:rsid w:val="00624072"/>
    <w:rsid w:val="006268DB"/>
    <w:rsid w:val="00630D2D"/>
    <w:rsid w:val="00633D9E"/>
    <w:rsid w:val="006436AE"/>
    <w:rsid w:val="00654804"/>
    <w:rsid w:val="00662B0A"/>
    <w:rsid w:val="00674430"/>
    <w:rsid w:val="006826DC"/>
    <w:rsid w:val="00690035"/>
    <w:rsid w:val="00693711"/>
    <w:rsid w:val="006E244F"/>
    <w:rsid w:val="006E38B6"/>
    <w:rsid w:val="006E40FE"/>
    <w:rsid w:val="006E4BF9"/>
    <w:rsid w:val="006E555E"/>
    <w:rsid w:val="006F70D3"/>
    <w:rsid w:val="006F7BC0"/>
    <w:rsid w:val="00701816"/>
    <w:rsid w:val="00717548"/>
    <w:rsid w:val="00720FCE"/>
    <w:rsid w:val="007223FC"/>
    <w:rsid w:val="0072693A"/>
    <w:rsid w:val="00733C9A"/>
    <w:rsid w:val="00735C6E"/>
    <w:rsid w:val="0074268F"/>
    <w:rsid w:val="00752F1A"/>
    <w:rsid w:val="007579EB"/>
    <w:rsid w:val="00760D23"/>
    <w:rsid w:val="00763D00"/>
    <w:rsid w:val="007640E1"/>
    <w:rsid w:val="00764B2D"/>
    <w:rsid w:val="007655E2"/>
    <w:rsid w:val="00774F9D"/>
    <w:rsid w:val="00781AFA"/>
    <w:rsid w:val="00782FAB"/>
    <w:rsid w:val="0078718D"/>
    <w:rsid w:val="007916EF"/>
    <w:rsid w:val="007A5FED"/>
    <w:rsid w:val="007B1C3A"/>
    <w:rsid w:val="007B4A35"/>
    <w:rsid w:val="007B7581"/>
    <w:rsid w:val="007C2885"/>
    <w:rsid w:val="007C73CD"/>
    <w:rsid w:val="007D0ED1"/>
    <w:rsid w:val="007E00F6"/>
    <w:rsid w:val="007E2902"/>
    <w:rsid w:val="007F28CF"/>
    <w:rsid w:val="007F50B1"/>
    <w:rsid w:val="008003F6"/>
    <w:rsid w:val="00805664"/>
    <w:rsid w:val="00807AE2"/>
    <w:rsid w:val="00810370"/>
    <w:rsid w:val="00820FC7"/>
    <w:rsid w:val="008307F0"/>
    <w:rsid w:val="008448A7"/>
    <w:rsid w:val="00847098"/>
    <w:rsid w:val="0085265F"/>
    <w:rsid w:val="00857FEC"/>
    <w:rsid w:val="00860C78"/>
    <w:rsid w:val="00862289"/>
    <w:rsid w:val="008664FB"/>
    <w:rsid w:val="008675B6"/>
    <w:rsid w:val="0087529F"/>
    <w:rsid w:val="0088622F"/>
    <w:rsid w:val="00891A2D"/>
    <w:rsid w:val="00894139"/>
    <w:rsid w:val="008A31E8"/>
    <w:rsid w:val="008A5F37"/>
    <w:rsid w:val="008C266D"/>
    <w:rsid w:val="008C2AF7"/>
    <w:rsid w:val="008C66E8"/>
    <w:rsid w:val="008D149D"/>
    <w:rsid w:val="008D2D89"/>
    <w:rsid w:val="008E1523"/>
    <w:rsid w:val="008E3C64"/>
    <w:rsid w:val="008E5AF9"/>
    <w:rsid w:val="008F4B79"/>
    <w:rsid w:val="009015EF"/>
    <w:rsid w:val="009037B7"/>
    <w:rsid w:val="009172FF"/>
    <w:rsid w:val="00924C04"/>
    <w:rsid w:val="00926F33"/>
    <w:rsid w:val="009338EE"/>
    <w:rsid w:val="009600E5"/>
    <w:rsid w:val="00965385"/>
    <w:rsid w:val="009659AD"/>
    <w:rsid w:val="00973C69"/>
    <w:rsid w:val="00973F8F"/>
    <w:rsid w:val="00975303"/>
    <w:rsid w:val="0097614C"/>
    <w:rsid w:val="00976FC4"/>
    <w:rsid w:val="009936CB"/>
    <w:rsid w:val="009B03CD"/>
    <w:rsid w:val="009B201C"/>
    <w:rsid w:val="009B393A"/>
    <w:rsid w:val="009B527D"/>
    <w:rsid w:val="009C0622"/>
    <w:rsid w:val="009D1C6C"/>
    <w:rsid w:val="009D34D4"/>
    <w:rsid w:val="009D3567"/>
    <w:rsid w:val="009D690D"/>
    <w:rsid w:val="009D69C1"/>
    <w:rsid w:val="009E23D1"/>
    <w:rsid w:val="009F72BE"/>
    <w:rsid w:val="00A02271"/>
    <w:rsid w:val="00A10A42"/>
    <w:rsid w:val="00A1457A"/>
    <w:rsid w:val="00A16B01"/>
    <w:rsid w:val="00A16F37"/>
    <w:rsid w:val="00A21038"/>
    <w:rsid w:val="00A25D26"/>
    <w:rsid w:val="00A27465"/>
    <w:rsid w:val="00A3327A"/>
    <w:rsid w:val="00A450D5"/>
    <w:rsid w:val="00A459B0"/>
    <w:rsid w:val="00A525EA"/>
    <w:rsid w:val="00A6395D"/>
    <w:rsid w:val="00A646B1"/>
    <w:rsid w:val="00A7063A"/>
    <w:rsid w:val="00A73560"/>
    <w:rsid w:val="00A81D40"/>
    <w:rsid w:val="00A875A3"/>
    <w:rsid w:val="00A908D0"/>
    <w:rsid w:val="00A91A04"/>
    <w:rsid w:val="00A94E27"/>
    <w:rsid w:val="00A95A27"/>
    <w:rsid w:val="00AA1DE5"/>
    <w:rsid w:val="00AB144B"/>
    <w:rsid w:val="00AB1DA9"/>
    <w:rsid w:val="00AB458F"/>
    <w:rsid w:val="00AB49AA"/>
    <w:rsid w:val="00AE5015"/>
    <w:rsid w:val="00AE7A9E"/>
    <w:rsid w:val="00AF3529"/>
    <w:rsid w:val="00AF3C58"/>
    <w:rsid w:val="00AF611B"/>
    <w:rsid w:val="00AF6933"/>
    <w:rsid w:val="00B055BD"/>
    <w:rsid w:val="00B06511"/>
    <w:rsid w:val="00B10F01"/>
    <w:rsid w:val="00B12919"/>
    <w:rsid w:val="00B153DA"/>
    <w:rsid w:val="00B200FC"/>
    <w:rsid w:val="00B26FE1"/>
    <w:rsid w:val="00B32F0A"/>
    <w:rsid w:val="00B34E49"/>
    <w:rsid w:val="00B353D4"/>
    <w:rsid w:val="00B4130E"/>
    <w:rsid w:val="00B52D78"/>
    <w:rsid w:val="00B53D83"/>
    <w:rsid w:val="00B55DFA"/>
    <w:rsid w:val="00B562E2"/>
    <w:rsid w:val="00B60842"/>
    <w:rsid w:val="00B60B0E"/>
    <w:rsid w:val="00B619BC"/>
    <w:rsid w:val="00B72742"/>
    <w:rsid w:val="00B750DC"/>
    <w:rsid w:val="00B77011"/>
    <w:rsid w:val="00B779B6"/>
    <w:rsid w:val="00B80D6C"/>
    <w:rsid w:val="00B829A1"/>
    <w:rsid w:val="00B858A5"/>
    <w:rsid w:val="00B90AFC"/>
    <w:rsid w:val="00B912E3"/>
    <w:rsid w:val="00B95C33"/>
    <w:rsid w:val="00BB2614"/>
    <w:rsid w:val="00BB5DF0"/>
    <w:rsid w:val="00BC4BF7"/>
    <w:rsid w:val="00BD4F99"/>
    <w:rsid w:val="00BE5915"/>
    <w:rsid w:val="00BE6C6A"/>
    <w:rsid w:val="00BF5624"/>
    <w:rsid w:val="00C01F4C"/>
    <w:rsid w:val="00C040F9"/>
    <w:rsid w:val="00C04554"/>
    <w:rsid w:val="00C12D71"/>
    <w:rsid w:val="00C132B0"/>
    <w:rsid w:val="00C2451E"/>
    <w:rsid w:val="00C2541C"/>
    <w:rsid w:val="00C31345"/>
    <w:rsid w:val="00C3233E"/>
    <w:rsid w:val="00C3443B"/>
    <w:rsid w:val="00C37069"/>
    <w:rsid w:val="00C42B5E"/>
    <w:rsid w:val="00C517BE"/>
    <w:rsid w:val="00C527D8"/>
    <w:rsid w:val="00C557DA"/>
    <w:rsid w:val="00C5626D"/>
    <w:rsid w:val="00C5714A"/>
    <w:rsid w:val="00C67A76"/>
    <w:rsid w:val="00C71F6E"/>
    <w:rsid w:val="00C745DE"/>
    <w:rsid w:val="00C75D92"/>
    <w:rsid w:val="00C76FF3"/>
    <w:rsid w:val="00C77AF6"/>
    <w:rsid w:val="00C84460"/>
    <w:rsid w:val="00C9233E"/>
    <w:rsid w:val="00C97059"/>
    <w:rsid w:val="00C97201"/>
    <w:rsid w:val="00CA1F62"/>
    <w:rsid w:val="00CA759B"/>
    <w:rsid w:val="00CB0271"/>
    <w:rsid w:val="00CB423E"/>
    <w:rsid w:val="00CB4D82"/>
    <w:rsid w:val="00CC1319"/>
    <w:rsid w:val="00CC5520"/>
    <w:rsid w:val="00CD14EE"/>
    <w:rsid w:val="00CD2161"/>
    <w:rsid w:val="00CD2DC9"/>
    <w:rsid w:val="00CD3E2B"/>
    <w:rsid w:val="00CE6160"/>
    <w:rsid w:val="00CE7182"/>
    <w:rsid w:val="00CF2499"/>
    <w:rsid w:val="00CF6F6A"/>
    <w:rsid w:val="00CF71C0"/>
    <w:rsid w:val="00CF77F3"/>
    <w:rsid w:val="00D01F11"/>
    <w:rsid w:val="00D04400"/>
    <w:rsid w:val="00D04D67"/>
    <w:rsid w:val="00D25251"/>
    <w:rsid w:val="00D26955"/>
    <w:rsid w:val="00D41379"/>
    <w:rsid w:val="00D53DD7"/>
    <w:rsid w:val="00D641E8"/>
    <w:rsid w:val="00D64F04"/>
    <w:rsid w:val="00D70953"/>
    <w:rsid w:val="00D719FF"/>
    <w:rsid w:val="00D7293D"/>
    <w:rsid w:val="00D72B9C"/>
    <w:rsid w:val="00D7453A"/>
    <w:rsid w:val="00D75F2F"/>
    <w:rsid w:val="00D922BC"/>
    <w:rsid w:val="00D93023"/>
    <w:rsid w:val="00DA3255"/>
    <w:rsid w:val="00DB2225"/>
    <w:rsid w:val="00DE5A6F"/>
    <w:rsid w:val="00DE6576"/>
    <w:rsid w:val="00DE6EF4"/>
    <w:rsid w:val="00DF36AC"/>
    <w:rsid w:val="00DF45F8"/>
    <w:rsid w:val="00DF74DC"/>
    <w:rsid w:val="00E00F14"/>
    <w:rsid w:val="00E07FF2"/>
    <w:rsid w:val="00E15445"/>
    <w:rsid w:val="00E22091"/>
    <w:rsid w:val="00E26D39"/>
    <w:rsid w:val="00E35806"/>
    <w:rsid w:val="00E455A9"/>
    <w:rsid w:val="00E559AA"/>
    <w:rsid w:val="00E56EA9"/>
    <w:rsid w:val="00E63847"/>
    <w:rsid w:val="00E63EC2"/>
    <w:rsid w:val="00E8595D"/>
    <w:rsid w:val="00E9108B"/>
    <w:rsid w:val="00EA4693"/>
    <w:rsid w:val="00EA5F10"/>
    <w:rsid w:val="00EA7802"/>
    <w:rsid w:val="00EB14CD"/>
    <w:rsid w:val="00EC653A"/>
    <w:rsid w:val="00EC75B5"/>
    <w:rsid w:val="00ED3CC9"/>
    <w:rsid w:val="00EE161E"/>
    <w:rsid w:val="00EE2A48"/>
    <w:rsid w:val="00EE336E"/>
    <w:rsid w:val="00EE48F5"/>
    <w:rsid w:val="00EE5BCB"/>
    <w:rsid w:val="00EF0D34"/>
    <w:rsid w:val="00EF38CF"/>
    <w:rsid w:val="00F012BC"/>
    <w:rsid w:val="00F0528C"/>
    <w:rsid w:val="00F135E8"/>
    <w:rsid w:val="00F15D32"/>
    <w:rsid w:val="00F30292"/>
    <w:rsid w:val="00F305BC"/>
    <w:rsid w:val="00F33AFC"/>
    <w:rsid w:val="00F34DA5"/>
    <w:rsid w:val="00F34DCB"/>
    <w:rsid w:val="00F35281"/>
    <w:rsid w:val="00F359D3"/>
    <w:rsid w:val="00F42EDA"/>
    <w:rsid w:val="00F47D43"/>
    <w:rsid w:val="00F56D22"/>
    <w:rsid w:val="00F6551E"/>
    <w:rsid w:val="00F65CA1"/>
    <w:rsid w:val="00F676C9"/>
    <w:rsid w:val="00F72CFA"/>
    <w:rsid w:val="00F8713A"/>
    <w:rsid w:val="00F95D37"/>
    <w:rsid w:val="00FA5EB7"/>
    <w:rsid w:val="00FA69B1"/>
    <w:rsid w:val="00FA6BED"/>
    <w:rsid w:val="00FA6F67"/>
    <w:rsid w:val="00FB1230"/>
    <w:rsid w:val="00FB3BD3"/>
    <w:rsid w:val="00FD1551"/>
    <w:rsid w:val="00FE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DB97"/>
  <w15:docId w15:val="{047557D5-4C59-4627-B5E0-4DAF2ACB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7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D36D0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8843F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paragraph" w:customStyle="1" w:styleId="WP9Heading4">
    <w:name w:val="WP9_Heading 4"/>
    <w:basedOn w:val="Normal"/>
    <w:rsid w:val="00582E45"/>
    <w:pPr>
      <w:widowControl w:val="0"/>
      <w:jc w:val="center"/>
    </w:pPr>
    <w:rPr>
      <w:rFonts w:ascii="Times New Roman" w:eastAsia="Times New Roman" w:hAnsi="Times New Roman"/>
      <w:b/>
      <w:sz w:val="32"/>
      <w:szCs w:val="20"/>
    </w:rPr>
  </w:style>
  <w:style w:type="character" w:customStyle="1" w:styleId="eop">
    <w:name w:val="eop"/>
    <w:basedOn w:val="DefaultParagraphFont"/>
    <w:rsid w:val="004B6828"/>
  </w:style>
  <w:style w:type="character" w:styleId="UnresolvedMention">
    <w:name w:val="Unresolved Mention"/>
    <w:basedOn w:val="DefaultParagraphFont"/>
    <w:uiPriority w:val="99"/>
    <w:semiHidden/>
    <w:unhideWhenUsed/>
    <w:rsid w:val="008843F4"/>
    <w:rPr>
      <w:color w:val="605E5C"/>
      <w:shd w:val="clear" w:color="auto" w:fill="E1DFDD"/>
    </w:rPr>
  </w:style>
  <w:style w:type="character" w:customStyle="1" w:styleId="Heading3Char">
    <w:name w:val="Heading 3 Char"/>
    <w:basedOn w:val="DefaultParagraphFont"/>
    <w:link w:val="Heading3"/>
    <w:uiPriority w:val="9"/>
    <w:semiHidden/>
    <w:rsid w:val="008843F4"/>
    <w:rPr>
      <w:rFonts w:asciiTheme="majorHAnsi" w:eastAsiaTheme="majorEastAsia" w:hAnsiTheme="majorHAnsi" w:cstheme="majorBidi"/>
      <w:color w:val="1F3763" w:themeColor="accent1" w:themeShade="7F"/>
      <w:sz w:val="24"/>
      <w:szCs w:val="24"/>
      <w:lang w:eastAsia="en-US"/>
    </w:rPr>
  </w:style>
  <w:style w:type="character" w:customStyle="1" w:styleId="Heading1Char">
    <w:name w:val="Heading 1 Char"/>
    <w:basedOn w:val="DefaultParagraphFont"/>
    <w:link w:val="Heading1"/>
    <w:uiPriority w:val="9"/>
    <w:rsid w:val="009A67DF"/>
    <w:rPr>
      <w:rFonts w:asciiTheme="majorHAnsi" w:eastAsiaTheme="majorEastAsia" w:hAnsiTheme="majorHAnsi" w:cstheme="majorBidi"/>
      <w:color w:val="2F5496" w:themeColor="accent1" w:themeShade="BF"/>
      <w:sz w:val="32"/>
      <w:szCs w:val="3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39"/>
    <w:rsid w:val="009B527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413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6074">
      <w:bodyDiv w:val="1"/>
      <w:marLeft w:val="0"/>
      <w:marRight w:val="0"/>
      <w:marTop w:val="0"/>
      <w:marBottom w:val="0"/>
      <w:divBdr>
        <w:top w:val="none" w:sz="0" w:space="0" w:color="auto"/>
        <w:left w:val="none" w:sz="0" w:space="0" w:color="auto"/>
        <w:bottom w:val="none" w:sz="0" w:space="0" w:color="auto"/>
        <w:right w:val="none" w:sz="0" w:space="0" w:color="auto"/>
      </w:divBdr>
      <w:divsChild>
        <w:div w:id="2073428999">
          <w:marLeft w:val="0"/>
          <w:marRight w:val="0"/>
          <w:marTop w:val="0"/>
          <w:marBottom w:val="0"/>
          <w:divBdr>
            <w:top w:val="none" w:sz="0" w:space="0" w:color="auto"/>
            <w:left w:val="none" w:sz="0" w:space="0" w:color="auto"/>
            <w:bottom w:val="none" w:sz="0" w:space="0" w:color="auto"/>
            <w:right w:val="none" w:sz="0" w:space="0" w:color="auto"/>
          </w:divBdr>
          <w:divsChild>
            <w:div w:id="1724789977">
              <w:marLeft w:val="0"/>
              <w:marRight w:val="0"/>
              <w:marTop w:val="0"/>
              <w:marBottom w:val="0"/>
              <w:divBdr>
                <w:top w:val="none" w:sz="0" w:space="0" w:color="auto"/>
                <w:left w:val="none" w:sz="0" w:space="0" w:color="auto"/>
                <w:bottom w:val="none" w:sz="0" w:space="0" w:color="auto"/>
                <w:right w:val="none" w:sz="0" w:space="0" w:color="auto"/>
              </w:divBdr>
              <w:divsChild>
                <w:div w:id="5876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2665">
          <w:marLeft w:val="0"/>
          <w:marRight w:val="0"/>
          <w:marTop w:val="0"/>
          <w:marBottom w:val="0"/>
          <w:divBdr>
            <w:top w:val="none" w:sz="0" w:space="0" w:color="auto"/>
            <w:left w:val="none" w:sz="0" w:space="0" w:color="auto"/>
            <w:bottom w:val="none" w:sz="0" w:space="0" w:color="auto"/>
            <w:right w:val="none" w:sz="0" w:space="0" w:color="auto"/>
          </w:divBdr>
          <w:divsChild>
            <w:div w:id="747265958">
              <w:marLeft w:val="0"/>
              <w:marRight w:val="0"/>
              <w:marTop w:val="0"/>
              <w:marBottom w:val="0"/>
              <w:divBdr>
                <w:top w:val="none" w:sz="0" w:space="0" w:color="auto"/>
                <w:left w:val="none" w:sz="0" w:space="0" w:color="auto"/>
                <w:bottom w:val="none" w:sz="0" w:space="0" w:color="auto"/>
                <w:right w:val="none" w:sz="0" w:space="0" w:color="auto"/>
              </w:divBdr>
              <w:divsChild>
                <w:div w:id="315380800">
                  <w:marLeft w:val="0"/>
                  <w:marRight w:val="0"/>
                  <w:marTop w:val="0"/>
                  <w:marBottom w:val="0"/>
                  <w:divBdr>
                    <w:top w:val="none" w:sz="0" w:space="0" w:color="auto"/>
                    <w:left w:val="none" w:sz="0" w:space="0" w:color="auto"/>
                    <w:bottom w:val="none" w:sz="0" w:space="0" w:color="auto"/>
                    <w:right w:val="none" w:sz="0" w:space="0" w:color="auto"/>
                  </w:divBdr>
                </w:div>
              </w:divsChild>
            </w:div>
            <w:div w:id="1107769634">
              <w:marLeft w:val="0"/>
              <w:marRight w:val="0"/>
              <w:marTop w:val="0"/>
              <w:marBottom w:val="0"/>
              <w:divBdr>
                <w:top w:val="none" w:sz="0" w:space="0" w:color="auto"/>
                <w:left w:val="none" w:sz="0" w:space="0" w:color="auto"/>
                <w:bottom w:val="none" w:sz="0" w:space="0" w:color="auto"/>
                <w:right w:val="none" w:sz="0" w:space="0" w:color="auto"/>
              </w:divBdr>
              <w:divsChild>
                <w:div w:id="47149316">
                  <w:marLeft w:val="0"/>
                  <w:marRight w:val="0"/>
                  <w:marTop w:val="0"/>
                  <w:marBottom w:val="0"/>
                  <w:divBdr>
                    <w:top w:val="none" w:sz="0" w:space="0" w:color="auto"/>
                    <w:left w:val="none" w:sz="0" w:space="0" w:color="auto"/>
                    <w:bottom w:val="none" w:sz="0" w:space="0" w:color="auto"/>
                    <w:right w:val="none" w:sz="0" w:space="0" w:color="auto"/>
                  </w:divBdr>
                  <w:divsChild>
                    <w:div w:id="20776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58164">
              <w:marLeft w:val="0"/>
              <w:marRight w:val="0"/>
              <w:marTop w:val="0"/>
              <w:marBottom w:val="0"/>
              <w:divBdr>
                <w:top w:val="none" w:sz="0" w:space="0" w:color="auto"/>
                <w:left w:val="none" w:sz="0" w:space="0" w:color="auto"/>
                <w:bottom w:val="none" w:sz="0" w:space="0" w:color="auto"/>
                <w:right w:val="none" w:sz="0" w:space="0" w:color="auto"/>
              </w:divBdr>
              <w:divsChild>
                <w:div w:id="182984263">
                  <w:marLeft w:val="0"/>
                  <w:marRight w:val="0"/>
                  <w:marTop w:val="0"/>
                  <w:marBottom w:val="0"/>
                  <w:divBdr>
                    <w:top w:val="none" w:sz="0" w:space="0" w:color="auto"/>
                    <w:left w:val="none" w:sz="0" w:space="0" w:color="auto"/>
                    <w:bottom w:val="none" w:sz="0" w:space="0" w:color="auto"/>
                    <w:right w:val="none" w:sz="0" w:space="0" w:color="auto"/>
                  </w:divBdr>
                  <w:divsChild>
                    <w:div w:id="15008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860">
              <w:marLeft w:val="0"/>
              <w:marRight w:val="0"/>
              <w:marTop w:val="0"/>
              <w:marBottom w:val="0"/>
              <w:divBdr>
                <w:top w:val="none" w:sz="0" w:space="0" w:color="auto"/>
                <w:left w:val="none" w:sz="0" w:space="0" w:color="auto"/>
                <w:bottom w:val="none" w:sz="0" w:space="0" w:color="auto"/>
                <w:right w:val="none" w:sz="0" w:space="0" w:color="auto"/>
              </w:divBdr>
              <w:divsChild>
                <w:div w:id="1948076865">
                  <w:marLeft w:val="0"/>
                  <w:marRight w:val="0"/>
                  <w:marTop w:val="0"/>
                  <w:marBottom w:val="0"/>
                  <w:divBdr>
                    <w:top w:val="none" w:sz="0" w:space="0" w:color="auto"/>
                    <w:left w:val="none" w:sz="0" w:space="0" w:color="auto"/>
                    <w:bottom w:val="none" w:sz="0" w:space="0" w:color="auto"/>
                    <w:right w:val="none" w:sz="0" w:space="0" w:color="auto"/>
                  </w:divBdr>
                  <w:divsChild>
                    <w:div w:id="4349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2312">
          <w:marLeft w:val="0"/>
          <w:marRight w:val="0"/>
          <w:marTop w:val="0"/>
          <w:marBottom w:val="0"/>
          <w:divBdr>
            <w:top w:val="none" w:sz="0" w:space="0" w:color="auto"/>
            <w:left w:val="none" w:sz="0" w:space="0" w:color="auto"/>
            <w:bottom w:val="none" w:sz="0" w:space="0" w:color="auto"/>
            <w:right w:val="none" w:sz="0" w:space="0" w:color="auto"/>
          </w:divBdr>
          <w:divsChild>
            <w:div w:id="485391645">
              <w:marLeft w:val="0"/>
              <w:marRight w:val="0"/>
              <w:marTop w:val="0"/>
              <w:marBottom w:val="0"/>
              <w:divBdr>
                <w:top w:val="none" w:sz="0" w:space="0" w:color="auto"/>
                <w:left w:val="none" w:sz="0" w:space="0" w:color="auto"/>
                <w:bottom w:val="none" w:sz="0" w:space="0" w:color="auto"/>
                <w:right w:val="none" w:sz="0" w:space="0" w:color="auto"/>
              </w:divBdr>
              <w:divsChild>
                <w:div w:id="2367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3739">
      <w:bodyDiv w:val="1"/>
      <w:marLeft w:val="0"/>
      <w:marRight w:val="0"/>
      <w:marTop w:val="0"/>
      <w:marBottom w:val="0"/>
      <w:divBdr>
        <w:top w:val="none" w:sz="0" w:space="0" w:color="auto"/>
        <w:left w:val="none" w:sz="0" w:space="0" w:color="auto"/>
        <w:bottom w:val="none" w:sz="0" w:space="0" w:color="auto"/>
        <w:right w:val="none" w:sz="0" w:space="0" w:color="auto"/>
      </w:divBdr>
      <w:divsChild>
        <w:div w:id="2056470290">
          <w:marLeft w:val="0"/>
          <w:marRight w:val="0"/>
          <w:marTop w:val="0"/>
          <w:marBottom w:val="0"/>
          <w:divBdr>
            <w:top w:val="none" w:sz="0" w:space="0" w:color="auto"/>
            <w:left w:val="none" w:sz="0" w:space="0" w:color="auto"/>
            <w:bottom w:val="none" w:sz="0" w:space="0" w:color="auto"/>
            <w:right w:val="none" w:sz="0" w:space="0" w:color="auto"/>
          </w:divBdr>
          <w:divsChild>
            <w:div w:id="1444305169">
              <w:marLeft w:val="0"/>
              <w:marRight w:val="0"/>
              <w:marTop w:val="0"/>
              <w:marBottom w:val="0"/>
              <w:divBdr>
                <w:top w:val="none" w:sz="0" w:space="0" w:color="auto"/>
                <w:left w:val="none" w:sz="0" w:space="0" w:color="auto"/>
                <w:bottom w:val="none" w:sz="0" w:space="0" w:color="auto"/>
                <w:right w:val="none" w:sz="0" w:space="0" w:color="auto"/>
              </w:divBdr>
              <w:divsChild>
                <w:div w:id="1289706304">
                  <w:marLeft w:val="0"/>
                  <w:marRight w:val="0"/>
                  <w:marTop w:val="0"/>
                  <w:marBottom w:val="0"/>
                  <w:divBdr>
                    <w:top w:val="none" w:sz="0" w:space="0" w:color="auto"/>
                    <w:left w:val="none" w:sz="0" w:space="0" w:color="auto"/>
                    <w:bottom w:val="none" w:sz="0" w:space="0" w:color="auto"/>
                    <w:right w:val="none" w:sz="0" w:space="0" w:color="auto"/>
                  </w:divBdr>
                  <w:divsChild>
                    <w:div w:id="5706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17863">
              <w:marLeft w:val="0"/>
              <w:marRight w:val="0"/>
              <w:marTop w:val="0"/>
              <w:marBottom w:val="0"/>
              <w:divBdr>
                <w:top w:val="none" w:sz="0" w:space="0" w:color="auto"/>
                <w:left w:val="none" w:sz="0" w:space="0" w:color="auto"/>
                <w:bottom w:val="none" w:sz="0" w:space="0" w:color="auto"/>
                <w:right w:val="none" w:sz="0" w:space="0" w:color="auto"/>
              </w:divBdr>
              <w:divsChild>
                <w:div w:id="975066392">
                  <w:marLeft w:val="0"/>
                  <w:marRight w:val="0"/>
                  <w:marTop w:val="0"/>
                  <w:marBottom w:val="0"/>
                  <w:divBdr>
                    <w:top w:val="none" w:sz="0" w:space="0" w:color="auto"/>
                    <w:left w:val="none" w:sz="0" w:space="0" w:color="auto"/>
                    <w:bottom w:val="none" w:sz="0" w:space="0" w:color="auto"/>
                    <w:right w:val="none" w:sz="0" w:space="0" w:color="auto"/>
                  </w:divBdr>
                  <w:divsChild>
                    <w:div w:id="178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4528">
              <w:marLeft w:val="0"/>
              <w:marRight w:val="0"/>
              <w:marTop w:val="0"/>
              <w:marBottom w:val="0"/>
              <w:divBdr>
                <w:top w:val="none" w:sz="0" w:space="0" w:color="auto"/>
                <w:left w:val="none" w:sz="0" w:space="0" w:color="auto"/>
                <w:bottom w:val="none" w:sz="0" w:space="0" w:color="auto"/>
                <w:right w:val="none" w:sz="0" w:space="0" w:color="auto"/>
              </w:divBdr>
              <w:divsChild>
                <w:div w:id="893127470">
                  <w:marLeft w:val="0"/>
                  <w:marRight w:val="0"/>
                  <w:marTop w:val="0"/>
                  <w:marBottom w:val="0"/>
                  <w:divBdr>
                    <w:top w:val="none" w:sz="0" w:space="0" w:color="auto"/>
                    <w:left w:val="none" w:sz="0" w:space="0" w:color="auto"/>
                    <w:bottom w:val="none" w:sz="0" w:space="0" w:color="auto"/>
                    <w:right w:val="none" w:sz="0" w:space="0" w:color="auto"/>
                  </w:divBdr>
                  <w:divsChild>
                    <w:div w:id="2375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28388">
          <w:marLeft w:val="0"/>
          <w:marRight w:val="0"/>
          <w:marTop w:val="0"/>
          <w:marBottom w:val="0"/>
          <w:divBdr>
            <w:top w:val="none" w:sz="0" w:space="0" w:color="auto"/>
            <w:left w:val="none" w:sz="0" w:space="0" w:color="auto"/>
            <w:bottom w:val="none" w:sz="0" w:space="0" w:color="auto"/>
            <w:right w:val="none" w:sz="0" w:space="0" w:color="auto"/>
          </w:divBdr>
          <w:divsChild>
            <w:div w:id="437726367">
              <w:marLeft w:val="0"/>
              <w:marRight w:val="0"/>
              <w:marTop w:val="0"/>
              <w:marBottom w:val="0"/>
              <w:divBdr>
                <w:top w:val="none" w:sz="0" w:space="0" w:color="auto"/>
                <w:left w:val="none" w:sz="0" w:space="0" w:color="auto"/>
                <w:bottom w:val="none" w:sz="0" w:space="0" w:color="auto"/>
                <w:right w:val="none" w:sz="0" w:space="0" w:color="auto"/>
              </w:divBdr>
              <w:divsChild>
                <w:div w:id="867715188">
                  <w:marLeft w:val="0"/>
                  <w:marRight w:val="0"/>
                  <w:marTop w:val="0"/>
                  <w:marBottom w:val="0"/>
                  <w:divBdr>
                    <w:top w:val="none" w:sz="0" w:space="0" w:color="auto"/>
                    <w:left w:val="none" w:sz="0" w:space="0" w:color="auto"/>
                    <w:bottom w:val="none" w:sz="0" w:space="0" w:color="auto"/>
                    <w:right w:val="none" w:sz="0" w:space="0" w:color="auto"/>
                  </w:divBdr>
                </w:div>
              </w:divsChild>
            </w:div>
            <w:div w:id="1063597638">
              <w:marLeft w:val="0"/>
              <w:marRight w:val="0"/>
              <w:marTop w:val="0"/>
              <w:marBottom w:val="0"/>
              <w:divBdr>
                <w:top w:val="none" w:sz="0" w:space="0" w:color="auto"/>
                <w:left w:val="none" w:sz="0" w:space="0" w:color="auto"/>
                <w:bottom w:val="none" w:sz="0" w:space="0" w:color="auto"/>
                <w:right w:val="none" w:sz="0" w:space="0" w:color="auto"/>
              </w:divBdr>
              <w:divsChild>
                <w:div w:id="591858247">
                  <w:marLeft w:val="0"/>
                  <w:marRight w:val="0"/>
                  <w:marTop w:val="0"/>
                  <w:marBottom w:val="0"/>
                  <w:divBdr>
                    <w:top w:val="none" w:sz="0" w:space="0" w:color="auto"/>
                    <w:left w:val="none" w:sz="0" w:space="0" w:color="auto"/>
                    <w:bottom w:val="none" w:sz="0" w:space="0" w:color="auto"/>
                    <w:right w:val="none" w:sz="0" w:space="0" w:color="auto"/>
                  </w:divBdr>
                  <w:divsChild>
                    <w:div w:id="1861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8208">
              <w:marLeft w:val="0"/>
              <w:marRight w:val="0"/>
              <w:marTop w:val="0"/>
              <w:marBottom w:val="0"/>
              <w:divBdr>
                <w:top w:val="none" w:sz="0" w:space="0" w:color="auto"/>
                <w:left w:val="none" w:sz="0" w:space="0" w:color="auto"/>
                <w:bottom w:val="none" w:sz="0" w:space="0" w:color="auto"/>
                <w:right w:val="none" w:sz="0" w:space="0" w:color="auto"/>
              </w:divBdr>
              <w:divsChild>
                <w:div w:id="1309164312">
                  <w:marLeft w:val="0"/>
                  <w:marRight w:val="0"/>
                  <w:marTop w:val="0"/>
                  <w:marBottom w:val="0"/>
                  <w:divBdr>
                    <w:top w:val="none" w:sz="0" w:space="0" w:color="auto"/>
                    <w:left w:val="none" w:sz="0" w:space="0" w:color="auto"/>
                    <w:bottom w:val="none" w:sz="0" w:space="0" w:color="auto"/>
                    <w:right w:val="none" w:sz="0" w:space="0" w:color="auto"/>
                  </w:divBdr>
                  <w:divsChild>
                    <w:div w:id="6515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70144">
      <w:bodyDiv w:val="1"/>
      <w:marLeft w:val="0"/>
      <w:marRight w:val="0"/>
      <w:marTop w:val="0"/>
      <w:marBottom w:val="0"/>
      <w:divBdr>
        <w:top w:val="none" w:sz="0" w:space="0" w:color="auto"/>
        <w:left w:val="none" w:sz="0" w:space="0" w:color="auto"/>
        <w:bottom w:val="none" w:sz="0" w:space="0" w:color="auto"/>
        <w:right w:val="none" w:sz="0" w:space="0" w:color="auto"/>
      </w:divBdr>
      <w:divsChild>
        <w:div w:id="642079563">
          <w:marLeft w:val="0"/>
          <w:marRight w:val="0"/>
          <w:marTop w:val="0"/>
          <w:marBottom w:val="0"/>
          <w:divBdr>
            <w:top w:val="none" w:sz="0" w:space="0" w:color="auto"/>
            <w:left w:val="none" w:sz="0" w:space="0" w:color="auto"/>
            <w:bottom w:val="none" w:sz="0" w:space="0" w:color="auto"/>
            <w:right w:val="none" w:sz="0" w:space="0" w:color="auto"/>
          </w:divBdr>
          <w:divsChild>
            <w:div w:id="83041044">
              <w:marLeft w:val="0"/>
              <w:marRight w:val="0"/>
              <w:marTop w:val="0"/>
              <w:marBottom w:val="0"/>
              <w:divBdr>
                <w:top w:val="none" w:sz="0" w:space="0" w:color="auto"/>
                <w:left w:val="none" w:sz="0" w:space="0" w:color="auto"/>
                <w:bottom w:val="none" w:sz="0" w:space="0" w:color="auto"/>
                <w:right w:val="none" w:sz="0" w:space="0" w:color="auto"/>
              </w:divBdr>
              <w:divsChild>
                <w:div w:id="1414275578">
                  <w:marLeft w:val="0"/>
                  <w:marRight w:val="0"/>
                  <w:marTop w:val="0"/>
                  <w:marBottom w:val="0"/>
                  <w:divBdr>
                    <w:top w:val="none" w:sz="0" w:space="0" w:color="auto"/>
                    <w:left w:val="none" w:sz="0" w:space="0" w:color="auto"/>
                    <w:bottom w:val="none" w:sz="0" w:space="0" w:color="auto"/>
                    <w:right w:val="none" w:sz="0" w:space="0" w:color="auto"/>
                  </w:divBdr>
                  <w:divsChild>
                    <w:div w:id="20029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3283">
              <w:marLeft w:val="0"/>
              <w:marRight w:val="0"/>
              <w:marTop w:val="0"/>
              <w:marBottom w:val="0"/>
              <w:divBdr>
                <w:top w:val="none" w:sz="0" w:space="0" w:color="auto"/>
                <w:left w:val="none" w:sz="0" w:space="0" w:color="auto"/>
                <w:bottom w:val="none" w:sz="0" w:space="0" w:color="auto"/>
                <w:right w:val="none" w:sz="0" w:space="0" w:color="auto"/>
              </w:divBdr>
              <w:divsChild>
                <w:div w:id="1825199839">
                  <w:marLeft w:val="0"/>
                  <w:marRight w:val="0"/>
                  <w:marTop w:val="0"/>
                  <w:marBottom w:val="0"/>
                  <w:divBdr>
                    <w:top w:val="none" w:sz="0" w:space="0" w:color="auto"/>
                    <w:left w:val="none" w:sz="0" w:space="0" w:color="auto"/>
                    <w:bottom w:val="none" w:sz="0" w:space="0" w:color="auto"/>
                    <w:right w:val="none" w:sz="0" w:space="0" w:color="auto"/>
                  </w:divBdr>
                  <w:divsChild>
                    <w:div w:id="136309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2141">
              <w:marLeft w:val="0"/>
              <w:marRight w:val="0"/>
              <w:marTop w:val="0"/>
              <w:marBottom w:val="0"/>
              <w:divBdr>
                <w:top w:val="none" w:sz="0" w:space="0" w:color="auto"/>
                <w:left w:val="none" w:sz="0" w:space="0" w:color="auto"/>
                <w:bottom w:val="none" w:sz="0" w:space="0" w:color="auto"/>
                <w:right w:val="none" w:sz="0" w:space="0" w:color="auto"/>
              </w:divBdr>
              <w:divsChild>
                <w:div w:id="860438642">
                  <w:marLeft w:val="0"/>
                  <w:marRight w:val="0"/>
                  <w:marTop w:val="0"/>
                  <w:marBottom w:val="0"/>
                  <w:divBdr>
                    <w:top w:val="none" w:sz="0" w:space="0" w:color="auto"/>
                    <w:left w:val="none" w:sz="0" w:space="0" w:color="auto"/>
                    <w:bottom w:val="none" w:sz="0" w:space="0" w:color="auto"/>
                    <w:right w:val="none" w:sz="0" w:space="0" w:color="auto"/>
                  </w:divBdr>
                  <w:divsChild>
                    <w:div w:id="11959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72">
          <w:marLeft w:val="0"/>
          <w:marRight w:val="0"/>
          <w:marTop w:val="0"/>
          <w:marBottom w:val="0"/>
          <w:divBdr>
            <w:top w:val="none" w:sz="0" w:space="0" w:color="auto"/>
            <w:left w:val="none" w:sz="0" w:space="0" w:color="auto"/>
            <w:bottom w:val="none" w:sz="0" w:space="0" w:color="auto"/>
            <w:right w:val="none" w:sz="0" w:space="0" w:color="auto"/>
          </w:divBdr>
          <w:divsChild>
            <w:div w:id="726759860">
              <w:marLeft w:val="0"/>
              <w:marRight w:val="0"/>
              <w:marTop w:val="0"/>
              <w:marBottom w:val="0"/>
              <w:divBdr>
                <w:top w:val="none" w:sz="0" w:space="0" w:color="auto"/>
                <w:left w:val="none" w:sz="0" w:space="0" w:color="auto"/>
                <w:bottom w:val="none" w:sz="0" w:space="0" w:color="auto"/>
                <w:right w:val="none" w:sz="0" w:space="0" w:color="auto"/>
              </w:divBdr>
              <w:divsChild>
                <w:div w:id="1676105458">
                  <w:marLeft w:val="0"/>
                  <w:marRight w:val="0"/>
                  <w:marTop w:val="0"/>
                  <w:marBottom w:val="0"/>
                  <w:divBdr>
                    <w:top w:val="none" w:sz="0" w:space="0" w:color="auto"/>
                    <w:left w:val="none" w:sz="0" w:space="0" w:color="auto"/>
                    <w:bottom w:val="none" w:sz="0" w:space="0" w:color="auto"/>
                    <w:right w:val="none" w:sz="0" w:space="0" w:color="auto"/>
                  </w:divBdr>
                </w:div>
              </w:divsChild>
            </w:div>
            <w:div w:id="1075394515">
              <w:marLeft w:val="0"/>
              <w:marRight w:val="0"/>
              <w:marTop w:val="0"/>
              <w:marBottom w:val="0"/>
              <w:divBdr>
                <w:top w:val="none" w:sz="0" w:space="0" w:color="auto"/>
                <w:left w:val="none" w:sz="0" w:space="0" w:color="auto"/>
                <w:bottom w:val="none" w:sz="0" w:space="0" w:color="auto"/>
                <w:right w:val="none" w:sz="0" w:space="0" w:color="auto"/>
              </w:divBdr>
              <w:divsChild>
                <w:div w:id="455685829">
                  <w:marLeft w:val="0"/>
                  <w:marRight w:val="0"/>
                  <w:marTop w:val="0"/>
                  <w:marBottom w:val="0"/>
                  <w:divBdr>
                    <w:top w:val="none" w:sz="0" w:space="0" w:color="auto"/>
                    <w:left w:val="none" w:sz="0" w:space="0" w:color="auto"/>
                    <w:bottom w:val="none" w:sz="0" w:space="0" w:color="auto"/>
                    <w:right w:val="none" w:sz="0" w:space="0" w:color="auto"/>
                  </w:divBdr>
                  <w:divsChild>
                    <w:div w:id="4229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60596">
              <w:marLeft w:val="0"/>
              <w:marRight w:val="0"/>
              <w:marTop w:val="0"/>
              <w:marBottom w:val="0"/>
              <w:divBdr>
                <w:top w:val="none" w:sz="0" w:space="0" w:color="auto"/>
                <w:left w:val="none" w:sz="0" w:space="0" w:color="auto"/>
                <w:bottom w:val="none" w:sz="0" w:space="0" w:color="auto"/>
                <w:right w:val="none" w:sz="0" w:space="0" w:color="auto"/>
              </w:divBdr>
              <w:divsChild>
                <w:div w:id="907150233">
                  <w:marLeft w:val="0"/>
                  <w:marRight w:val="0"/>
                  <w:marTop w:val="0"/>
                  <w:marBottom w:val="0"/>
                  <w:divBdr>
                    <w:top w:val="none" w:sz="0" w:space="0" w:color="auto"/>
                    <w:left w:val="none" w:sz="0" w:space="0" w:color="auto"/>
                    <w:bottom w:val="none" w:sz="0" w:space="0" w:color="auto"/>
                    <w:right w:val="none" w:sz="0" w:space="0" w:color="auto"/>
                  </w:divBdr>
                  <w:divsChild>
                    <w:div w:id="5623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67654">
      <w:bodyDiv w:val="1"/>
      <w:marLeft w:val="0"/>
      <w:marRight w:val="0"/>
      <w:marTop w:val="0"/>
      <w:marBottom w:val="0"/>
      <w:divBdr>
        <w:top w:val="none" w:sz="0" w:space="0" w:color="auto"/>
        <w:left w:val="none" w:sz="0" w:space="0" w:color="auto"/>
        <w:bottom w:val="none" w:sz="0" w:space="0" w:color="auto"/>
        <w:right w:val="none" w:sz="0" w:space="0" w:color="auto"/>
      </w:divBdr>
      <w:divsChild>
        <w:div w:id="972566804">
          <w:marLeft w:val="0"/>
          <w:marRight w:val="0"/>
          <w:marTop w:val="0"/>
          <w:marBottom w:val="0"/>
          <w:divBdr>
            <w:top w:val="none" w:sz="0" w:space="0" w:color="auto"/>
            <w:left w:val="none" w:sz="0" w:space="0" w:color="auto"/>
            <w:bottom w:val="none" w:sz="0" w:space="0" w:color="auto"/>
            <w:right w:val="none" w:sz="0" w:space="0" w:color="auto"/>
          </w:divBdr>
          <w:divsChild>
            <w:div w:id="1057169055">
              <w:marLeft w:val="0"/>
              <w:marRight w:val="0"/>
              <w:marTop w:val="0"/>
              <w:marBottom w:val="0"/>
              <w:divBdr>
                <w:top w:val="none" w:sz="0" w:space="0" w:color="auto"/>
                <w:left w:val="none" w:sz="0" w:space="0" w:color="auto"/>
                <w:bottom w:val="none" w:sz="0" w:space="0" w:color="auto"/>
                <w:right w:val="none" w:sz="0" w:space="0" w:color="auto"/>
              </w:divBdr>
              <w:divsChild>
                <w:div w:id="13857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31938">
          <w:marLeft w:val="0"/>
          <w:marRight w:val="0"/>
          <w:marTop w:val="0"/>
          <w:marBottom w:val="0"/>
          <w:divBdr>
            <w:top w:val="none" w:sz="0" w:space="0" w:color="auto"/>
            <w:left w:val="none" w:sz="0" w:space="0" w:color="auto"/>
            <w:bottom w:val="none" w:sz="0" w:space="0" w:color="auto"/>
            <w:right w:val="none" w:sz="0" w:space="0" w:color="auto"/>
          </w:divBdr>
          <w:divsChild>
            <w:div w:id="375089014">
              <w:marLeft w:val="0"/>
              <w:marRight w:val="0"/>
              <w:marTop w:val="0"/>
              <w:marBottom w:val="0"/>
              <w:divBdr>
                <w:top w:val="none" w:sz="0" w:space="0" w:color="auto"/>
                <w:left w:val="none" w:sz="0" w:space="0" w:color="auto"/>
                <w:bottom w:val="none" w:sz="0" w:space="0" w:color="auto"/>
                <w:right w:val="none" w:sz="0" w:space="0" w:color="auto"/>
              </w:divBdr>
              <w:divsChild>
                <w:div w:id="1528106412">
                  <w:marLeft w:val="0"/>
                  <w:marRight w:val="0"/>
                  <w:marTop w:val="0"/>
                  <w:marBottom w:val="0"/>
                  <w:divBdr>
                    <w:top w:val="none" w:sz="0" w:space="0" w:color="auto"/>
                    <w:left w:val="none" w:sz="0" w:space="0" w:color="auto"/>
                    <w:bottom w:val="none" w:sz="0" w:space="0" w:color="auto"/>
                    <w:right w:val="none" w:sz="0" w:space="0" w:color="auto"/>
                  </w:divBdr>
                </w:div>
              </w:divsChild>
            </w:div>
            <w:div w:id="299269525">
              <w:marLeft w:val="0"/>
              <w:marRight w:val="0"/>
              <w:marTop w:val="0"/>
              <w:marBottom w:val="0"/>
              <w:divBdr>
                <w:top w:val="none" w:sz="0" w:space="0" w:color="auto"/>
                <w:left w:val="none" w:sz="0" w:space="0" w:color="auto"/>
                <w:bottom w:val="none" w:sz="0" w:space="0" w:color="auto"/>
                <w:right w:val="none" w:sz="0" w:space="0" w:color="auto"/>
              </w:divBdr>
              <w:divsChild>
                <w:div w:id="1084031467">
                  <w:marLeft w:val="0"/>
                  <w:marRight w:val="0"/>
                  <w:marTop w:val="0"/>
                  <w:marBottom w:val="0"/>
                  <w:divBdr>
                    <w:top w:val="none" w:sz="0" w:space="0" w:color="auto"/>
                    <w:left w:val="none" w:sz="0" w:space="0" w:color="auto"/>
                    <w:bottom w:val="none" w:sz="0" w:space="0" w:color="auto"/>
                    <w:right w:val="none" w:sz="0" w:space="0" w:color="auto"/>
                  </w:divBdr>
                  <w:divsChild>
                    <w:div w:id="11950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0834">
              <w:marLeft w:val="0"/>
              <w:marRight w:val="0"/>
              <w:marTop w:val="0"/>
              <w:marBottom w:val="0"/>
              <w:divBdr>
                <w:top w:val="none" w:sz="0" w:space="0" w:color="auto"/>
                <w:left w:val="none" w:sz="0" w:space="0" w:color="auto"/>
                <w:bottom w:val="none" w:sz="0" w:space="0" w:color="auto"/>
                <w:right w:val="none" w:sz="0" w:space="0" w:color="auto"/>
              </w:divBdr>
              <w:divsChild>
                <w:div w:id="1272778666">
                  <w:marLeft w:val="0"/>
                  <w:marRight w:val="0"/>
                  <w:marTop w:val="0"/>
                  <w:marBottom w:val="0"/>
                  <w:divBdr>
                    <w:top w:val="none" w:sz="0" w:space="0" w:color="auto"/>
                    <w:left w:val="none" w:sz="0" w:space="0" w:color="auto"/>
                    <w:bottom w:val="none" w:sz="0" w:space="0" w:color="auto"/>
                    <w:right w:val="none" w:sz="0" w:space="0" w:color="auto"/>
                  </w:divBdr>
                  <w:divsChild>
                    <w:div w:id="20850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92389">
              <w:marLeft w:val="0"/>
              <w:marRight w:val="0"/>
              <w:marTop w:val="0"/>
              <w:marBottom w:val="0"/>
              <w:divBdr>
                <w:top w:val="none" w:sz="0" w:space="0" w:color="auto"/>
                <w:left w:val="none" w:sz="0" w:space="0" w:color="auto"/>
                <w:bottom w:val="none" w:sz="0" w:space="0" w:color="auto"/>
                <w:right w:val="none" w:sz="0" w:space="0" w:color="auto"/>
              </w:divBdr>
              <w:divsChild>
                <w:div w:id="1185023018">
                  <w:marLeft w:val="0"/>
                  <w:marRight w:val="0"/>
                  <w:marTop w:val="0"/>
                  <w:marBottom w:val="0"/>
                  <w:divBdr>
                    <w:top w:val="none" w:sz="0" w:space="0" w:color="auto"/>
                    <w:left w:val="none" w:sz="0" w:space="0" w:color="auto"/>
                    <w:bottom w:val="none" w:sz="0" w:space="0" w:color="auto"/>
                    <w:right w:val="none" w:sz="0" w:space="0" w:color="auto"/>
                  </w:divBdr>
                  <w:divsChild>
                    <w:div w:id="763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7404">
          <w:marLeft w:val="0"/>
          <w:marRight w:val="0"/>
          <w:marTop w:val="0"/>
          <w:marBottom w:val="0"/>
          <w:divBdr>
            <w:top w:val="none" w:sz="0" w:space="0" w:color="auto"/>
            <w:left w:val="none" w:sz="0" w:space="0" w:color="auto"/>
            <w:bottom w:val="none" w:sz="0" w:space="0" w:color="auto"/>
            <w:right w:val="none" w:sz="0" w:space="0" w:color="auto"/>
          </w:divBdr>
          <w:divsChild>
            <w:div w:id="1180050331">
              <w:marLeft w:val="0"/>
              <w:marRight w:val="0"/>
              <w:marTop w:val="0"/>
              <w:marBottom w:val="0"/>
              <w:divBdr>
                <w:top w:val="none" w:sz="0" w:space="0" w:color="auto"/>
                <w:left w:val="none" w:sz="0" w:space="0" w:color="auto"/>
                <w:bottom w:val="none" w:sz="0" w:space="0" w:color="auto"/>
                <w:right w:val="none" w:sz="0" w:space="0" w:color="auto"/>
              </w:divBdr>
              <w:divsChild>
                <w:div w:id="5270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ulesforum.azcourts.gov/Rules-Forum/aft/1550" TargetMode="Externa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lesforum.azcourts.gov/Rules-Forum/aft/1340" TargetMode="Externa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yperlink" Target="https://rulesforum.azcourts.gov/Rules-Forum/aft/1333"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rulesforum.azcourts.gov/Rules-Forum/aft/1070"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bqnoayqDqU//N2zMNYyRZ8UjQ==">CgMxLjA4AHIhMThhek1NNW5jMFYzZEZOLVlTem5GVDVfY0VPQWhlZW8w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27</Pages>
  <Words>6830</Words>
  <Characters>38935</Characters>
  <Application>Microsoft Office Word</Application>
  <DocSecurity>0</DocSecurity>
  <Lines>324</Lines>
  <Paragraphs>91</Paragraphs>
  <ScaleCrop>false</ScaleCrop>
  <Company>A.O.C. State Supreme Courts</Company>
  <LinksUpToDate>false</LinksUpToDate>
  <CharactersWithSpaces>45674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Mathes, Marretta</dc:creator>
  <cp:lastModifiedBy>Mathes, Marretta</cp:lastModifiedBy>
  <cp:revision>428</cp:revision>
  <cp:lastPrinted>2025-11-24T17:14:00Z</cp:lastPrinted>
  <dcterms:created xsi:type="dcterms:W3CDTF">2025-11-14T15:38:00Z</dcterms:created>
  <dcterms:modified xsi:type="dcterms:W3CDTF">2025-11-24T17:29:00Z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