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C2CE1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David K. Byers </w:t>
      </w:r>
    </w:p>
    <w:p w14:paraId="4D427275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Director</w:t>
      </w:r>
    </w:p>
    <w:p w14:paraId="092DBE43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Administrative Office of the Courts</w:t>
      </w:r>
    </w:p>
    <w:p w14:paraId="3AE8B5F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1501 W. Washington, Suite 411</w:t>
      </w:r>
    </w:p>
    <w:p w14:paraId="0C993287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Phoenix, AZ 85007-3327</w:t>
      </w:r>
    </w:p>
    <w:p w14:paraId="6C341332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Phone: (602) 452-3301</w:t>
      </w:r>
    </w:p>
    <w:p w14:paraId="24D1612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0F89A024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D13FAC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06621C41" w14:textId="77777777" w:rsidR="00127CF1" w:rsidRPr="00127CF1" w:rsidRDefault="00127CF1" w:rsidP="00127CF1">
      <w:pPr>
        <w:jc w:val="center"/>
        <w:rPr>
          <w:rFonts w:ascii="Times New Roman" w:hAnsi="Times New Roman"/>
          <w:b/>
          <w:sz w:val="28"/>
          <w:szCs w:val="28"/>
        </w:rPr>
      </w:pPr>
      <w:r w:rsidRPr="00127CF1">
        <w:rPr>
          <w:rFonts w:ascii="Times New Roman" w:hAnsi="Times New Roman"/>
          <w:b/>
          <w:sz w:val="28"/>
          <w:szCs w:val="28"/>
        </w:rPr>
        <w:t>IN THE SUPREME COURT OF THE STATE OF ARIZONA</w:t>
      </w:r>
    </w:p>
    <w:p w14:paraId="29EE15FB" w14:textId="77777777" w:rsidR="00902F09" w:rsidRPr="001463DB" w:rsidRDefault="00902F09" w:rsidP="00902F09">
      <w:pPr>
        <w:rPr>
          <w:rFonts w:ascii="Times New Roman" w:hAnsi="Times New Roman"/>
          <w:sz w:val="28"/>
          <w:szCs w:val="28"/>
        </w:rPr>
      </w:pPr>
    </w:p>
    <w:p w14:paraId="2DCE09A3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In the matter of:</w:t>
      </w: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545488AE" w14:textId="77777777" w:rsidR="00902F09" w:rsidRPr="001463DB" w:rsidRDefault="00902F09" w:rsidP="00902F09">
      <w:pPr>
        <w:tabs>
          <w:tab w:val="left" w:pos="504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</w:p>
    <w:p w14:paraId="4A0C6C94" w14:textId="67B6E264" w:rsidR="00902F09" w:rsidRPr="001463DB" w:rsidRDefault="00F53F55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PETITION TO AMEND </w:t>
      </w:r>
      <w:r w:rsidR="00902F09" w:rsidRPr="001463DB">
        <w:rPr>
          <w:rFonts w:ascii="Times New Roman" w:hAnsi="Times New Roman"/>
          <w:sz w:val="28"/>
          <w:szCs w:val="28"/>
        </w:rPr>
        <w:t xml:space="preserve">RULE </w:t>
      </w:r>
      <w:r w:rsidR="0040713E">
        <w:rPr>
          <w:rFonts w:ascii="Times New Roman" w:hAnsi="Times New Roman"/>
          <w:sz w:val="28"/>
          <w:szCs w:val="28"/>
        </w:rPr>
        <w:t>108(c)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A410D7">
        <w:rPr>
          <w:rFonts w:ascii="Times New Roman" w:hAnsi="Times New Roman"/>
          <w:sz w:val="28"/>
          <w:szCs w:val="28"/>
        </w:rPr>
        <w:t>OF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Pr="001463DB">
        <w:rPr>
          <w:rFonts w:ascii="Times New Roman" w:hAnsi="Times New Roman"/>
          <w:sz w:val="28"/>
          <w:szCs w:val="28"/>
        </w:rPr>
        <w:tab/>
        <w:t xml:space="preserve">Supreme Court No. </w:t>
      </w:r>
      <w:r w:rsidR="003F0229">
        <w:rPr>
          <w:rFonts w:ascii="Times New Roman" w:hAnsi="Times New Roman"/>
          <w:sz w:val="28"/>
          <w:szCs w:val="28"/>
        </w:rPr>
        <w:t>2</w:t>
      </w:r>
      <w:r w:rsidR="00EF52E8">
        <w:rPr>
          <w:rFonts w:ascii="Times New Roman" w:hAnsi="Times New Roman"/>
          <w:sz w:val="28"/>
          <w:szCs w:val="28"/>
        </w:rPr>
        <w:t>5</w:t>
      </w:r>
      <w:r w:rsidRPr="001463DB">
        <w:rPr>
          <w:rFonts w:ascii="Times New Roman" w:hAnsi="Times New Roman"/>
          <w:sz w:val="28"/>
          <w:szCs w:val="28"/>
        </w:rPr>
        <w:t>-</w:t>
      </w:r>
      <w:r w:rsidR="008215DC" w:rsidRPr="001463DB">
        <w:rPr>
          <w:rFonts w:ascii="Times New Roman" w:hAnsi="Times New Roman"/>
          <w:sz w:val="28"/>
          <w:szCs w:val="28"/>
        </w:rPr>
        <w:t>_____</w:t>
      </w:r>
    </w:p>
    <w:p w14:paraId="59AE3CC9" w14:textId="7C66F6B4" w:rsidR="00902F09" w:rsidRPr="001463DB" w:rsidRDefault="00B6398E" w:rsidP="00902F09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THE </w:t>
      </w:r>
      <w:r w:rsidR="00A410D7">
        <w:rPr>
          <w:rFonts w:ascii="Times New Roman" w:hAnsi="Times New Roman"/>
          <w:sz w:val="28"/>
          <w:szCs w:val="28"/>
        </w:rPr>
        <w:t xml:space="preserve">RULES OF </w:t>
      </w:r>
      <w:r w:rsidR="006A4CA4">
        <w:rPr>
          <w:rFonts w:ascii="Times New Roman" w:hAnsi="Times New Roman"/>
          <w:sz w:val="28"/>
          <w:szCs w:val="28"/>
        </w:rPr>
        <w:t>PROCEDURE FOR THE</w:t>
      </w:r>
      <w:r w:rsidR="000169A6">
        <w:rPr>
          <w:rFonts w:ascii="Times New Roman" w:hAnsi="Times New Roman"/>
          <w:sz w:val="28"/>
          <w:szCs w:val="28"/>
        </w:rPr>
        <w:t xml:space="preserve"> </w:t>
      </w:r>
      <w:r w:rsidR="000169A6" w:rsidRPr="001463DB">
        <w:rPr>
          <w:rFonts w:ascii="Times New Roman" w:hAnsi="Times New Roman"/>
          <w:sz w:val="28"/>
          <w:szCs w:val="28"/>
        </w:rPr>
        <w:t xml:space="preserve">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53F55" w:rsidRPr="001463DB">
        <w:rPr>
          <w:rFonts w:ascii="Times New Roman" w:hAnsi="Times New Roman"/>
          <w:sz w:val="28"/>
          <w:szCs w:val="28"/>
        </w:rPr>
        <w:t>(expedited consideration</w:t>
      </w:r>
    </w:p>
    <w:p w14:paraId="0C5ECEC1" w14:textId="1F88A910" w:rsidR="00902F09" w:rsidRPr="001463DB" w:rsidRDefault="006A4CA4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JUVENILE COURT</w:t>
      </w:r>
      <w:r w:rsidR="00411942" w:rsidRPr="001463DB">
        <w:rPr>
          <w:rFonts w:ascii="Times New Roman" w:hAnsi="Times New Roman"/>
          <w:sz w:val="28"/>
          <w:szCs w:val="28"/>
        </w:rPr>
        <w:t xml:space="preserve">  </w:t>
      </w:r>
      <w:r w:rsidR="00902F09" w:rsidRPr="001463DB">
        <w:rPr>
          <w:rFonts w:ascii="Times New Roman" w:hAnsi="Times New Roman"/>
          <w:sz w:val="28"/>
          <w:szCs w:val="28"/>
        </w:rPr>
        <w:tab/>
        <w:t>)</w:t>
      </w:r>
      <w:r w:rsidR="00902F09" w:rsidRPr="001463DB">
        <w:rPr>
          <w:rFonts w:ascii="Times New Roman" w:hAnsi="Times New Roman"/>
          <w:sz w:val="28"/>
          <w:szCs w:val="28"/>
        </w:rPr>
        <w:tab/>
      </w:r>
      <w:r w:rsidR="00FA2211">
        <w:rPr>
          <w:rFonts w:ascii="Times New Roman" w:hAnsi="Times New Roman"/>
          <w:sz w:val="28"/>
          <w:szCs w:val="28"/>
        </w:rPr>
        <w:t>and emergency adoption</w:t>
      </w:r>
    </w:p>
    <w:p w14:paraId="2C2E6C86" w14:textId="216702D3" w:rsidR="00C206F5" w:rsidRPr="001463DB" w:rsidRDefault="00C206F5" w:rsidP="009B5BCD">
      <w:pPr>
        <w:tabs>
          <w:tab w:val="left" w:pos="5040"/>
          <w:tab w:val="left" w:pos="576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)</w:t>
      </w:r>
      <w:r w:rsidR="00FA2211">
        <w:rPr>
          <w:rFonts w:ascii="Times New Roman" w:hAnsi="Times New Roman"/>
          <w:sz w:val="28"/>
          <w:szCs w:val="28"/>
        </w:rPr>
        <w:tab/>
        <w:t>requested)</w:t>
      </w:r>
    </w:p>
    <w:p w14:paraId="0C06232E" w14:textId="77777777" w:rsidR="00902F09" w:rsidRPr="001463DB" w:rsidRDefault="00902F09" w:rsidP="00091D91">
      <w:pPr>
        <w:tabs>
          <w:tab w:val="left" w:pos="5040"/>
          <w:tab w:val="left" w:pos="5760"/>
        </w:tabs>
        <w:rPr>
          <w:rFonts w:ascii="Times New Roman" w:hAnsi="Times New Roman"/>
        </w:rPr>
      </w:pPr>
      <w:r w:rsidRPr="001463DB">
        <w:rPr>
          <w:rFonts w:ascii="Times New Roman" w:hAnsi="Times New Roman"/>
          <w:sz w:val="28"/>
          <w:szCs w:val="28"/>
        </w:rPr>
        <w:t>____________________________________)</w:t>
      </w:r>
    </w:p>
    <w:p w14:paraId="62804EA9" w14:textId="77777777" w:rsidR="00902F09" w:rsidRPr="001463DB" w:rsidRDefault="00902F09" w:rsidP="008215DC">
      <w:pPr>
        <w:jc w:val="both"/>
        <w:rPr>
          <w:rFonts w:ascii="Times New Roman" w:hAnsi="Times New Roman"/>
          <w:sz w:val="28"/>
          <w:szCs w:val="28"/>
        </w:rPr>
      </w:pPr>
    </w:p>
    <w:p w14:paraId="4948D8FA" w14:textId="26FABD98" w:rsidR="0074587E" w:rsidRDefault="00765112" w:rsidP="00135C25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Pursuant to Rule 28 of the Rules of the Supreme Court</w:t>
      </w:r>
      <w:r w:rsidR="00DB5B4C">
        <w:rPr>
          <w:rFonts w:ascii="Times New Roman" w:hAnsi="Times New Roman"/>
          <w:sz w:val="28"/>
          <w:szCs w:val="28"/>
        </w:rPr>
        <w:t xml:space="preserve"> of Arizona</w:t>
      </w:r>
      <w:r w:rsidRPr="001463DB">
        <w:rPr>
          <w:rFonts w:ascii="Times New Roman" w:hAnsi="Times New Roman"/>
          <w:sz w:val="28"/>
          <w:szCs w:val="28"/>
        </w:rPr>
        <w:t xml:space="preserve">, David K. Byers, Administrative Director, Administrative Office of the Courts, respectfully petitions this Court to amend </w:t>
      </w:r>
      <w:r w:rsidR="001B2989">
        <w:rPr>
          <w:rFonts w:ascii="Times New Roman" w:hAnsi="Times New Roman"/>
          <w:sz w:val="28"/>
          <w:szCs w:val="28"/>
        </w:rPr>
        <w:t xml:space="preserve">Rule </w:t>
      </w:r>
      <w:r w:rsidR="009A71D9">
        <w:rPr>
          <w:rFonts w:ascii="Times New Roman" w:hAnsi="Times New Roman"/>
          <w:sz w:val="28"/>
          <w:szCs w:val="28"/>
        </w:rPr>
        <w:t>108</w:t>
      </w:r>
      <w:r w:rsidR="00054BB6">
        <w:rPr>
          <w:rFonts w:ascii="Times New Roman" w:hAnsi="Times New Roman"/>
          <w:sz w:val="28"/>
          <w:szCs w:val="28"/>
        </w:rPr>
        <w:t xml:space="preserve"> (“change of judge”)</w:t>
      </w:r>
      <w:r w:rsidR="001B2989">
        <w:rPr>
          <w:rFonts w:ascii="Times New Roman" w:hAnsi="Times New Roman"/>
          <w:sz w:val="28"/>
          <w:szCs w:val="28"/>
        </w:rPr>
        <w:t xml:space="preserve">, </w:t>
      </w:r>
      <w:r w:rsidR="00281DF7">
        <w:rPr>
          <w:rFonts w:ascii="Times New Roman" w:hAnsi="Times New Roman"/>
          <w:sz w:val="28"/>
          <w:szCs w:val="28"/>
        </w:rPr>
        <w:t xml:space="preserve">Arizona </w:t>
      </w:r>
      <w:r w:rsidR="001B2989">
        <w:rPr>
          <w:rFonts w:ascii="Times New Roman" w:hAnsi="Times New Roman"/>
          <w:sz w:val="28"/>
          <w:szCs w:val="28"/>
        </w:rPr>
        <w:t xml:space="preserve">Rules </w:t>
      </w:r>
      <w:r w:rsidR="00297A4E">
        <w:rPr>
          <w:rFonts w:ascii="Times New Roman" w:hAnsi="Times New Roman"/>
          <w:sz w:val="28"/>
          <w:szCs w:val="28"/>
        </w:rPr>
        <w:t>of Procedure</w:t>
      </w:r>
      <w:r w:rsidR="009A71D9">
        <w:rPr>
          <w:rFonts w:ascii="Times New Roman" w:hAnsi="Times New Roman"/>
          <w:sz w:val="28"/>
          <w:szCs w:val="28"/>
        </w:rPr>
        <w:t xml:space="preserve"> for the Juvenile Court</w:t>
      </w:r>
      <w:r w:rsidR="00E56845">
        <w:rPr>
          <w:rFonts w:ascii="Times New Roman" w:hAnsi="Times New Roman"/>
          <w:sz w:val="28"/>
          <w:szCs w:val="28"/>
        </w:rPr>
        <w:t>,</w:t>
      </w:r>
      <w:r w:rsidR="00CF6C5B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>as proposed in Appendix</w:t>
      </w:r>
      <w:r w:rsidR="007C4032">
        <w:rPr>
          <w:rFonts w:ascii="Times New Roman" w:hAnsi="Times New Roman"/>
          <w:sz w:val="28"/>
          <w:szCs w:val="28"/>
        </w:rPr>
        <w:t xml:space="preserve"> A</w:t>
      </w:r>
      <w:r w:rsidRPr="001463DB">
        <w:rPr>
          <w:rFonts w:ascii="Times New Roman" w:hAnsi="Times New Roman"/>
          <w:sz w:val="28"/>
          <w:szCs w:val="28"/>
        </w:rPr>
        <w:t xml:space="preserve">. The proposed amendments </w:t>
      </w:r>
      <w:r w:rsidR="00165608">
        <w:rPr>
          <w:rFonts w:ascii="Times New Roman" w:hAnsi="Times New Roman"/>
          <w:sz w:val="28"/>
          <w:szCs w:val="28"/>
        </w:rPr>
        <w:t>are prompted by</w:t>
      </w:r>
      <w:r w:rsidR="00C10DAC">
        <w:rPr>
          <w:rFonts w:ascii="Times New Roman" w:hAnsi="Times New Roman"/>
          <w:sz w:val="28"/>
          <w:szCs w:val="28"/>
        </w:rPr>
        <w:t xml:space="preserve"> the</w:t>
      </w:r>
      <w:r w:rsidR="00AC3737" w:rsidRPr="001463DB">
        <w:rPr>
          <w:rFonts w:ascii="Times New Roman" w:hAnsi="Times New Roman"/>
          <w:sz w:val="28"/>
          <w:szCs w:val="28"/>
        </w:rPr>
        <w:t xml:space="preserve"> enactment</w:t>
      </w:r>
      <w:r w:rsidR="00C10DAC">
        <w:rPr>
          <w:rFonts w:ascii="Times New Roman" w:hAnsi="Times New Roman"/>
          <w:sz w:val="28"/>
          <w:szCs w:val="28"/>
        </w:rPr>
        <w:t xml:space="preserve"> of </w:t>
      </w:r>
      <w:r w:rsidR="004F7A0F">
        <w:rPr>
          <w:rFonts w:ascii="Times New Roman" w:hAnsi="Times New Roman"/>
          <w:sz w:val="28"/>
          <w:szCs w:val="28"/>
        </w:rPr>
        <w:t>House</w:t>
      </w:r>
      <w:r w:rsidR="00C10DAC">
        <w:rPr>
          <w:rFonts w:ascii="Times New Roman" w:hAnsi="Times New Roman"/>
          <w:sz w:val="28"/>
          <w:szCs w:val="28"/>
        </w:rPr>
        <w:t xml:space="preserve"> Bill (</w:t>
      </w:r>
      <w:r w:rsidR="004F7A0F">
        <w:rPr>
          <w:rFonts w:ascii="Times New Roman" w:hAnsi="Times New Roman"/>
          <w:sz w:val="28"/>
          <w:szCs w:val="28"/>
        </w:rPr>
        <w:t>H</w:t>
      </w:r>
      <w:r w:rsidR="00C10DAC">
        <w:rPr>
          <w:rFonts w:ascii="Times New Roman" w:hAnsi="Times New Roman"/>
          <w:sz w:val="28"/>
          <w:szCs w:val="28"/>
        </w:rPr>
        <w:t xml:space="preserve">B) </w:t>
      </w:r>
      <w:r w:rsidR="004F7A0F">
        <w:rPr>
          <w:rFonts w:ascii="Times New Roman" w:hAnsi="Times New Roman"/>
          <w:sz w:val="28"/>
          <w:szCs w:val="28"/>
        </w:rPr>
        <w:t>2295</w:t>
      </w:r>
      <w:r w:rsidR="00D2529A">
        <w:rPr>
          <w:rFonts w:ascii="Times New Roman" w:hAnsi="Times New Roman"/>
          <w:sz w:val="28"/>
          <w:szCs w:val="28"/>
        </w:rPr>
        <w:t xml:space="preserve">, </w:t>
      </w:r>
      <w:r w:rsidR="004F7A0F">
        <w:rPr>
          <w:rFonts w:ascii="Times New Roman" w:hAnsi="Times New Roman"/>
          <w:sz w:val="28"/>
          <w:szCs w:val="28"/>
        </w:rPr>
        <w:t>Change of Judge; Impartiality; Juveniles</w:t>
      </w:r>
      <w:r w:rsidR="00D2529A">
        <w:rPr>
          <w:rFonts w:ascii="Times New Roman" w:hAnsi="Times New Roman"/>
          <w:sz w:val="28"/>
          <w:szCs w:val="28"/>
        </w:rPr>
        <w:t xml:space="preserve">, </w:t>
      </w:r>
      <w:r w:rsidR="00297A4E">
        <w:rPr>
          <w:rFonts w:ascii="Times New Roman" w:hAnsi="Times New Roman"/>
          <w:sz w:val="28"/>
          <w:szCs w:val="28"/>
        </w:rPr>
        <w:t>during</w:t>
      </w:r>
      <w:r w:rsidR="007D7E33">
        <w:rPr>
          <w:rFonts w:ascii="Times New Roman" w:hAnsi="Times New Roman"/>
          <w:sz w:val="28"/>
          <w:szCs w:val="28"/>
        </w:rPr>
        <w:t xml:space="preserve"> the</w:t>
      </w:r>
      <w:r w:rsidR="00DA1331">
        <w:rPr>
          <w:rFonts w:ascii="Times New Roman" w:hAnsi="Times New Roman"/>
          <w:sz w:val="28"/>
          <w:szCs w:val="28"/>
        </w:rPr>
        <w:t xml:space="preserve"> </w:t>
      </w:r>
      <w:r w:rsidR="002C74AF">
        <w:rPr>
          <w:rFonts w:ascii="Times New Roman" w:hAnsi="Times New Roman"/>
          <w:sz w:val="28"/>
          <w:szCs w:val="28"/>
        </w:rPr>
        <w:t>First</w:t>
      </w:r>
      <w:r w:rsidR="005C25F1">
        <w:rPr>
          <w:rFonts w:ascii="Times New Roman" w:hAnsi="Times New Roman"/>
          <w:sz w:val="28"/>
          <w:szCs w:val="28"/>
        </w:rPr>
        <w:t xml:space="preserve"> Regular Session of the </w:t>
      </w:r>
      <w:r w:rsidR="002F5367">
        <w:rPr>
          <w:rFonts w:ascii="Times New Roman" w:hAnsi="Times New Roman"/>
          <w:sz w:val="28"/>
          <w:szCs w:val="28"/>
        </w:rPr>
        <w:t>Fifty-</w:t>
      </w:r>
      <w:r w:rsidR="002C74AF">
        <w:rPr>
          <w:rFonts w:ascii="Times New Roman" w:hAnsi="Times New Roman"/>
          <w:sz w:val="28"/>
          <w:szCs w:val="28"/>
        </w:rPr>
        <w:t xml:space="preserve">seventh </w:t>
      </w:r>
      <w:r w:rsidR="002F5367">
        <w:rPr>
          <w:rFonts w:ascii="Times New Roman" w:hAnsi="Times New Roman"/>
          <w:sz w:val="28"/>
          <w:szCs w:val="28"/>
        </w:rPr>
        <w:t>Legislature</w:t>
      </w:r>
      <w:r w:rsidR="0088339A">
        <w:rPr>
          <w:rFonts w:ascii="Times New Roman" w:hAnsi="Times New Roman"/>
          <w:sz w:val="28"/>
          <w:szCs w:val="28"/>
        </w:rPr>
        <w:t>,</w:t>
      </w:r>
      <w:r w:rsidR="0048234E">
        <w:rPr>
          <w:rFonts w:ascii="Times New Roman" w:hAnsi="Times New Roman"/>
          <w:sz w:val="28"/>
          <w:szCs w:val="28"/>
        </w:rPr>
        <w:t xml:space="preserve"> </w:t>
      </w:r>
      <w:r w:rsidR="000E6310" w:rsidRPr="001463DB">
        <w:rPr>
          <w:rFonts w:ascii="Times New Roman" w:hAnsi="Times New Roman"/>
          <w:sz w:val="28"/>
          <w:szCs w:val="28"/>
        </w:rPr>
        <w:t>as more particularly described below</w:t>
      </w:r>
      <w:r w:rsidRPr="001463DB">
        <w:rPr>
          <w:rFonts w:ascii="Times New Roman" w:hAnsi="Times New Roman"/>
          <w:sz w:val="28"/>
          <w:szCs w:val="28"/>
        </w:rPr>
        <w:t>.</w:t>
      </w:r>
      <w:r w:rsidR="002A2237">
        <w:rPr>
          <w:rFonts w:ascii="Times New Roman" w:hAnsi="Times New Roman"/>
          <w:sz w:val="28"/>
          <w:szCs w:val="28"/>
        </w:rPr>
        <w:t xml:space="preserve"> </w:t>
      </w:r>
    </w:p>
    <w:p w14:paraId="008F4749" w14:textId="4DCF71FA" w:rsidR="00911BC9" w:rsidRDefault="000C4480" w:rsidP="00520A2D">
      <w:pPr>
        <w:spacing w:line="480" w:lineRule="auto"/>
        <w:ind w:firstLine="720"/>
        <w:jc w:val="both"/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</w:pPr>
      <w:hyperlink r:id="rId11" w:history="1">
        <w:r w:rsidR="004F7A0F" w:rsidRPr="00F8267F">
          <w:rPr>
            <w:rStyle w:val="Hyperlink"/>
            <w:rFonts w:ascii="Times New Roman" w:hAnsi="Times New Roman"/>
            <w:sz w:val="28"/>
            <w:szCs w:val="28"/>
          </w:rPr>
          <w:t>HB 2295</w:t>
        </w:r>
      </w:hyperlink>
      <w:r w:rsidR="008050AE">
        <w:rPr>
          <w:rFonts w:ascii="Times New Roman" w:hAnsi="Times New Roman"/>
          <w:sz w:val="28"/>
          <w:szCs w:val="28"/>
        </w:rPr>
        <w:t xml:space="preserve"> </w:t>
      </w:r>
      <w:r w:rsidR="00CC57D9">
        <w:rPr>
          <w:rFonts w:ascii="Times New Roman" w:hAnsi="Times New Roman"/>
          <w:sz w:val="28"/>
          <w:szCs w:val="28"/>
        </w:rPr>
        <w:t xml:space="preserve">will </w:t>
      </w:r>
      <w:r w:rsidR="00906C98">
        <w:rPr>
          <w:rFonts w:ascii="Times New Roman" w:hAnsi="Times New Roman"/>
          <w:sz w:val="28"/>
          <w:szCs w:val="28"/>
        </w:rPr>
        <w:t xml:space="preserve">become effective </w:t>
      </w:r>
      <w:r w:rsidR="00CC57D9">
        <w:rPr>
          <w:rFonts w:ascii="Times New Roman" w:hAnsi="Times New Roman"/>
          <w:sz w:val="28"/>
          <w:szCs w:val="28"/>
        </w:rPr>
        <w:t>on September 26, 2025</w:t>
      </w:r>
      <w:r w:rsidR="00906C98">
        <w:rPr>
          <w:rFonts w:ascii="Times New Roman" w:hAnsi="Times New Roman"/>
          <w:sz w:val="28"/>
          <w:szCs w:val="28"/>
        </w:rPr>
        <w:t>.</w:t>
      </w:r>
      <w:r w:rsidR="00765112" w:rsidRPr="00135C25">
        <w:rPr>
          <w:rFonts w:ascii="Times New Roman" w:hAnsi="Times New Roman"/>
          <w:sz w:val="28"/>
          <w:szCs w:val="28"/>
        </w:rPr>
        <w:t xml:space="preserve"> </w:t>
      </w:r>
      <w:r w:rsidR="00AD316B">
        <w:rPr>
          <w:rFonts w:ascii="Times New Roman" w:hAnsi="Times New Roman"/>
          <w:sz w:val="28"/>
          <w:szCs w:val="28"/>
        </w:rPr>
        <w:t>Accordingly</w:t>
      </w:r>
      <w:r w:rsidR="00906C98" w:rsidRPr="00135C25">
        <w:rPr>
          <w:rFonts w:ascii="Times New Roman" w:hAnsi="Times New Roman"/>
          <w:sz w:val="28"/>
          <w:szCs w:val="28"/>
        </w:rPr>
        <w:t xml:space="preserve">, 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Petitioner seeks expedited consideration of this petition</w:t>
      </w:r>
      <w:r w:rsidR="00190658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and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emergency adoption </w:t>
      </w:r>
      <w:r w:rsidR="00135C25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>of the proposed amendments</w:t>
      </w:r>
      <w:r w:rsidR="00C057F7" w:rsidRPr="00C2414C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to</w:t>
      </w:r>
      <w:r w:rsidR="00C057F7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F8267F">
        <w:rPr>
          <w:rFonts w:ascii="Times New Roman" w:hAnsi="Times New Roman"/>
          <w:sz w:val="28"/>
          <w:szCs w:val="28"/>
        </w:rPr>
        <w:t xml:space="preserve">Juvenile Rule </w:t>
      </w:r>
      <w:r w:rsidR="00981239">
        <w:rPr>
          <w:rFonts w:ascii="Times New Roman" w:hAnsi="Times New Roman"/>
          <w:sz w:val="28"/>
          <w:szCs w:val="28"/>
        </w:rPr>
        <w:t>108(c)</w:t>
      </w:r>
      <w:r w:rsidR="00281DF7">
        <w:rPr>
          <w:rFonts w:ascii="Times New Roman" w:hAnsi="Times New Roman"/>
          <w:sz w:val="28"/>
          <w:szCs w:val="28"/>
        </w:rPr>
        <w:t>,</w:t>
      </w:r>
      <w:r w:rsidR="003433DF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4D7C61">
        <w:rPr>
          <w:rFonts w:ascii="Times New Roman" w:hAnsi="Times New Roman"/>
          <w:sz w:val="28"/>
          <w:szCs w:val="28"/>
        </w:rPr>
        <w:t xml:space="preserve">with an effective date </w:t>
      </w:r>
      <w:r w:rsidR="00CC57D9">
        <w:rPr>
          <w:rFonts w:ascii="Times New Roman" w:hAnsi="Times New Roman"/>
          <w:sz w:val="28"/>
          <w:szCs w:val="28"/>
        </w:rPr>
        <w:t xml:space="preserve">of </w:t>
      </w:r>
      <w:r w:rsidR="00CC57D9">
        <w:rPr>
          <w:rFonts w:ascii="Times New Roman" w:hAnsi="Times New Roman"/>
          <w:sz w:val="28"/>
          <w:szCs w:val="28"/>
        </w:rPr>
        <w:lastRenderedPageBreak/>
        <w:t xml:space="preserve">September 26, </w:t>
      </w:r>
      <w:proofErr w:type="gramStart"/>
      <w:r w:rsidR="00CC57D9">
        <w:rPr>
          <w:rFonts w:ascii="Times New Roman" w:hAnsi="Times New Roman"/>
          <w:sz w:val="28"/>
          <w:szCs w:val="28"/>
        </w:rPr>
        <w:t>2025</w:t>
      </w:r>
      <w:proofErr w:type="gramEnd"/>
      <w:r w:rsidR="00CC57D9">
        <w:rPr>
          <w:rFonts w:ascii="Times New Roman" w:hAnsi="Times New Roman"/>
          <w:sz w:val="28"/>
          <w:szCs w:val="28"/>
        </w:rPr>
        <w:t xml:space="preserve"> </w:t>
      </w:r>
      <w:r w:rsidR="004D7C61">
        <w:rPr>
          <w:rFonts w:ascii="Times New Roman" w:hAnsi="Times New Roman"/>
          <w:sz w:val="28"/>
          <w:szCs w:val="28"/>
        </w:rPr>
        <w:t xml:space="preserve">for the amendments to Juvenile Rule 108(c)(4)(A) and an immediate effective date for </w:t>
      </w:r>
      <w:r w:rsidR="005705B9">
        <w:rPr>
          <w:rFonts w:ascii="Times New Roman" w:hAnsi="Times New Roman"/>
          <w:sz w:val="28"/>
          <w:szCs w:val="28"/>
        </w:rPr>
        <w:t>the</w:t>
      </w:r>
      <w:r w:rsidR="004D7C61">
        <w:rPr>
          <w:rFonts w:ascii="Times New Roman" w:hAnsi="Times New Roman"/>
          <w:sz w:val="28"/>
          <w:szCs w:val="28"/>
        </w:rPr>
        <w:t xml:space="preserve"> technical </w:t>
      </w:r>
      <w:r w:rsidR="000C046C">
        <w:rPr>
          <w:rFonts w:ascii="Times New Roman" w:hAnsi="Times New Roman"/>
          <w:sz w:val="28"/>
          <w:szCs w:val="28"/>
        </w:rPr>
        <w:t>amendment</w:t>
      </w:r>
      <w:r w:rsidR="004D7C61">
        <w:rPr>
          <w:rFonts w:ascii="Times New Roman" w:hAnsi="Times New Roman"/>
          <w:sz w:val="28"/>
          <w:szCs w:val="28"/>
        </w:rPr>
        <w:t xml:space="preserve"> to Juvenile Rule 108(c)(4)(B)</w:t>
      </w:r>
      <w:r w:rsidR="00135C25" w:rsidRPr="00135C25">
        <w:rPr>
          <w:rStyle w:val="normaltextrun"/>
          <w:rFonts w:ascii="Times New Roman" w:hAnsi="Times New Roman"/>
          <w:sz w:val="28"/>
          <w:szCs w:val="28"/>
          <w:shd w:val="clear" w:color="auto" w:fill="FFFFFF"/>
        </w:rPr>
        <w:t xml:space="preserve">. </w:t>
      </w:r>
    </w:p>
    <w:p w14:paraId="27A71C09" w14:textId="7C4846FB" w:rsidR="00EC3176" w:rsidRDefault="00AC404F" w:rsidP="00BD3CBF">
      <w:pPr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bookmarkStart w:id="0" w:name="_Hlk496710599"/>
      <w:bookmarkStart w:id="1" w:name="dabmci_7ef723448613c9168889981123811026"/>
      <w:bookmarkStart w:id="2" w:name="_Hlk497123536"/>
      <w:r w:rsidR="00536B97">
        <w:rPr>
          <w:rFonts w:ascii="Times New Roman" w:hAnsi="Times New Roman"/>
          <w:b/>
          <w:sz w:val="28"/>
          <w:szCs w:val="28"/>
        </w:rPr>
        <w:t>Grounds for Approval</w:t>
      </w:r>
    </w:p>
    <w:p w14:paraId="1E9CEABC" w14:textId="62795C96" w:rsidR="00AF390B" w:rsidRDefault="00AF390B" w:rsidP="00FC0855">
      <w:pPr>
        <w:tabs>
          <w:tab w:val="left" w:pos="1080"/>
        </w:tabs>
        <w:spacing w:line="480" w:lineRule="auto"/>
        <w:ind w:left="360"/>
        <w:jc w:val="both"/>
        <w:rPr>
          <w:rFonts w:ascii="Times New Roman" w:hAnsi="Times New Roman"/>
          <w:bCs/>
          <w:sz w:val="28"/>
          <w:szCs w:val="28"/>
        </w:rPr>
      </w:pPr>
      <w:r w:rsidRPr="001A42B2">
        <w:rPr>
          <w:rFonts w:ascii="Times New Roman" w:hAnsi="Times New Roman"/>
          <w:b/>
          <w:sz w:val="28"/>
          <w:szCs w:val="28"/>
        </w:rPr>
        <w:t xml:space="preserve">A. </w:t>
      </w:r>
      <w:r w:rsidR="001A42B2" w:rsidRPr="001A42B2">
        <w:rPr>
          <w:rFonts w:ascii="Times New Roman" w:hAnsi="Times New Roman"/>
          <w:b/>
          <w:sz w:val="28"/>
          <w:szCs w:val="28"/>
        </w:rPr>
        <w:t>HB 2295, Change of Judge; Impartiality; Juveniles</w:t>
      </w:r>
      <w:r w:rsidR="001A42B2">
        <w:rPr>
          <w:rFonts w:ascii="Times New Roman" w:hAnsi="Times New Roman"/>
          <w:bCs/>
          <w:sz w:val="28"/>
          <w:szCs w:val="28"/>
        </w:rPr>
        <w:t xml:space="preserve"> </w:t>
      </w:r>
      <w:r w:rsidR="001A42B2" w:rsidRPr="008554DC">
        <w:rPr>
          <w:rFonts w:ascii="Times New Roman" w:hAnsi="Times New Roman"/>
          <w:b/>
          <w:sz w:val="28"/>
          <w:szCs w:val="28"/>
        </w:rPr>
        <w:t xml:space="preserve">(Laws 2025, Ch. </w:t>
      </w:r>
      <w:r w:rsidR="008554DC" w:rsidRPr="008554DC">
        <w:rPr>
          <w:rFonts w:ascii="Times New Roman" w:hAnsi="Times New Roman"/>
          <w:b/>
          <w:sz w:val="28"/>
          <w:szCs w:val="28"/>
        </w:rPr>
        <w:t>80)</w:t>
      </w:r>
    </w:p>
    <w:p w14:paraId="0FC8E29B" w14:textId="4FF19D7D" w:rsidR="00495E71" w:rsidRPr="00712B2A" w:rsidRDefault="00AF390B" w:rsidP="00712B2A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 w:rsidR="00712B2A" w:rsidRPr="00712B2A">
        <w:rPr>
          <w:rFonts w:ascii="Times New Roman" w:hAnsi="Times New Roman"/>
          <w:bCs/>
          <w:sz w:val="28"/>
          <w:szCs w:val="28"/>
        </w:rPr>
        <w:t>HB</w:t>
      </w:r>
      <w:r w:rsidR="00712B2A">
        <w:rPr>
          <w:rFonts w:ascii="Times New Roman" w:hAnsi="Times New Roman"/>
          <w:bCs/>
          <w:sz w:val="28"/>
          <w:szCs w:val="28"/>
        </w:rPr>
        <w:t xml:space="preserve"> 2295 creates A.R.S. </w:t>
      </w:r>
      <w:r w:rsidR="004F2559">
        <w:rPr>
          <w:rFonts w:ascii="Times New Roman" w:hAnsi="Times New Roman"/>
          <w:bCs/>
          <w:sz w:val="28"/>
          <w:szCs w:val="28"/>
        </w:rPr>
        <w:t>§ 8-865</w:t>
      </w:r>
      <w:r w:rsidR="00041DBB">
        <w:rPr>
          <w:rFonts w:ascii="Times New Roman" w:hAnsi="Times New Roman"/>
          <w:bCs/>
          <w:sz w:val="28"/>
          <w:szCs w:val="28"/>
        </w:rPr>
        <w:t xml:space="preserve">, which </w:t>
      </w:r>
      <w:r w:rsidR="00DC6A4E">
        <w:rPr>
          <w:rFonts w:ascii="Times New Roman" w:hAnsi="Times New Roman"/>
          <w:bCs/>
          <w:sz w:val="28"/>
          <w:szCs w:val="28"/>
        </w:rPr>
        <w:t>provides</w:t>
      </w:r>
      <w:r w:rsidR="001C1627">
        <w:rPr>
          <w:rFonts w:ascii="Times New Roman" w:hAnsi="Times New Roman"/>
          <w:bCs/>
          <w:sz w:val="28"/>
          <w:szCs w:val="28"/>
        </w:rPr>
        <w:t xml:space="preserve"> </w:t>
      </w:r>
      <w:r w:rsidR="00DC6A4E">
        <w:rPr>
          <w:rFonts w:ascii="Times New Roman" w:hAnsi="Times New Roman"/>
          <w:bCs/>
          <w:sz w:val="28"/>
          <w:szCs w:val="28"/>
        </w:rPr>
        <w:t>a statutory</w:t>
      </w:r>
      <w:r w:rsidR="001C1627">
        <w:rPr>
          <w:rFonts w:ascii="Times New Roman" w:hAnsi="Times New Roman"/>
          <w:bCs/>
          <w:sz w:val="28"/>
          <w:szCs w:val="28"/>
        </w:rPr>
        <w:t xml:space="preserve"> right to a change of judge with or without cause </w:t>
      </w:r>
      <w:r w:rsidR="00D86648">
        <w:rPr>
          <w:rFonts w:ascii="Times New Roman" w:hAnsi="Times New Roman"/>
          <w:bCs/>
          <w:sz w:val="28"/>
          <w:szCs w:val="28"/>
        </w:rPr>
        <w:t xml:space="preserve">for </w:t>
      </w:r>
      <w:r w:rsidR="004B133D">
        <w:rPr>
          <w:rFonts w:ascii="Times New Roman" w:hAnsi="Times New Roman"/>
          <w:bCs/>
          <w:sz w:val="28"/>
          <w:szCs w:val="28"/>
        </w:rPr>
        <w:t xml:space="preserve">actions initiated under Title 8, Chapter 4, Article </w:t>
      </w:r>
      <w:r w:rsidR="00495E71">
        <w:rPr>
          <w:rFonts w:ascii="Times New Roman" w:hAnsi="Times New Roman"/>
          <w:bCs/>
          <w:sz w:val="28"/>
          <w:szCs w:val="28"/>
        </w:rPr>
        <w:t xml:space="preserve">11 (“permanency determinations”). </w:t>
      </w:r>
      <w:r w:rsidR="007C2756">
        <w:rPr>
          <w:rFonts w:ascii="Times New Roman" w:hAnsi="Times New Roman"/>
          <w:bCs/>
          <w:sz w:val="28"/>
          <w:szCs w:val="28"/>
        </w:rPr>
        <w:t>A.R.S. § 8-865 tracks Juvenile Rule 108</w:t>
      </w:r>
      <w:r w:rsidR="00D35FFA">
        <w:rPr>
          <w:rFonts w:ascii="Times New Roman" w:hAnsi="Times New Roman"/>
          <w:bCs/>
          <w:sz w:val="28"/>
          <w:szCs w:val="28"/>
        </w:rPr>
        <w:t xml:space="preserve"> (“change of judge”)</w:t>
      </w:r>
      <w:r w:rsidR="00DC6A4E">
        <w:rPr>
          <w:rFonts w:ascii="Times New Roman" w:hAnsi="Times New Roman"/>
          <w:bCs/>
          <w:sz w:val="28"/>
          <w:szCs w:val="28"/>
        </w:rPr>
        <w:t>,</w:t>
      </w:r>
      <w:r w:rsidR="007C2756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="007C2756">
        <w:rPr>
          <w:rFonts w:ascii="Times New Roman" w:hAnsi="Times New Roman"/>
          <w:bCs/>
          <w:sz w:val="28"/>
          <w:szCs w:val="28"/>
        </w:rPr>
        <w:t>with the exception of</w:t>
      </w:r>
      <w:proofErr w:type="gramEnd"/>
      <w:r w:rsidR="007C2756">
        <w:rPr>
          <w:rFonts w:ascii="Times New Roman" w:hAnsi="Times New Roman"/>
          <w:bCs/>
          <w:sz w:val="28"/>
          <w:szCs w:val="28"/>
        </w:rPr>
        <w:t xml:space="preserve"> </w:t>
      </w:r>
      <w:r w:rsidR="000C4480">
        <w:rPr>
          <w:rFonts w:ascii="Times New Roman" w:hAnsi="Times New Roman"/>
          <w:bCs/>
          <w:sz w:val="28"/>
          <w:szCs w:val="28"/>
        </w:rPr>
        <w:t>108</w:t>
      </w:r>
      <w:r w:rsidR="00ED7678">
        <w:rPr>
          <w:rFonts w:ascii="Times New Roman" w:hAnsi="Times New Roman"/>
          <w:bCs/>
          <w:sz w:val="28"/>
          <w:szCs w:val="28"/>
        </w:rPr>
        <w:t>(c)(4)(A)</w:t>
      </w:r>
      <w:r w:rsidR="00073F7F">
        <w:rPr>
          <w:rFonts w:ascii="Times New Roman" w:hAnsi="Times New Roman"/>
          <w:bCs/>
          <w:sz w:val="28"/>
          <w:szCs w:val="28"/>
        </w:rPr>
        <w:t xml:space="preserve"> (“remand by appellate court”)</w:t>
      </w:r>
      <w:r w:rsidR="00851FE1">
        <w:rPr>
          <w:rFonts w:ascii="Times New Roman" w:hAnsi="Times New Roman"/>
          <w:bCs/>
          <w:sz w:val="28"/>
          <w:szCs w:val="28"/>
        </w:rPr>
        <w:t xml:space="preserve">. Specifically, </w:t>
      </w:r>
      <w:r w:rsidR="00073F7F">
        <w:rPr>
          <w:rFonts w:ascii="Times New Roman" w:hAnsi="Times New Roman"/>
          <w:bCs/>
          <w:sz w:val="28"/>
          <w:szCs w:val="28"/>
        </w:rPr>
        <w:t>Juvenile Rule 108(c)(4)(A)</w:t>
      </w:r>
      <w:r w:rsidR="00E530EA">
        <w:rPr>
          <w:rFonts w:ascii="Times New Roman" w:hAnsi="Times New Roman"/>
          <w:bCs/>
          <w:sz w:val="28"/>
          <w:szCs w:val="28"/>
        </w:rPr>
        <w:t xml:space="preserve">, applicable to all juvenile </w:t>
      </w:r>
      <w:r w:rsidR="00D35FFA">
        <w:rPr>
          <w:rFonts w:ascii="Times New Roman" w:hAnsi="Times New Roman"/>
          <w:bCs/>
          <w:sz w:val="28"/>
          <w:szCs w:val="28"/>
        </w:rPr>
        <w:t>proceedings</w:t>
      </w:r>
      <w:r w:rsidR="00E530EA">
        <w:rPr>
          <w:rFonts w:ascii="Times New Roman" w:hAnsi="Times New Roman"/>
          <w:bCs/>
          <w:sz w:val="28"/>
          <w:szCs w:val="28"/>
        </w:rPr>
        <w:t xml:space="preserve"> to which the Juvenile Rules apply,</w:t>
      </w:r>
      <w:r w:rsidR="00073F7F">
        <w:rPr>
          <w:rFonts w:ascii="Times New Roman" w:hAnsi="Times New Roman"/>
          <w:bCs/>
          <w:sz w:val="28"/>
          <w:szCs w:val="28"/>
        </w:rPr>
        <w:t xml:space="preserve"> provides that </w:t>
      </w:r>
      <w:r w:rsidR="00D02743">
        <w:rPr>
          <w:rFonts w:ascii="Times New Roman" w:hAnsi="Times New Roman"/>
          <w:bCs/>
          <w:sz w:val="28"/>
          <w:szCs w:val="28"/>
        </w:rPr>
        <w:t>“[</w:t>
      </w:r>
      <w:proofErr w:type="spellStart"/>
      <w:r w:rsidR="00D02743">
        <w:rPr>
          <w:rFonts w:ascii="Times New Roman" w:hAnsi="Times New Roman"/>
          <w:bCs/>
          <w:sz w:val="28"/>
          <w:szCs w:val="28"/>
        </w:rPr>
        <w:t>i</w:t>
      </w:r>
      <w:proofErr w:type="spellEnd"/>
      <w:r w:rsidR="00D02743">
        <w:rPr>
          <w:rFonts w:ascii="Times New Roman" w:hAnsi="Times New Roman"/>
          <w:bCs/>
          <w:sz w:val="28"/>
          <w:szCs w:val="28"/>
        </w:rPr>
        <w:t>]</w:t>
      </w:r>
      <w:r w:rsidR="00D02743" w:rsidRPr="00D02743">
        <w:rPr>
          <w:rFonts w:ascii="Times New Roman" w:hAnsi="Times New Roman"/>
          <w:bCs/>
          <w:sz w:val="28"/>
          <w:szCs w:val="28"/>
        </w:rPr>
        <w:t xml:space="preserve">f the appellate court remands a case that remains assigned to the original judge, the parties do </w:t>
      </w:r>
      <w:r w:rsidR="00D02743" w:rsidRPr="00D02743">
        <w:rPr>
          <w:rFonts w:ascii="Times New Roman" w:hAnsi="Times New Roman"/>
          <w:bCs/>
          <w:i/>
          <w:iCs/>
          <w:sz w:val="28"/>
          <w:szCs w:val="28"/>
        </w:rPr>
        <w:t>not</w:t>
      </w:r>
      <w:r w:rsidR="00D02743" w:rsidRPr="00D02743">
        <w:rPr>
          <w:rFonts w:ascii="Times New Roman" w:hAnsi="Times New Roman"/>
          <w:bCs/>
          <w:sz w:val="28"/>
          <w:szCs w:val="28"/>
        </w:rPr>
        <w:t xml:space="preserve"> have a renewed right to a change of judge</w:t>
      </w:r>
      <w:r w:rsidR="005F10E5">
        <w:rPr>
          <w:rFonts w:ascii="Times New Roman" w:hAnsi="Times New Roman"/>
          <w:bCs/>
          <w:sz w:val="28"/>
          <w:szCs w:val="28"/>
        </w:rPr>
        <w:t xml:space="preserve"> [without cause]</w:t>
      </w:r>
      <w:r w:rsidR="00D02743" w:rsidRPr="00D02743">
        <w:rPr>
          <w:rFonts w:ascii="Times New Roman" w:hAnsi="Times New Roman"/>
          <w:bCs/>
          <w:sz w:val="28"/>
          <w:szCs w:val="28"/>
        </w:rPr>
        <w:t>.</w:t>
      </w:r>
      <w:r w:rsidR="00D02743">
        <w:rPr>
          <w:rFonts w:ascii="Times New Roman" w:hAnsi="Times New Roman"/>
          <w:bCs/>
          <w:sz w:val="28"/>
          <w:szCs w:val="28"/>
        </w:rPr>
        <w:t xml:space="preserve">” </w:t>
      </w:r>
      <w:r w:rsidR="009979A7">
        <w:rPr>
          <w:rFonts w:ascii="Times New Roman" w:hAnsi="Times New Roman"/>
          <w:bCs/>
          <w:sz w:val="28"/>
          <w:szCs w:val="28"/>
        </w:rPr>
        <w:t xml:space="preserve">Emphasis added. </w:t>
      </w:r>
      <w:r w:rsidR="00D02743">
        <w:rPr>
          <w:rFonts w:ascii="Times New Roman" w:hAnsi="Times New Roman"/>
          <w:bCs/>
          <w:sz w:val="28"/>
          <w:szCs w:val="28"/>
        </w:rPr>
        <w:t>A.R.S. § 8-865</w:t>
      </w:r>
      <w:r w:rsidR="00816AC1">
        <w:rPr>
          <w:rFonts w:ascii="Times New Roman" w:hAnsi="Times New Roman"/>
          <w:bCs/>
          <w:sz w:val="28"/>
          <w:szCs w:val="28"/>
        </w:rPr>
        <w:t>(F)</w:t>
      </w:r>
      <w:r w:rsidR="004C5C97">
        <w:rPr>
          <w:rFonts w:ascii="Times New Roman" w:hAnsi="Times New Roman"/>
          <w:bCs/>
          <w:sz w:val="28"/>
          <w:szCs w:val="28"/>
        </w:rPr>
        <w:t>, however,</w:t>
      </w:r>
      <w:r w:rsidR="00816AC1">
        <w:rPr>
          <w:rFonts w:ascii="Times New Roman" w:hAnsi="Times New Roman"/>
          <w:bCs/>
          <w:sz w:val="28"/>
          <w:szCs w:val="28"/>
        </w:rPr>
        <w:t xml:space="preserve"> provides</w:t>
      </w:r>
      <w:r w:rsidR="004C5C97">
        <w:rPr>
          <w:rFonts w:ascii="Times New Roman" w:hAnsi="Times New Roman"/>
          <w:bCs/>
          <w:sz w:val="28"/>
          <w:szCs w:val="28"/>
        </w:rPr>
        <w:t xml:space="preserve"> </w:t>
      </w:r>
      <w:r w:rsidR="0088531C">
        <w:rPr>
          <w:rFonts w:ascii="Times New Roman" w:hAnsi="Times New Roman"/>
          <w:bCs/>
          <w:sz w:val="28"/>
          <w:szCs w:val="28"/>
        </w:rPr>
        <w:t xml:space="preserve">that the parties </w:t>
      </w:r>
      <w:r w:rsidR="0088531C" w:rsidRPr="00D77D16">
        <w:rPr>
          <w:rFonts w:ascii="Times New Roman" w:hAnsi="Times New Roman"/>
          <w:bCs/>
          <w:i/>
          <w:iCs/>
          <w:sz w:val="28"/>
          <w:szCs w:val="28"/>
        </w:rPr>
        <w:t>do</w:t>
      </w:r>
      <w:r w:rsidR="0088531C">
        <w:rPr>
          <w:rFonts w:ascii="Times New Roman" w:hAnsi="Times New Roman"/>
          <w:bCs/>
          <w:sz w:val="28"/>
          <w:szCs w:val="28"/>
        </w:rPr>
        <w:t xml:space="preserve"> have a</w:t>
      </w:r>
      <w:r w:rsidR="004C5C97">
        <w:rPr>
          <w:rFonts w:ascii="Times New Roman" w:hAnsi="Times New Roman"/>
          <w:bCs/>
          <w:sz w:val="28"/>
          <w:szCs w:val="28"/>
        </w:rPr>
        <w:t xml:space="preserve"> </w:t>
      </w:r>
      <w:r w:rsidR="00615756">
        <w:rPr>
          <w:rFonts w:ascii="Times New Roman" w:hAnsi="Times New Roman"/>
          <w:bCs/>
          <w:sz w:val="28"/>
          <w:szCs w:val="28"/>
        </w:rPr>
        <w:t xml:space="preserve">renewed </w:t>
      </w:r>
      <w:r w:rsidR="0088531C">
        <w:rPr>
          <w:rFonts w:ascii="Times New Roman" w:hAnsi="Times New Roman"/>
          <w:bCs/>
          <w:sz w:val="28"/>
          <w:szCs w:val="28"/>
        </w:rPr>
        <w:t xml:space="preserve">right to </w:t>
      </w:r>
      <w:r w:rsidR="000C4480">
        <w:rPr>
          <w:rFonts w:ascii="Times New Roman" w:hAnsi="Times New Roman"/>
          <w:bCs/>
          <w:sz w:val="28"/>
          <w:szCs w:val="28"/>
        </w:rPr>
        <w:t xml:space="preserve">a </w:t>
      </w:r>
      <w:r w:rsidR="00615756">
        <w:rPr>
          <w:rFonts w:ascii="Times New Roman" w:hAnsi="Times New Roman"/>
          <w:bCs/>
          <w:sz w:val="28"/>
          <w:szCs w:val="28"/>
        </w:rPr>
        <w:t xml:space="preserve">change of judge without cause in </w:t>
      </w:r>
      <w:r w:rsidR="0049413B">
        <w:rPr>
          <w:rFonts w:ascii="Times New Roman" w:hAnsi="Times New Roman"/>
          <w:bCs/>
          <w:sz w:val="28"/>
          <w:szCs w:val="28"/>
        </w:rPr>
        <w:t xml:space="preserve">actions initiated under Title 8, Chapter 4, Article 11 if an appellate court remands a case that </w:t>
      </w:r>
      <w:r w:rsidR="00DD7EC0">
        <w:rPr>
          <w:rFonts w:ascii="Times New Roman" w:hAnsi="Times New Roman"/>
          <w:bCs/>
          <w:sz w:val="28"/>
          <w:szCs w:val="28"/>
        </w:rPr>
        <w:t xml:space="preserve">remains assigned to the original judge. </w:t>
      </w:r>
    </w:p>
    <w:p w14:paraId="5FB6108D" w14:textId="7D22A87B" w:rsidR="000C6A96" w:rsidRDefault="00E9059C" w:rsidP="002D61A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DD7EC0">
        <w:rPr>
          <w:rFonts w:ascii="Times New Roman" w:hAnsi="Times New Roman"/>
          <w:sz w:val="28"/>
          <w:szCs w:val="28"/>
        </w:rPr>
        <w:t xml:space="preserve">To align Juvenile Rule </w:t>
      </w:r>
      <w:r w:rsidR="00DD7EC0">
        <w:rPr>
          <w:rFonts w:ascii="Times New Roman" w:hAnsi="Times New Roman"/>
          <w:bCs/>
          <w:sz w:val="28"/>
          <w:szCs w:val="28"/>
        </w:rPr>
        <w:t>108(c)(4)(A) with</w:t>
      </w:r>
      <w:r w:rsidR="00984703">
        <w:rPr>
          <w:rFonts w:ascii="Times New Roman" w:hAnsi="Times New Roman"/>
          <w:bCs/>
          <w:sz w:val="28"/>
          <w:szCs w:val="28"/>
        </w:rPr>
        <w:t xml:space="preserve"> </w:t>
      </w:r>
      <w:r w:rsidR="00DC6A4E">
        <w:rPr>
          <w:rFonts w:ascii="Times New Roman" w:hAnsi="Times New Roman"/>
          <w:bCs/>
          <w:sz w:val="28"/>
          <w:szCs w:val="28"/>
        </w:rPr>
        <w:t>A.R.S. § 8-865(F)</w:t>
      </w:r>
      <w:r w:rsidR="00DD7EC0">
        <w:rPr>
          <w:rFonts w:ascii="Times New Roman" w:hAnsi="Times New Roman"/>
          <w:bCs/>
          <w:sz w:val="28"/>
          <w:szCs w:val="28"/>
        </w:rPr>
        <w:t xml:space="preserve">, </w:t>
      </w:r>
      <w:r w:rsidR="005D6BE4">
        <w:rPr>
          <w:rFonts w:ascii="Times New Roman" w:hAnsi="Times New Roman"/>
          <w:bCs/>
          <w:sz w:val="28"/>
          <w:szCs w:val="28"/>
        </w:rPr>
        <w:t xml:space="preserve">Petitioner proposes amending </w:t>
      </w:r>
      <w:r w:rsidR="00DD7EC0">
        <w:rPr>
          <w:rFonts w:ascii="Times New Roman" w:hAnsi="Times New Roman"/>
          <w:sz w:val="28"/>
          <w:szCs w:val="28"/>
        </w:rPr>
        <w:t xml:space="preserve">Juvenile Rule </w:t>
      </w:r>
      <w:r w:rsidR="00DD7EC0">
        <w:rPr>
          <w:rFonts w:ascii="Times New Roman" w:hAnsi="Times New Roman"/>
          <w:bCs/>
          <w:sz w:val="28"/>
          <w:szCs w:val="28"/>
        </w:rPr>
        <w:t xml:space="preserve">108(c)(4)(A) </w:t>
      </w:r>
      <w:r w:rsidR="00D9785A">
        <w:rPr>
          <w:rFonts w:ascii="Times New Roman" w:hAnsi="Times New Roman"/>
          <w:bCs/>
          <w:sz w:val="28"/>
          <w:szCs w:val="28"/>
        </w:rPr>
        <w:t xml:space="preserve">to except </w:t>
      </w:r>
      <w:r w:rsidR="00894D44">
        <w:rPr>
          <w:rFonts w:ascii="Times New Roman" w:hAnsi="Times New Roman"/>
          <w:bCs/>
          <w:sz w:val="28"/>
          <w:szCs w:val="28"/>
        </w:rPr>
        <w:t>permanency determinations</w:t>
      </w:r>
      <w:r w:rsidR="005D6BE4">
        <w:rPr>
          <w:rFonts w:ascii="Times New Roman" w:hAnsi="Times New Roman"/>
          <w:bCs/>
          <w:sz w:val="28"/>
          <w:szCs w:val="28"/>
        </w:rPr>
        <w:t xml:space="preserve"> </w:t>
      </w:r>
      <w:r w:rsidR="001D5DDD">
        <w:rPr>
          <w:rFonts w:ascii="Times New Roman" w:hAnsi="Times New Roman"/>
          <w:bCs/>
          <w:sz w:val="28"/>
          <w:szCs w:val="28"/>
        </w:rPr>
        <w:t>as follows (additions show</w:t>
      </w:r>
      <w:r w:rsidR="0060662A">
        <w:rPr>
          <w:rFonts w:ascii="Times New Roman" w:hAnsi="Times New Roman"/>
          <w:bCs/>
          <w:sz w:val="28"/>
          <w:szCs w:val="28"/>
        </w:rPr>
        <w:t>n</w:t>
      </w:r>
      <w:r w:rsidR="001D5DDD">
        <w:rPr>
          <w:rFonts w:ascii="Times New Roman" w:hAnsi="Times New Roman"/>
          <w:bCs/>
          <w:sz w:val="28"/>
          <w:szCs w:val="28"/>
        </w:rPr>
        <w:t xml:space="preserve"> in underline)</w:t>
      </w:r>
      <w:r w:rsidR="00E26AB2">
        <w:rPr>
          <w:rFonts w:ascii="Times New Roman" w:hAnsi="Times New Roman"/>
          <w:bCs/>
          <w:sz w:val="28"/>
          <w:szCs w:val="28"/>
        </w:rPr>
        <w:t xml:space="preserve"> and as </w:t>
      </w:r>
      <w:r w:rsidR="00FF448C">
        <w:rPr>
          <w:rFonts w:ascii="Times New Roman" w:hAnsi="Times New Roman"/>
          <w:bCs/>
          <w:sz w:val="28"/>
          <w:szCs w:val="28"/>
        </w:rPr>
        <w:t>set forth in Appendix A</w:t>
      </w:r>
      <w:r w:rsidR="001D5DDD">
        <w:rPr>
          <w:rFonts w:ascii="Times New Roman" w:hAnsi="Times New Roman"/>
          <w:bCs/>
          <w:sz w:val="28"/>
          <w:szCs w:val="28"/>
        </w:rPr>
        <w:t xml:space="preserve">: </w:t>
      </w:r>
    </w:p>
    <w:bookmarkEnd w:id="0"/>
    <w:bookmarkEnd w:id="1"/>
    <w:bookmarkEnd w:id="2"/>
    <w:p w14:paraId="5DA2EC5B" w14:textId="5B7B81CC" w:rsidR="008F4846" w:rsidRDefault="00F27263" w:rsidP="008F4846">
      <w:pPr>
        <w:pStyle w:val="ListParagraph"/>
        <w:numPr>
          <w:ilvl w:val="0"/>
          <w:numId w:val="50"/>
        </w:numPr>
        <w:tabs>
          <w:tab w:val="left" w:pos="1080"/>
        </w:tabs>
        <w:ind w:right="720"/>
        <w:jc w:val="both"/>
        <w:rPr>
          <w:rFonts w:ascii="Times New Roman" w:hAnsi="Times New Roman"/>
          <w:sz w:val="28"/>
          <w:szCs w:val="28"/>
        </w:rPr>
      </w:pPr>
      <w:r w:rsidRPr="008F4846">
        <w:rPr>
          <w:rFonts w:ascii="Times New Roman" w:hAnsi="Times New Roman"/>
          <w:sz w:val="28"/>
          <w:szCs w:val="28"/>
        </w:rPr>
        <w:t xml:space="preserve">If the appellate court remands a case that remains assigned to the original judge, the parties do not have a renewed right to a </w:t>
      </w:r>
      <w:r w:rsidRPr="008F4846">
        <w:rPr>
          <w:rFonts w:ascii="Times New Roman" w:hAnsi="Times New Roman"/>
          <w:sz w:val="28"/>
          <w:szCs w:val="28"/>
        </w:rPr>
        <w:lastRenderedPageBreak/>
        <w:t>change of judge</w:t>
      </w:r>
      <w:r w:rsidR="00177C06" w:rsidRPr="00177C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77C06">
        <w:rPr>
          <w:rFonts w:ascii="Times New Roman" w:hAnsi="Times New Roman"/>
          <w:sz w:val="28"/>
          <w:szCs w:val="28"/>
          <w:u w:val="single"/>
        </w:rPr>
        <w:t xml:space="preserve">except </w:t>
      </w:r>
      <w:r w:rsidR="009C7E9B">
        <w:rPr>
          <w:rFonts w:ascii="Times New Roman" w:hAnsi="Times New Roman"/>
          <w:sz w:val="28"/>
          <w:szCs w:val="28"/>
          <w:u w:val="single"/>
        </w:rPr>
        <w:t>in</w:t>
      </w:r>
      <w:r w:rsidR="00177C06">
        <w:rPr>
          <w:rFonts w:ascii="Times New Roman" w:hAnsi="Times New Roman"/>
          <w:sz w:val="28"/>
          <w:szCs w:val="28"/>
          <w:u w:val="single"/>
        </w:rPr>
        <w:t xml:space="preserve"> </w:t>
      </w:r>
      <w:r w:rsidR="00927EEF">
        <w:rPr>
          <w:rFonts w:ascii="Times New Roman" w:hAnsi="Times New Roman"/>
          <w:sz w:val="28"/>
          <w:szCs w:val="28"/>
          <w:u w:val="single"/>
        </w:rPr>
        <w:t xml:space="preserve">permanency </w:t>
      </w:r>
      <w:r w:rsidR="00206904">
        <w:rPr>
          <w:rFonts w:ascii="Times New Roman" w:hAnsi="Times New Roman"/>
          <w:sz w:val="28"/>
          <w:szCs w:val="28"/>
          <w:u w:val="single"/>
        </w:rPr>
        <w:t xml:space="preserve">determinations </w:t>
      </w:r>
      <w:r w:rsidR="00533403">
        <w:rPr>
          <w:rFonts w:ascii="Times New Roman" w:hAnsi="Times New Roman"/>
          <w:sz w:val="28"/>
          <w:szCs w:val="28"/>
          <w:u w:val="single"/>
        </w:rPr>
        <w:t xml:space="preserve">as provided by A.R.S. </w:t>
      </w:r>
      <w:r w:rsidR="00206904">
        <w:rPr>
          <w:rFonts w:ascii="Times New Roman" w:hAnsi="Times New Roman"/>
          <w:sz w:val="28"/>
          <w:szCs w:val="28"/>
          <w:u w:val="single"/>
        </w:rPr>
        <w:t xml:space="preserve">§ </w:t>
      </w:r>
      <w:r w:rsidR="00533403">
        <w:rPr>
          <w:rFonts w:ascii="Times New Roman" w:hAnsi="Times New Roman"/>
          <w:sz w:val="28"/>
          <w:szCs w:val="28"/>
          <w:u w:val="single"/>
        </w:rPr>
        <w:t>8-865</w:t>
      </w:r>
      <w:r w:rsidRPr="008F4846">
        <w:rPr>
          <w:rFonts w:ascii="Times New Roman" w:hAnsi="Times New Roman"/>
          <w:sz w:val="28"/>
          <w:szCs w:val="28"/>
        </w:rPr>
        <w:t>.</w:t>
      </w:r>
    </w:p>
    <w:p w14:paraId="28AFAC13" w14:textId="77777777" w:rsidR="00B43690" w:rsidRDefault="00B43690" w:rsidP="00B43690">
      <w:pPr>
        <w:tabs>
          <w:tab w:val="left" w:pos="1080"/>
        </w:tabs>
        <w:ind w:right="720"/>
        <w:jc w:val="both"/>
        <w:rPr>
          <w:rFonts w:ascii="Times New Roman" w:hAnsi="Times New Roman"/>
          <w:sz w:val="28"/>
          <w:szCs w:val="28"/>
        </w:rPr>
      </w:pPr>
    </w:p>
    <w:p w14:paraId="60AF6CAF" w14:textId="7DEA8D0E" w:rsidR="00B43690" w:rsidRDefault="00B43690" w:rsidP="00B4369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  <w:t>Additionally, w</w:t>
      </w:r>
      <w:r w:rsidRPr="008D68E1">
        <w:rPr>
          <w:rFonts w:ascii="Times New Roman" w:hAnsi="Times New Roman"/>
          <w:bCs/>
          <w:sz w:val="28"/>
          <w:szCs w:val="28"/>
        </w:rPr>
        <w:t>hile the change of judge process may be the prerogative of th</w:t>
      </w:r>
      <w:r>
        <w:rPr>
          <w:rFonts w:ascii="Times New Roman" w:hAnsi="Times New Roman"/>
          <w:bCs/>
          <w:sz w:val="28"/>
          <w:szCs w:val="28"/>
        </w:rPr>
        <w:t>is</w:t>
      </w:r>
      <w:r w:rsidRPr="008D68E1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C</w:t>
      </w:r>
      <w:r w:rsidRPr="008D68E1">
        <w:rPr>
          <w:rFonts w:ascii="Times New Roman" w:hAnsi="Times New Roman"/>
          <w:bCs/>
          <w:sz w:val="28"/>
          <w:szCs w:val="28"/>
        </w:rPr>
        <w:t xml:space="preserve">ourt, the current </w:t>
      </w:r>
      <w:r>
        <w:rPr>
          <w:rFonts w:ascii="Times New Roman" w:hAnsi="Times New Roman"/>
          <w:bCs/>
          <w:sz w:val="28"/>
          <w:szCs w:val="28"/>
        </w:rPr>
        <w:t>J</w:t>
      </w:r>
      <w:r w:rsidRPr="008D68E1">
        <w:rPr>
          <w:rFonts w:ascii="Times New Roman" w:hAnsi="Times New Roman"/>
          <w:bCs/>
          <w:sz w:val="28"/>
          <w:szCs w:val="28"/>
        </w:rPr>
        <w:t xml:space="preserve">uvenile </w:t>
      </w:r>
      <w:r>
        <w:rPr>
          <w:rFonts w:ascii="Times New Roman" w:hAnsi="Times New Roman"/>
          <w:bCs/>
          <w:sz w:val="28"/>
          <w:szCs w:val="28"/>
        </w:rPr>
        <w:t>R</w:t>
      </w:r>
      <w:r w:rsidRPr="008D68E1">
        <w:rPr>
          <w:rFonts w:ascii="Times New Roman" w:hAnsi="Times New Roman"/>
          <w:bCs/>
          <w:sz w:val="28"/>
          <w:szCs w:val="28"/>
        </w:rPr>
        <w:t>ule is inconsistent with the criminal and civil rules</w:t>
      </w:r>
      <w:r w:rsidR="00D15CB6">
        <w:rPr>
          <w:rFonts w:ascii="Times New Roman" w:hAnsi="Times New Roman"/>
          <w:bCs/>
          <w:sz w:val="28"/>
          <w:szCs w:val="28"/>
        </w:rPr>
        <w:t>.</w:t>
      </w:r>
      <w:r w:rsidRPr="008D68E1">
        <w:rPr>
          <w:rFonts w:ascii="Times New Roman" w:hAnsi="Times New Roman"/>
          <w:bCs/>
          <w:sz w:val="28"/>
          <w:szCs w:val="28"/>
        </w:rPr>
        <w:t xml:space="preserve"> Given the passage of this legislation, </w:t>
      </w:r>
      <w:r>
        <w:rPr>
          <w:rFonts w:ascii="Times New Roman" w:hAnsi="Times New Roman"/>
          <w:bCs/>
          <w:sz w:val="28"/>
          <w:szCs w:val="28"/>
        </w:rPr>
        <w:t xml:space="preserve">Petitioner </w:t>
      </w:r>
      <w:r w:rsidRPr="008D68E1">
        <w:rPr>
          <w:rFonts w:ascii="Times New Roman" w:hAnsi="Times New Roman"/>
          <w:bCs/>
          <w:sz w:val="28"/>
          <w:szCs w:val="28"/>
        </w:rPr>
        <w:t>file</w:t>
      </w:r>
      <w:r>
        <w:rPr>
          <w:rFonts w:ascii="Times New Roman" w:hAnsi="Times New Roman"/>
          <w:bCs/>
          <w:sz w:val="28"/>
          <w:szCs w:val="28"/>
        </w:rPr>
        <w:t>s</w:t>
      </w:r>
      <w:r w:rsidRPr="008D68E1">
        <w:rPr>
          <w:rFonts w:ascii="Times New Roman" w:hAnsi="Times New Roman"/>
          <w:bCs/>
          <w:sz w:val="28"/>
          <w:szCs w:val="28"/>
        </w:rPr>
        <w:t xml:space="preserve"> this petition to bring this matter to the attention of th</w:t>
      </w:r>
      <w:r w:rsidR="00AF390B">
        <w:rPr>
          <w:rFonts w:ascii="Times New Roman" w:hAnsi="Times New Roman"/>
          <w:bCs/>
          <w:sz w:val="28"/>
          <w:szCs w:val="28"/>
        </w:rPr>
        <w:t>is</w:t>
      </w:r>
      <w:r w:rsidRPr="008D68E1">
        <w:rPr>
          <w:rFonts w:ascii="Times New Roman" w:hAnsi="Times New Roman"/>
          <w:bCs/>
          <w:sz w:val="28"/>
          <w:szCs w:val="28"/>
        </w:rPr>
        <w:t xml:space="preserve"> </w:t>
      </w:r>
      <w:r w:rsidR="00AF390B">
        <w:rPr>
          <w:rFonts w:ascii="Times New Roman" w:hAnsi="Times New Roman"/>
          <w:bCs/>
          <w:sz w:val="28"/>
          <w:szCs w:val="28"/>
        </w:rPr>
        <w:t>C</w:t>
      </w:r>
      <w:r w:rsidRPr="008D68E1">
        <w:rPr>
          <w:rFonts w:ascii="Times New Roman" w:hAnsi="Times New Roman"/>
          <w:bCs/>
          <w:sz w:val="28"/>
          <w:szCs w:val="28"/>
        </w:rPr>
        <w:t xml:space="preserve">ourt, so </w:t>
      </w:r>
      <w:r w:rsidR="00AF390B">
        <w:rPr>
          <w:rFonts w:ascii="Times New Roman" w:hAnsi="Times New Roman"/>
          <w:bCs/>
          <w:sz w:val="28"/>
          <w:szCs w:val="28"/>
        </w:rPr>
        <w:t>it</w:t>
      </w:r>
      <w:r w:rsidRPr="008D68E1">
        <w:rPr>
          <w:rFonts w:ascii="Times New Roman" w:hAnsi="Times New Roman"/>
          <w:bCs/>
          <w:sz w:val="28"/>
          <w:szCs w:val="28"/>
        </w:rPr>
        <w:t xml:space="preserve"> can decide whether to bring the current </w:t>
      </w:r>
      <w:r w:rsidR="00AF390B">
        <w:rPr>
          <w:rFonts w:ascii="Times New Roman" w:hAnsi="Times New Roman"/>
          <w:bCs/>
          <w:sz w:val="28"/>
          <w:szCs w:val="28"/>
        </w:rPr>
        <w:t>J</w:t>
      </w:r>
      <w:r w:rsidRPr="008D68E1">
        <w:rPr>
          <w:rFonts w:ascii="Times New Roman" w:hAnsi="Times New Roman"/>
          <w:bCs/>
          <w:sz w:val="28"/>
          <w:szCs w:val="28"/>
        </w:rPr>
        <w:t xml:space="preserve">uvenile </w:t>
      </w:r>
      <w:r w:rsidR="00AF390B">
        <w:rPr>
          <w:rFonts w:ascii="Times New Roman" w:hAnsi="Times New Roman"/>
          <w:bCs/>
          <w:sz w:val="28"/>
          <w:szCs w:val="28"/>
        </w:rPr>
        <w:t>R</w:t>
      </w:r>
      <w:r w:rsidRPr="008D68E1">
        <w:rPr>
          <w:rFonts w:ascii="Times New Roman" w:hAnsi="Times New Roman"/>
          <w:bCs/>
          <w:sz w:val="28"/>
          <w:szCs w:val="28"/>
        </w:rPr>
        <w:t>ule into line with other rule</w:t>
      </w:r>
      <w:r>
        <w:rPr>
          <w:rFonts w:ascii="Times New Roman" w:hAnsi="Times New Roman"/>
          <w:bCs/>
          <w:sz w:val="28"/>
          <w:szCs w:val="28"/>
        </w:rPr>
        <w:t xml:space="preserve"> sets</w:t>
      </w:r>
      <w:r w:rsidRPr="008D68E1">
        <w:rPr>
          <w:rFonts w:ascii="Times New Roman" w:hAnsi="Times New Roman"/>
          <w:bCs/>
          <w:sz w:val="28"/>
          <w:szCs w:val="28"/>
        </w:rPr>
        <w:t>.</w:t>
      </w:r>
    </w:p>
    <w:p w14:paraId="449C230A" w14:textId="2A41F8AD" w:rsidR="008554DC" w:rsidRPr="008554DC" w:rsidRDefault="008554DC" w:rsidP="00FC0855">
      <w:pPr>
        <w:tabs>
          <w:tab w:val="left" w:pos="1080"/>
        </w:tabs>
        <w:spacing w:line="480" w:lineRule="auto"/>
        <w:ind w:left="360"/>
        <w:jc w:val="both"/>
        <w:rPr>
          <w:rFonts w:ascii="Times New Roman" w:hAnsi="Times New Roman"/>
          <w:b/>
          <w:sz w:val="28"/>
          <w:szCs w:val="28"/>
        </w:rPr>
      </w:pPr>
      <w:r w:rsidRPr="008554DC">
        <w:rPr>
          <w:rFonts w:ascii="Times New Roman" w:hAnsi="Times New Roman"/>
          <w:b/>
          <w:sz w:val="28"/>
          <w:szCs w:val="28"/>
        </w:rPr>
        <w:t xml:space="preserve">B. Technical Corrections </w:t>
      </w:r>
    </w:p>
    <w:p w14:paraId="6B544678" w14:textId="0D74F20F" w:rsidR="00C6088B" w:rsidRPr="00457AEA" w:rsidRDefault="00FA34AC" w:rsidP="00B43690">
      <w:pPr>
        <w:tabs>
          <w:tab w:val="left" w:pos="108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AF390B">
        <w:rPr>
          <w:rFonts w:ascii="Times New Roman" w:hAnsi="Times New Roman"/>
          <w:bCs/>
          <w:sz w:val="28"/>
          <w:szCs w:val="28"/>
        </w:rPr>
        <w:t>Petitioner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8554DC">
        <w:rPr>
          <w:rFonts w:ascii="Times New Roman" w:hAnsi="Times New Roman"/>
          <w:bCs/>
          <w:sz w:val="28"/>
          <w:szCs w:val="28"/>
        </w:rPr>
        <w:t xml:space="preserve">also </w:t>
      </w:r>
      <w:r>
        <w:rPr>
          <w:rFonts w:ascii="Times New Roman" w:hAnsi="Times New Roman"/>
          <w:bCs/>
          <w:sz w:val="28"/>
          <w:szCs w:val="28"/>
        </w:rPr>
        <w:t xml:space="preserve">proposes a technical </w:t>
      </w:r>
      <w:r w:rsidR="00EB736A">
        <w:rPr>
          <w:rFonts w:ascii="Times New Roman" w:hAnsi="Times New Roman"/>
          <w:bCs/>
          <w:sz w:val="28"/>
          <w:szCs w:val="28"/>
        </w:rPr>
        <w:t>amendment</w:t>
      </w:r>
      <w:r>
        <w:rPr>
          <w:rFonts w:ascii="Times New Roman" w:hAnsi="Times New Roman"/>
          <w:bCs/>
          <w:sz w:val="28"/>
          <w:szCs w:val="28"/>
        </w:rPr>
        <w:t xml:space="preserve"> to </w:t>
      </w:r>
      <w:r>
        <w:rPr>
          <w:rFonts w:ascii="Times New Roman" w:hAnsi="Times New Roman"/>
          <w:sz w:val="28"/>
          <w:szCs w:val="28"/>
        </w:rPr>
        <w:t xml:space="preserve">Juvenile Rule </w:t>
      </w:r>
      <w:r>
        <w:rPr>
          <w:rFonts w:ascii="Times New Roman" w:hAnsi="Times New Roman"/>
          <w:bCs/>
          <w:sz w:val="28"/>
          <w:szCs w:val="28"/>
        </w:rPr>
        <w:t>108(c)(4)(B) as set forth in Appendix A to correct a subpart reference.</w:t>
      </w:r>
      <w:r w:rsidR="00E26AB2" w:rsidRPr="00D84C29">
        <w:rPr>
          <w:rFonts w:ascii="Times New Roman" w:hAnsi="Times New Roman"/>
          <w:b/>
          <w:sz w:val="28"/>
          <w:szCs w:val="28"/>
        </w:rPr>
        <w:t xml:space="preserve"> </w:t>
      </w:r>
    </w:p>
    <w:p w14:paraId="25921973" w14:textId="1AA713A6" w:rsidR="00CD288F" w:rsidRDefault="00AC404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>II.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</w:t>
      </w:r>
      <w:r w:rsidR="00A10616">
        <w:rPr>
          <w:rFonts w:ascii="Times New Roman" w:hAnsi="Times New Roman"/>
          <w:b/>
          <w:sz w:val="28"/>
          <w:szCs w:val="28"/>
        </w:rPr>
        <w:t>Similar Petitions in Last Five Years</w:t>
      </w:r>
    </w:p>
    <w:p w14:paraId="43D037A2" w14:textId="2B7B8D6C" w:rsidR="00A10616" w:rsidRPr="00A10616" w:rsidRDefault="00A10616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24335E">
        <w:rPr>
          <w:rFonts w:ascii="Times New Roman" w:hAnsi="Times New Roman"/>
          <w:bCs/>
          <w:sz w:val="28"/>
          <w:szCs w:val="28"/>
        </w:rPr>
        <w:t xml:space="preserve">No </w:t>
      </w:r>
      <w:r>
        <w:rPr>
          <w:rFonts w:ascii="Times New Roman" w:hAnsi="Times New Roman"/>
          <w:bCs/>
          <w:sz w:val="28"/>
          <w:szCs w:val="28"/>
        </w:rPr>
        <w:t>petitions relating to</w:t>
      </w:r>
      <w:r w:rsidR="007C5F39">
        <w:rPr>
          <w:rFonts w:ascii="Times New Roman" w:hAnsi="Times New Roman"/>
          <w:bCs/>
          <w:sz w:val="28"/>
          <w:szCs w:val="28"/>
        </w:rPr>
        <w:t xml:space="preserve"> Juvenile</w:t>
      </w:r>
      <w:r>
        <w:rPr>
          <w:rFonts w:ascii="Times New Roman" w:hAnsi="Times New Roman"/>
          <w:bCs/>
          <w:sz w:val="28"/>
          <w:szCs w:val="28"/>
        </w:rPr>
        <w:t xml:space="preserve"> Rule </w:t>
      </w:r>
      <w:r w:rsidR="007C5F39">
        <w:rPr>
          <w:rFonts w:ascii="Times New Roman" w:hAnsi="Times New Roman"/>
          <w:bCs/>
          <w:sz w:val="28"/>
          <w:szCs w:val="28"/>
        </w:rPr>
        <w:t>108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="00B609F2">
        <w:rPr>
          <w:rFonts w:ascii="Times New Roman" w:hAnsi="Times New Roman"/>
          <w:bCs/>
          <w:sz w:val="28"/>
          <w:szCs w:val="28"/>
        </w:rPr>
        <w:t xml:space="preserve">have been filed </w:t>
      </w:r>
      <w:r w:rsidR="0024335E">
        <w:rPr>
          <w:rFonts w:ascii="Times New Roman" w:hAnsi="Times New Roman"/>
          <w:bCs/>
          <w:sz w:val="28"/>
          <w:szCs w:val="28"/>
        </w:rPr>
        <w:t>during the 2025 Rules Cycle, and no similar petitions have been filed in the past five years.</w:t>
      </w:r>
    </w:p>
    <w:p w14:paraId="34546561" w14:textId="3D735E2E" w:rsidR="00541FC3" w:rsidRPr="001463DB" w:rsidRDefault="00CD288F" w:rsidP="00AC3737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6A21F6">
        <w:rPr>
          <w:rFonts w:ascii="Times New Roman" w:hAnsi="Times New Roman"/>
          <w:b/>
          <w:sz w:val="28"/>
          <w:szCs w:val="28"/>
        </w:rPr>
        <w:t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AC404F" w:rsidRPr="001463DB">
        <w:rPr>
          <w:rFonts w:ascii="Times New Roman" w:hAnsi="Times New Roman"/>
          <w:b/>
          <w:sz w:val="28"/>
          <w:szCs w:val="28"/>
        </w:rPr>
        <w:t>Preliminary Comments</w:t>
      </w:r>
    </w:p>
    <w:p w14:paraId="24C212BB" w14:textId="77777777" w:rsidR="00AC404F" w:rsidRPr="001463DB" w:rsidRDefault="00AC404F" w:rsidP="00541FC3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This petition has not been sent to the court community for pre-filing comments because of its technical nature and due to the short period of time since the enactment of the new statutory provisions. </w:t>
      </w:r>
    </w:p>
    <w:p w14:paraId="44555744" w14:textId="0DF0DD83" w:rsidR="00541FC3" w:rsidRPr="001463DB" w:rsidRDefault="006A21F6" w:rsidP="004039DA">
      <w:pPr>
        <w:tabs>
          <w:tab w:val="left" w:pos="720"/>
        </w:tabs>
        <w:spacing w:line="48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3707A7">
        <w:rPr>
          <w:rFonts w:ascii="Times New Roman" w:hAnsi="Times New Roman"/>
          <w:b/>
          <w:sz w:val="28"/>
          <w:szCs w:val="28"/>
        </w:rPr>
        <w:t>V</w:t>
      </w:r>
      <w:r w:rsidR="00AC404F" w:rsidRPr="001463DB">
        <w:rPr>
          <w:rFonts w:ascii="Times New Roman" w:hAnsi="Times New Roman"/>
          <w:b/>
          <w:sz w:val="28"/>
          <w:szCs w:val="28"/>
        </w:rPr>
        <w:t>.</w:t>
      </w:r>
      <w:r w:rsidR="00AC3737" w:rsidRPr="001463DB">
        <w:rPr>
          <w:rFonts w:ascii="Times New Roman" w:hAnsi="Times New Roman"/>
          <w:b/>
          <w:sz w:val="28"/>
          <w:szCs w:val="28"/>
        </w:rPr>
        <w:t xml:space="preserve">  </w:t>
      </w:r>
      <w:r w:rsidR="00AC404F" w:rsidRPr="001463DB">
        <w:rPr>
          <w:rFonts w:ascii="Times New Roman" w:hAnsi="Times New Roman"/>
          <w:b/>
          <w:sz w:val="28"/>
          <w:szCs w:val="28"/>
        </w:rPr>
        <w:t xml:space="preserve">Request for </w:t>
      </w:r>
      <w:r w:rsidR="00F1591A">
        <w:rPr>
          <w:rFonts w:ascii="Times New Roman" w:hAnsi="Times New Roman"/>
          <w:b/>
          <w:sz w:val="28"/>
          <w:szCs w:val="28"/>
        </w:rPr>
        <w:t xml:space="preserve">Expedited Consideration and </w:t>
      </w:r>
      <w:r w:rsidR="00AC404F" w:rsidRPr="001463DB">
        <w:rPr>
          <w:rFonts w:ascii="Times New Roman" w:hAnsi="Times New Roman"/>
          <w:b/>
          <w:sz w:val="28"/>
          <w:szCs w:val="28"/>
        </w:rPr>
        <w:t>Emergency Adoption</w:t>
      </w:r>
    </w:p>
    <w:p w14:paraId="13E4B826" w14:textId="2A545B0A" w:rsidR="008830A7" w:rsidRPr="001463DB" w:rsidRDefault="0085670B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HB 2295</w:t>
      </w:r>
      <w:r w:rsidR="00A9207B">
        <w:rPr>
          <w:rFonts w:ascii="Times New Roman" w:hAnsi="Times New Roman"/>
          <w:sz w:val="28"/>
          <w:szCs w:val="28"/>
        </w:rPr>
        <w:t xml:space="preserve"> </w:t>
      </w:r>
      <w:r w:rsidR="005F2287">
        <w:rPr>
          <w:rFonts w:ascii="Times New Roman" w:hAnsi="Times New Roman"/>
          <w:sz w:val="28"/>
          <w:szCs w:val="28"/>
        </w:rPr>
        <w:t>will become effective on September 26, 2025</w:t>
      </w:r>
      <w:r w:rsidR="000D5100">
        <w:rPr>
          <w:rFonts w:ascii="Times New Roman" w:hAnsi="Times New Roman"/>
          <w:sz w:val="28"/>
          <w:szCs w:val="28"/>
        </w:rPr>
        <w:t xml:space="preserve">. </w:t>
      </w:r>
      <w:r w:rsidR="00582179" w:rsidRPr="001463DB">
        <w:rPr>
          <w:rFonts w:ascii="Times New Roman" w:hAnsi="Times New Roman"/>
          <w:sz w:val="28"/>
          <w:szCs w:val="28"/>
        </w:rPr>
        <w:t xml:space="preserve">Therefore, </w:t>
      </w:r>
      <w:r w:rsidR="00335739">
        <w:rPr>
          <w:rFonts w:ascii="Times New Roman" w:hAnsi="Times New Roman"/>
          <w:sz w:val="28"/>
          <w:szCs w:val="28"/>
        </w:rPr>
        <w:t>as permitted by Supreme Court Rule 28(</w:t>
      </w:r>
      <w:r w:rsidR="00352A8A">
        <w:rPr>
          <w:rFonts w:ascii="Times New Roman" w:hAnsi="Times New Roman"/>
          <w:sz w:val="28"/>
          <w:szCs w:val="28"/>
        </w:rPr>
        <w:t>h</w:t>
      </w:r>
      <w:r w:rsidR="00335739">
        <w:rPr>
          <w:rFonts w:ascii="Times New Roman" w:hAnsi="Times New Roman"/>
          <w:sz w:val="28"/>
          <w:szCs w:val="28"/>
        </w:rPr>
        <w:t xml:space="preserve">), </w:t>
      </w:r>
      <w:r w:rsidR="008830A7">
        <w:rPr>
          <w:rFonts w:ascii="Times New Roman" w:hAnsi="Times New Roman"/>
          <w:sz w:val="28"/>
          <w:szCs w:val="28"/>
        </w:rPr>
        <w:t>Petitioner respectfully requests that this Court expedite its consideration of this petition for inclusion on the August 202</w:t>
      </w:r>
      <w:r w:rsidR="00E95F36">
        <w:rPr>
          <w:rFonts w:ascii="Times New Roman" w:hAnsi="Times New Roman"/>
          <w:sz w:val="28"/>
          <w:szCs w:val="28"/>
        </w:rPr>
        <w:t xml:space="preserve">5 </w:t>
      </w:r>
      <w:r w:rsidR="008830A7">
        <w:rPr>
          <w:rFonts w:ascii="Times New Roman" w:hAnsi="Times New Roman"/>
          <w:sz w:val="28"/>
          <w:szCs w:val="28"/>
        </w:rPr>
        <w:lastRenderedPageBreak/>
        <w:t>Rules Agenda</w:t>
      </w:r>
      <w:r w:rsidR="0054135A">
        <w:rPr>
          <w:rFonts w:ascii="Times New Roman" w:hAnsi="Times New Roman"/>
          <w:sz w:val="28"/>
          <w:szCs w:val="28"/>
        </w:rPr>
        <w:t>;</w:t>
      </w:r>
      <w:r w:rsidR="008830A7">
        <w:rPr>
          <w:rFonts w:ascii="Times New Roman" w:hAnsi="Times New Roman"/>
          <w:sz w:val="28"/>
          <w:szCs w:val="28"/>
        </w:rPr>
        <w:t xml:space="preserve"> consider adoption</w:t>
      </w:r>
      <w:r w:rsidR="00951636">
        <w:rPr>
          <w:rFonts w:ascii="Times New Roman" w:hAnsi="Times New Roman"/>
          <w:sz w:val="28"/>
          <w:szCs w:val="28"/>
        </w:rPr>
        <w:t xml:space="preserve"> of the proposed amendments as set forth </w:t>
      </w:r>
      <w:r w:rsidR="002A5BEE">
        <w:rPr>
          <w:rFonts w:ascii="Times New Roman" w:hAnsi="Times New Roman"/>
          <w:sz w:val="28"/>
          <w:szCs w:val="28"/>
        </w:rPr>
        <w:t>in Appendix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3610B1">
        <w:rPr>
          <w:rFonts w:ascii="Times New Roman" w:hAnsi="Times New Roman"/>
          <w:sz w:val="28"/>
          <w:szCs w:val="28"/>
        </w:rPr>
        <w:t xml:space="preserve">A </w:t>
      </w:r>
      <w:r w:rsidR="008830A7">
        <w:rPr>
          <w:rFonts w:ascii="Times New Roman" w:hAnsi="Times New Roman"/>
          <w:sz w:val="28"/>
          <w:szCs w:val="28"/>
        </w:rPr>
        <w:t>on an emergency basis at that Agenda</w:t>
      </w:r>
      <w:r w:rsidR="00407226">
        <w:rPr>
          <w:rFonts w:ascii="Times New Roman" w:hAnsi="Times New Roman"/>
          <w:sz w:val="28"/>
          <w:szCs w:val="28"/>
        </w:rPr>
        <w:t xml:space="preserve"> with</w:t>
      </w:r>
      <w:r w:rsidR="0013460D">
        <w:rPr>
          <w:rFonts w:ascii="Times New Roman" w:hAnsi="Times New Roman"/>
          <w:sz w:val="28"/>
          <w:szCs w:val="28"/>
        </w:rPr>
        <w:t xml:space="preserve"> an</w:t>
      </w:r>
      <w:r w:rsidR="00407226">
        <w:rPr>
          <w:rFonts w:ascii="Times New Roman" w:hAnsi="Times New Roman"/>
          <w:sz w:val="28"/>
          <w:szCs w:val="28"/>
        </w:rPr>
        <w:t xml:space="preserve"> effective date </w:t>
      </w:r>
      <w:r w:rsidR="005F2287">
        <w:rPr>
          <w:rFonts w:ascii="Times New Roman" w:hAnsi="Times New Roman"/>
          <w:sz w:val="28"/>
          <w:szCs w:val="28"/>
        </w:rPr>
        <w:t xml:space="preserve">of September 26, 2025 </w:t>
      </w:r>
      <w:r w:rsidR="009129FA">
        <w:rPr>
          <w:rFonts w:ascii="Times New Roman" w:hAnsi="Times New Roman"/>
          <w:sz w:val="28"/>
          <w:szCs w:val="28"/>
        </w:rPr>
        <w:t xml:space="preserve">for the amendments to Juvenile Rule 108(c)(4)(A) </w:t>
      </w:r>
      <w:r w:rsidR="00CE79C6">
        <w:rPr>
          <w:rFonts w:ascii="Times New Roman" w:hAnsi="Times New Roman"/>
          <w:sz w:val="28"/>
          <w:szCs w:val="28"/>
        </w:rPr>
        <w:t xml:space="preserve">and an immediate effective date </w:t>
      </w:r>
      <w:r w:rsidR="009C3D4B">
        <w:rPr>
          <w:rFonts w:ascii="Times New Roman" w:hAnsi="Times New Roman"/>
          <w:sz w:val="28"/>
          <w:szCs w:val="28"/>
        </w:rPr>
        <w:t>for the amendments to Juvenile Rule 108(c)(4)(B)</w:t>
      </w:r>
      <w:r w:rsidR="004949D2">
        <w:rPr>
          <w:rFonts w:ascii="Times New Roman" w:hAnsi="Times New Roman"/>
          <w:sz w:val="28"/>
          <w:szCs w:val="28"/>
        </w:rPr>
        <w:t>;</w:t>
      </w:r>
      <w:r w:rsidR="009C3D4B">
        <w:rPr>
          <w:rFonts w:ascii="Times New Roman" w:hAnsi="Times New Roman"/>
          <w:sz w:val="28"/>
          <w:szCs w:val="28"/>
        </w:rPr>
        <w:t xml:space="preserve"> </w:t>
      </w:r>
      <w:r w:rsidR="00425508">
        <w:rPr>
          <w:rFonts w:ascii="Times New Roman" w:hAnsi="Times New Roman"/>
          <w:sz w:val="28"/>
          <w:szCs w:val="28"/>
        </w:rPr>
        <w:t xml:space="preserve">open </w:t>
      </w:r>
      <w:r w:rsidR="00951636">
        <w:rPr>
          <w:rFonts w:ascii="Times New Roman" w:hAnsi="Times New Roman"/>
          <w:sz w:val="28"/>
          <w:szCs w:val="28"/>
        </w:rPr>
        <w:t xml:space="preserve">the </w:t>
      </w:r>
      <w:r w:rsidR="00425508">
        <w:rPr>
          <w:rFonts w:ascii="Times New Roman" w:hAnsi="Times New Roman"/>
          <w:sz w:val="28"/>
          <w:szCs w:val="28"/>
        </w:rPr>
        <w:t>petition for comment</w:t>
      </w:r>
      <w:r w:rsidR="00600020">
        <w:rPr>
          <w:rFonts w:ascii="Times New Roman" w:hAnsi="Times New Roman"/>
          <w:sz w:val="28"/>
          <w:szCs w:val="28"/>
        </w:rPr>
        <w:t>;</w:t>
      </w:r>
      <w:r w:rsidR="00425508">
        <w:rPr>
          <w:rFonts w:ascii="Times New Roman" w:hAnsi="Times New Roman"/>
          <w:sz w:val="28"/>
          <w:szCs w:val="28"/>
        </w:rPr>
        <w:t xml:space="preserve"> </w:t>
      </w:r>
      <w:r w:rsidR="008830A7">
        <w:rPr>
          <w:rFonts w:ascii="Times New Roman" w:hAnsi="Times New Roman"/>
          <w:sz w:val="28"/>
          <w:szCs w:val="28"/>
        </w:rPr>
        <w:t>and consider adopting the</w:t>
      </w:r>
      <w:r w:rsidR="00951636">
        <w:rPr>
          <w:rFonts w:ascii="Times New Roman" w:hAnsi="Times New Roman"/>
          <w:sz w:val="28"/>
          <w:szCs w:val="28"/>
        </w:rPr>
        <w:t xml:space="preserve"> proposed </w:t>
      </w:r>
      <w:r w:rsidR="008830A7">
        <w:rPr>
          <w:rFonts w:ascii="Times New Roman" w:hAnsi="Times New Roman"/>
          <w:sz w:val="28"/>
          <w:szCs w:val="28"/>
        </w:rPr>
        <w:t>amendments on a permanent basis at th</w:t>
      </w:r>
      <w:r w:rsidR="00951636">
        <w:rPr>
          <w:rFonts w:ascii="Times New Roman" w:hAnsi="Times New Roman"/>
          <w:sz w:val="28"/>
          <w:szCs w:val="28"/>
        </w:rPr>
        <w:t>is Court’s</w:t>
      </w:r>
      <w:r w:rsidR="008830A7">
        <w:rPr>
          <w:rFonts w:ascii="Times New Roman" w:hAnsi="Times New Roman"/>
          <w:sz w:val="28"/>
          <w:szCs w:val="28"/>
        </w:rPr>
        <w:t xml:space="preserve"> </w:t>
      </w:r>
      <w:r w:rsidR="00E95F36">
        <w:rPr>
          <w:rFonts w:ascii="Times New Roman" w:hAnsi="Times New Roman"/>
          <w:sz w:val="28"/>
          <w:szCs w:val="28"/>
        </w:rPr>
        <w:t>November</w:t>
      </w:r>
      <w:r w:rsidR="008830A7">
        <w:rPr>
          <w:rFonts w:ascii="Times New Roman" w:hAnsi="Times New Roman"/>
          <w:sz w:val="28"/>
          <w:szCs w:val="28"/>
        </w:rPr>
        <w:t xml:space="preserve"> 202</w:t>
      </w:r>
      <w:r w:rsidR="00E95F36">
        <w:rPr>
          <w:rFonts w:ascii="Times New Roman" w:hAnsi="Times New Roman"/>
          <w:sz w:val="28"/>
          <w:szCs w:val="28"/>
        </w:rPr>
        <w:t xml:space="preserve">5 </w:t>
      </w:r>
      <w:r w:rsidR="008830A7">
        <w:rPr>
          <w:rFonts w:ascii="Times New Roman" w:hAnsi="Times New Roman"/>
          <w:sz w:val="28"/>
          <w:szCs w:val="28"/>
        </w:rPr>
        <w:t>Rules Agenda.</w:t>
      </w:r>
    </w:p>
    <w:p w14:paraId="6EC59C57" w14:textId="4B13CAAF" w:rsidR="00CB0272" w:rsidRPr="001463DB" w:rsidRDefault="00CB0272" w:rsidP="008830A7">
      <w:pPr>
        <w:spacing w:line="48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 xml:space="preserve">Respectfully submitted this </w:t>
      </w:r>
      <w:r w:rsidR="00137E78">
        <w:rPr>
          <w:rFonts w:ascii="Times New Roman" w:hAnsi="Times New Roman"/>
          <w:sz w:val="28"/>
          <w:szCs w:val="28"/>
        </w:rPr>
        <w:t>30</w:t>
      </w:r>
      <w:r w:rsidR="006060BD" w:rsidRPr="006060BD">
        <w:rPr>
          <w:rFonts w:ascii="Times New Roman" w:hAnsi="Times New Roman"/>
          <w:sz w:val="28"/>
          <w:szCs w:val="28"/>
          <w:vertAlign w:val="superscript"/>
        </w:rPr>
        <w:t>th</w:t>
      </w:r>
      <w:r w:rsidR="0013460D">
        <w:rPr>
          <w:rFonts w:ascii="Times New Roman" w:hAnsi="Times New Roman"/>
          <w:sz w:val="28"/>
          <w:szCs w:val="28"/>
        </w:rPr>
        <w:t xml:space="preserve"> </w:t>
      </w:r>
      <w:r w:rsidRPr="001463DB">
        <w:rPr>
          <w:rFonts w:ascii="Times New Roman" w:hAnsi="Times New Roman"/>
          <w:sz w:val="28"/>
          <w:szCs w:val="28"/>
        </w:rPr>
        <w:t xml:space="preserve">day of </w:t>
      </w:r>
      <w:proofErr w:type="gramStart"/>
      <w:r w:rsidR="006060BD">
        <w:rPr>
          <w:rFonts w:ascii="Times New Roman" w:hAnsi="Times New Roman"/>
          <w:sz w:val="28"/>
          <w:szCs w:val="28"/>
        </w:rPr>
        <w:t>June</w:t>
      </w:r>
      <w:r w:rsidR="00A42E3A" w:rsidRPr="001463DB">
        <w:rPr>
          <w:rFonts w:ascii="Times New Roman" w:hAnsi="Times New Roman"/>
          <w:sz w:val="28"/>
          <w:szCs w:val="28"/>
        </w:rPr>
        <w:t>,</w:t>
      </w:r>
      <w:proofErr w:type="gramEnd"/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0D68E8" w:rsidRPr="001463DB">
        <w:rPr>
          <w:rFonts w:ascii="Times New Roman" w:hAnsi="Times New Roman"/>
          <w:sz w:val="28"/>
          <w:szCs w:val="28"/>
        </w:rPr>
        <w:t>20</w:t>
      </w:r>
      <w:r w:rsidR="000B1C08" w:rsidRPr="001463DB">
        <w:rPr>
          <w:rFonts w:ascii="Times New Roman" w:hAnsi="Times New Roman"/>
          <w:sz w:val="28"/>
          <w:szCs w:val="28"/>
        </w:rPr>
        <w:t>2</w:t>
      </w:r>
      <w:r w:rsidR="006060BD">
        <w:rPr>
          <w:rFonts w:ascii="Times New Roman" w:hAnsi="Times New Roman"/>
          <w:sz w:val="28"/>
          <w:szCs w:val="28"/>
        </w:rPr>
        <w:t>5</w:t>
      </w:r>
      <w:r w:rsidRPr="001463DB">
        <w:rPr>
          <w:rFonts w:ascii="Times New Roman" w:hAnsi="Times New Roman"/>
          <w:sz w:val="28"/>
          <w:szCs w:val="28"/>
        </w:rPr>
        <w:t>.</w:t>
      </w:r>
    </w:p>
    <w:p w14:paraId="2E0B9A63" w14:textId="77777777" w:rsidR="00CB0272" w:rsidRDefault="00CB0272" w:rsidP="00136CE3">
      <w:pPr>
        <w:rPr>
          <w:rFonts w:ascii="Times New Roman" w:hAnsi="Times New Roman"/>
          <w:sz w:val="28"/>
          <w:szCs w:val="28"/>
        </w:rPr>
      </w:pPr>
    </w:p>
    <w:p w14:paraId="1953E492" w14:textId="77777777" w:rsidR="004949D2" w:rsidRPr="001463DB" w:rsidRDefault="004949D2" w:rsidP="00136CE3">
      <w:pPr>
        <w:rPr>
          <w:rFonts w:ascii="Times New Roman" w:hAnsi="Times New Roman"/>
          <w:sz w:val="28"/>
          <w:szCs w:val="28"/>
        </w:rPr>
      </w:pPr>
    </w:p>
    <w:p w14:paraId="0E2E8748" w14:textId="77777777" w:rsidR="00CB0272" w:rsidRPr="001463DB" w:rsidRDefault="00CB0272" w:rsidP="00D03240">
      <w:pPr>
        <w:rPr>
          <w:rFonts w:ascii="Times New Roman" w:hAnsi="Times New Roman"/>
          <w:sz w:val="28"/>
          <w:szCs w:val="28"/>
        </w:rPr>
      </w:pPr>
    </w:p>
    <w:p w14:paraId="2A089B4A" w14:textId="429F416C" w:rsidR="009619AF" w:rsidRPr="001463DB" w:rsidRDefault="00CB0272" w:rsidP="00666D7F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b/>
          <w:sz w:val="28"/>
          <w:szCs w:val="28"/>
        </w:rPr>
        <w:tab/>
      </w:r>
      <w:r w:rsidRPr="001463DB">
        <w:rPr>
          <w:rFonts w:ascii="Times New Roman" w:hAnsi="Times New Roman"/>
          <w:sz w:val="28"/>
          <w:szCs w:val="28"/>
        </w:rPr>
        <w:t>By</w:t>
      </w:r>
      <w:r w:rsidR="00A42E3A" w:rsidRPr="001463DB">
        <w:rPr>
          <w:rFonts w:ascii="Times New Roman" w:hAnsi="Times New Roman"/>
          <w:sz w:val="28"/>
          <w:szCs w:val="28"/>
        </w:rPr>
        <w:t xml:space="preserve"> 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8A1AC3">
        <w:rPr>
          <w:rFonts w:ascii="Times New Roman" w:hAnsi="Times New Roman"/>
          <w:sz w:val="28"/>
          <w:szCs w:val="28"/>
          <w:u w:val="single"/>
        </w:rPr>
        <w:t>s</w:t>
      </w:r>
      <w:r w:rsidR="0094346C" w:rsidRPr="0094346C">
        <w:rPr>
          <w:rFonts w:ascii="Times New Roman" w:hAnsi="Times New Roman"/>
          <w:sz w:val="28"/>
          <w:szCs w:val="28"/>
          <w:u w:val="single"/>
        </w:rPr>
        <w:t>/</w:t>
      </w:r>
      <w:r w:rsidR="00DE4003">
        <w:rPr>
          <w:rFonts w:ascii="Times New Roman" w:hAnsi="Times New Roman"/>
          <w:sz w:val="28"/>
          <w:szCs w:val="28"/>
          <w:u w:val="single"/>
        </w:rPr>
        <w:t xml:space="preserve"> </w:t>
      </w:r>
      <w:r w:rsidR="00DE4003" w:rsidRPr="00DE4003">
        <w:rPr>
          <w:rFonts w:ascii="Times New Roman" w:hAnsi="Times New Roman"/>
          <w:sz w:val="28"/>
          <w:szCs w:val="28"/>
          <w:u w:val="single"/>
        </w:rPr>
        <w:t>David K. Byers</w:t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  <w:r w:rsidR="00DE4003">
        <w:rPr>
          <w:rFonts w:ascii="Times New Roman" w:hAnsi="Times New Roman"/>
          <w:sz w:val="28"/>
          <w:szCs w:val="28"/>
          <w:u w:val="single"/>
        </w:rPr>
        <w:tab/>
      </w:r>
    </w:p>
    <w:p w14:paraId="273A4053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David K. Byers, Administrative Director</w:t>
      </w:r>
    </w:p>
    <w:p w14:paraId="00C26CD9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Administrative Office of the Courts</w:t>
      </w:r>
      <w:r w:rsidRPr="001463DB">
        <w:rPr>
          <w:rFonts w:ascii="Times New Roman" w:hAnsi="Times New Roman"/>
          <w:sz w:val="28"/>
          <w:szCs w:val="28"/>
        </w:rPr>
        <w:tab/>
      </w:r>
    </w:p>
    <w:p w14:paraId="3DD67941" w14:textId="77777777" w:rsidR="00CB0272" w:rsidRPr="001463DB" w:rsidRDefault="00CB0272" w:rsidP="009B576A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1501 W. Washington, Suite 411</w:t>
      </w:r>
    </w:p>
    <w:p w14:paraId="67F683D6" w14:textId="77777777" w:rsidR="004F05E7" w:rsidRPr="001463DB" w:rsidRDefault="00CB0272" w:rsidP="00146111">
      <w:pPr>
        <w:tabs>
          <w:tab w:val="left" w:pos="4320"/>
        </w:tabs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ab/>
        <w:t>Phoenix, Arizona 85007</w:t>
      </w:r>
    </w:p>
    <w:p w14:paraId="772C8A25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(602) 452-3301</w:t>
      </w:r>
    </w:p>
    <w:p w14:paraId="02BCB2BE" w14:textId="77777777" w:rsidR="00050C54" w:rsidRPr="001463DB" w:rsidRDefault="00050C54" w:rsidP="00050C54">
      <w:pPr>
        <w:ind w:left="3600" w:firstLine="720"/>
        <w:rPr>
          <w:rFonts w:ascii="Times New Roman" w:hAnsi="Times New Roman"/>
          <w:sz w:val="28"/>
          <w:szCs w:val="28"/>
        </w:rPr>
      </w:pPr>
      <w:r w:rsidRPr="001463DB">
        <w:rPr>
          <w:rFonts w:ascii="Times New Roman" w:hAnsi="Times New Roman"/>
          <w:sz w:val="28"/>
          <w:szCs w:val="28"/>
        </w:rPr>
        <w:t>Projects2@courts.az.gov</w:t>
      </w:r>
    </w:p>
    <w:p w14:paraId="1C21DBE6" w14:textId="77777777" w:rsidR="00B52273" w:rsidRPr="001463DB" w:rsidRDefault="00B52273" w:rsidP="004039DA">
      <w:pPr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</w:p>
    <w:p w14:paraId="27EEC75F" w14:textId="77777777" w:rsidR="000B051C" w:rsidRDefault="000B051C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5B5EFA38" w14:textId="77777777" w:rsidR="00AB4493" w:rsidRDefault="00AB4493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7BD1EEDB" w14:textId="77777777" w:rsidR="00CA3E2F" w:rsidRDefault="00CA3E2F" w:rsidP="000B051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sectPr w:rsidR="00CA3E2F">
          <w:headerReference w:type="default" r:id="rId12"/>
          <w:foot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5105680" w14:textId="3788A57B" w:rsidR="000B051C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lastRenderedPageBreak/>
        <w:t xml:space="preserve">APPENDIX </w:t>
      </w:r>
      <w:r w:rsidR="007C4032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A</w:t>
      </w:r>
    </w:p>
    <w:p w14:paraId="0ED37300" w14:textId="77777777" w:rsidR="00DD663F" w:rsidRPr="0006595C" w:rsidRDefault="00DD663F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</w:p>
    <w:p w14:paraId="60EF7C46" w14:textId="2896F77C" w:rsidR="008C376B" w:rsidRPr="0006595C" w:rsidRDefault="00050C54" w:rsidP="0006595C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>Rules of Procedure</w:t>
      </w:r>
      <w:r w:rsidR="0085670B">
        <w:rPr>
          <w:rFonts w:ascii="Times New Roman" w:eastAsia="Times New Roman" w:hAnsi="Times New Roman"/>
          <w:b/>
          <w:bCs/>
          <w:color w:val="000000"/>
          <w:sz w:val="28"/>
          <w:szCs w:val="28"/>
        </w:rPr>
        <w:t xml:space="preserve"> for the Juvenile Court</w:t>
      </w:r>
    </w:p>
    <w:p w14:paraId="5E7F68E3" w14:textId="30C5EAFC" w:rsidR="00050C54" w:rsidRPr="0006595C" w:rsidRDefault="002155C9" w:rsidP="0006595C">
      <w:pPr>
        <w:jc w:val="center"/>
        <w:rPr>
          <w:rFonts w:ascii="Times New Roman" w:eastAsia="Times New Roman" w:hAnsi="Times New Roman"/>
          <w:iCs/>
          <w:color w:val="000000"/>
          <w:sz w:val="28"/>
          <w:szCs w:val="28"/>
        </w:rPr>
      </w:pP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(new language is 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  <w:u w:val="single"/>
        </w:rPr>
        <w:t>underlined</w:t>
      </w:r>
      <w:r w:rsidR="00AB5EFF" w:rsidRPr="00AB5EFF">
        <w:rPr>
          <w:rFonts w:ascii="Times New Roman" w:eastAsia="Times New Roman" w:hAnsi="Times New Roman"/>
          <w:iCs/>
          <w:color w:val="000000"/>
          <w:sz w:val="28"/>
          <w:szCs w:val="28"/>
        </w:rPr>
        <w:t xml:space="preserve">, deletions are </w:t>
      </w:r>
      <w:r w:rsidR="00AB5EFF" w:rsidRPr="00AB5EFF">
        <w:rPr>
          <w:rFonts w:ascii="Times New Roman" w:eastAsia="Times New Roman" w:hAnsi="Times New Roman"/>
          <w:iCs/>
          <w:strike/>
          <w:color w:val="000000"/>
          <w:sz w:val="28"/>
          <w:szCs w:val="28"/>
        </w:rPr>
        <w:t>stricken</w:t>
      </w:r>
      <w:r w:rsidRPr="0006595C">
        <w:rPr>
          <w:rFonts w:ascii="Times New Roman" w:eastAsia="Times New Roman" w:hAnsi="Times New Roman"/>
          <w:iCs/>
          <w:color w:val="000000"/>
          <w:sz w:val="28"/>
          <w:szCs w:val="28"/>
        </w:rPr>
        <w:t>)</w:t>
      </w:r>
    </w:p>
    <w:p w14:paraId="58E7B60A" w14:textId="77777777" w:rsidR="00DD663F" w:rsidRPr="0006595C" w:rsidRDefault="00DD663F" w:rsidP="0006595C">
      <w:pPr>
        <w:jc w:val="both"/>
        <w:rPr>
          <w:rFonts w:ascii="Times New Roman" w:eastAsia="Times New Roman" w:hAnsi="Times New Roman"/>
          <w:iCs/>
          <w:color w:val="000000"/>
          <w:sz w:val="28"/>
          <w:szCs w:val="28"/>
        </w:rPr>
      </w:pPr>
    </w:p>
    <w:p w14:paraId="2C70F5E7" w14:textId="73E44CA9" w:rsidR="000A6F05" w:rsidRDefault="000A6F05" w:rsidP="00551A46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Rule </w:t>
      </w:r>
      <w:r w:rsidR="005B105A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108</w:t>
      </w:r>
      <w:r w:rsidR="00574BA8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. </w:t>
      </w:r>
      <w:r w:rsidR="005B105A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>Change of Judge</w:t>
      </w:r>
    </w:p>
    <w:p w14:paraId="7DDFFE76" w14:textId="01151CCA" w:rsidR="00060564" w:rsidRPr="00DD353D" w:rsidRDefault="000A6F05" w:rsidP="00551A46">
      <w:pPr>
        <w:shd w:val="clear" w:color="auto" w:fill="FFFFFF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DD353D">
        <w:rPr>
          <w:rFonts w:ascii="Times New Roman" w:eastAsia="Times New Roman" w:hAnsi="Times New Roman"/>
          <w:b/>
          <w:iCs/>
          <w:sz w:val="28"/>
          <w:szCs w:val="28"/>
        </w:rPr>
        <w:t>(a)</w:t>
      </w:r>
      <w:r w:rsidR="005B105A">
        <w:rPr>
          <w:rFonts w:ascii="Times New Roman" w:eastAsia="Times New Roman" w:hAnsi="Times New Roman"/>
          <w:b/>
          <w:iCs/>
          <w:sz w:val="28"/>
          <w:szCs w:val="28"/>
        </w:rPr>
        <w:t xml:space="preserve"> and (b)</w:t>
      </w:r>
      <w:r w:rsidRPr="00DD353D">
        <w:rPr>
          <w:rFonts w:ascii="Times New Roman" w:eastAsia="Times New Roman" w:hAnsi="Times New Roman"/>
          <w:b/>
          <w:iCs/>
          <w:sz w:val="28"/>
          <w:szCs w:val="28"/>
        </w:rPr>
        <w:t xml:space="preserve"> </w:t>
      </w:r>
      <w:r w:rsidR="00574BA8">
        <w:rPr>
          <w:rFonts w:ascii="Times New Roman" w:eastAsia="Times New Roman" w:hAnsi="Times New Roman"/>
          <w:b/>
          <w:iCs/>
          <w:sz w:val="28"/>
          <w:szCs w:val="28"/>
        </w:rPr>
        <w:t>[No change]</w:t>
      </w:r>
    </w:p>
    <w:p w14:paraId="4657EAD4" w14:textId="02E10A8F" w:rsidR="000A782B" w:rsidRPr="00EF374B" w:rsidRDefault="00DD353D" w:rsidP="000A782B">
      <w:pPr>
        <w:tabs>
          <w:tab w:val="left" w:pos="1080"/>
        </w:tabs>
        <w:ind w:right="720"/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</w:rPr>
      </w:pPr>
      <w:r w:rsidRPr="006C07F2">
        <w:rPr>
          <w:rFonts w:ascii="Times New Roman" w:hAnsi="Times New Roman"/>
          <w:b/>
          <w:bCs/>
          <w:sz w:val="28"/>
          <w:szCs w:val="28"/>
        </w:rPr>
        <w:t>(</w:t>
      </w:r>
      <w:r w:rsidR="005B105A">
        <w:rPr>
          <w:rFonts w:ascii="Times New Roman" w:hAnsi="Times New Roman"/>
          <w:b/>
          <w:bCs/>
          <w:sz w:val="28"/>
          <w:szCs w:val="28"/>
        </w:rPr>
        <w:t>c</w:t>
      </w:r>
      <w:r w:rsidRPr="006C07F2">
        <w:rPr>
          <w:rFonts w:ascii="Times New Roman" w:hAnsi="Times New Roman"/>
          <w:b/>
          <w:bCs/>
          <w:sz w:val="28"/>
          <w:szCs w:val="28"/>
        </w:rPr>
        <w:t xml:space="preserve">) </w:t>
      </w:r>
      <w:r w:rsidR="00161A44">
        <w:rPr>
          <w:rStyle w:val="Strong"/>
          <w:rFonts w:ascii="Times New Roman" w:hAnsi="Times New Roman"/>
          <w:sz w:val="28"/>
          <w:szCs w:val="28"/>
          <w:bdr w:val="none" w:sz="0" w:space="0" w:color="auto" w:frame="1"/>
        </w:rPr>
        <w:t>Without Cause.</w:t>
      </w:r>
    </w:p>
    <w:p w14:paraId="79CC8BB4" w14:textId="5C7535E4" w:rsidR="003B7E26" w:rsidRDefault="003B7E26" w:rsidP="00765F02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6C07F2">
        <w:rPr>
          <w:rFonts w:ascii="Times New Roman" w:hAnsi="Times New Roman"/>
          <w:sz w:val="28"/>
          <w:szCs w:val="28"/>
        </w:rPr>
        <w:t xml:space="preserve">(1) </w:t>
      </w:r>
      <w:r w:rsidR="006060BD">
        <w:rPr>
          <w:rFonts w:ascii="Times New Roman" w:hAnsi="Times New Roman"/>
          <w:sz w:val="28"/>
          <w:szCs w:val="28"/>
        </w:rPr>
        <w:t>through (</w:t>
      </w:r>
      <w:r w:rsidR="00EF374B">
        <w:rPr>
          <w:rFonts w:ascii="Times New Roman" w:hAnsi="Times New Roman"/>
          <w:sz w:val="28"/>
          <w:szCs w:val="28"/>
        </w:rPr>
        <w:t>3</w:t>
      </w:r>
      <w:r w:rsidR="006060BD">
        <w:rPr>
          <w:rFonts w:ascii="Times New Roman" w:hAnsi="Times New Roman"/>
          <w:sz w:val="28"/>
          <w:szCs w:val="28"/>
        </w:rPr>
        <w:t>)</w:t>
      </w:r>
      <w:r w:rsidR="0060662A">
        <w:rPr>
          <w:rFonts w:ascii="Times New Roman" w:hAnsi="Times New Roman"/>
          <w:sz w:val="28"/>
          <w:szCs w:val="28"/>
        </w:rPr>
        <w:t xml:space="preserve"> </w:t>
      </w:r>
      <w:r w:rsidR="00551A46">
        <w:rPr>
          <w:rFonts w:ascii="Times New Roman" w:hAnsi="Times New Roman"/>
          <w:sz w:val="28"/>
          <w:szCs w:val="28"/>
        </w:rPr>
        <w:t>[No change]</w:t>
      </w:r>
    </w:p>
    <w:p w14:paraId="632CD001" w14:textId="77777777" w:rsidR="00CF1F86" w:rsidRPr="00CF1F86" w:rsidRDefault="00EF374B" w:rsidP="00CF1F86">
      <w:pPr>
        <w:shd w:val="clear" w:color="auto" w:fill="FFFFFF"/>
        <w:ind w:firstLine="720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(4) </w:t>
      </w:r>
      <w:r w:rsidR="00CF1F86" w:rsidRPr="00CF1F86">
        <w:rPr>
          <w:rFonts w:ascii="Times New Roman" w:hAnsi="Times New Roman"/>
          <w:sz w:val="28"/>
          <w:szCs w:val="28"/>
        </w:rPr>
        <w:t> </w:t>
      </w:r>
      <w:r w:rsidR="00CF1F86" w:rsidRPr="00CF1F86">
        <w:rPr>
          <w:rFonts w:ascii="Times New Roman" w:hAnsi="Times New Roman"/>
          <w:i/>
          <w:iCs/>
          <w:sz w:val="28"/>
          <w:szCs w:val="28"/>
        </w:rPr>
        <w:t>Remand by Appellate Court.</w:t>
      </w:r>
    </w:p>
    <w:p w14:paraId="4934A329" w14:textId="4A0B53B5" w:rsidR="00CF1F86" w:rsidRPr="00CF1F86" w:rsidRDefault="00CF1F86" w:rsidP="00CF1F86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1F86">
        <w:rPr>
          <w:rFonts w:ascii="Times New Roman" w:hAnsi="Times New Roman"/>
          <w:sz w:val="28"/>
          <w:szCs w:val="28"/>
        </w:rPr>
        <w:t>(A) If the appellate court remands a case that remains assigned to the original judge, the parties do not have a renewed right to a change of judge</w:t>
      </w:r>
      <w:r w:rsidRPr="00CF1F86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>except in permanency determinations as provided by A.R.S. § 8-865</w:t>
      </w:r>
      <w:r w:rsidRPr="00CF1F86">
        <w:rPr>
          <w:rFonts w:ascii="Times New Roman" w:hAnsi="Times New Roman"/>
          <w:sz w:val="28"/>
          <w:szCs w:val="28"/>
        </w:rPr>
        <w:t>.</w:t>
      </w:r>
    </w:p>
    <w:p w14:paraId="588C3AFF" w14:textId="0E6D8CAC" w:rsidR="00EF374B" w:rsidRPr="006C07F2" w:rsidRDefault="00CF1F86" w:rsidP="003D3EDE">
      <w:pPr>
        <w:shd w:val="clear" w:color="auto" w:fill="FFFFFF"/>
        <w:ind w:left="1440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CF1F86">
        <w:rPr>
          <w:rFonts w:ascii="Times New Roman" w:hAnsi="Times New Roman"/>
          <w:sz w:val="28"/>
          <w:szCs w:val="28"/>
        </w:rPr>
        <w:t xml:space="preserve">(B) </w:t>
      </w:r>
      <w:r w:rsidR="003D3EDE" w:rsidRPr="003D3EDE">
        <w:rPr>
          <w:rFonts w:ascii="Times New Roman" w:hAnsi="Times New Roman"/>
          <w:sz w:val="28"/>
          <w:szCs w:val="28"/>
        </w:rPr>
        <w:t>If upon remand the case is assigned a new judge, a party who has not waived a right under subpart (</w:t>
      </w:r>
      <w:proofErr w:type="spellStart"/>
      <w:r w:rsidR="003D3EDE" w:rsidRPr="003D3EDE">
        <w:rPr>
          <w:rFonts w:ascii="Times New Roman" w:hAnsi="Times New Roman"/>
          <w:strike/>
          <w:sz w:val="28"/>
          <w:szCs w:val="28"/>
        </w:rPr>
        <w:t>b</w:t>
      </w:r>
      <w:r w:rsidR="003D3EDE">
        <w:rPr>
          <w:rFonts w:ascii="Times New Roman" w:hAnsi="Times New Roman"/>
          <w:sz w:val="28"/>
          <w:szCs w:val="28"/>
          <w:u w:val="single"/>
        </w:rPr>
        <w:t>c</w:t>
      </w:r>
      <w:proofErr w:type="spellEnd"/>
      <w:r w:rsidR="003D3EDE" w:rsidRPr="003D3EDE">
        <w:rPr>
          <w:rFonts w:ascii="Times New Roman" w:hAnsi="Times New Roman"/>
          <w:sz w:val="28"/>
          <w:szCs w:val="28"/>
        </w:rPr>
        <w:t>)(3) or who has not previously filed a notice of change of judge of right may file a notice no later than 10 days after notice to the requesting party of the assignment of the case to a new judge.</w:t>
      </w:r>
    </w:p>
    <w:p w14:paraId="4FE09B2C" w14:textId="525E2980" w:rsidR="00060564" w:rsidRPr="003B7E26" w:rsidRDefault="00DD353D" w:rsidP="00551A46">
      <w:pPr>
        <w:shd w:val="clear" w:color="auto" w:fill="FFFFFF"/>
        <w:jc w:val="both"/>
        <w:textAlignment w:val="baseline"/>
        <w:rPr>
          <w:rFonts w:ascii="Times New Roman" w:hAnsi="Times New Roman"/>
          <w:b/>
          <w:bCs/>
          <w:sz w:val="28"/>
          <w:szCs w:val="28"/>
        </w:rPr>
      </w:pPr>
      <w:r w:rsidRPr="003B7E26">
        <w:rPr>
          <w:rFonts w:ascii="Times New Roman" w:hAnsi="Times New Roman"/>
          <w:b/>
          <w:bCs/>
          <w:sz w:val="28"/>
          <w:szCs w:val="28"/>
        </w:rPr>
        <w:t>(</w:t>
      </w:r>
      <w:r w:rsidR="00161A44">
        <w:rPr>
          <w:rFonts w:ascii="Times New Roman" w:hAnsi="Times New Roman"/>
          <w:b/>
          <w:bCs/>
          <w:sz w:val="28"/>
          <w:szCs w:val="28"/>
        </w:rPr>
        <w:t>d</w:t>
      </w:r>
      <w:r w:rsidRPr="003B7E26">
        <w:rPr>
          <w:rFonts w:ascii="Times New Roman" w:hAnsi="Times New Roman"/>
          <w:b/>
          <w:bCs/>
          <w:sz w:val="28"/>
          <w:szCs w:val="28"/>
        </w:rPr>
        <w:t>) [No change]</w:t>
      </w:r>
    </w:p>
    <w:p w14:paraId="05961DFA" w14:textId="4C6B00E6" w:rsidR="000A6F05" w:rsidRDefault="000A6F05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5936325" w14:textId="77777777" w:rsidR="009A70C9" w:rsidRDefault="009A70C9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</w:p>
    <w:p w14:paraId="54603B15" w14:textId="535306B3" w:rsidR="00DC697E" w:rsidRDefault="00574BA8" w:rsidP="0006595C">
      <w:pPr>
        <w:jc w:val="both"/>
        <w:rPr>
          <w:rFonts w:ascii="Times New Roman" w:eastAsia="Times New Roman" w:hAnsi="Times New Roman"/>
          <w:b/>
          <w:iCs/>
          <w:color w:val="000000"/>
          <w:sz w:val="28"/>
          <w:szCs w:val="28"/>
        </w:rPr>
      </w:pPr>
      <w:r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  <w:r w:rsidR="007630EC">
        <w:rPr>
          <w:rFonts w:ascii="Times New Roman" w:eastAsia="Times New Roman" w:hAnsi="Times New Roman"/>
          <w:b/>
          <w:iCs/>
          <w:color w:val="000000"/>
          <w:sz w:val="28"/>
          <w:szCs w:val="28"/>
        </w:rPr>
        <w:t xml:space="preserve"> </w:t>
      </w:r>
    </w:p>
    <w:sectPr w:rsidR="00DC697E" w:rsidSect="00BE2328">
      <w:footerReference w:type="default" r:id="rId14"/>
      <w:pgSz w:w="12240" w:h="15840"/>
      <w:pgMar w:top="1360" w:right="1200" w:bottom="760" w:left="1340" w:header="0" w:footer="57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7D91C" w14:textId="77777777" w:rsidR="002A301B" w:rsidRDefault="002A301B" w:rsidP="00D12C76">
      <w:r>
        <w:separator/>
      </w:r>
    </w:p>
  </w:endnote>
  <w:endnote w:type="continuationSeparator" w:id="0">
    <w:p w14:paraId="4040BD4F" w14:textId="77777777" w:rsidR="002A301B" w:rsidRDefault="002A301B" w:rsidP="00D12C76">
      <w:r>
        <w:continuationSeparator/>
      </w:r>
    </w:p>
  </w:endnote>
  <w:endnote w:type="continuationNotice" w:id="1">
    <w:p w14:paraId="5DD91D57" w14:textId="77777777" w:rsidR="002A301B" w:rsidRDefault="002A30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11043081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CB1DB9" w14:textId="77777777" w:rsidR="00E36EA3" w:rsidRPr="00C30B53" w:rsidRDefault="00E36EA3">
        <w:pPr>
          <w:pStyle w:val="Footer"/>
          <w:jc w:val="center"/>
          <w:rPr>
            <w:sz w:val="24"/>
            <w:szCs w:val="24"/>
          </w:rPr>
        </w:pPr>
        <w:r w:rsidRPr="00C30B53">
          <w:rPr>
            <w:rFonts w:ascii="Times New Roman" w:hAnsi="Times New Roman"/>
            <w:sz w:val="28"/>
            <w:szCs w:val="28"/>
          </w:rPr>
          <w:t xml:space="preserve">Page </w:t>
        </w:r>
        <w:r w:rsidRPr="00C30B53">
          <w:rPr>
            <w:rFonts w:ascii="Times New Roman" w:hAnsi="Times New Roman"/>
            <w:sz w:val="28"/>
            <w:szCs w:val="28"/>
          </w:rPr>
          <w:fldChar w:fldCharType="begin"/>
        </w:r>
        <w:r w:rsidRPr="00C30B53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C30B53">
          <w:rPr>
            <w:rFonts w:ascii="Times New Roman" w:hAnsi="Times New Roman"/>
            <w:sz w:val="28"/>
            <w:szCs w:val="28"/>
          </w:rPr>
          <w:fldChar w:fldCharType="separate"/>
        </w:r>
        <w:r w:rsidRPr="00C30B53">
          <w:rPr>
            <w:rFonts w:ascii="Times New Roman" w:hAnsi="Times New Roman"/>
            <w:noProof/>
            <w:sz w:val="28"/>
            <w:szCs w:val="28"/>
          </w:rPr>
          <w:t>2</w:t>
        </w:r>
        <w:r w:rsidRPr="00C30B53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52404136" w14:textId="77777777" w:rsidR="00E36EA3" w:rsidRDefault="00E36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BFE45" w14:textId="3CDB245F" w:rsidR="00CA3E2F" w:rsidRPr="00BE2328" w:rsidRDefault="00BE2328">
    <w:pPr>
      <w:pStyle w:val="Footer"/>
      <w:tabs>
        <w:tab w:val="clear" w:pos="4680"/>
        <w:tab w:val="clear" w:pos="9360"/>
      </w:tabs>
      <w:jc w:val="center"/>
      <w:rPr>
        <w:rFonts w:ascii="Times New Roman" w:hAnsi="Times New Roman"/>
        <w:caps/>
        <w:noProof/>
        <w:sz w:val="28"/>
        <w:szCs w:val="28"/>
      </w:rPr>
    </w:pPr>
    <w:r w:rsidRPr="00BE2328">
      <w:rPr>
        <w:rFonts w:ascii="Times New Roman" w:hAnsi="Times New Roman"/>
        <w:sz w:val="28"/>
        <w:szCs w:val="28"/>
      </w:rPr>
      <w:t>Appendix</w:t>
    </w:r>
    <w:r w:rsidRPr="00BE2328">
      <w:rPr>
        <w:rFonts w:ascii="Times New Roman" w:hAnsi="Times New Roman"/>
        <w:caps/>
        <w:sz w:val="28"/>
        <w:szCs w:val="28"/>
      </w:rPr>
      <w:t xml:space="preserve"> </w:t>
    </w:r>
    <w:r w:rsidR="00302F40">
      <w:rPr>
        <w:rFonts w:ascii="Times New Roman" w:hAnsi="Times New Roman"/>
        <w:caps/>
        <w:sz w:val="28"/>
        <w:szCs w:val="28"/>
      </w:rPr>
      <w:t xml:space="preserve">A </w:t>
    </w:r>
    <w:r w:rsidRPr="00BE2328">
      <w:rPr>
        <w:rFonts w:ascii="Times New Roman" w:hAnsi="Times New Roman"/>
        <w:caps/>
        <w:sz w:val="28"/>
        <w:szCs w:val="28"/>
      </w:rPr>
      <w:t xml:space="preserve">- </w:t>
    </w:r>
    <w:r w:rsidR="00CA3E2F" w:rsidRPr="00BE2328">
      <w:rPr>
        <w:rFonts w:ascii="Times New Roman" w:hAnsi="Times New Roman"/>
        <w:caps/>
        <w:sz w:val="28"/>
        <w:szCs w:val="28"/>
      </w:rPr>
      <w:fldChar w:fldCharType="begin"/>
    </w:r>
    <w:r w:rsidR="00CA3E2F" w:rsidRPr="00BE2328">
      <w:rPr>
        <w:rFonts w:ascii="Times New Roman" w:hAnsi="Times New Roman"/>
        <w:caps/>
        <w:sz w:val="28"/>
        <w:szCs w:val="28"/>
      </w:rPr>
      <w:instrText xml:space="preserve"> PAGE   \* MERGEFORMAT </w:instrText>
    </w:r>
    <w:r w:rsidR="00CA3E2F" w:rsidRPr="00BE2328">
      <w:rPr>
        <w:rFonts w:ascii="Times New Roman" w:hAnsi="Times New Roman"/>
        <w:caps/>
        <w:sz w:val="28"/>
        <w:szCs w:val="28"/>
      </w:rPr>
      <w:fldChar w:fldCharType="separate"/>
    </w:r>
    <w:r w:rsidR="00CA3E2F" w:rsidRPr="00BE2328">
      <w:rPr>
        <w:rFonts w:ascii="Times New Roman" w:hAnsi="Times New Roman"/>
        <w:caps/>
        <w:noProof/>
        <w:sz w:val="28"/>
        <w:szCs w:val="28"/>
      </w:rPr>
      <w:t>2</w:t>
    </w:r>
    <w:r w:rsidR="00CA3E2F" w:rsidRPr="00BE2328">
      <w:rPr>
        <w:rFonts w:ascii="Times New Roman" w:hAnsi="Times New Roman"/>
        <w:caps/>
        <w:noProof/>
        <w:sz w:val="28"/>
        <w:szCs w:val="28"/>
      </w:rPr>
      <w:fldChar w:fldCharType="end"/>
    </w:r>
  </w:p>
  <w:p w14:paraId="075CF64D" w14:textId="77777777" w:rsidR="00E36EA3" w:rsidRDefault="00E36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4D6C86" w14:textId="77777777" w:rsidR="002A301B" w:rsidRDefault="002A301B" w:rsidP="00D12C76">
      <w:r>
        <w:separator/>
      </w:r>
    </w:p>
  </w:footnote>
  <w:footnote w:type="continuationSeparator" w:id="0">
    <w:p w14:paraId="369588A8" w14:textId="77777777" w:rsidR="002A301B" w:rsidRDefault="002A301B" w:rsidP="00D12C76">
      <w:r>
        <w:continuationSeparator/>
      </w:r>
    </w:p>
  </w:footnote>
  <w:footnote w:type="continuationNotice" w:id="1">
    <w:p w14:paraId="56504B92" w14:textId="77777777" w:rsidR="002A301B" w:rsidRDefault="002A30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53E3C" w14:textId="77777777" w:rsidR="00E36EA3" w:rsidRDefault="00E36EA3" w:rsidP="00B21D60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0"/>
    <w:multiLevelType w:val="multilevel"/>
    <w:tmpl w:val="0000001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0000011"/>
    <w:multiLevelType w:val="multilevel"/>
    <w:tmpl w:val="51F6DFA0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 w15:restartNumberingAfterBreak="0">
    <w:nsid w:val="00000012"/>
    <w:multiLevelType w:val="multilevel"/>
    <w:tmpl w:val="645C7A38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 w15:restartNumberingAfterBreak="0">
    <w:nsid w:val="00000013"/>
    <w:multiLevelType w:val="multilevel"/>
    <w:tmpl w:val="6C7094D8"/>
    <w:lvl w:ilvl="0">
      <w:start w:val="4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0000014"/>
    <w:multiLevelType w:val="multilevel"/>
    <w:tmpl w:val="00000014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6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6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6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6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6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6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6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6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 w15:restartNumberingAfterBreak="0">
    <w:nsid w:val="00000016"/>
    <w:multiLevelType w:val="multilevel"/>
    <w:tmpl w:val="00000016"/>
    <w:lvl w:ilvl="0">
      <w:start w:val="1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0000017"/>
    <w:multiLevelType w:val="multilevel"/>
    <w:tmpl w:val="43AA2BD6"/>
    <w:lvl w:ilvl="0">
      <w:start w:val="2"/>
      <w:numFmt w:val="lowerLetter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lowerLetter"/>
      <w:lvlText w:val="%3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lowerLetter"/>
      <w:lvlText w:val="%4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lowerLetter"/>
      <w:lvlText w:val="%6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lowerLetter"/>
      <w:lvlText w:val="%7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lowerLetter"/>
      <w:lvlText w:val="%9."/>
      <w:lvlJc w:val="left"/>
      <w:pPr>
        <w:ind w:left="39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 w15:restartNumberingAfterBreak="0">
    <w:nsid w:val="00000018"/>
    <w:multiLevelType w:val="multilevel"/>
    <w:tmpl w:val="00000018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 w15:restartNumberingAfterBreak="0">
    <w:nsid w:val="00000019"/>
    <w:multiLevelType w:val="multilevel"/>
    <w:tmpl w:val="910E5DA8"/>
    <w:lvl w:ilvl="0">
      <w:start w:val="2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 w15:restartNumberingAfterBreak="0">
    <w:nsid w:val="0000001A"/>
    <w:multiLevelType w:val="multilevel"/>
    <w:tmpl w:val="B03C60DA"/>
    <w:lvl w:ilvl="0">
      <w:start w:val="3"/>
      <w:numFmt w:val="decimal"/>
      <w:lvlText w:val="%1."/>
      <w:lvlJc w:val="left"/>
      <w:pPr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72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 w15:restartNumberingAfterBreak="0">
    <w:nsid w:val="0000001B"/>
    <w:multiLevelType w:val="multilevel"/>
    <w:tmpl w:val="0000001B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 w15:restartNumberingAfterBreak="0">
    <w:nsid w:val="0000001C"/>
    <w:multiLevelType w:val="multilevel"/>
    <w:tmpl w:val="15000AD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0000001D"/>
    <w:multiLevelType w:val="multilevel"/>
    <w:tmpl w:val="0000001D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3" w15:restartNumberingAfterBreak="0">
    <w:nsid w:val="0000001E"/>
    <w:multiLevelType w:val="multilevel"/>
    <w:tmpl w:val="DDBE6298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4" w15:restartNumberingAfterBreak="0">
    <w:nsid w:val="0000001F"/>
    <w:multiLevelType w:val="multilevel"/>
    <w:tmpl w:val="0000001F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2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2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2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2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2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2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2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5" w15:restartNumberingAfterBreak="0">
    <w:nsid w:val="00000020"/>
    <w:multiLevelType w:val="multilevel"/>
    <w:tmpl w:val="0DC0F762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00000021"/>
    <w:multiLevelType w:val="multilevel"/>
    <w:tmpl w:val="0000002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7" w15:restartNumberingAfterBreak="0">
    <w:nsid w:val="00000022"/>
    <w:multiLevelType w:val="multilevel"/>
    <w:tmpl w:val="D02E1666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8" w15:restartNumberingAfterBreak="0">
    <w:nsid w:val="03590AFC"/>
    <w:multiLevelType w:val="hybridMultilevel"/>
    <w:tmpl w:val="B04279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76B5495"/>
    <w:multiLevelType w:val="hybridMultilevel"/>
    <w:tmpl w:val="0DE8BC4C"/>
    <w:lvl w:ilvl="0" w:tplc="1D90A8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8C04D03"/>
    <w:multiLevelType w:val="hybridMultilevel"/>
    <w:tmpl w:val="71E8373C"/>
    <w:lvl w:ilvl="0" w:tplc="6050323A">
      <w:start w:val="1"/>
      <w:numFmt w:val="lowerLetter"/>
      <w:lvlText w:val="%1."/>
      <w:lvlJc w:val="left"/>
      <w:pPr>
        <w:ind w:left="1191" w:hanging="36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1"/>
        <w:sz w:val="22"/>
        <w:szCs w:val="22"/>
        <w:lang w:val="en-US" w:eastAsia="en-US" w:bidi="ar-SA"/>
      </w:rPr>
    </w:lvl>
    <w:lvl w:ilvl="1" w:tplc="4A38D472">
      <w:numFmt w:val="bullet"/>
      <w:lvlText w:val="•"/>
      <w:lvlJc w:val="left"/>
      <w:pPr>
        <w:ind w:left="2050" w:hanging="369"/>
      </w:pPr>
      <w:rPr>
        <w:rFonts w:hint="default"/>
        <w:lang w:val="en-US" w:eastAsia="en-US" w:bidi="ar-SA"/>
      </w:rPr>
    </w:lvl>
    <w:lvl w:ilvl="2" w:tplc="95BCFA10">
      <w:numFmt w:val="bullet"/>
      <w:lvlText w:val="•"/>
      <w:lvlJc w:val="left"/>
      <w:pPr>
        <w:ind w:left="2900" w:hanging="369"/>
      </w:pPr>
      <w:rPr>
        <w:rFonts w:hint="default"/>
        <w:lang w:val="en-US" w:eastAsia="en-US" w:bidi="ar-SA"/>
      </w:rPr>
    </w:lvl>
    <w:lvl w:ilvl="3" w:tplc="035095AA">
      <w:numFmt w:val="bullet"/>
      <w:lvlText w:val="•"/>
      <w:lvlJc w:val="left"/>
      <w:pPr>
        <w:ind w:left="3750" w:hanging="369"/>
      </w:pPr>
      <w:rPr>
        <w:rFonts w:hint="default"/>
        <w:lang w:val="en-US" w:eastAsia="en-US" w:bidi="ar-SA"/>
      </w:rPr>
    </w:lvl>
    <w:lvl w:ilvl="4" w:tplc="070A83E0">
      <w:numFmt w:val="bullet"/>
      <w:lvlText w:val="•"/>
      <w:lvlJc w:val="left"/>
      <w:pPr>
        <w:ind w:left="4600" w:hanging="369"/>
      </w:pPr>
      <w:rPr>
        <w:rFonts w:hint="default"/>
        <w:lang w:val="en-US" w:eastAsia="en-US" w:bidi="ar-SA"/>
      </w:rPr>
    </w:lvl>
    <w:lvl w:ilvl="5" w:tplc="D124D168">
      <w:numFmt w:val="bullet"/>
      <w:lvlText w:val="•"/>
      <w:lvlJc w:val="left"/>
      <w:pPr>
        <w:ind w:left="5450" w:hanging="369"/>
      </w:pPr>
      <w:rPr>
        <w:rFonts w:hint="default"/>
        <w:lang w:val="en-US" w:eastAsia="en-US" w:bidi="ar-SA"/>
      </w:rPr>
    </w:lvl>
    <w:lvl w:ilvl="6" w:tplc="419C6640">
      <w:numFmt w:val="bullet"/>
      <w:lvlText w:val="•"/>
      <w:lvlJc w:val="left"/>
      <w:pPr>
        <w:ind w:left="6300" w:hanging="369"/>
      </w:pPr>
      <w:rPr>
        <w:rFonts w:hint="default"/>
        <w:lang w:val="en-US" w:eastAsia="en-US" w:bidi="ar-SA"/>
      </w:rPr>
    </w:lvl>
    <w:lvl w:ilvl="7" w:tplc="1B48DA4C">
      <w:numFmt w:val="bullet"/>
      <w:lvlText w:val="•"/>
      <w:lvlJc w:val="left"/>
      <w:pPr>
        <w:ind w:left="7150" w:hanging="369"/>
      </w:pPr>
      <w:rPr>
        <w:rFonts w:hint="default"/>
        <w:lang w:val="en-US" w:eastAsia="en-US" w:bidi="ar-SA"/>
      </w:rPr>
    </w:lvl>
    <w:lvl w:ilvl="8" w:tplc="2F0A0F78">
      <w:numFmt w:val="bullet"/>
      <w:lvlText w:val="•"/>
      <w:lvlJc w:val="left"/>
      <w:pPr>
        <w:ind w:left="8000" w:hanging="369"/>
      </w:pPr>
      <w:rPr>
        <w:rFonts w:hint="default"/>
        <w:lang w:val="en-US" w:eastAsia="en-US" w:bidi="ar-SA"/>
      </w:rPr>
    </w:lvl>
  </w:abstractNum>
  <w:abstractNum w:abstractNumId="21" w15:restartNumberingAfterBreak="0">
    <w:nsid w:val="094E32CE"/>
    <w:multiLevelType w:val="hybridMultilevel"/>
    <w:tmpl w:val="D222F04A"/>
    <w:lvl w:ilvl="0" w:tplc="F91EA492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0E0D44A5"/>
    <w:multiLevelType w:val="hybridMultilevel"/>
    <w:tmpl w:val="D682C7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2126FA"/>
    <w:multiLevelType w:val="multilevel"/>
    <w:tmpl w:val="216465B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392233"/>
    <w:multiLevelType w:val="hybridMultilevel"/>
    <w:tmpl w:val="85AC8A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3E6CB4"/>
    <w:multiLevelType w:val="hybridMultilevel"/>
    <w:tmpl w:val="C4AEE7D6"/>
    <w:lvl w:ilvl="0" w:tplc="B3A8ADA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5C53788"/>
    <w:multiLevelType w:val="hybridMultilevel"/>
    <w:tmpl w:val="19D69170"/>
    <w:lvl w:ilvl="0" w:tplc="01C67AB8">
      <w:start w:val="1"/>
      <w:numFmt w:val="lowerLetter"/>
      <w:lvlText w:val="(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6E0189E"/>
    <w:multiLevelType w:val="hybridMultilevel"/>
    <w:tmpl w:val="F578C844"/>
    <w:lvl w:ilvl="0" w:tplc="04090015">
      <w:start w:val="4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71229DA"/>
    <w:multiLevelType w:val="hybridMultilevel"/>
    <w:tmpl w:val="6F0800F0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A4B389E"/>
    <w:multiLevelType w:val="hybridMultilevel"/>
    <w:tmpl w:val="216465B8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B785B89"/>
    <w:multiLevelType w:val="hybridMultilevel"/>
    <w:tmpl w:val="11600712"/>
    <w:lvl w:ilvl="0" w:tplc="78FE1522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E7B5753"/>
    <w:multiLevelType w:val="hybridMultilevel"/>
    <w:tmpl w:val="FD34738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6C55274"/>
    <w:multiLevelType w:val="hybridMultilevel"/>
    <w:tmpl w:val="17BAA562"/>
    <w:lvl w:ilvl="0" w:tplc="4BA440D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7AF64B8"/>
    <w:multiLevelType w:val="hybridMultilevel"/>
    <w:tmpl w:val="E5965C9C"/>
    <w:lvl w:ilvl="0" w:tplc="4A6201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FCE7240"/>
    <w:multiLevelType w:val="hybridMultilevel"/>
    <w:tmpl w:val="8578EF42"/>
    <w:lvl w:ilvl="0" w:tplc="71AAF280">
      <w:start w:val="1"/>
      <w:numFmt w:val="decimal"/>
      <w:lvlText w:val="%1."/>
      <w:lvlJc w:val="left"/>
      <w:pPr>
        <w:ind w:left="102" w:hanging="2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u w:val="single" w:color="000000"/>
        <w:lang w:val="en-US" w:eastAsia="en-US" w:bidi="ar-SA"/>
      </w:rPr>
    </w:lvl>
    <w:lvl w:ilvl="1" w:tplc="CE588D08">
      <w:numFmt w:val="bullet"/>
      <w:lvlText w:val="•"/>
      <w:lvlJc w:val="left"/>
      <w:pPr>
        <w:ind w:left="1060" w:hanging="256"/>
      </w:pPr>
      <w:rPr>
        <w:rFonts w:hint="default"/>
        <w:lang w:val="en-US" w:eastAsia="en-US" w:bidi="ar-SA"/>
      </w:rPr>
    </w:lvl>
    <w:lvl w:ilvl="2" w:tplc="D53AB906">
      <w:numFmt w:val="bullet"/>
      <w:lvlText w:val="•"/>
      <w:lvlJc w:val="left"/>
      <w:pPr>
        <w:ind w:left="2020" w:hanging="256"/>
      </w:pPr>
      <w:rPr>
        <w:rFonts w:hint="default"/>
        <w:lang w:val="en-US" w:eastAsia="en-US" w:bidi="ar-SA"/>
      </w:rPr>
    </w:lvl>
    <w:lvl w:ilvl="3" w:tplc="CA04895A">
      <w:numFmt w:val="bullet"/>
      <w:lvlText w:val="•"/>
      <w:lvlJc w:val="left"/>
      <w:pPr>
        <w:ind w:left="2980" w:hanging="256"/>
      </w:pPr>
      <w:rPr>
        <w:rFonts w:hint="default"/>
        <w:lang w:val="en-US" w:eastAsia="en-US" w:bidi="ar-SA"/>
      </w:rPr>
    </w:lvl>
    <w:lvl w:ilvl="4" w:tplc="C310CDC4">
      <w:numFmt w:val="bullet"/>
      <w:lvlText w:val="•"/>
      <w:lvlJc w:val="left"/>
      <w:pPr>
        <w:ind w:left="3940" w:hanging="256"/>
      </w:pPr>
      <w:rPr>
        <w:rFonts w:hint="default"/>
        <w:lang w:val="en-US" w:eastAsia="en-US" w:bidi="ar-SA"/>
      </w:rPr>
    </w:lvl>
    <w:lvl w:ilvl="5" w:tplc="57945466">
      <w:numFmt w:val="bullet"/>
      <w:lvlText w:val="•"/>
      <w:lvlJc w:val="left"/>
      <w:pPr>
        <w:ind w:left="4900" w:hanging="256"/>
      </w:pPr>
      <w:rPr>
        <w:rFonts w:hint="default"/>
        <w:lang w:val="en-US" w:eastAsia="en-US" w:bidi="ar-SA"/>
      </w:rPr>
    </w:lvl>
    <w:lvl w:ilvl="6" w:tplc="4C5030A0">
      <w:numFmt w:val="bullet"/>
      <w:lvlText w:val="•"/>
      <w:lvlJc w:val="left"/>
      <w:pPr>
        <w:ind w:left="5860" w:hanging="256"/>
      </w:pPr>
      <w:rPr>
        <w:rFonts w:hint="default"/>
        <w:lang w:val="en-US" w:eastAsia="en-US" w:bidi="ar-SA"/>
      </w:rPr>
    </w:lvl>
    <w:lvl w:ilvl="7" w:tplc="B92C76EE">
      <w:numFmt w:val="bullet"/>
      <w:lvlText w:val="•"/>
      <w:lvlJc w:val="left"/>
      <w:pPr>
        <w:ind w:left="6820" w:hanging="256"/>
      </w:pPr>
      <w:rPr>
        <w:rFonts w:hint="default"/>
        <w:lang w:val="en-US" w:eastAsia="en-US" w:bidi="ar-SA"/>
      </w:rPr>
    </w:lvl>
    <w:lvl w:ilvl="8" w:tplc="FA4E154A">
      <w:numFmt w:val="bullet"/>
      <w:lvlText w:val="•"/>
      <w:lvlJc w:val="left"/>
      <w:pPr>
        <w:ind w:left="7780" w:hanging="256"/>
      </w:pPr>
      <w:rPr>
        <w:rFonts w:hint="default"/>
        <w:lang w:val="en-US" w:eastAsia="en-US" w:bidi="ar-SA"/>
      </w:rPr>
    </w:lvl>
  </w:abstractNum>
  <w:abstractNum w:abstractNumId="35" w15:restartNumberingAfterBreak="0">
    <w:nsid w:val="402A5DB3"/>
    <w:multiLevelType w:val="hybridMultilevel"/>
    <w:tmpl w:val="23F4B048"/>
    <w:lvl w:ilvl="0" w:tplc="9E4E8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4843098"/>
    <w:multiLevelType w:val="hybridMultilevel"/>
    <w:tmpl w:val="38DCA6A6"/>
    <w:lvl w:ilvl="0" w:tplc="8A848EEA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8913614"/>
    <w:multiLevelType w:val="hybridMultilevel"/>
    <w:tmpl w:val="9A2864E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F400D13"/>
    <w:multiLevelType w:val="hybridMultilevel"/>
    <w:tmpl w:val="9984F0D6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39" w15:restartNumberingAfterBreak="0">
    <w:nsid w:val="538F6E91"/>
    <w:multiLevelType w:val="hybridMultilevel"/>
    <w:tmpl w:val="3454CD26"/>
    <w:lvl w:ilvl="0" w:tplc="C6FADF6E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595D65"/>
    <w:multiLevelType w:val="hybridMultilevel"/>
    <w:tmpl w:val="780492BC"/>
    <w:lvl w:ilvl="0" w:tplc="AE8484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F102B0B"/>
    <w:multiLevelType w:val="hybridMultilevel"/>
    <w:tmpl w:val="86DAE682"/>
    <w:lvl w:ilvl="0" w:tplc="9AD216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62F5532"/>
    <w:multiLevelType w:val="hybridMultilevel"/>
    <w:tmpl w:val="25C69828"/>
    <w:lvl w:ilvl="0" w:tplc="3D30C398">
      <w:start w:val="1"/>
      <w:numFmt w:val="upperLetter"/>
      <w:lvlText w:val="(%1)"/>
      <w:lvlJc w:val="left"/>
      <w:pPr>
        <w:ind w:left="1536" w:hanging="4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6A38333E"/>
    <w:multiLevelType w:val="hybridMultilevel"/>
    <w:tmpl w:val="1BCE1288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476DF6"/>
    <w:multiLevelType w:val="hybridMultilevel"/>
    <w:tmpl w:val="ECBA46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CBB0A9E"/>
    <w:multiLevelType w:val="hybridMultilevel"/>
    <w:tmpl w:val="CDEC78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CC05DB2"/>
    <w:multiLevelType w:val="hybridMultilevel"/>
    <w:tmpl w:val="C39A9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D107D7"/>
    <w:multiLevelType w:val="hybridMultilevel"/>
    <w:tmpl w:val="173E1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BC17A5D"/>
    <w:multiLevelType w:val="hybridMultilevel"/>
    <w:tmpl w:val="0600B05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D7542B9"/>
    <w:multiLevelType w:val="hybridMultilevel"/>
    <w:tmpl w:val="E482F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9544880">
    <w:abstractNumId w:val="19"/>
  </w:num>
  <w:num w:numId="2" w16cid:durableId="368915109">
    <w:abstractNumId w:val="22"/>
  </w:num>
  <w:num w:numId="3" w16cid:durableId="1856766930">
    <w:abstractNumId w:val="41"/>
  </w:num>
  <w:num w:numId="4" w16cid:durableId="1065690306">
    <w:abstractNumId w:val="33"/>
  </w:num>
  <w:num w:numId="5" w16cid:durableId="1866208225">
    <w:abstractNumId w:val="30"/>
  </w:num>
  <w:num w:numId="6" w16cid:durableId="99223122">
    <w:abstractNumId w:val="31"/>
  </w:num>
  <w:num w:numId="7" w16cid:durableId="1923638078">
    <w:abstractNumId w:val="29"/>
  </w:num>
  <w:num w:numId="8" w16cid:durableId="648556401">
    <w:abstractNumId w:val="23"/>
  </w:num>
  <w:num w:numId="9" w16cid:durableId="1467431390">
    <w:abstractNumId w:val="43"/>
  </w:num>
  <w:num w:numId="10" w16cid:durableId="2018652499">
    <w:abstractNumId w:val="28"/>
  </w:num>
  <w:num w:numId="11" w16cid:durableId="1670595503">
    <w:abstractNumId w:val="27"/>
  </w:num>
  <w:num w:numId="12" w16cid:durableId="213279515">
    <w:abstractNumId w:val="5"/>
  </w:num>
  <w:num w:numId="13" w16cid:durableId="257911199">
    <w:abstractNumId w:val="6"/>
  </w:num>
  <w:num w:numId="14" w16cid:durableId="1629817931">
    <w:abstractNumId w:val="7"/>
  </w:num>
  <w:num w:numId="15" w16cid:durableId="1869878954">
    <w:abstractNumId w:val="8"/>
  </w:num>
  <w:num w:numId="16" w16cid:durableId="2147116663">
    <w:abstractNumId w:val="9"/>
  </w:num>
  <w:num w:numId="17" w16cid:durableId="1929149783">
    <w:abstractNumId w:val="10"/>
  </w:num>
  <w:num w:numId="18" w16cid:durableId="587540697">
    <w:abstractNumId w:val="11"/>
  </w:num>
  <w:num w:numId="19" w16cid:durableId="890775605">
    <w:abstractNumId w:val="12"/>
  </w:num>
  <w:num w:numId="20" w16cid:durableId="1045567956">
    <w:abstractNumId w:val="13"/>
  </w:num>
  <w:num w:numId="21" w16cid:durableId="1627470832">
    <w:abstractNumId w:val="14"/>
  </w:num>
  <w:num w:numId="22" w16cid:durableId="150488774">
    <w:abstractNumId w:val="15"/>
  </w:num>
  <w:num w:numId="23" w16cid:durableId="1987127245">
    <w:abstractNumId w:val="16"/>
  </w:num>
  <w:num w:numId="24" w16cid:durableId="1426682659">
    <w:abstractNumId w:val="17"/>
  </w:num>
  <w:num w:numId="25" w16cid:durableId="1213466636">
    <w:abstractNumId w:val="0"/>
  </w:num>
  <w:num w:numId="26" w16cid:durableId="768626139">
    <w:abstractNumId w:val="1"/>
  </w:num>
  <w:num w:numId="27" w16cid:durableId="2022394338">
    <w:abstractNumId w:val="2"/>
  </w:num>
  <w:num w:numId="28" w16cid:durableId="1245602436">
    <w:abstractNumId w:val="3"/>
  </w:num>
  <w:num w:numId="29" w16cid:durableId="899828189">
    <w:abstractNumId w:val="4"/>
  </w:num>
  <w:num w:numId="30" w16cid:durableId="221870676">
    <w:abstractNumId w:val="35"/>
  </w:num>
  <w:num w:numId="31" w16cid:durableId="435055732">
    <w:abstractNumId w:val="47"/>
  </w:num>
  <w:num w:numId="32" w16cid:durableId="661927917">
    <w:abstractNumId w:val="21"/>
  </w:num>
  <w:num w:numId="33" w16cid:durableId="1616012130">
    <w:abstractNumId w:val="32"/>
  </w:num>
  <w:num w:numId="34" w16cid:durableId="829639446">
    <w:abstractNumId w:val="26"/>
  </w:num>
  <w:num w:numId="35" w16cid:durableId="1372608375">
    <w:abstractNumId w:val="34"/>
  </w:num>
  <w:num w:numId="36" w16cid:durableId="387190916">
    <w:abstractNumId w:val="20"/>
  </w:num>
  <w:num w:numId="37" w16cid:durableId="1113282645">
    <w:abstractNumId w:val="46"/>
  </w:num>
  <w:num w:numId="38" w16cid:durableId="244530856">
    <w:abstractNumId w:val="39"/>
  </w:num>
  <w:num w:numId="39" w16cid:durableId="1869222729">
    <w:abstractNumId w:val="44"/>
  </w:num>
  <w:num w:numId="40" w16cid:durableId="1893492473">
    <w:abstractNumId w:val="45"/>
  </w:num>
  <w:num w:numId="41" w16cid:durableId="1256748290">
    <w:abstractNumId w:val="40"/>
  </w:num>
  <w:num w:numId="42" w16cid:durableId="519857021">
    <w:abstractNumId w:val="48"/>
  </w:num>
  <w:num w:numId="43" w16cid:durableId="2143035202">
    <w:abstractNumId w:val="38"/>
  </w:num>
  <w:num w:numId="44" w16cid:durableId="1561482075">
    <w:abstractNumId w:val="24"/>
  </w:num>
  <w:num w:numId="45" w16cid:durableId="144052541">
    <w:abstractNumId w:val="49"/>
  </w:num>
  <w:num w:numId="46" w16cid:durableId="930701208">
    <w:abstractNumId w:val="18"/>
  </w:num>
  <w:num w:numId="47" w16cid:durableId="1975060875">
    <w:abstractNumId w:val="37"/>
  </w:num>
  <w:num w:numId="48" w16cid:durableId="1382363020">
    <w:abstractNumId w:val="36"/>
  </w:num>
  <w:num w:numId="49" w16cid:durableId="1589848819">
    <w:abstractNumId w:val="25"/>
  </w:num>
  <w:num w:numId="50" w16cid:durableId="188366496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240"/>
    <w:rsid w:val="0000037B"/>
    <w:rsid w:val="0000758C"/>
    <w:rsid w:val="00007BA3"/>
    <w:rsid w:val="00012D9C"/>
    <w:rsid w:val="00014E7F"/>
    <w:rsid w:val="00015184"/>
    <w:rsid w:val="00016182"/>
    <w:rsid w:val="000169A6"/>
    <w:rsid w:val="00017217"/>
    <w:rsid w:val="0002025F"/>
    <w:rsid w:val="00023D0C"/>
    <w:rsid w:val="00024716"/>
    <w:rsid w:val="00024D59"/>
    <w:rsid w:val="00025E8C"/>
    <w:rsid w:val="00030E64"/>
    <w:rsid w:val="00032E53"/>
    <w:rsid w:val="000330F9"/>
    <w:rsid w:val="0003366B"/>
    <w:rsid w:val="000349D4"/>
    <w:rsid w:val="0003545F"/>
    <w:rsid w:val="000363B2"/>
    <w:rsid w:val="00036E2F"/>
    <w:rsid w:val="0003704F"/>
    <w:rsid w:val="00040D76"/>
    <w:rsid w:val="00041242"/>
    <w:rsid w:val="00041DBB"/>
    <w:rsid w:val="00042D30"/>
    <w:rsid w:val="0004335F"/>
    <w:rsid w:val="000433BE"/>
    <w:rsid w:val="00043469"/>
    <w:rsid w:val="00044CF5"/>
    <w:rsid w:val="00045A44"/>
    <w:rsid w:val="00046B0D"/>
    <w:rsid w:val="000472C7"/>
    <w:rsid w:val="00050C54"/>
    <w:rsid w:val="00051A4B"/>
    <w:rsid w:val="00052F7C"/>
    <w:rsid w:val="00053692"/>
    <w:rsid w:val="00054A9D"/>
    <w:rsid w:val="00054BB6"/>
    <w:rsid w:val="00055E8F"/>
    <w:rsid w:val="00057842"/>
    <w:rsid w:val="00060564"/>
    <w:rsid w:val="00060A6C"/>
    <w:rsid w:val="000619AF"/>
    <w:rsid w:val="000621B1"/>
    <w:rsid w:val="0006221A"/>
    <w:rsid w:val="0006595C"/>
    <w:rsid w:val="00065EB5"/>
    <w:rsid w:val="00071CAF"/>
    <w:rsid w:val="00073F7F"/>
    <w:rsid w:val="00076C71"/>
    <w:rsid w:val="00081216"/>
    <w:rsid w:val="000819C6"/>
    <w:rsid w:val="00085F8B"/>
    <w:rsid w:val="00087A2C"/>
    <w:rsid w:val="00091D91"/>
    <w:rsid w:val="00092455"/>
    <w:rsid w:val="000924EF"/>
    <w:rsid w:val="00093E95"/>
    <w:rsid w:val="000957FB"/>
    <w:rsid w:val="00097D6E"/>
    <w:rsid w:val="000A200A"/>
    <w:rsid w:val="000A3AE4"/>
    <w:rsid w:val="000A3E8D"/>
    <w:rsid w:val="000A5141"/>
    <w:rsid w:val="000A6F05"/>
    <w:rsid w:val="000A782B"/>
    <w:rsid w:val="000B051C"/>
    <w:rsid w:val="000B1C08"/>
    <w:rsid w:val="000B3A1A"/>
    <w:rsid w:val="000B54BE"/>
    <w:rsid w:val="000B661B"/>
    <w:rsid w:val="000C046C"/>
    <w:rsid w:val="000C07C0"/>
    <w:rsid w:val="000C0D5E"/>
    <w:rsid w:val="000C1C67"/>
    <w:rsid w:val="000C1ED1"/>
    <w:rsid w:val="000C22E9"/>
    <w:rsid w:val="000C4480"/>
    <w:rsid w:val="000C6232"/>
    <w:rsid w:val="000C6A96"/>
    <w:rsid w:val="000C7920"/>
    <w:rsid w:val="000D0F6D"/>
    <w:rsid w:val="000D151A"/>
    <w:rsid w:val="000D1783"/>
    <w:rsid w:val="000D378D"/>
    <w:rsid w:val="000D5100"/>
    <w:rsid w:val="000D577A"/>
    <w:rsid w:val="000D5B6A"/>
    <w:rsid w:val="000D66C3"/>
    <w:rsid w:val="000D68E8"/>
    <w:rsid w:val="000D76C1"/>
    <w:rsid w:val="000E042C"/>
    <w:rsid w:val="000E1CBB"/>
    <w:rsid w:val="000E4033"/>
    <w:rsid w:val="000E4845"/>
    <w:rsid w:val="000E5AC3"/>
    <w:rsid w:val="000E6310"/>
    <w:rsid w:val="000F174F"/>
    <w:rsid w:val="000F25F5"/>
    <w:rsid w:val="000F49E9"/>
    <w:rsid w:val="000F61A2"/>
    <w:rsid w:val="00100158"/>
    <w:rsid w:val="00100E7C"/>
    <w:rsid w:val="00100F01"/>
    <w:rsid w:val="001028E1"/>
    <w:rsid w:val="001056F4"/>
    <w:rsid w:val="0010610B"/>
    <w:rsid w:val="0010719D"/>
    <w:rsid w:val="001101DF"/>
    <w:rsid w:val="00111CA6"/>
    <w:rsid w:val="0011247E"/>
    <w:rsid w:val="00113B81"/>
    <w:rsid w:val="0011415A"/>
    <w:rsid w:val="00117872"/>
    <w:rsid w:val="00117BD2"/>
    <w:rsid w:val="0012317E"/>
    <w:rsid w:val="001231C0"/>
    <w:rsid w:val="001232EA"/>
    <w:rsid w:val="001243F9"/>
    <w:rsid w:val="0012566A"/>
    <w:rsid w:val="00126475"/>
    <w:rsid w:val="0012709C"/>
    <w:rsid w:val="00127CF1"/>
    <w:rsid w:val="00127F52"/>
    <w:rsid w:val="0013460D"/>
    <w:rsid w:val="00135950"/>
    <w:rsid w:val="00135C25"/>
    <w:rsid w:val="00135C77"/>
    <w:rsid w:val="0013656F"/>
    <w:rsid w:val="00136CE3"/>
    <w:rsid w:val="00137715"/>
    <w:rsid w:val="00137E78"/>
    <w:rsid w:val="00143C54"/>
    <w:rsid w:val="00146111"/>
    <w:rsid w:val="001463DB"/>
    <w:rsid w:val="00147209"/>
    <w:rsid w:val="00151D9B"/>
    <w:rsid w:val="00152AC8"/>
    <w:rsid w:val="00155345"/>
    <w:rsid w:val="00161A44"/>
    <w:rsid w:val="00161E85"/>
    <w:rsid w:val="00163AB7"/>
    <w:rsid w:val="00164B71"/>
    <w:rsid w:val="00165233"/>
    <w:rsid w:val="00165608"/>
    <w:rsid w:val="00165DF2"/>
    <w:rsid w:val="00166AB9"/>
    <w:rsid w:val="00171F32"/>
    <w:rsid w:val="00173A0F"/>
    <w:rsid w:val="001746FB"/>
    <w:rsid w:val="00175752"/>
    <w:rsid w:val="00177C06"/>
    <w:rsid w:val="00180AAA"/>
    <w:rsid w:val="00180D93"/>
    <w:rsid w:val="0018169E"/>
    <w:rsid w:val="00182027"/>
    <w:rsid w:val="001846FA"/>
    <w:rsid w:val="00185936"/>
    <w:rsid w:val="0018626E"/>
    <w:rsid w:val="0018640E"/>
    <w:rsid w:val="00186FF5"/>
    <w:rsid w:val="00190426"/>
    <w:rsid w:val="00190658"/>
    <w:rsid w:val="00190BF9"/>
    <w:rsid w:val="00193AC8"/>
    <w:rsid w:val="0019520F"/>
    <w:rsid w:val="0019670B"/>
    <w:rsid w:val="00196C11"/>
    <w:rsid w:val="00196CCA"/>
    <w:rsid w:val="001A42B2"/>
    <w:rsid w:val="001A701E"/>
    <w:rsid w:val="001B2989"/>
    <w:rsid w:val="001B3554"/>
    <w:rsid w:val="001B4CDD"/>
    <w:rsid w:val="001B6B68"/>
    <w:rsid w:val="001C1627"/>
    <w:rsid w:val="001C1820"/>
    <w:rsid w:val="001C1C68"/>
    <w:rsid w:val="001C2051"/>
    <w:rsid w:val="001C4529"/>
    <w:rsid w:val="001C51B8"/>
    <w:rsid w:val="001C58FB"/>
    <w:rsid w:val="001C6512"/>
    <w:rsid w:val="001D1AE0"/>
    <w:rsid w:val="001D35D1"/>
    <w:rsid w:val="001D5DDD"/>
    <w:rsid w:val="001D6C3B"/>
    <w:rsid w:val="001D6EC9"/>
    <w:rsid w:val="001D7C24"/>
    <w:rsid w:val="001D7FAD"/>
    <w:rsid w:val="001E0F9C"/>
    <w:rsid w:val="001E2DD7"/>
    <w:rsid w:val="001E4464"/>
    <w:rsid w:val="001E6032"/>
    <w:rsid w:val="001E7D4E"/>
    <w:rsid w:val="001F1D69"/>
    <w:rsid w:val="001F71BF"/>
    <w:rsid w:val="00200536"/>
    <w:rsid w:val="0020132D"/>
    <w:rsid w:val="00202779"/>
    <w:rsid w:val="00202F41"/>
    <w:rsid w:val="00204ECD"/>
    <w:rsid w:val="002052D0"/>
    <w:rsid w:val="0020607F"/>
    <w:rsid w:val="0020663A"/>
    <w:rsid w:val="00206904"/>
    <w:rsid w:val="00207DA8"/>
    <w:rsid w:val="00212A9B"/>
    <w:rsid w:val="00212C88"/>
    <w:rsid w:val="002155C9"/>
    <w:rsid w:val="00216727"/>
    <w:rsid w:val="00216F5F"/>
    <w:rsid w:val="002245BE"/>
    <w:rsid w:val="00224F58"/>
    <w:rsid w:val="002251D2"/>
    <w:rsid w:val="00225559"/>
    <w:rsid w:val="002316A2"/>
    <w:rsid w:val="002316F9"/>
    <w:rsid w:val="002331BA"/>
    <w:rsid w:val="00233731"/>
    <w:rsid w:val="00233DC3"/>
    <w:rsid w:val="002348F5"/>
    <w:rsid w:val="002354EF"/>
    <w:rsid w:val="0023586D"/>
    <w:rsid w:val="00236349"/>
    <w:rsid w:val="00237488"/>
    <w:rsid w:val="00237874"/>
    <w:rsid w:val="00237AB5"/>
    <w:rsid w:val="0024335E"/>
    <w:rsid w:val="00244794"/>
    <w:rsid w:val="00246C1F"/>
    <w:rsid w:val="00251900"/>
    <w:rsid w:val="00254866"/>
    <w:rsid w:val="00255209"/>
    <w:rsid w:val="00255259"/>
    <w:rsid w:val="002560FB"/>
    <w:rsid w:val="00260EF3"/>
    <w:rsid w:val="00262613"/>
    <w:rsid w:val="00262995"/>
    <w:rsid w:val="00264AEC"/>
    <w:rsid w:val="002651D7"/>
    <w:rsid w:val="0026678F"/>
    <w:rsid w:val="002667EE"/>
    <w:rsid w:val="0027009D"/>
    <w:rsid w:val="0027194D"/>
    <w:rsid w:val="00281DF7"/>
    <w:rsid w:val="00284B85"/>
    <w:rsid w:val="00286D6A"/>
    <w:rsid w:val="00290D5F"/>
    <w:rsid w:val="00292572"/>
    <w:rsid w:val="00292A6F"/>
    <w:rsid w:val="00293A3D"/>
    <w:rsid w:val="002940F4"/>
    <w:rsid w:val="00294755"/>
    <w:rsid w:val="002958AB"/>
    <w:rsid w:val="00297286"/>
    <w:rsid w:val="00297A4E"/>
    <w:rsid w:val="002A1FC6"/>
    <w:rsid w:val="002A2237"/>
    <w:rsid w:val="002A2253"/>
    <w:rsid w:val="002A2FD4"/>
    <w:rsid w:val="002A301B"/>
    <w:rsid w:val="002A43B1"/>
    <w:rsid w:val="002A5BEE"/>
    <w:rsid w:val="002A68C6"/>
    <w:rsid w:val="002B144C"/>
    <w:rsid w:val="002B17F7"/>
    <w:rsid w:val="002B1BC0"/>
    <w:rsid w:val="002B43F8"/>
    <w:rsid w:val="002B636E"/>
    <w:rsid w:val="002B6B74"/>
    <w:rsid w:val="002C0A62"/>
    <w:rsid w:val="002C2D38"/>
    <w:rsid w:val="002C30B3"/>
    <w:rsid w:val="002C614F"/>
    <w:rsid w:val="002C6582"/>
    <w:rsid w:val="002C74AF"/>
    <w:rsid w:val="002C7C2E"/>
    <w:rsid w:val="002C7D30"/>
    <w:rsid w:val="002D2190"/>
    <w:rsid w:val="002D2B28"/>
    <w:rsid w:val="002D61A0"/>
    <w:rsid w:val="002E0AE9"/>
    <w:rsid w:val="002E40B5"/>
    <w:rsid w:val="002E711E"/>
    <w:rsid w:val="002F0C22"/>
    <w:rsid w:val="002F4B7F"/>
    <w:rsid w:val="002F5367"/>
    <w:rsid w:val="002F6136"/>
    <w:rsid w:val="002F7347"/>
    <w:rsid w:val="00300C7B"/>
    <w:rsid w:val="0030251A"/>
    <w:rsid w:val="00302F40"/>
    <w:rsid w:val="00307176"/>
    <w:rsid w:val="003076F3"/>
    <w:rsid w:val="0030789A"/>
    <w:rsid w:val="00307917"/>
    <w:rsid w:val="003118EF"/>
    <w:rsid w:val="0031324C"/>
    <w:rsid w:val="003133D2"/>
    <w:rsid w:val="003153F5"/>
    <w:rsid w:val="00316B17"/>
    <w:rsid w:val="00322C95"/>
    <w:rsid w:val="00326CA9"/>
    <w:rsid w:val="003345E7"/>
    <w:rsid w:val="00335739"/>
    <w:rsid w:val="003419E2"/>
    <w:rsid w:val="00342DD5"/>
    <w:rsid w:val="003433DF"/>
    <w:rsid w:val="00344870"/>
    <w:rsid w:val="00344DB3"/>
    <w:rsid w:val="00345640"/>
    <w:rsid w:val="003461B8"/>
    <w:rsid w:val="003472B1"/>
    <w:rsid w:val="0035066D"/>
    <w:rsid w:val="003513A0"/>
    <w:rsid w:val="00352A8A"/>
    <w:rsid w:val="00353DD4"/>
    <w:rsid w:val="00356DA1"/>
    <w:rsid w:val="0035744A"/>
    <w:rsid w:val="00360E55"/>
    <w:rsid w:val="003610B1"/>
    <w:rsid w:val="003618FD"/>
    <w:rsid w:val="003623E4"/>
    <w:rsid w:val="003631EA"/>
    <w:rsid w:val="00364260"/>
    <w:rsid w:val="00364C3D"/>
    <w:rsid w:val="00366946"/>
    <w:rsid w:val="00366EB4"/>
    <w:rsid w:val="00367AF3"/>
    <w:rsid w:val="0037032D"/>
    <w:rsid w:val="003707A7"/>
    <w:rsid w:val="0037235A"/>
    <w:rsid w:val="00372898"/>
    <w:rsid w:val="0037309B"/>
    <w:rsid w:val="003742DF"/>
    <w:rsid w:val="003763AC"/>
    <w:rsid w:val="003767D0"/>
    <w:rsid w:val="00376FAC"/>
    <w:rsid w:val="00380FD0"/>
    <w:rsid w:val="0038234F"/>
    <w:rsid w:val="00384DB1"/>
    <w:rsid w:val="00385841"/>
    <w:rsid w:val="003863BA"/>
    <w:rsid w:val="00386BB5"/>
    <w:rsid w:val="00386FD7"/>
    <w:rsid w:val="00391876"/>
    <w:rsid w:val="0039260E"/>
    <w:rsid w:val="003971C6"/>
    <w:rsid w:val="003A0DB5"/>
    <w:rsid w:val="003A1022"/>
    <w:rsid w:val="003A2881"/>
    <w:rsid w:val="003A40D5"/>
    <w:rsid w:val="003A4B21"/>
    <w:rsid w:val="003B32D4"/>
    <w:rsid w:val="003B3E37"/>
    <w:rsid w:val="003B7433"/>
    <w:rsid w:val="003B7E26"/>
    <w:rsid w:val="003C09A3"/>
    <w:rsid w:val="003C3CF2"/>
    <w:rsid w:val="003C4444"/>
    <w:rsid w:val="003C5DE2"/>
    <w:rsid w:val="003C625B"/>
    <w:rsid w:val="003C6A70"/>
    <w:rsid w:val="003C7CC1"/>
    <w:rsid w:val="003D0D92"/>
    <w:rsid w:val="003D1019"/>
    <w:rsid w:val="003D32F3"/>
    <w:rsid w:val="003D3EDE"/>
    <w:rsid w:val="003D4231"/>
    <w:rsid w:val="003D7912"/>
    <w:rsid w:val="003E11CA"/>
    <w:rsid w:val="003E1AF1"/>
    <w:rsid w:val="003E26BB"/>
    <w:rsid w:val="003E29F1"/>
    <w:rsid w:val="003E503C"/>
    <w:rsid w:val="003E535C"/>
    <w:rsid w:val="003E7A16"/>
    <w:rsid w:val="003F0229"/>
    <w:rsid w:val="003F0E28"/>
    <w:rsid w:val="003F1322"/>
    <w:rsid w:val="003F19D1"/>
    <w:rsid w:val="003F1C5B"/>
    <w:rsid w:val="003F1E89"/>
    <w:rsid w:val="003F2534"/>
    <w:rsid w:val="003F4998"/>
    <w:rsid w:val="003F5386"/>
    <w:rsid w:val="003F6C99"/>
    <w:rsid w:val="004008D5"/>
    <w:rsid w:val="004039DA"/>
    <w:rsid w:val="00406697"/>
    <w:rsid w:val="0040713E"/>
    <w:rsid w:val="00407226"/>
    <w:rsid w:val="00407829"/>
    <w:rsid w:val="0041126E"/>
    <w:rsid w:val="00411942"/>
    <w:rsid w:val="00412C11"/>
    <w:rsid w:val="00414298"/>
    <w:rsid w:val="004156CC"/>
    <w:rsid w:val="00417441"/>
    <w:rsid w:val="0041757A"/>
    <w:rsid w:val="00417EC4"/>
    <w:rsid w:val="00422460"/>
    <w:rsid w:val="00424A45"/>
    <w:rsid w:val="00425508"/>
    <w:rsid w:val="00425A67"/>
    <w:rsid w:val="00425DD5"/>
    <w:rsid w:val="004323EB"/>
    <w:rsid w:val="00432B12"/>
    <w:rsid w:val="004344C9"/>
    <w:rsid w:val="00434FF7"/>
    <w:rsid w:val="004373D7"/>
    <w:rsid w:val="0044106E"/>
    <w:rsid w:val="004441CA"/>
    <w:rsid w:val="00444C2F"/>
    <w:rsid w:val="00444C76"/>
    <w:rsid w:val="004478A9"/>
    <w:rsid w:val="0045089B"/>
    <w:rsid w:val="0045096F"/>
    <w:rsid w:val="0045123C"/>
    <w:rsid w:val="0045227F"/>
    <w:rsid w:val="00456FEE"/>
    <w:rsid w:val="00457AEA"/>
    <w:rsid w:val="004609D4"/>
    <w:rsid w:val="00461CA6"/>
    <w:rsid w:val="00462620"/>
    <w:rsid w:val="004635B4"/>
    <w:rsid w:val="0046388F"/>
    <w:rsid w:val="004648A2"/>
    <w:rsid w:val="00465538"/>
    <w:rsid w:val="004656F4"/>
    <w:rsid w:val="004676A0"/>
    <w:rsid w:val="00467CB6"/>
    <w:rsid w:val="00470047"/>
    <w:rsid w:val="00470754"/>
    <w:rsid w:val="00470D31"/>
    <w:rsid w:val="00474C94"/>
    <w:rsid w:val="00475B4D"/>
    <w:rsid w:val="00477A27"/>
    <w:rsid w:val="00480270"/>
    <w:rsid w:val="00480A1B"/>
    <w:rsid w:val="004812AD"/>
    <w:rsid w:val="0048234E"/>
    <w:rsid w:val="00482508"/>
    <w:rsid w:val="0048400E"/>
    <w:rsid w:val="00484C8F"/>
    <w:rsid w:val="00486677"/>
    <w:rsid w:val="00486F61"/>
    <w:rsid w:val="00493C64"/>
    <w:rsid w:val="0049413B"/>
    <w:rsid w:val="00494368"/>
    <w:rsid w:val="00494572"/>
    <w:rsid w:val="004947AE"/>
    <w:rsid w:val="004949D2"/>
    <w:rsid w:val="00495E71"/>
    <w:rsid w:val="00496354"/>
    <w:rsid w:val="00496A25"/>
    <w:rsid w:val="004976DC"/>
    <w:rsid w:val="00497710"/>
    <w:rsid w:val="00497F39"/>
    <w:rsid w:val="004A052D"/>
    <w:rsid w:val="004A0A55"/>
    <w:rsid w:val="004A0EF4"/>
    <w:rsid w:val="004A2847"/>
    <w:rsid w:val="004A42B5"/>
    <w:rsid w:val="004A4A47"/>
    <w:rsid w:val="004B133D"/>
    <w:rsid w:val="004B2B7F"/>
    <w:rsid w:val="004B6280"/>
    <w:rsid w:val="004B7016"/>
    <w:rsid w:val="004B74F9"/>
    <w:rsid w:val="004C5C97"/>
    <w:rsid w:val="004C7609"/>
    <w:rsid w:val="004C7765"/>
    <w:rsid w:val="004C7B7B"/>
    <w:rsid w:val="004D0AF8"/>
    <w:rsid w:val="004D205E"/>
    <w:rsid w:val="004D23FB"/>
    <w:rsid w:val="004D2651"/>
    <w:rsid w:val="004D3DD0"/>
    <w:rsid w:val="004D47BC"/>
    <w:rsid w:val="004D4C3F"/>
    <w:rsid w:val="004D4EAB"/>
    <w:rsid w:val="004D60BB"/>
    <w:rsid w:val="004D70BE"/>
    <w:rsid w:val="004D746D"/>
    <w:rsid w:val="004D7C61"/>
    <w:rsid w:val="004E1BD6"/>
    <w:rsid w:val="004E5033"/>
    <w:rsid w:val="004E5BF3"/>
    <w:rsid w:val="004F05E7"/>
    <w:rsid w:val="004F2559"/>
    <w:rsid w:val="004F6489"/>
    <w:rsid w:val="004F6647"/>
    <w:rsid w:val="004F67CA"/>
    <w:rsid w:val="004F6E8C"/>
    <w:rsid w:val="004F7A0F"/>
    <w:rsid w:val="00500264"/>
    <w:rsid w:val="00501CB9"/>
    <w:rsid w:val="00501F4E"/>
    <w:rsid w:val="005071DB"/>
    <w:rsid w:val="0050743B"/>
    <w:rsid w:val="00507C9E"/>
    <w:rsid w:val="00507CD5"/>
    <w:rsid w:val="00512A51"/>
    <w:rsid w:val="00512C16"/>
    <w:rsid w:val="0051611F"/>
    <w:rsid w:val="0051636B"/>
    <w:rsid w:val="00520A2D"/>
    <w:rsid w:val="00520BF1"/>
    <w:rsid w:val="00521A67"/>
    <w:rsid w:val="00521A69"/>
    <w:rsid w:val="00522EFB"/>
    <w:rsid w:val="00523222"/>
    <w:rsid w:val="00523F51"/>
    <w:rsid w:val="00524007"/>
    <w:rsid w:val="005242ED"/>
    <w:rsid w:val="00524E1E"/>
    <w:rsid w:val="005257DF"/>
    <w:rsid w:val="00525D6B"/>
    <w:rsid w:val="005260CB"/>
    <w:rsid w:val="0053131A"/>
    <w:rsid w:val="005317E0"/>
    <w:rsid w:val="005331C9"/>
    <w:rsid w:val="00533403"/>
    <w:rsid w:val="00536B97"/>
    <w:rsid w:val="0053721F"/>
    <w:rsid w:val="005372CC"/>
    <w:rsid w:val="005372DE"/>
    <w:rsid w:val="00540FEE"/>
    <w:rsid w:val="0054135A"/>
    <w:rsid w:val="00541FC3"/>
    <w:rsid w:val="00542704"/>
    <w:rsid w:val="0054394D"/>
    <w:rsid w:val="0054661C"/>
    <w:rsid w:val="00546B0C"/>
    <w:rsid w:val="00551A46"/>
    <w:rsid w:val="00553383"/>
    <w:rsid w:val="00557D13"/>
    <w:rsid w:val="005600A2"/>
    <w:rsid w:val="005605ED"/>
    <w:rsid w:val="00561C81"/>
    <w:rsid w:val="0056405A"/>
    <w:rsid w:val="0056431B"/>
    <w:rsid w:val="0056455F"/>
    <w:rsid w:val="005647E7"/>
    <w:rsid w:val="005705B9"/>
    <w:rsid w:val="00571964"/>
    <w:rsid w:val="00572BF2"/>
    <w:rsid w:val="0057425E"/>
    <w:rsid w:val="00574BA8"/>
    <w:rsid w:val="005761A3"/>
    <w:rsid w:val="00577D32"/>
    <w:rsid w:val="00580A0B"/>
    <w:rsid w:val="00582179"/>
    <w:rsid w:val="005847B9"/>
    <w:rsid w:val="00585B65"/>
    <w:rsid w:val="00586F3D"/>
    <w:rsid w:val="0058708C"/>
    <w:rsid w:val="00593CEE"/>
    <w:rsid w:val="0059579D"/>
    <w:rsid w:val="005A213E"/>
    <w:rsid w:val="005A2695"/>
    <w:rsid w:val="005A609F"/>
    <w:rsid w:val="005A6EA8"/>
    <w:rsid w:val="005B105A"/>
    <w:rsid w:val="005B1D1D"/>
    <w:rsid w:val="005B3B2E"/>
    <w:rsid w:val="005B7A44"/>
    <w:rsid w:val="005C039A"/>
    <w:rsid w:val="005C1CEE"/>
    <w:rsid w:val="005C1F92"/>
    <w:rsid w:val="005C25F1"/>
    <w:rsid w:val="005C3199"/>
    <w:rsid w:val="005C3BC2"/>
    <w:rsid w:val="005C3D4D"/>
    <w:rsid w:val="005C4667"/>
    <w:rsid w:val="005C6184"/>
    <w:rsid w:val="005C6C59"/>
    <w:rsid w:val="005C7C93"/>
    <w:rsid w:val="005D0ED4"/>
    <w:rsid w:val="005D2541"/>
    <w:rsid w:val="005D38E2"/>
    <w:rsid w:val="005D456D"/>
    <w:rsid w:val="005D4DF8"/>
    <w:rsid w:val="005D5305"/>
    <w:rsid w:val="005D5838"/>
    <w:rsid w:val="005D6BE4"/>
    <w:rsid w:val="005D6BF0"/>
    <w:rsid w:val="005D7AC9"/>
    <w:rsid w:val="005E02D9"/>
    <w:rsid w:val="005E0A03"/>
    <w:rsid w:val="005E3E71"/>
    <w:rsid w:val="005F10E5"/>
    <w:rsid w:val="005F2287"/>
    <w:rsid w:val="005F3D49"/>
    <w:rsid w:val="005F3E0C"/>
    <w:rsid w:val="005F414E"/>
    <w:rsid w:val="005F5A89"/>
    <w:rsid w:val="00600020"/>
    <w:rsid w:val="0060100B"/>
    <w:rsid w:val="0060463F"/>
    <w:rsid w:val="006060BD"/>
    <w:rsid w:val="0060662A"/>
    <w:rsid w:val="00611349"/>
    <w:rsid w:val="00613BEC"/>
    <w:rsid w:val="00613DB8"/>
    <w:rsid w:val="00615756"/>
    <w:rsid w:val="00621469"/>
    <w:rsid w:val="00622BA8"/>
    <w:rsid w:val="006232C1"/>
    <w:rsid w:val="006232C6"/>
    <w:rsid w:val="00623BFC"/>
    <w:rsid w:val="00626474"/>
    <w:rsid w:val="006267F6"/>
    <w:rsid w:val="00630E0C"/>
    <w:rsid w:val="006336A9"/>
    <w:rsid w:val="0063396B"/>
    <w:rsid w:val="006343B6"/>
    <w:rsid w:val="00636370"/>
    <w:rsid w:val="00637064"/>
    <w:rsid w:val="006427CE"/>
    <w:rsid w:val="00642C7D"/>
    <w:rsid w:val="00643A25"/>
    <w:rsid w:val="00644225"/>
    <w:rsid w:val="00645ACF"/>
    <w:rsid w:val="00651B3C"/>
    <w:rsid w:val="006542F0"/>
    <w:rsid w:val="0065480A"/>
    <w:rsid w:val="0065588C"/>
    <w:rsid w:val="00655B53"/>
    <w:rsid w:val="00656204"/>
    <w:rsid w:val="00656F88"/>
    <w:rsid w:val="006603BF"/>
    <w:rsid w:val="006649F1"/>
    <w:rsid w:val="0066560E"/>
    <w:rsid w:val="00666D7F"/>
    <w:rsid w:val="006670DF"/>
    <w:rsid w:val="006707A4"/>
    <w:rsid w:val="006711E3"/>
    <w:rsid w:val="0067319F"/>
    <w:rsid w:val="00676047"/>
    <w:rsid w:val="00681083"/>
    <w:rsid w:val="00682EA1"/>
    <w:rsid w:val="006834DA"/>
    <w:rsid w:val="00684F03"/>
    <w:rsid w:val="00690623"/>
    <w:rsid w:val="006A21F6"/>
    <w:rsid w:val="006A3D01"/>
    <w:rsid w:val="006A4CA4"/>
    <w:rsid w:val="006A6EA9"/>
    <w:rsid w:val="006A7655"/>
    <w:rsid w:val="006B03DC"/>
    <w:rsid w:val="006B0D57"/>
    <w:rsid w:val="006B13B2"/>
    <w:rsid w:val="006C07F2"/>
    <w:rsid w:val="006C14F9"/>
    <w:rsid w:val="006C3F19"/>
    <w:rsid w:val="006C5141"/>
    <w:rsid w:val="006C5A08"/>
    <w:rsid w:val="006C5A59"/>
    <w:rsid w:val="006C7EF7"/>
    <w:rsid w:val="006E0C94"/>
    <w:rsid w:val="006E2BE8"/>
    <w:rsid w:val="006E3BD9"/>
    <w:rsid w:val="006E3DDA"/>
    <w:rsid w:val="006E4270"/>
    <w:rsid w:val="006E5C06"/>
    <w:rsid w:val="006E768A"/>
    <w:rsid w:val="006E7732"/>
    <w:rsid w:val="006E7C7F"/>
    <w:rsid w:val="006F0593"/>
    <w:rsid w:val="006F11A4"/>
    <w:rsid w:val="006F3B4C"/>
    <w:rsid w:val="006F5A7C"/>
    <w:rsid w:val="006F71D8"/>
    <w:rsid w:val="00703193"/>
    <w:rsid w:val="00703BFB"/>
    <w:rsid w:val="00704986"/>
    <w:rsid w:val="007066F9"/>
    <w:rsid w:val="007122CB"/>
    <w:rsid w:val="00712B2A"/>
    <w:rsid w:val="0071372D"/>
    <w:rsid w:val="00716047"/>
    <w:rsid w:val="00716B10"/>
    <w:rsid w:val="00721ABC"/>
    <w:rsid w:val="00721D1D"/>
    <w:rsid w:val="00730DAD"/>
    <w:rsid w:val="00730DFC"/>
    <w:rsid w:val="00735206"/>
    <w:rsid w:val="0073648B"/>
    <w:rsid w:val="00740129"/>
    <w:rsid w:val="00740AC3"/>
    <w:rsid w:val="00741269"/>
    <w:rsid w:val="0074468F"/>
    <w:rsid w:val="0074587E"/>
    <w:rsid w:val="00746C3B"/>
    <w:rsid w:val="00750366"/>
    <w:rsid w:val="00751A66"/>
    <w:rsid w:val="007532B6"/>
    <w:rsid w:val="00753B77"/>
    <w:rsid w:val="00753BAE"/>
    <w:rsid w:val="007569EC"/>
    <w:rsid w:val="00756EB0"/>
    <w:rsid w:val="00757A2E"/>
    <w:rsid w:val="00761C24"/>
    <w:rsid w:val="007630EC"/>
    <w:rsid w:val="00764432"/>
    <w:rsid w:val="00764CDF"/>
    <w:rsid w:val="00765112"/>
    <w:rsid w:val="00765F02"/>
    <w:rsid w:val="00771196"/>
    <w:rsid w:val="00773E24"/>
    <w:rsid w:val="0077425D"/>
    <w:rsid w:val="007760A8"/>
    <w:rsid w:val="00776AA3"/>
    <w:rsid w:val="00786C41"/>
    <w:rsid w:val="00790469"/>
    <w:rsid w:val="00791950"/>
    <w:rsid w:val="00792886"/>
    <w:rsid w:val="007940D6"/>
    <w:rsid w:val="0079489D"/>
    <w:rsid w:val="00794B43"/>
    <w:rsid w:val="007957D5"/>
    <w:rsid w:val="00795807"/>
    <w:rsid w:val="0079700C"/>
    <w:rsid w:val="00797AA2"/>
    <w:rsid w:val="007A0054"/>
    <w:rsid w:val="007A01BC"/>
    <w:rsid w:val="007A0BB8"/>
    <w:rsid w:val="007B19D0"/>
    <w:rsid w:val="007B2BB8"/>
    <w:rsid w:val="007B345F"/>
    <w:rsid w:val="007B5D2E"/>
    <w:rsid w:val="007B5F0B"/>
    <w:rsid w:val="007B65B3"/>
    <w:rsid w:val="007B6C36"/>
    <w:rsid w:val="007C124D"/>
    <w:rsid w:val="007C218F"/>
    <w:rsid w:val="007C2756"/>
    <w:rsid w:val="007C3DB0"/>
    <w:rsid w:val="007C4032"/>
    <w:rsid w:val="007C5CB8"/>
    <w:rsid w:val="007C5F39"/>
    <w:rsid w:val="007C635B"/>
    <w:rsid w:val="007D1722"/>
    <w:rsid w:val="007D1D01"/>
    <w:rsid w:val="007D2593"/>
    <w:rsid w:val="007D27BC"/>
    <w:rsid w:val="007D361A"/>
    <w:rsid w:val="007D38A0"/>
    <w:rsid w:val="007D3D2B"/>
    <w:rsid w:val="007D47E9"/>
    <w:rsid w:val="007D7E33"/>
    <w:rsid w:val="007E043D"/>
    <w:rsid w:val="007E59B0"/>
    <w:rsid w:val="007E699C"/>
    <w:rsid w:val="007F0DAC"/>
    <w:rsid w:val="007F153F"/>
    <w:rsid w:val="007F18F6"/>
    <w:rsid w:val="007F3882"/>
    <w:rsid w:val="007F783F"/>
    <w:rsid w:val="00802261"/>
    <w:rsid w:val="00804ADA"/>
    <w:rsid w:val="008050AE"/>
    <w:rsid w:val="0080779E"/>
    <w:rsid w:val="00810474"/>
    <w:rsid w:val="00811524"/>
    <w:rsid w:val="008136F5"/>
    <w:rsid w:val="00813B93"/>
    <w:rsid w:val="008145FD"/>
    <w:rsid w:val="00814AEB"/>
    <w:rsid w:val="00815DEE"/>
    <w:rsid w:val="00816AC1"/>
    <w:rsid w:val="00817259"/>
    <w:rsid w:val="008200BD"/>
    <w:rsid w:val="00820E15"/>
    <w:rsid w:val="008215DC"/>
    <w:rsid w:val="0082177E"/>
    <w:rsid w:val="0082298C"/>
    <w:rsid w:val="00823C68"/>
    <w:rsid w:val="008268D3"/>
    <w:rsid w:val="008272E8"/>
    <w:rsid w:val="00834E91"/>
    <w:rsid w:val="008418F7"/>
    <w:rsid w:val="00842F1D"/>
    <w:rsid w:val="00843A64"/>
    <w:rsid w:val="00844639"/>
    <w:rsid w:val="0084527D"/>
    <w:rsid w:val="00846A96"/>
    <w:rsid w:val="00847726"/>
    <w:rsid w:val="0085164E"/>
    <w:rsid w:val="00851866"/>
    <w:rsid w:val="0085186D"/>
    <w:rsid w:val="00851B24"/>
    <w:rsid w:val="00851FE1"/>
    <w:rsid w:val="00852CDA"/>
    <w:rsid w:val="00853024"/>
    <w:rsid w:val="00853875"/>
    <w:rsid w:val="00853A3B"/>
    <w:rsid w:val="008554DC"/>
    <w:rsid w:val="00855CED"/>
    <w:rsid w:val="0085670B"/>
    <w:rsid w:val="008574B7"/>
    <w:rsid w:val="008574BB"/>
    <w:rsid w:val="00857C7D"/>
    <w:rsid w:val="008616AF"/>
    <w:rsid w:val="008629D0"/>
    <w:rsid w:val="008666CE"/>
    <w:rsid w:val="008670C6"/>
    <w:rsid w:val="0087145F"/>
    <w:rsid w:val="008716A1"/>
    <w:rsid w:val="008734ED"/>
    <w:rsid w:val="00874814"/>
    <w:rsid w:val="008773FB"/>
    <w:rsid w:val="00877F7B"/>
    <w:rsid w:val="00880228"/>
    <w:rsid w:val="00880679"/>
    <w:rsid w:val="008830A7"/>
    <w:rsid w:val="0088339A"/>
    <w:rsid w:val="00883BEA"/>
    <w:rsid w:val="00884D30"/>
    <w:rsid w:val="00884F23"/>
    <w:rsid w:val="0088531C"/>
    <w:rsid w:val="00885464"/>
    <w:rsid w:val="00885B13"/>
    <w:rsid w:val="008864B6"/>
    <w:rsid w:val="00887360"/>
    <w:rsid w:val="008902A9"/>
    <w:rsid w:val="008941AA"/>
    <w:rsid w:val="00894D44"/>
    <w:rsid w:val="0089632B"/>
    <w:rsid w:val="008A0167"/>
    <w:rsid w:val="008A100D"/>
    <w:rsid w:val="008A1AC3"/>
    <w:rsid w:val="008A4DBE"/>
    <w:rsid w:val="008A6ABF"/>
    <w:rsid w:val="008B2FFF"/>
    <w:rsid w:val="008B588D"/>
    <w:rsid w:val="008B79B2"/>
    <w:rsid w:val="008C1120"/>
    <w:rsid w:val="008C1233"/>
    <w:rsid w:val="008C376B"/>
    <w:rsid w:val="008C6B3F"/>
    <w:rsid w:val="008D624B"/>
    <w:rsid w:val="008D68E1"/>
    <w:rsid w:val="008E1E5F"/>
    <w:rsid w:val="008E2622"/>
    <w:rsid w:val="008E2DBA"/>
    <w:rsid w:val="008E412D"/>
    <w:rsid w:val="008E41D4"/>
    <w:rsid w:val="008E43DA"/>
    <w:rsid w:val="008E5E3A"/>
    <w:rsid w:val="008F136A"/>
    <w:rsid w:val="008F3C0E"/>
    <w:rsid w:val="008F410E"/>
    <w:rsid w:val="008F4846"/>
    <w:rsid w:val="008F558D"/>
    <w:rsid w:val="008F5E7F"/>
    <w:rsid w:val="008F5E81"/>
    <w:rsid w:val="008F7DED"/>
    <w:rsid w:val="00901700"/>
    <w:rsid w:val="00902F09"/>
    <w:rsid w:val="00903A0C"/>
    <w:rsid w:val="00905345"/>
    <w:rsid w:val="00906C98"/>
    <w:rsid w:val="00911BC9"/>
    <w:rsid w:val="009129FA"/>
    <w:rsid w:val="0091343A"/>
    <w:rsid w:val="00913E88"/>
    <w:rsid w:val="0091468B"/>
    <w:rsid w:val="00917B3E"/>
    <w:rsid w:val="00917C72"/>
    <w:rsid w:val="0092045B"/>
    <w:rsid w:val="009210D6"/>
    <w:rsid w:val="00921B31"/>
    <w:rsid w:val="009229F1"/>
    <w:rsid w:val="00924386"/>
    <w:rsid w:val="00925241"/>
    <w:rsid w:val="00927EEF"/>
    <w:rsid w:val="009315B2"/>
    <w:rsid w:val="00932486"/>
    <w:rsid w:val="00933806"/>
    <w:rsid w:val="009341F0"/>
    <w:rsid w:val="00934AF7"/>
    <w:rsid w:val="00937FA8"/>
    <w:rsid w:val="00940589"/>
    <w:rsid w:val="00940C8B"/>
    <w:rsid w:val="00941E7E"/>
    <w:rsid w:val="00942288"/>
    <w:rsid w:val="0094346C"/>
    <w:rsid w:val="00943809"/>
    <w:rsid w:val="00947594"/>
    <w:rsid w:val="00947B36"/>
    <w:rsid w:val="00947F8D"/>
    <w:rsid w:val="00950FF5"/>
    <w:rsid w:val="00951636"/>
    <w:rsid w:val="009521CD"/>
    <w:rsid w:val="009555A8"/>
    <w:rsid w:val="0095623D"/>
    <w:rsid w:val="009568B8"/>
    <w:rsid w:val="0095724F"/>
    <w:rsid w:val="00960297"/>
    <w:rsid w:val="00960671"/>
    <w:rsid w:val="009619AF"/>
    <w:rsid w:val="00962388"/>
    <w:rsid w:val="0096260E"/>
    <w:rsid w:val="00962D74"/>
    <w:rsid w:val="00962E78"/>
    <w:rsid w:val="00967671"/>
    <w:rsid w:val="0097124E"/>
    <w:rsid w:val="00971D68"/>
    <w:rsid w:val="00972356"/>
    <w:rsid w:val="00972622"/>
    <w:rsid w:val="00974275"/>
    <w:rsid w:val="00976DA3"/>
    <w:rsid w:val="009775A8"/>
    <w:rsid w:val="00977EFA"/>
    <w:rsid w:val="00981239"/>
    <w:rsid w:val="00983A5F"/>
    <w:rsid w:val="0098404B"/>
    <w:rsid w:val="00984703"/>
    <w:rsid w:val="0098637D"/>
    <w:rsid w:val="00986856"/>
    <w:rsid w:val="009876B9"/>
    <w:rsid w:val="00987DB2"/>
    <w:rsid w:val="0099076C"/>
    <w:rsid w:val="009979A7"/>
    <w:rsid w:val="009A2F10"/>
    <w:rsid w:val="009A3697"/>
    <w:rsid w:val="009A70C9"/>
    <w:rsid w:val="009A71D9"/>
    <w:rsid w:val="009B091B"/>
    <w:rsid w:val="009B0AFB"/>
    <w:rsid w:val="009B244D"/>
    <w:rsid w:val="009B3E08"/>
    <w:rsid w:val="009B41E1"/>
    <w:rsid w:val="009B576A"/>
    <w:rsid w:val="009B5B52"/>
    <w:rsid w:val="009B5BCD"/>
    <w:rsid w:val="009B7B35"/>
    <w:rsid w:val="009C1808"/>
    <w:rsid w:val="009C20AA"/>
    <w:rsid w:val="009C30AF"/>
    <w:rsid w:val="009C368B"/>
    <w:rsid w:val="009C3CA0"/>
    <w:rsid w:val="009C3D4B"/>
    <w:rsid w:val="009C5001"/>
    <w:rsid w:val="009C57D2"/>
    <w:rsid w:val="009C71CE"/>
    <w:rsid w:val="009C729D"/>
    <w:rsid w:val="009C7E7A"/>
    <w:rsid w:val="009C7E9B"/>
    <w:rsid w:val="009D16DA"/>
    <w:rsid w:val="009D1ECB"/>
    <w:rsid w:val="009D4289"/>
    <w:rsid w:val="009D4E56"/>
    <w:rsid w:val="009D5B34"/>
    <w:rsid w:val="009D7732"/>
    <w:rsid w:val="009E0A8C"/>
    <w:rsid w:val="009E4B48"/>
    <w:rsid w:val="009E6EC8"/>
    <w:rsid w:val="009E7307"/>
    <w:rsid w:val="009F2401"/>
    <w:rsid w:val="009F3095"/>
    <w:rsid w:val="009F396B"/>
    <w:rsid w:val="009F5CA8"/>
    <w:rsid w:val="009F6BC9"/>
    <w:rsid w:val="009F6D3B"/>
    <w:rsid w:val="009F6E4F"/>
    <w:rsid w:val="00A0058C"/>
    <w:rsid w:val="00A00B8B"/>
    <w:rsid w:val="00A03432"/>
    <w:rsid w:val="00A051D8"/>
    <w:rsid w:val="00A07188"/>
    <w:rsid w:val="00A10616"/>
    <w:rsid w:val="00A10AEE"/>
    <w:rsid w:val="00A10E0B"/>
    <w:rsid w:val="00A10F12"/>
    <w:rsid w:val="00A11F21"/>
    <w:rsid w:val="00A1578B"/>
    <w:rsid w:val="00A16CF3"/>
    <w:rsid w:val="00A16DC3"/>
    <w:rsid w:val="00A17DC8"/>
    <w:rsid w:val="00A20274"/>
    <w:rsid w:val="00A210D6"/>
    <w:rsid w:val="00A219AB"/>
    <w:rsid w:val="00A220E9"/>
    <w:rsid w:val="00A26B0C"/>
    <w:rsid w:val="00A26BED"/>
    <w:rsid w:val="00A3282B"/>
    <w:rsid w:val="00A32D15"/>
    <w:rsid w:val="00A34131"/>
    <w:rsid w:val="00A3533A"/>
    <w:rsid w:val="00A3580B"/>
    <w:rsid w:val="00A37C90"/>
    <w:rsid w:val="00A40DA2"/>
    <w:rsid w:val="00A410D7"/>
    <w:rsid w:val="00A42E3A"/>
    <w:rsid w:val="00A43917"/>
    <w:rsid w:val="00A44A8A"/>
    <w:rsid w:val="00A472F4"/>
    <w:rsid w:val="00A52B2A"/>
    <w:rsid w:val="00A53C69"/>
    <w:rsid w:val="00A54182"/>
    <w:rsid w:val="00A543AD"/>
    <w:rsid w:val="00A558DD"/>
    <w:rsid w:val="00A55C75"/>
    <w:rsid w:val="00A567AE"/>
    <w:rsid w:val="00A6165C"/>
    <w:rsid w:val="00A649EE"/>
    <w:rsid w:val="00A651AF"/>
    <w:rsid w:val="00A665D9"/>
    <w:rsid w:val="00A669DC"/>
    <w:rsid w:val="00A670EB"/>
    <w:rsid w:val="00A7081E"/>
    <w:rsid w:val="00A72723"/>
    <w:rsid w:val="00A7281D"/>
    <w:rsid w:val="00A73A08"/>
    <w:rsid w:val="00A74B1E"/>
    <w:rsid w:val="00A751F8"/>
    <w:rsid w:val="00A759B1"/>
    <w:rsid w:val="00A77554"/>
    <w:rsid w:val="00A80826"/>
    <w:rsid w:val="00A808C5"/>
    <w:rsid w:val="00A80B70"/>
    <w:rsid w:val="00A80D56"/>
    <w:rsid w:val="00A81113"/>
    <w:rsid w:val="00A845C1"/>
    <w:rsid w:val="00A868AF"/>
    <w:rsid w:val="00A91F79"/>
    <w:rsid w:val="00A9207B"/>
    <w:rsid w:val="00A93EBB"/>
    <w:rsid w:val="00A9530F"/>
    <w:rsid w:val="00AA2633"/>
    <w:rsid w:val="00AA2803"/>
    <w:rsid w:val="00AA6020"/>
    <w:rsid w:val="00AA743B"/>
    <w:rsid w:val="00AB1E2E"/>
    <w:rsid w:val="00AB35E5"/>
    <w:rsid w:val="00AB410B"/>
    <w:rsid w:val="00AB4493"/>
    <w:rsid w:val="00AB5EFF"/>
    <w:rsid w:val="00AB7D21"/>
    <w:rsid w:val="00AC3737"/>
    <w:rsid w:val="00AC404F"/>
    <w:rsid w:val="00AC5D51"/>
    <w:rsid w:val="00AD250B"/>
    <w:rsid w:val="00AD316B"/>
    <w:rsid w:val="00AD4462"/>
    <w:rsid w:val="00AD5E07"/>
    <w:rsid w:val="00AE3151"/>
    <w:rsid w:val="00AE37C3"/>
    <w:rsid w:val="00AE5140"/>
    <w:rsid w:val="00AE6CF8"/>
    <w:rsid w:val="00AF0665"/>
    <w:rsid w:val="00AF1EC0"/>
    <w:rsid w:val="00AF2D67"/>
    <w:rsid w:val="00AF390B"/>
    <w:rsid w:val="00AF3D10"/>
    <w:rsid w:val="00B001E0"/>
    <w:rsid w:val="00B002DE"/>
    <w:rsid w:val="00B00C13"/>
    <w:rsid w:val="00B01FBC"/>
    <w:rsid w:val="00B02772"/>
    <w:rsid w:val="00B0511F"/>
    <w:rsid w:val="00B06808"/>
    <w:rsid w:val="00B06E57"/>
    <w:rsid w:val="00B077D2"/>
    <w:rsid w:val="00B13184"/>
    <w:rsid w:val="00B16D4A"/>
    <w:rsid w:val="00B17286"/>
    <w:rsid w:val="00B20A2E"/>
    <w:rsid w:val="00B21D60"/>
    <w:rsid w:val="00B22D87"/>
    <w:rsid w:val="00B24340"/>
    <w:rsid w:val="00B25C82"/>
    <w:rsid w:val="00B26288"/>
    <w:rsid w:val="00B26E32"/>
    <w:rsid w:val="00B2777A"/>
    <w:rsid w:val="00B30A98"/>
    <w:rsid w:val="00B312DC"/>
    <w:rsid w:val="00B3662F"/>
    <w:rsid w:val="00B37758"/>
    <w:rsid w:val="00B407EE"/>
    <w:rsid w:val="00B43690"/>
    <w:rsid w:val="00B4373A"/>
    <w:rsid w:val="00B43E00"/>
    <w:rsid w:val="00B44877"/>
    <w:rsid w:val="00B44DEC"/>
    <w:rsid w:val="00B45741"/>
    <w:rsid w:val="00B50D5F"/>
    <w:rsid w:val="00B515A6"/>
    <w:rsid w:val="00B5166A"/>
    <w:rsid w:val="00B51B22"/>
    <w:rsid w:val="00B52273"/>
    <w:rsid w:val="00B528A1"/>
    <w:rsid w:val="00B55B46"/>
    <w:rsid w:val="00B609BC"/>
    <w:rsid w:val="00B609F2"/>
    <w:rsid w:val="00B60C3A"/>
    <w:rsid w:val="00B616C7"/>
    <w:rsid w:val="00B617B9"/>
    <w:rsid w:val="00B62A71"/>
    <w:rsid w:val="00B638AE"/>
    <w:rsid w:val="00B6398E"/>
    <w:rsid w:val="00B670A1"/>
    <w:rsid w:val="00B67F27"/>
    <w:rsid w:val="00B70794"/>
    <w:rsid w:val="00B717AE"/>
    <w:rsid w:val="00B71AB2"/>
    <w:rsid w:val="00B73C8B"/>
    <w:rsid w:val="00B7561F"/>
    <w:rsid w:val="00B7613E"/>
    <w:rsid w:val="00B76BB5"/>
    <w:rsid w:val="00B8174E"/>
    <w:rsid w:val="00B81F63"/>
    <w:rsid w:val="00B83645"/>
    <w:rsid w:val="00B8443B"/>
    <w:rsid w:val="00B84F45"/>
    <w:rsid w:val="00B85687"/>
    <w:rsid w:val="00B907E1"/>
    <w:rsid w:val="00B913AE"/>
    <w:rsid w:val="00B91A0B"/>
    <w:rsid w:val="00B92F1F"/>
    <w:rsid w:val="00B93C24"/>
    <w:rsid w:val="00B9547D"/>
    <w:rsid w:val="00B95D9E"/>
    <w:rsid w:val="00B96DE5"/>
    <w:rsid w:val="00BA0969"/>
    <w:rsid w:val="00BA186D"/>
    <w:rsid w:val="00BA2099"/>
    <w:rsid w:val="00BA5442"/>
    <w:rsid w:val="00BA67EE"/>
    <w:rsid w:val="00BA6AC5"/>
    <w:rsid w:val="00BA6CDC"/>
    <w:rsid w:val="00BB0970"/>
    <w:rsid w:val="00BB19E8"/>
    <w:rsid w:val="00BB25DB"/>
    <w:rsid w:val="00BB4722"/>
    <w:rsid w:val="00BB61A2"/>
    <w:rsid w:val="00BB6C19"/>
    <w:rsid w:val="00BB6C56"/>
    <w:rsid w:val="00BC1F6E"/>
    <w:rsid w:val="00BC2693"/>
    <w:rsid w:val="00BC2730"/>
    <w:rsid w:val="00BC2F76"/>
    <w:rsid w:val="00BC374A"/>
    <w:rsid w:val="00BC5D52"/>
    <w:rsid w:val="00BC7CF6"/>
    <w:rsid w:val="00BD008F"/>
    <w:rsid w:val="00BD2462"/>
    <w:rsid w:val="00BD3CBF"/>
    <w:rsid w:val="00BD6774"/>
    <w:rsid w:val="00BE037B"/>
    <w:rsid w:val="00BE0AC4"/>
    <w:rsid w:val="00BE2328"/>
    <w:rsid w:val="00BE36D0"/>
    <w:rsid w:val="00BE4572"/>
    <w:rsid w:val="00BE5233"/>
    <w:rsid w:val="00BE7DCD"/>
    <w:rsid w:val="00BE7F93"/>
    <w:rsid w:val="00BF2EA1"/>
    <w:rsid w:val="00BF312F"/>
    <w:rsid w:val="00BF3AF4"/>
    <w:rsid w:val="00BF3B17"/>
    <w:rsid w:val="00BF444B"/>
    <w:rsid w:val="00BF4E6F"/>
    <w:rsid w:val="00BF5134"/>
    <w:rsid w:val="00BF70B5"/>
    <w:rsid w:val="00BF7B32"/>
    <w:rsid w:val="00BF7C01"/>
    <w:rsid w:val="00BF7D8E"/>
    <w:rsid w:val="00C0137F"/>
    <w:rsid w:val="00C0238A"/>
    <w:rsid w:val="00C057F7"/>
    <w:rsid w:val="00C06876"/>
    <w:rsid w:val="00C073D8"/>
    <w:rsid w:val="00C10DAC"/>
    <w:rsid w:val="00C11E60"/>
    <w:rsid w:val="00C11EA5"/>
    <w:rsid w:val="00C1432D"/>
    <w:rsid w:val="00C151DB"/>
    <w:rsid w:val="00C161EB"/>
    <w:rsid w:val="00C16809"/>
    <w:rsid w:val="00C16A22"/>
    <w:rsid w:val="00C17AED"/>
    <w:rsid w:val="00C206F5"/>
    <w:rsid w:val="00C210C1"/>
    <w:rsid w:val="00C21D26"/>
    <w:rsid w:val="00C2414C"/>
    <w:rsid w:val="00C2542E"/>
    <w:rsid w:val="00C3010B"/>
    <w:rsid w:val="00C30B53"/>
    <w:rsid w:val="00C32365"/>
    <w:rsid w:val="00C348D0"/>
    <w:rsid w:val="00C36F0B"/>
    <w:rsid w:val="00C42139"/>
    <w:rsid w:val="00C452DB"/>
    <w:rsid w:val="00C4603A"/>
    <w:rsid w:val="00C47585"/>
    <w:rsid w:val="00C50130"/>
    <w:rsid w:val="00C51A72"/>
    <w:rsid w:val="00C5283C"/>
    <w:rsid w:val="00C53B9F"/>
    <w:rsid w:val="00C54214"/>
    <w:rsid w:val="00C544D7"/>
    <w:rsid w:val="00C55184"/>
    <w:rsid w:val="00C569CA"/>
    <w:rsid w:val="00C57824"/>
    <w:rsid w:val="00C6088B"/>
    <w:rsid w:val="00C6448F"/>
    <w:rsid w:val="00C665EB"/>
    <w:rsid w:val="00C66A88"/>
    <w:rsid w:val="00C7016C"/>
    <w:rsid w:val="00C71B1D"/>
    <w:rsid w:val="00C71E3E"/>
    <w:rsid w:val="00C71E87"/>
    <w:rsid w:val="00C73C04"/>
    <w:rsid w:val="00C74920"/>
    <w:rsid w:val="00C76682"/>
    <w:rsid w:val="00C851B4"/>
    <w:rsid w:val="00C854A1"/>
    <w:rsid w:val="00C85AA6"/>
    <w:rsid w:val="00C861BA"/>
    <w:rsid w:val="00C87068"/>
    <w:rsid w:val="00C87E56"/>
    <w:rsid w:val="00C925A4"/>
    <w:rsid w:val="00C946D3"/>
    <w:rsid w:val="00CA13E4"/>
    <w:rsid w:val="00CA330C"/>
    <w:rsid w:val="00CA3E2F"/>
    <w:rsid w:val="00CA7A5E"/>
    <w:rsid w:val="00CB0272"/>
    <w:rsid w:val="00CB13B3"/>
    <w:rsid w:val="00CB17F6"/>
    <w:rsid w:val="00CB1825"/>
    <w:rsid w:val="00CB18AD"/>
    <w:rsid w:val="00CB2975"/>
    <w:rsid w:val="00CB37DE"/>
    <w:rsid w:val="00CB3869"/>
    <w:rsid w:val="00CB5097"/>
    <w:rsid w:val="00CB6A9F"/>
    <w:rsid w:val="00CB7AEA"/>
    <w:rsid w:val="00CC0818"/>
    <w:rsid w:val="00CC193B"/>
    <w:rsid w:val="00CC1EFB"/>
    <w:rsid w:val="00CC2924"/>
    <w:rsid w:val="00CC317C"/>
    <w:rsid w:val="00CC3237"/>
    <w:rsid w:val="00CC351E"/>
    <w:rsid w:val="00CC57D9"/>
    <w:rsid w:val="00CC7287"/>
    <w:rsid w:val="00CC7D54"/>
    <w:rsid w:val="00CD0B46"/>
    <w:rsid w:val="00CD16BF"/>
    <w:rsid w:val="00CD288F"/>
    <w:rsid w:val="00CD4FB7"/>
    <w:rsid w:val="00CD5820"/>
    <w:rsid w:val="00CD5897"/>
    <w:rsid w:val="00CD7F02"/>
    <w:rsid w:val="00CE0E1D"/>
    <w:rsid w:val="00CE28CB"/>
    <w:rsid w:val="00CE524A"/>
    <w:rsid w:val="00CE6CD7"/>
    <w:rsid w:val="00CE79C6"/>
    <w:rsid w:val="00CF0A67"/>
    <w:rsid w:val="00CF1F86"/>
    <w:rsid w:val="00CF3BA3"/>
    <w:rsid w:val="00CF3D50"/>
    <w:rsid w:val="00CF4670"/>
    <w:rsid w:val="00CF658E"/>
    <w:rsid w:val="00CF6C5B"/>
    <w:rsid w:val="00D00099"/>
    <w:rsid w:val="00D00339"/>
    <w:rsid w:val="00D02743"/>
    <w:rsid w:val="00D031D9"/>
    <w:rsid w:val="00D03240"/>
    <w:rsid w:val="00D0542D"/>
    <w:rsid w:val="00D05A1F"/>
    <w:rsid w:val="00D06BB3"/>
    <w:rsid w:val="00D07A74"/>
    <w:rsid w:val="00D07EC5"/>
    <w:rsid w:val="00D11C46"/>
    <w:rsid w:val="00D122D9"/>
    <w:rsid w:val="00D12ACD"/>
    <w:rsid w:val="00D12C76"/>
    <w:rsid w:val="00D1451A"/>
    <w:rsid w:val="00D15CB6"/>
    <w:rsid w:val="00D1648C"/>
    <w:rsid w:val="00D2076D"/>
    <w:rsid w:val="00D24058"/>
    <w:rsid w:val="00D2529A"/>
    <w:rsid w:val="00D277C9"/>
    <w:rsid w:val="00D3078A"/>
    <w:rsid w:val="00D3223C"/>
    <w:rsid w:val="00D35FFA"/>
    <w:rsid w:val="00D363D2"/>
    <w:rsid w:val="00D36D02"/>
    <w:rsid w:val="00D37CDD"/>
    <w:rsid w:val="00D41171"/>
    <w:rsid w:val="00D41B04"/>
    <w:rsid w:val="00D43407"/>
    <w:rsid w:val="00D436F3"/>
    <w:rsid w:val="00D438E0"/>
    <w:rsid w:val="00D508BD"/>
    <w:rsid w:val="00D50B97"/>
    <w:rsid w:val="00D5141F"/>
    <w:rsid w:val="00D5200A"/>
    <w:rsid w:val="00D53B3F"/>
    <w:rsid w:val="00D53C6C"/>
    <w:rsid w:val="00D53D3F"/>
    <w:rsid w:val="00D56728"/>
    <w:rsid w:val="00D56A69"/>
    <w:rsid w:val="00D57835"/>
    <w:rsid w:val="00D60194"/>
    <w:rsid w:val="00D62629"/>
    <w:rsid w:val="00D62A29"/>
    <w:rsid w:val="00D63B00"/>
    <w:rsid w:val="00D65241"/>
    <w:rsid w:val="00D708E1"/>
    <w:rsid w:val="00D73877"/>
    <w:rsid w:val="00D73C9F"/>
    <w:rsid w:val="00D76CF9"/>
    <w:rsid w:val="00D773D2"/>
    <w:rsid w:val="00D77D16"/>
    <w:rsid w:val="00D80E10"/>
    <w:rsid w:val="00D817B9"/>
    <w:rsid w:val="00D823D8"/>
    <w:rsid w:val="00D8316E"/>
    <w:rsid w:val="00D84C29"/>
    <w:rsid w:val="00D85E21"/>
    <w:rsid w:val="00D86648"/>
    <w:rsid w:val="00D87491"/>
    <w:rsid w:val="00D93833"/>
    <w:rsid w:val="00D93B45"/>
    <w:rsid w:val="00D95CD4"/>
    <w:rsid w:val="00D966E1"/>
    <w:rsid w:val="00D96AFA"/>
    <w:rsid w:val="00D9785A"/>
    <w:rsid w:val="00D97C28"/>
    <w:rsid w:val="00DA1331"/>
    <w:rsid w:val="00DA182C"/>
    <w:rsid w:val="00DA2BAC"/>
    <w:rsid w:val="00DA3F6D"/>
    <w:rsid w:val="00DA703D"/>
    <w:rsid w:val="00DB1E32"/>
    <w:rsid w:val="00DB38C6"/>
    <w:rsid w:val="00DB479A"/>
    <w:rsid w:val="00DB5B4C"/>
    <w:rsid w:val="00DB737E"/>
    <w:rsid w:val="00DC0634"/>
    <w:rsid w:val="00DC5607"/>
    <w:rsid w:val="00DC5C45"/>
    <w:rsid w:val="00DC697E"/>
    <w:rsid w:val="00DC69BD"/>
    <w:rsid w:val="00DC6A4E"/>
    <w:rsid w:val="00DD05E5"/>
    <w:rsid w:val="00DD1044"/>
    <w:rsid w:val="00DD2087"/>
    <w:rsid w:val="00DD2576"/>
    <w:rsid w:val="00DD353D"/>
    <w:rsid w:val="00DD56AA"/>
    <w:rsid w:val="00DD58DF"/>
    <w:rsid w:val="00DD663F"/>
    <w:rsid w:val="00DD7EC0"/>
    <w:rsid w:val="00DE09C8"/>
    <w:rsid w:val="00DE0DAB"/>
    <w:rsid w:val="00DE2316"/>
    <w:rsid w:val="00DE2BBB"/>
    <w:rsid w:val="00DE3C19"/>
    <w:rsid w:val="00DE4003"/>
    <w:rsid w:val="00DE71FE"/>
    <w:rsid w:val="00DE731F"/>
    <w:rsid w:val="00DF0C4C"/>
    <w:rsid w:val="00DF495E"/>
    <w:rsid w:val="00DF7B21"/>
    <w:rsid w:val="00E01062"/>
    <w:rsid w:val="00E0322F"/>
    <w:rsid w:val="00E03A96"/>
    <w:rsid w:val="00E05392"/>
    <w:rsid w:val="00E064C0"/>
    <w:rsid w:val="00E06752"/>
    <w:rsid w:val="00E07C66"/>
    <w:rsid w:val="00E07EC6"/>
    <w:rsid w:val="00E1484D"/>
    <w:rsid w:val="00E14EC4"/>
    <w:rsid w:val="00E168E5"/>
    <w:rsid w:val="00E16F1C"/>
    <w:rsid w:val="00E17E1C"/>
    <w:rsid w:val="00E22669"/>
    <w:rsid w:val="00E24DE9"/>
    <w:rsid w:val="00E25342"/>
    <w:rsid w:val="00E25E30"/>
    <w:rsid w:val="00E26AB2"/>
    <w:rsid w:val="00E27711"/>
    <w:rsid w:val="00E30AB9"/>
    <w:rsid w:val="00E31AEB"/>
    <w:rsid w:val="00E322C9"/>
    <w:rsid w:val="00E326C6"/>
    <w:rsid w:val="00E327B7"/>
    <w:rsid w:val="00E33268"/>
    <w:rsid w:val="00E33DD5"/>
    <w:rsid w:val="00E35816"/>
    <w:rsid w:val="00E36EA3"/>
    <w:rsid w:val="00E36F25"/>
    <w:rsid w:val="00E3722A"/>
    <w:rsid w:val="00E37FA1"/>
    <w:rsid w:val="00E402F8"/>
    <w:rsid w:val="00E4269E"/>
    <w:rsid w:val="00E43121"/>
    <w:rsid w:val="00E43867"/>
    <w:rsid w:val="00E43DFD"/>
    <w:rsid w:val="00E44B8F"/>
    <w:rsid w:val="00E45837"/>
    <w:rsid w:val="00E46EBE"/>
    <w:rsid w:val="00E50643"/>
    <w:rsid w:val="00E51276"/>
    <w:rsid w:val="00E51995"/>
    <w:rsid w:val="00E530EA"/>
    <w:rsid w:val="00E53712"/>
    <w:rsid w:val="00E56845"/>
    <w:rsid w:val="00E60D48"/>
    <w:rsid w:val="00E610A0"/>
    <w:rsid w:val="00E610B1"/>
    <w:rsid w:val="00E61452"/>
    <w:rsid w:val="00E641FF"/>
    <w:rsid w:val="00E64D97"/>
    <w:rsid w:val="00E662CF"/>
    <w:rsid w:val="00E67EFB"/>
    <w:rsid w:val="00E71839"/>
    <w:rsid w:val="00E72E9F"/>
    <w:rsid w:val="00E74BAE"/>
    <w:rsid w:val="00E76442"/>
    <w:rsid w:val="00E76FB0"/>
    <w:rsid w:val="00E77E74"/>
    <w:rsid w:val="00E81A1A"/>
    <w:rsid w:val="00E81E85"/>
    <w:rsid w:val="00E82B51"/>
    <w:rsid w:val="00E849A3"/>
    <w:rsid w:val="00E854F5"/>
    <w:rsid w:val="00E859F3"/>
    <w:rsid w:val="00E85E8F"/>
    <w:rsid w:val="00E86D44"/>
    <w:rsid w:val="00E9059C"/>
    <w:rsid w:val="00E95F36"/>
    <w:rsid w:val="00E96027"/>
    <w:rsid w:val="00E963CB"/>
    <w:rsid w:val="00E9653C"/>
    <w:rsid w:val="00E974B2"/>
    <w:rsid w:val="00EA0A9A"/>
    <w:rsid w:val="00EA0FBE"/>
    <w:rsid w:val="00EA1223"/>
    <w:rsid w:val="00EA16FA"/>
    <w:rsid w:val="00EA3333"/>
    <w:rsid w:val="00EA38B4"/>
    <w:rsid w:val="00EA3D7C"/>
    <w:rsid w:val="00EA3DD7"/>
    <w:rsid w:val="00EA4EB4"/>
    <w:rsid w:val="00EA6DEB"/>
    <w:rsid w:val="00EA7820"/>
    <w:rsid w:val="00EB1D8C"/>
    <w:rsid w:val="00EB4260"/>
    <w:rsid w:val="00EB438B"/>
    <w:rsid w:val="00EB43DB"/>
    <w:rsid w:val="00EB535F"/>
    <w:rsid w:val="00EB6101"/>
    <w:rsid w:val="00EB62E1"/>
    <w:rsid w:val="00EB6BE0"/>
    <w:rsid w:val="00EB736A"/>
    <w:rsid w:val="00EC23FC"/>
    <w:rsid w:val="00EC3176"/>
    <w:rsid w:val="00EC32CE"/>
    <w:rsid w:val="00ED1FE9"/>
    <w:rsid w:val="00ED22BE"/>
    <w:rsid w:val="00ED504F"/>
    <w:rsid w:val="00ED5745"/>
    <w:rsid w:val="00ED61F7"/>
    <w:rsid w:val="00ED7189"/>
    <w:rsid w:val="00ED7678"/>
    <w:rsid w:val="00EE1423"/>
    <w:rsid w:val="00EE20AE"/>
    <w:rsid w:val="00EE42AB"/>
    <w:rsid w:val="00EE4F64"/>
    <w:rsid w:val="00EE57F6"/>
    <w:rsid w:val="00EE7294"/>
    <w:rsid w:val="00EF1231"/>
    <w:rsid w:val="00EF16DE"/>
    <w:rsid w:val="00EF2A1E"/>
    <w:rsid w:val="00EF2E6B"/>
    <w:rsid w:val="00EF374B"/>
    <w:rsid w:val="00EF4776"/>
    <w:rsid w:val="00EF52E8"/>
    <w:rsid w:val="00EF5773"/>
    <w:rsid w:val="00F02E1E"/>
    <w:rsid w:val="00F048E0"/>
    <w:rsid w:val="00F12635"/>
    <w:rsid w:val="00F13E3B"/>
    <w:rsid w:val="00F1591A"/>
    <w:rsid w:val="00F15973"/>
    <w:rsid w:val="00F17694"/>
    <w:rsid w:val="00F2008A"/>
    <w:rsid w:val="00F20886"/>
    <w:rsid w:val="00F24461"/>
    <w:rsid w:val="00F25F8A"/>
    <w:rsid w:val="00F26235"/>
    <w:rsid w:val="00F27263"/>
    <w:rsid w:val="00F30FB1"/>
    <w:rsid w:val="00F32077"/>
    <w:rsid w:val="00F3763F"/>
    <w:rsid w:val="00F41DC3"/>
    <w:rsid w:val="00F43D22"/>
    <w:rsid w:val="00F44706"/>
    <w:rsid w:val="00F4796A"/>
    <w:rsid w:val="00F50EC8"/>
    <w:rsid w:val="00F537BD"/>
    <w:rsid w:val="00F53F55"/>
    <w:rsid w:val="00F5571B"/>
    <w:rsid w:val="00F55C06"/>
    <w:rsid w:val="00F56080"/>
    <w:rsid w:val="00F56698"/>
    <w:rsid w:val="00F56707"/>
    <w:rsid w:val="00F56B39"/>
    <w:rsid w:val="00F572A5"/>
    <w:rsid w:val="00F577B1"/>
    <w:rsid w:val="00F57C83"/>
    <w:rsid w:val="00F61106"/>
    <w:rsid w:val="00F61B46"/>
    <w:rsid w:val="00F631F5"/>
    <w:rsid w:val="00F7332A"/>
    <w:rsid w:val="00F75377"/>
    <w:rsid w:val="00F754BF"/>
    <w:rsid w:val="00F75DE3"/>
    <w:rsid w:val="00F76D86"/>
    <w:rsid w:val="00F773C8"/>
    <w:rsid w:val="00F779AD"/>
    <w:rsid w:val="00F80218"/>
    <w:rsid w:val="00F8267F"/>
    <w:rsid w:val="00F82886"/>
    <w:rsid w:val="00F87DBA"/>
    <w:rsid w:val="00F927A8"/>
    <w:rsid w:val="00F9312B"/>
    <w:rsid w:val="00F93347"/>
    <w:rsid w:val="00F95BE2"/>
    <w:rsid w:val="00F97790"/>
    <w:rsid w:val="00FA0D9D"/>
    <w:rsid w:val="00FA2211"/>
    <w:rsid w:val="00FA23F4"/>
    <w:rsid w:val="00FA34AC"/>
    <w:rsid w:val="00FA4B45"/>
    <w:rsid w:val="00FA56E6"/>
    <w:rsid w:val="00FB0E92"/>
    <w:rsid w:val="00FB7B81"/>
    <w:rsid w:val="00FC0855"/>
    <w:rsid w:val="00FC08E5"/>
    <w:rsid w:val="00FC21C4"/>
    <w:rsid w:val="00FC25B8"/>
    <w:rsid w:val="00FC3AFE"/>
    <w:rsid w:val="00FD3A64"/>
    <w:rsid w:val="00FD4681"/>
    <w:rsid w:val="00FD7CB0"/>
    <w:rsid w:val="00FE05F3"/>
    <w:rsid w:val="00FE0ACC"/>
    <w:rsid w:val="00FE219A"/>
    <w:rsid w:val="00FE27CA"/>
    <w:rsid w:val="00FE4150"/>
    <w:rsid w:val="00FE4592"/>
    <w:rsid w:val="00FE6696"/>
    <w:rsid w:val="00FE7110"/>
    <w:rsid w:val="00FF05A9"/>
    <w:rsid w:val="00FF07F3"/>
    <w:rsid w:val="00FF0D31"/>
    <w:rsid w:val="00FF2315"/>
    <w:rsid w:val="00FF282A"/>
    <w:rsid w:val="00FF3FBC"/>
    <w:rsid w:val="00FF448C"/>
    <w:rsid w:val="00FF5702"/>
    <w:rsid w:val="00FF5F7E"/>
    <w:rsid w:val="00FF6341"/>
    <w:rsid w:val="57FAB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5DA5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paragraph" w:styleId="Heading2">
    <w:name w:val="heading 2"/>
    <w:basedOn w:val="Normal"/>
    <w:link w:val="Heading2Char"/>
    <w:uiPriority w:val="9"/>
    <w:qFormat/>
    <w:rsid w:val="00D36D0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Level 1"/>
    <w:basedOn w:val="Normal"/>
    <w:link w:val="ListParagraphChar"/>
    <w:uiPriority w:val="34"/>
    <w:qFormat/>
    <w:rsid w:val="00666D7F"/>
    <w:pPr>
      <w:ind w:left="720"/>
      <w:contextualSpacing/>
    </w:pPr>
  </w:style>
  <w:style w:type="character" w:styleId="Strong">
    <w:name w:val="Strong"/>
    <w:uiPriority w:val="22"/>
    <w:qFormat/>
    <w:rsid w:val="00E61452"/>
    <w:rPr>
      <w:b/>
      <w:bCs/>
    </w:rPr>
  </w:style>
  <w:style w:type="character" w:customStyle="1" w:styleId="apple-converted-space">
    <w:name w:val="apple-converted-space"/>
    <w:basedOn w:val="DefaultParagraphFont"/>
    <w:rsid w:val="00E61452"/>
  </w:style>
  <w:style w:type="paragraph" w:styleId="FootnoteText">
    <w:name w:val="footnote text"/>
    <w:basedOn w:val="Normal"/>
    <w:link w:val="FootnoteTextChar"/>
    <w:uiPriority w:val="99"/>
    <w:semiHidden/>
    <w:unhideWhenUsed/>
    <w:rsid w:val="00D12C76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12C76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D12C76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2700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7009D"/>
    <w:pPr>
      <w:spacing w:after="200"/>
      <w:jc w:val="center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7009D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00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7009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2365"/>
  </w:style>
  <w:style w:type="paragraph" w:styleId="Footer">
    <w:name w:val="footer"/>
    <w:basedOn w:val="Normal"/>
    <w:link w:val="FooterChar"/>
    <w:uiPriority w:val="99"/>
    <w:unhideWhenUsed/>
    <w:rsid w:val="00C323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2365"/>
  </w:style>
  <w:style w:type="paragraph" w:styleId="NormalWeb">
    <w:name w:val="Normal (Web)"/>
    <w:basedOn w:val="Normal"/>
    <w:uiPriority w:val="99"/>
    <w:unhideWhenUsed/>
    <w:rsid w:val="004F05E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637D"/>
    <w:pPr>
      <w:spacing w:after="0"/>
      <w:jc w:val="left"/>
    </w:pPr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8637D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4373D7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4373D7"/>
    <w:rPr>
      <w:color w:val="808080"/>
      <w:shd w:val="clear" w:color="auto" w:fill="E6E6E6"/>
    </w:rPr>
  </w:style>
  <w:style w:type="character" w:styleId="FollowedHyperlink">
    <w:name w:val="FollowedHyperlink"/>
    <w:uiPriority w:val="99"/>
    <w:semiHidden/>
    <w:unhideWhenUsed/>
    <w:rsid w:val="004373D7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A052D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4A052D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4A052D"/>
    <w:rPr>
      <w:vertAlign w:val="superscript"/>
    </w:rPr>
  </w:style>
  <w:style w:type="paragraph" w:customStyle="1" w:styleId="xmsonormal">
    <w:name w:val="x_msonormal"/>
    <w:basedOn w:val="Normal"/>
    <w:rsid w:val="00050C54"/>
    <w:rPr>
      <w:rFonts w:eastAsiaTheme="minorHAnsi" w:cs="Calibri"/>
    </w:rPr>
  </w:style>
  <w:style w:type="character" w:styleId="Emphasis">
    <w:name w:val="Emphasis"/>
    <w:basedOn w:val="DefaultParagraphFont"/>
    <w:uiPriority w:val="20"/>
    <w:qFormat/>
    <w:rsid w:val="004E5BF3"/>
    <w:rPr>
      <w:i/>
      <w:iCs/>
    </w:rPr>
  </w:style>
  <w:style w:type="paragraph" w:customStyle="1" w:styleId="Normal0">
    <w:name w:val="[Normal]"/>
    <w:uiPriority w:val="99"/>
    <w:rsid w:val="0012317E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D36D02"/>
    <w:rPr>
      <w:rFonts w:ascii="Times New Roman" w:eastAsia="Times New Roman" w:hAnsi="Times New Roman"/>
      <w:b/>
      <w:bCs/>
      <w:sz w:val="36"/>
      <w:szCs w:val="36"/>
      <w:lang w:eastAsia="en-US"/>
    </w:rPr>
  </w:style>
  <w:style w:type="paragraph" w:customStyle="1" w:styleId="level1">
    <w:name w:val="_level1"/>
    <w:basedOn w:val="Normal"/>
    <w:rsid w:val="00CB17F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ind w:left="360" w:hanging="360"/>
    </w:pPr>
    <w:rPr>
      <w:rFonts w:ascii="Times New Roman" w:eastAsia="Times New Roman" w:hAnsi="Times New Roman"/>
      <w:sz w:val="24"/>
      <w:szCs w:val="20"/>
    </w:rPr>
  </w:style>
  <w:style w:type="paragraph" w:customStyle="1" w:styleId="WP9Heading2">
    <w:name w:val="WP9_Heading 2"/>
    <w:basedOn w:val="Normal"/>
    <w:rsid w:val="00CB17F6"/>
    <w:pPr>
      <w:widowControl w:val="0"/>
      <w:jc w:val="both"/>
    </w:pPr>
    <w:rPr>
      <w:rFonts w:ascii="Times New Roman" w:eastAsia="Times New Roman" w:hAnsi="Times New Roman"/>
      <w:b/>
      <w:sz w:val="24"/>
      <w:szCs w:val="20"/>
    </w:rPr>
  </w:style>
  <w:style w:type="paragraph" w:customStyle="1" w:styleId="WP9Heading6">
    <w:name w:val="WP9_Heading 6"/>
    <w:basedOn w:val="Normal"/>
    <w:rsid w:val="00CB17F6"/>
    <w:pPr>
      <w:widowControl w:val="0"/>
      <w:spacing w:after="58"/>
      <w:jc w:val="center"/>
    </w:pPr>
    <w:rPr>
      <w:rFonts w:ascii="Times New Roman" w:eastAsia="Times New Roman" w:hAnsi="Times New Roman"/>
      <w:b/>
      <w:sz w:val="18"/>
      <w:szCs w:val="20"/>
    </w:rPr>
  </w:style>
  <w:style w:type="paragraph" w:customStyle="1" w:styleId="WP9Header">
    <w:name w:val="WP9_Header"/>
    <w:basedOn w:val="Normal"/>
    <w:rsid w:val="00CB17F6"/>
    <w:pPr>
      <w:widowControl w:val="0"/>
      <w:tabs>
        <w:tab w:val="center" w:pos="4320"/>
        <w:tab w:val="right" w:pos="8640"/>
        <w:tab w:val="left" w:pos="9360"/>
        <w:tab w:val="left" w:pos="10080"/>
        <w:tab w:val="left" w:pos="10800"/>
      </w:tabs>
    </w:pPr>
    <w:rPr>
      <w:rFonts w:ascii="Times New Roman" w:eastAsia="Times New Roman" w:hAnsi="Times New Roman"/>
      <w:sz w:val="24"/>
      <w:szCs w:val="20"/>
    </w:rPr>
  </w:style>
  <w:style w:type="character" w:customStyle="1" w:styleId="ListParagraphChar">
    <w:name w:val="List Paragraph Char"/>
    <w:aliases w:val="List Level 1 Char"/>
    <w:link w:val="ListParagraph"/>
    <w:uiPriority w:val="34"/>
    <w:rsid w:val="0038234F"/>
    <w:rPr>
      <w:sz w:val="22"/>
      <w:szCs w:val="22"/>
      <w:lang w:eastAsia="en-US"/>
    </w:rPr>
  </w:style>
  <w:style w:type="paragraph" w:customStyle="1" w:styleId="xp06-00">
    <w:name w:val="x_p06-00"/>
    <w:basedOn w:val="Normal"/>
    <w:rsid w:val="0059579D"/>
    <w:rPr>
      <w:rFonts w:eastAsiaTheme="minorHAnsi" w:cs="Calibri"/>
    </w:rPr>
  </w:style>
  <w:style w:type="character" w:customStyle="1" w:styleId="xup">
    <w:name w:val="x_up"/>
    <w:basedOn w:val="DefaultParagraphFont"/>
    <w:rsid w:val="0059579D"/>
  </w:style>
  <w:style w:type="character" w:customStyle="1" w:styleId="coconcept915">
    <w:name w:val="co_concept_9_15"/>
    <w:basedOn w:val="DefaultParagraphFont"/>
    <w:rsid w:val="00C861BA"/>
  </w:style>
  <w:style w:type="character" w:customStyle="1" w:styleId="normaltextrun">
    <w:name w:val="normaltextrun"/>
    <w:basedOn w:val="DefaultParagraphFont"/>
    <w:rsid w:val="00135C25"/>
  </w:style>
  <w:style w:type="paragraph" w:customStyle="1" w:styleId="paragraph">
    <w:name w:val="paragraph"/>
    <w:basedOn w:val="Normal"/>
    <w:rsid w:val="003472B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3472B1"/>
    <w:pPr>
      <w:ind w:firstLine="806"/>
      <w:jc w:val="both"/>
    </w:pPr>
    <w:rPr>
      <w:rFonts w:ascii="Courier New" w:eastAsiaTheme="minorHAnsi" w:hAnsi="Courier New"/>
      <w:snapToGrid w:val="0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pinpointicon">
    <w:name w:val="co_pinpointicon"/>
    <w:basedOn w:val="DefaultParagraphFont"/>
    <w:rsid w:val="00851B24"/>
  </w:style>
  <w:style w:type="character" w:customStyle="1" w:styleId="cosearchterm">
    <w:name w:val="co_searchterm"/>
    <w:basedOn w:val="DefaultParagraphFont"/>
    <w:rsid w:val="00851B24"/>
  </w:style>
  <w:style w:type="paragraph" w:styleId="BodyText">
    <w:name w:val="Body Text"/>
    <w:basedOn w:val="Normal"/>
    <w:link w:val="BodyTextChar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E6CD7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TableParagraph">
    <w:name w:val="Table Paragraph"/>
    <w:basedOn w:val="Normal"/>
    <w:uiPriority w:val="1"/>
    <w:qFormat/>
    <w:rsid w:val="00CE6CD7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054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44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5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17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3653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83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450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9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268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0073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7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57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02459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569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490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03553342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10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807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1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1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57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931097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26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0701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0107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8273103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924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40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0181213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564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18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402483758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1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781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9999816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163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19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0329107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042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7810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1311652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9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6574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23244240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6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74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24280183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6942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872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48288110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3857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960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76390689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786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3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455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11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49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317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607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BBBBBB"/>
            <w:bottom w:val="single" w:sz="6" w:space="0" w:color="BBBBBB"/>
            <w:right w:val="single" w:sz="6" w:space="0" w:color="BBBBBB"/>
          </w:divBdr>
          <w:divsChild>
            <w:div w:id="129821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1118">
                  <w:marLeft w:val="0"/>
                  <w:marRight w:val="0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87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794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247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66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191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2113">
                                          <w:marLeft w:val="1200"/>
                                          <w:marRight w:val="12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0568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715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45921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530483">
                                                          <w:marLeft w:val="0"/>
                                                          <w:marRight w:val="0"/>
                                                          <w:marTop w:val="24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128640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42628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72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5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40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217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00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6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48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5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5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6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6056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7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6640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91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231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922936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775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851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01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31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26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7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96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1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7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44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161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90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857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94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587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9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75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5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726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7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83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591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02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577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099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0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1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01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2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91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64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8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1070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0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5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43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45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093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1064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7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38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6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0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796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0413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4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033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53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74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24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62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3496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1984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57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0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59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21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76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6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02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07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02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733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13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2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305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1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47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4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61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93526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6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29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70512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211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869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2657711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7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40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70051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9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515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2718100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87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535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2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45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34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3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9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464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4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60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2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22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9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48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11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83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03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19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275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78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8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45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3904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90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75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79733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1132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747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839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2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3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55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25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47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917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3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23412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1510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48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1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509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94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59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764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3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95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57251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960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3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6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6057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98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7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8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2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65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6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43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1292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97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85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28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520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1315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60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8424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149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4780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98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1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2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6376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1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77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63853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58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33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2770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32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</w:div>
              </w:divsChild>
            </w:div>
          </w:divsChild>
        </w:div>
        <w:div w:id="172005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64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9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70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3D3D3D"/>
                    <w:right w:val="none" w:sz="0" w:space="0" w:color="auto"/>
                  </w:divBdr>
                  <w:divsChild>
                    <w:div w:id="56881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815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70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81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3D3D3D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791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2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789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3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15844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1566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867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93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620900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61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6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0818891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150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7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630054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9194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07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700822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2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10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8085495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5226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9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48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541326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2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3700300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10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50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89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62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1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480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10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52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367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9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770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82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146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510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5950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285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09064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78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16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0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8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1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1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18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8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663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3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29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75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0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551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5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35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27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8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84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9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97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26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656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716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5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9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0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1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383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55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49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12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96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69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497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2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6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1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6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89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77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8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4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745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9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065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37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18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103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688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08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9160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046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8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6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95782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521373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13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243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301045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7270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018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13551774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470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47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8884508">
                      <w:marLeft w:val="0"/>
                      <w:marRight w:val="0"/>
                      <w:marTop w:val="238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938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05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0869709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471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36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60574482">
                          <w:marLeft w:val="0"/>
                          <w:marRight w:val="0"/>
                          <w:marTop w:val="238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7853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265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567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5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75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0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5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4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1010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987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5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1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94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27883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02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83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20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397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209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7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2057049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084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766226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24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95016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30824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2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48694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053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98149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918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2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7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96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3D3D3D"/>
                <w:right w:val="none" w:sz="0" w:space="0" w:color="auto"/>
              </w:divBdr>
              <w:divsChild>
                <w:div w:id="183718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124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4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616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717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0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00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77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1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338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02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8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7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0631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9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741433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2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533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2281454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16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077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317406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19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4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148002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7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514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377171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3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18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76801525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71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165472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96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85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14744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737206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40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0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241571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65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940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96244725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49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21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2870094">
                  <w:marLeft w:val="0"/>
                  <w:marRight w:val="0"/>
                  <w:marTop w:val="23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50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2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713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7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9363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19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9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42340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1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271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04296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3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2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4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9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33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13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8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6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95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zleg.gov/legtext/57leg/1R/laws/0080.pdf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23" ma:contentTypeDescription="Create a new document." ma:contentTypeScope="" ma:versionID="fbc69afb3754f69de267323b43eb7d2b">
  <xsd:schema xmlns:xsd="http://www.w3.org/2001/XMLSchema" xmlns:xs="http://www.w3.org/2001/XMLSchema" xmlns:p="http://schemas.microsoft.com/office/2006/metadata/properties" xmlns:ns1="http://schemas.microsoft.com/sharepoint/v3" xmlns:ns2="3e229276-0242-43fd-ae1c-9005d8cb82af" xmlns:ns3="b143206f-a859-4af7-99ad-262ed23c3b3a" xmlns:ns4="d017dfa5-038e-4918-abe4-ba559629eca7" targetNamespace="http://schemas.microsoft.com/office/2006/metadata/properties" ma:root="true" ma:fieldsID="39dd6f76039a3e754c5671cb36063153" ns1:_="" ns2:_="" ns3:_="" ns4:_="">
    <xsd:import namespace="http://schemas.microsoft.com/sharepoint/v3"/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Kevin_x0027_s_x0020_Rankings" minOccurs="0"/>
                <xsd:element ref="ns2:MediaServiceDateTaken" minOccurs="0"/>
                <xsd:element ref="ns2:Case_x0020_Status" minOccurs="0"/>
                <xsd:element ref="ns2:Statu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2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3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4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5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16" nillable="true" ma:displayName="Number of Likes" ma:internalName="LikesCount">
      <xsd:simpleType>
        <xsd:restriction base="dms:Unknown"/>
      </xsd:simpleType>
    </xsd:element>
    <xsd:element name="LikedBy" ma:index="17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evin_x0027_s_x0020_Rankings" ma:index="18" nillable="true" ma:displayName="Kevin's Rankings" ma:internalName="Kevin_x0027_s_x0020_Rankings">
      <xsd:simpleType>
        <xsd:restriction base="dms:Number">
          <xsd:maxInclusive value="5"/>
          <xsd:minInclusive value="1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Case_x0020_Status" ma:index="20" nillable="true" ma:displayName="Case Status" ma:default="Open" ma:format="Dropdown" ma:internalName="Case_x0020_Status">
      <xsd:simpleType>
        <xsd:restriction base="dms:Choice">
          <xsd:enumeration value="Open"/>
          <xsd:enumeration value="Closed"/>
        </xsd:restriction>
      </xsd:simpleType>
    </xsd:element>
    <xsd:element name="Status" ma:index="21" nillable="true" ma:displayName="Status" ma:default="Open" ma:format="Dropdown" ma:internalName="Status">
      <xsd:simpleType>
        <xsd:restriction base="dms:Choice">
          <xsd:enumeration value="Open"/>
          <xsd:enumeration value="Closed"/>
        </xsd:restriction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f052826c-b83b-4bc9-9e36-97c9bf8334ed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3e229276-0242-43fd-ae1c-9005d8cb82af">Open</Status>
    <Case_x0020_Status xmlns="3e229276-0242-43fd-ae1c-9005d8cb82af">Open</Case_x0020_Status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Kevin_x0027_s_x0020_Rankings xmlns="3e229276-0242-43fd-ae1c-9005d8cb82af" xsi:nil="true"/>
    <RatedBy xmlns="http://schemas.microsoft.com/sharepoint/v3">
      <UserInfo>
        <DisplayName/>
        <AccountId xsi:nil="true"/>
        <AccountType/>
      </UserInfo>
    </RatedBy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E50C0A5-B72D-4EDF-AE11-1B39F1E9F8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EEADDD0-17DD-4143-B547-C77B9A0CD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045330-9E1D-4CE9-9605-1BF92009E3E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EA8D2C-77B1-4068-9D39-A5FF25E49F6D}">
  <ds:schemaRefs>
    <ds:schemaRef ds:uri="http://schemas.microsoft.com/office/2006/metadata/properties"/>
    <ds:schemaRef ds:uri="http://schemas.microsoft.com/office/infopath/2007/PartnerControls"/>
    <ds:schemaRef ds:uri="3e229276-0242-43fd-ae1c-9005d8cb82af"/>
    <ds:schemaRef ds:uri="http://schemas.microsoft.com/sharepoint/v3"/>
    <ds:schemaRef ds:uri="d017dfa5-038e-4918-abe4-ba559629eca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836</Words>
  <Characters>4766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2025-06-26T20:10:00Z</dcterms:created>
  <dcterms:modified xsi:type="dcterms:W3CDTF">2025-06-30T16:35:00Z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