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29EE15FB" w14:textId="4D523230" w:rsidR="00902F09" w:rsidRDefault="00BC34DF" w:rsidP="00BC34DF">
      <w:pPr>
        <w:jc w:val="center"/>
        <w:rPr>
          <w:rFonts w:ascii="Times New Roman" w:hAnsi="Times New Roman"/>
          <w:b/>
          <w:sz w:val="28"/>
          <w:szCs w:val="28"/>
        </w:rPr>
      </w:pPr>
      <w:r w:rsidRPr="00BD3935">
        <w:rPr>
          <w:rFonts w:ascii="Times New Roman" w:hAnsi="Times New Roman"/>
          <w:b/>
          <w:sz w:val="28"/>
          <w:szCs w:val="28"/>
        </w:rPr>
        <w:t>IN THE SUPREME COURT OF THE STATE OF ARIZONA</w:t>
      </w:r>
    </w:p>
    <w:p w14:paraId="7927B68C" w14:textId="77777777" w:rsidR="00BC34DF" w:rsidRPr="001463DB" w:rsidRDefault="00BC34DF"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2C46442C" w:rsidR="00902F09" w:rsidRPr="009B0875"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C13A35">
        <w:rPr>
          <w:rFonts w:ascii="Times New Roman" w:hAnsi="Times New Roman"/>
          <w:sz w:val="28"/>
          <w:szCs w:val="28"/>
        </w:rPr>
        <w:t>RULE</w:t>
      </w:r>
      <w:r w:rsidR="00053485">
        <w:rPr>
          <w:rFonts w:ascii="Times New Roman" w:hAnsi="Times New Roman"/>
          <w:sz w:val="28"/>
          <w:szCs w:val="28"/>
        </w:rPr>
        <w:t>S</w:t>
      </w:r>
      <w:r w:rsidR="00C13A35">
        <w:rPr>
          <w:rFonts w:ascii="Times New Roman" w:hAnsi="Times New Roman"/>
          <w:sz w:val="28"/>
          <w:szCs w:val="28"/>
        </w:rPr>
        <w:t xml:space="preserve"> 1</w:t>
      </w:r>
      <w:r w:rsidR="00053485">
        <w:rPr>
          <w:rFonts w:ascii="Times New Roman" w:hAnsi="Times New Roman"/>
          <w:sz w:val="28"/>
          <w:szCs w:val="28"/>
        </w:rPr>
        <w:t xml:space="preserve"> AND </w:t>
      </w:r>
      <w:r w:rsidR="006738D8">
        <w:rPr>
          <w:rFonts w:ascii="Times New Roman" w:hAnsi="Times New Roman"/>
          <w:sz w:val="28"/>
          <w:szCs w:val="28"/>
        </w:rPr>
        <w:t xml:space="preserve"> </w:t>
      </w:r>
      <w:r w:rsidR="009B0875">
        <w:rPr>
          <w:rFonts w:ascii="Times New Roman" w:hAnsi="Times New Roman"/>
          <w:sz w:val="28"/>
          <w:szCs w:val="28"/>
        </w:rPr>
        <w:t xml:space="preserve"> </w:t>
      </w:r>
      <w:r w:rsidR="000169A6" w:rsidRPr="009B0875">
        <w:rPr>
          <w:rFonts w:ascii="Times New Roman" w:hAnsi="Times New Roman"/>
          <w:sz w:val="28"/>
          <w:szCs w:val="28"/>
        </w:rPr>
        <w:t xml:space="preserve"> </w:t>
      </w:r>
      <w:r w:rsidR="00902F09" w:rsidRPr="009B0875">
        <w:rPr>
          <w:rFonts w:ascii="Times New Roman" w:hAnsi="Times New Roman"/>
          <w:sz w:val="28"/>
          <w:szCs w:val="28"/>
        </w:rPr>
        <w:tab/>
        <w:t>)</w:t>
      </w:r>
      <w:r w:rsidRPr="009B0875">
        <w:rPr>
          <w:rFonts w:ascii="Times New Roman" w:hAnsi="Times New Roman"/>
          <w:sz w:val="28"/>
          <w:szCs w:val="28"/>
        </w:rPr>
        <w:tab/>
        <w:t xml:space="preserve">Supreme Court No. </w:t>
      </w:r>
      <w:r w:rsidR="003F0229" w:rsidRPr="009B0875">
        <w:rPr>
          <w:rFonts w:ascii="Times New Roman" w:hAnsi="Times New Roman"/>
          <w:sz w:val="28"/>
          <w:szCs w:val="28"/>
        </w:rPr>
        <w:t>2</w:t>
      </w:r>
      <w:r w:rsidR="00285CDE">
        <w:rPr>
          <w:rFonts w:ascii="Times New Roman" w:hAnsi="Times New Roman"/>
          <w:sz w:val="28"/>
          <w:szCs w:val="28"/>
        </w:rPr>
        <w:t>5</w:t>
      </w:r>
      <w:r w:rsidRPr="009B0875">
        <w:rPr>
          <w:rFonts w:ascii="Times New Roman" w:hAnsi="Times New Roman"/>
          <w:sz w:val="28"/>
          <w:szCs w:val="28"/>
        </w:rPr>
        <w:t>-</w:t>
      </w:r>
      <w:r w:rsidR="008215DC" w:rsidRPr="009B0875">
        <w:rPr>
          <w:rFonts w:ascii="Times New Roman" w:hAnsi="Times New Roman"/>
          <w:sz w:val="28"/>
          <w:szCs w:val="28"/>
        </w:rPr>
        <w:t>_____</w:t>
      </w:r>
    </w:p>
    <w:p w14:paraId="59AE3CC9" w14:textId="254D93D6" w:rsidR="00902F09" w:rsidRPr="001463DB" w:rsidRDefault="009C59C2" w:rsidP="00902F09">
      <w:pPr>
        <w:tabs>
          <w:tab w:val="left" w:pos="5040"/>
          <w:tab w:val="left" w:pos="5760"/>
        </w:tabs>
        <w:rPr>
          <w:rFonts w:ascii="Times New Roman" w:hAnsi="Times New Roman"/>
          <w:sz w:val="28"/>
          <w:szCs w:val="28"/>
        </w:rPr>
      </w:pPr>
      <w:r>
        <w:rPr>
          <w:rFonts w:ascii="Times New Roman" w:hAnsi="Times New Roman"/>
          <w:sz w:val="28"/>
          <w:szCs w:val="28"/>
        </w:rPr>
        <w:t>9 AND THE APPENDIX OF THE RULES</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4B670D8C" w:rsidR="00902F09" w:rsidRPr="001463DB" w:rsidRDefault="009C59C2" w:rsidP="009B5BCD">
      <w:pPr>
        <w:tabs>
          <w:tab w:val="left" w:pos="5040"/>
          <w:tab w:val="left" w:pos="5760"/>
        </w:tabs>
        <w:rPr>
          <w:rFonts w:ascii="Times New Roman" w:hAnsi="Times New Roman"/>
          <w:sz w:val="28"/>
          <w:szCs w:val="28"/>
        </w:rPr>
      </w:pPr>
      <w:r>
        <w:rPr>
          <w:rFonts w:ascii="Times New Roman" w:hAnsi="Times New Roman"/>
          <w:sz w:val="28"/>
          <w:szCs w:val="28"/>
        </w:rPr>
        <w:t xml:space="preserve">OF SMALL CLAIMS </w:t>
      </w:r>
      <w:r w:rsidR="00C13A35">
        <w:rPr>
          <w:rFonts w:ascii="Times New Roman" w:hAnsi="Times New Roman"/>
          <w:sz w:val="28"/>
          <w:szCs w:val="28"/>
        </w:rPr>
        <w:t>PROCEDURE</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4B089D29" w:rsidR="00C206F5" w:rsidRPr="001463DB" w:rsidRDefault="00C13A35" w:rsidP="009B5BCD">
      <w:pPr>
        <w:tabs>
          <w:tab w:val="left" w:pos="5040"/>
          <w:tab w:val="left" w:pos="5760"/>
        </w:tabs>
        <w:rPr>
          <w:rFonts w:ascii="Times New Roman" w:hAnsi="Times New Roman"/>
          <w:sz w:val="28"/>
          <w:szCs w:val="28"/>
        </w:rPr>
      </w:pPr>
      <w:r>
        <w:rPr>
          <w:rFonts w:ascii="Times New Roman" w:hAnsi="Times New Roman"/>
          <w:sz w:val="28"/>
          <w:szCs w:val="28"/>
        </w:rPr>
        <w:t xml:space="preserve"> </w:t>
      </w:r>
      <w:r w:rsidR="00867FEF">
        <w:rPr>
          <w:rFonts w:ascii="Times New Roman" w:hAnsi="Times New Roman"/>
          <w:sz w:val="28"/>
          <w:szCs w:val="28"/>
        </w:rPr>
        <w:t xml:space="preserve"> </w:t>
      </w:r>
      <w:r w:rsidR="00F3360F">
        <w:rPr>
          <w:rFonts w:ascii="Times New Roman" w:hAnsi="Times New Roman"/>
          <w:sz w:val="28"/>
          <w:szCs w:val="28"/>
        </w:rPr>
        <w:t xml:space="preserve"> </w:t>
      </w:r>
      <w:r w:rsidR="00C206F5" w:rsidRPr="001463DB">
        <w:rPr>
          <w:rFonts w:ascii="Times New Roman" w:hAnsi="Times New Roman"/>
          <w:sz w:val="28"/>
          <w:szCs w:val="28"/>
        </w:rPr>
        <w:tab/>
      </w:r>
      <w:r w:rsidR="00853C82">
        <w:rPr>
          <w:rFonts w:ascii="Times New Roman" w:hAnsi="Times New Roman"/>
          <w:sz w:val="28"/>
          <w:szCs w:val="28"/>
        </w:rPr>
        <w:t>)</w:t>
      </w:r>
      <w:r w:rsidR="00853C82">
        <w:rPr>
          <w:rFonts w:ascii="Times New Roman" w:hAnsi="Times New Roman"/>
          <w:sz w:val="28"/>
          <w:szCs w:val="28"/>
        </w:rPr>
        <w:tab/>
        <w:t>requested</w:t>
      </w:r>
      <w:r w:rsidR="00C206F5" w:rsidRPr="001463DB">
        <w:rPr>
          <w:rFonts w:ascii="Times New Roman" w:hAnsi="Times New Roman"/>
          <w:sz w:val="28"/>
          <w:szCs w:val="28"/>
        </w:rPr>
        <w:t>)</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79C0F47D" w14:textId="76E12772" w:rsidR="007D45B3" w:rsidRPr="007D45B3" w:rsidRDefault="007D45B3" w:rsidP="00A24007">
      <w:pPr>
        <w:spacing w:line="480" w:lineRule="auto"/>
        <w:ind w:firstLine="720"/>
        <w:jc w:val="both"/>
        <w:rPr>
          <w:rFonts w:ascii="Times New Roman" w:hAnsi="Times New Roman"/>
          <w:sz w:val="28"/>
          <w:szCs w:val="28"/>
        </w:rPr>
      </w:pPr>
      <w:r w:rsidRPr="007D45B3">
        <w:rPr>
          <w:rFonts w:ascii="Times New Roman" w:hAnsi="Times New Roman"/>
          <w:sz w:val="28"/>
          <w:szCs w:val="28"/>
        </w:rPr>
        <w:t xml:space="preserve">Pursuant to Rule 28 of the Rules of the Supreme Court of Arizona, Petitioner respectfully petitions this Court to amend </w:t>
      </w:r>
      <w:r w:rsidR="00A24007">
        <w:rPr>
          <w:rFonts w:ascii="Times New Roman" w:hAnsi="Times New Roman"/>
          <w:sz w:val="28"/>
          <w:szCs w:val="28"/>
        </w:rPr>
        <w:t>the Rules of Small Claims Procedure</w:t>
      </w:r>
      <w:r w:rsidRPr="007D45B3">
        <w:rPr>
          <w:rFonts w:ascii="Times New Roman" w:hAnsi="Times New Roman"/>
          <w:sz w:val="28"/>
          <w:szCs w:val="28"/>
        </w:rPr>
        <w:t xml:space="preserve"> as shown in Appendix</w:t>
      </w:r>
      <w:r w:rsidR="00A24007">
        <w:rPr>
          <w:rFonts w:ascii="Times New Roman" w:hAnsi="Times New Roman"/>
          <w:sz w:val="28"/>
          <w:szCs w:val="28"/>
        </w:rPr>
        <w:t xml:space="preserve"> A</w:t>
      </w:r>
      <w:r w:rsidRPr="007D45B3">
        <w:rPr>
          <w:rFonts w:ascii="Times New Roman" w:hAnsi="Times New Roman"/>
          <w:sz w:val="28"/>
          <w:szCs w:val="28"/>
        </w:rPr>
        <w:t xml:space="preserve"> in light of the enactment of Senate Bill (SB) </w:t>
      </w:r>
      <w:r w:rsidR="009D1514">
        <w:rPr>
          <w:rFonts w:ascii="Times New Roman" w:hAnsi="Times New Roman"/>
          <w:sz w:val="28"/>
          <w:szCs w:val="28"/>
        </w:rPr>
        <w:t>1022</w:t>
      </w:r>
      <w:r w:rsidRPr="007D45B3">
        <w:rPr>
          <w:rFonts w:ascii="Times New Roman" w:hAnsi="Times New Roman"/>
          <w:sz w:val="28"/>
          <w:szCs w:val="28"/>
        </w:rPr>
        <w:t xml:space="preserve">, </w:t>
      </w:r>
      <w:r w:rsidR="009D1514">
        <w:rPr>
          <w:rFonts w:ascii="Times New Roman" w:hAnsi="Times New Roman"/>
          <w:sz w:val="28"/>
          <w:szCs w:val="28"/>
        </w:rPr>
        <w:t>Small Claims Court; Jurisdictional Limit</w:t>
      </w:r>
      <w:r w:rsidRPr="007D45B3">
        <w:rPr>
          <w:rFonts w:ascii="Times New Roman" w:hAnsi="Times New Roman"/>
          <w:sz w:val="28"/>
          <w:szCs w:val="28"/>
        </w:rPr>
        <w:t xml:space="preserve"> (Laws 202</w:t>
      </w:r>
      <w:r w:rsidR="009D1514">
        <w:rPr>
          <w:rFonts w:ascii="Times New Roman" w:hAnsi="Times New Roman"/>
          <w:sz w:val="28"/>
          <w:szCs w:val="28"/>
        </w:rPr>
        <w:t>5</w:t>
      </w:r>
      <w:r w:rsidRPr="007D45B3">
        <w:rPr>
          <w:rFonts w:ascii="Times New Roman" w:hAnsi="Times New Roman"/>
          <w:sz w:val="28"/>
          <w:szCs w:val="28"/>
        </w:rPr>
        <w:t>, Ch. 9</w:t>
      </w:r>
      <w:r w:rsidR="009D1514">
        <w:rPr>
          <w:rFonts w:ascii="Times New Roman" w:hAnsi="Times New Roman"/>
          <w:sz w:val="28"/>
          <w:szCs w:val="28"/>
        </w:rPr>
        <w:t>4</w:t>
      </w:r>
      <w:r w:rsidRPr="007D45B3">
        <w:rPr>
          <w:rFonts w:ascii="Times New Roman" w:hAnsi="Times New Roman"/>
          <w:sz w:val="28"/>
          <w:szCs w:val="28"/>
        </w:rPr>
        <w:t xml:space="preserve">) during the </w:t>
      </w:r>
      <w:r w:rsidR="009D1514">
        <w:rPr>
          <w:rFonts w:ascii="Times New Roman" w:hAnsi="Times New Roman"/>
          <w:sz w:val="28"/>
          <w:szCs w:val="28"/>
        </w:rPr>
        <w:t>First</w:t>
      </w:r>
      <w:r w:rsidRPr="007D45B3">
        <w:rPr>
          <w:rFonts w:ascii="Times New Roman" w:hAnsi="Times New Roman"/>
          <w:sz w:val="28"/>
          <w:szCs w:val="28"/>
        </w:rPr>
        <w:t xml:space="preserve"> Regular Session of the 5</w:t>
      </w:r>
      <w:r w:rsidR="009D1514">
        <w:rPr>
          <w:rFonts w:ascii="Times New Roman" w:hAnsi="Times New Roman"/>
          <w:sz w:val="28"/>
          <w:szCs w:val="28"/>
        </w:rPr>
        <w:t>7</w:t>
      </w:r>
      <w:r w:rsidRPr="007D45B3">
        <w:rPr>
          <w:rFonts w:ascii="Times New Roman" w:hAnsi="Times New Roman"/>
          <w:sz w:val="28"/>
          <w:szCs w:val="28"/>
          <w:vertAlign w:val="superscript"/>
        </w:rPr>
        <w:t>th</w:t>
      </w:r>
      <w:r w:rsidRPr="007D45B3">
        <w:rPr>
          <w:rFonts w:ascii="Times New Roman" w:hAnsi="Times New Roman"/>
          <w:sz w:val="28"/>
          <w:szCs w:val="28"/>
        </w:rPr>
        <w:t xml:space="preserve"> Legislature. </w:t>
      </w:r>
    </w:p>
    <w:p w14:paraId="7A706035" w14:textId="672F9A3D" w:rsidR="007D45B3" w:rsidRPr="007D45B3" w:rsidRDefault="003F2A16" w:rsidP="009D1514">
      <w:pPr>
        <w:spacing w:line="480" w:lineRule="auto"/>
        <w:ind w:firstLine="720"/>
        <w:jc w:val="both"/>
        <w:rPr>
          <w:rFonts w:ascii="Times New Roman" w:hAnsi="Times New Roman"/>
          <w:sz w:val="28"/>
          <w:szCs w:val="28"/>
        </w:rPr>
      </w:pPr>
      <w:r>
        <w:rPr>
          <w:rFonts w:ascii="Times New Roman" w:hAnsi="Times New Roman"/>
          <w:sz w:val="28"/>
          <w:szCs w:val="28"/>
        </w:rPr>
        <w:t xml:space="preserve">It is anticipated that </w:t>
      </w:r>
      <w:r w:rsidR="007D45B3" w:rsidRPr="007D45B3">
        <w:rPr>
          <w:rFonts w:ascii="Times New Roman" w:hAnsi="Times New Roman"/>
          <w:sz w:val="28"/>
          <w:szCs w:val="28"/>
        </w:rPr>
        <w:t>SB 1</w:t>
      </w:r>
      <w:r w:rsidR="009D1514">
        <w:rPr>
          <w:rFonts w:ascii="Times New Roman" w:hAnsi="Times New Roman"/>
          <w:sz w:val="28"/>
          <w:szCs w:val="28"/>
        </w:rPr>
        <w:t>022</w:t>
      </w:r>
      <w:r w:rsidR="007D45B3" w:rsidRPr="007D45B3">
        <w:rPr>
          <w:rFonts w:ascii="Times New Roman" w:hAnsi="Times New Roman"/>
          <w:sz w:val="28"/>
          <w:szCs w:val="28"/>
        </w:rPr>
        <w:t xml:space="preserve"> will become effective </w:t>
      </w:r>
      <w:r>
        <w:rPr>
          <w:rFonts w:ascii="Times New Roman" w:hAnsi="Times New Roman"/>
          <w:sz w:val="28"/>
          <w:szCs w:val="28"/>
        </w:rPr>
        <w:t>in mid to late September of this year</w:t>
      </w:r>
      <w:r w:rsidR="007D45B3" w:rsidRPr="007D45B3">
        <w:rPr>
          <w:rFonts w:ascii="Times New Roman" w:hAnsi="Times New Roman"/>
          <w:sz w:val="28"/>
          <w:szCs w:val="28"/>
        </w:rPr>
        <w:t>. Accordingly, Petitioner seeks expedited consideration of this petition and emergency adoption of the proposed amendments as set forth in Appendix</w:t>
      </w:r>
      <w:r w:rsidR="00314C0B">
        <w:rPr>
          <w:rFonts w:ascii="Times New Roman" w:hAnsi="Times New Roman"/>
          <w:sz w:val="28"/>
          <w:szCs w:val="28"/>
        </w:rPr>
        <w:t xml:space="preserve"> A</w:t>
      </w:r>
      <w:r w:rsidR="007D45B3" w:rsidRPr="007D45B3">
        <w:rPr>
          <w:rFonts w:ascii="Times New Roman" w:hAnsi="Times New Roman"/>
          <w:sz w:val="28"/>
          <w:szCs w:val="28"/>
        </w:rPr>
        <w:t>. </w:t>
      </w:r>
    </w:p>
    <w:p w14:paraId="67EC4453" w14:textId="5DCC06B5"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547819">
        <w:rPr>
          <w:rFonts w:ascii="Times New Roman" w:hAnsi="Times New Roman"/>
          <w:b/>
          <w:sz w:val="28"/>
          <w:szCs w:val="28"/>
        </w:rPr>
        <w:t>Grounds</w:t>
      </w:r>
      <w:r w:rsidRPr="001463DB">
        <w:rPr>
          <w:rFonts w:ascii="Times New Roman" w:hAnsi="Times New Roman"/>
          <w:b/>
          <w:sz w:val="28"/>
          <w:szCs w:val="28"/>
        </w:rPr>
        <w:t xml:space="preserve"> </w:t>
      </w:r>
      <w:r w:rsidR="00547819">
        <w:rPr>
          <w:rFonts w:ascii="Times New Roman" w:hAnsi="Times New Roman"/>
          <w:b/>
          <w:sz w:val="28"/>
          <w:szCs w:val="28"/>
        </w:rPr>
        <w:t>for Petition Approval</w:t>
      </w:r>
    </w:p>
    <w:p w14:paraId="18B9B489" w14:textId="1FC8A2FC" w:rsidR="00547819" w:rsidRPr="00547819" w:rsidRDefault="00547819" w:rsidP="00263C6F">
      <w:pPr>
        <w:tabs>
          <w:tab w:val="left" w:pos="1080"/>
        </w:tabs>
        <w:spacing w:line="480" w:lineRule="auto"/>
        <w:jc w:val="both"/>
        <w:rPr>
          <w:rFonts w:ascii="Times New Roman" w:hAnsi="Times New Roman"/>
          <w:bCs/>
          <w:sz w:val="28"/>
          <w:szCs w:val="28"/>
        </w:rPr>
      </w:pPr>
      <w:r>
        <w:rPr>
          <w:rFonts w:ascii="Times New Roman" w:hAnsi="Times New Roman"/>
          <w:b/>
          <w:sz w:val="28"/>
          <w:szCs w:val="28"/>
        </w:rPr>
        <w:tab/>
      </w:r>
      <w:r w:rsidRPr="00547819">
        <w:rPr>
          <w:rFonts w:ascii="Times New Roman" w:hAnsi="Times New Roman"/>
          <w:bCs/>
          <w:sz w:val="28"/>
          <w:szCs w:val="28"/>
        </w:rPr>
        <w:t xml:space="preserve">On </w:t>
      </w:r>
      <w:r w:rsidR="00A76B0D">
        <w:rPr>
          <w:rFonts w:ascii="Times New Roman" w:hAnsi="Times New Roman"/>
          <w:bCs/>
          <w:sz w:val="28"/>
          <w:szCs w:val="28"/>
        </w:rPr>
        <w:t>May 2, 2025</w:t>
      </w:r>
      <w:r w:rsidRPr="00547819">
        <w:rPr>
          <w:rFonts w:ascii="Times New Roman" w:hAnsi="Times New Roman"/>
          <w:bCs/>
          <w:sz w:val="28"/>
          <w:szCs w:val="28"/>
        </w:rPr>
        <w:t xml:space="preserve">, Governor Hobbs signed </w:t>
      </w:r>
      <w:hyperlink r:id="rId11" w:history="1">
        <w:r w:rsidRPr="0041585B">
          <w:rPr>
            <w:rStyle w:val="Hyperlink"/>
            <w:rFonts w:ascii="Times New Roman" w:hAnsi="Times New Roman"/>
            <w:bCs/>
            <w:sz w:val="28"/>
            <w:szCs w:val="28"/>
          </w:rPr>
          <w:t xml:space="preserve">SB </w:t>
        </w:r>
        <w:r w:rsidR="00A76B0D" w:rsidRPr="0041585B">
          <w:rPr>
            <w:rStyle w:val="Hyperlink"/>
            <w:rFonts w:ascii="Times New Roman" w:hAnsi="Times New Roman"/>
            <w:bCs/>
            <w:sz w:val="28"/>
            <w:szCs w:val="28"/>
          </w:rPr>
          <w:t>1022</w:t>
        </w:r>
      </w:hyperlink>
      <w:r w:rsidRPr="00547819">
        <w:rPr>
          <w:rFonts w:ascii="Times New Roman" w:hAnsi="Times New Roman"/>
          <w:bCs/>
          <w:sz w:val="28"/>
          <w:szCs w:val="28"/>
        </w:rPr>
        <w:t xml:space="preserve">, which </w:t>
      </w:r>
      <w:r w:rsidR="00A76B0D">
        <w:rPr>
          <w:rFonts w:ascii="Times New Roman" w:hAnsi="Times New Roman"/>
          <w:bCs/>
          <w:sz w:val="28"/>
          <w:szCs w:val="28"/>
        </w:rPr>
        <w:t>amends</w:t>
      </w:r>
      <w:r w:rsidRPr="00547819">
        <w:rPr>
          <w:rFonts w:ascii="Times New Roman" w:hAnsi="Times New Roman"/>
          <w:bCs/>
          <w:sz w:val="28"/>
          <w:szCs w:val="28"/>
        </w:rPr>
        <w:t xml:space="preserve"> A.R.S. § </w:t>
      </w:r>
      <w:r w:rsidR="00A76B0D">
        <w:rPr>
          <w:rFonts w:ascii="Times New Roman" w:hAnsi="Times New Roman"/>
          <w:bCs/>
          <w:sz w:val="28"/>
          <w:szCs w:val="28"/>
        </w:rPr>
        <w:t>22-503(A)</w:t>
      </w:r>
      <w:r w:rsidRPr="00547819">
        <w:rPr>
          <w:rFonts w:ascii="Times New Roman" w:hAnsi="Times New Roman"/>
          <w:bCs/>
          <w:sz w:val="28"/>
          <w:szCs w:val="28"/>
        </w:rPr>
        <w:t xml:space="preserve"> </w:t>
      </w:r>
      <w:r w:rsidR="00A76B0D">
        <w:rPr>
          <w:rFonts w:ascii="Times New Roman" w:hAnsi="Times New Roman"/>
          <w:bCs/>
          <w:sz w:val="28"/>
          <w:szCs w:val="28"/>
        </w:rPr>
        <w:t xml:space="preserve">to increase the jurisdictional </w:t>
      </w:r>
      <w:r w:rsidR="00E844B8">
        <w:rPr>
          <w:rFonts w:ascii="Times New Roman" w:hAnsi="Times New Roman"/>
          <w:bCs/>
          <w:sz w:val="28"/>
          <w:szCs w:val="28"/>
        </w:rPr>
        <w:t xml:space="preserve">limit of the small claims division of the </w:t>
      </w:r>
      <w:r w:rsidR="00E844B8">
        <w:rPr>
          <w:rFonts w:ascii="Times New Roman" w:hAnsi="Times New Roman"/>
          <w:bCs/>
          <w:sz w:val="28"/>
          <w:szCs w:val="28"/>
        </w:rPr>
        <w:lastRenderedPageBreak/>
        <w:t>justice courts to $5,000, from $3,500</w:t>
      </w:r>
      <w:r w:rsidR="00D821F4">
        <w:rPr>
          <w:rFonts w:ascii="Times New Roman" w:hAnsi="Times New Roman"/>
          <w:bCs/>
          <w:sz w:val="28"/>
          <w:szCs w:val="28"/>
        </w:rPr>
        <w:t>. Petitioner therefore proposes amend</w:t>
      </w:r>
      <w:r w:rsidR="00C406D9">
        <w:rPr>
          <w:rFonts w:ascii="Times New Roman" w:hAnsi="Times New Roman"/>
          <w:bCs/>
          <w:sz w:val="28"/>
          <w:szCs w:val="28"/>
        </w:rPr>
        <w:t>ing</w:t>
      </w:r>
      <w:r w:rsidR="00D821F4">
        <w:rPr>
          <w:rFonts w:ascii="Times New Roman" w:hAnsi="Times New Roman"/>
          <w:bCs/>
          <w:sz w:val="28"/>
          <w:szCs w:val="28"/>
        </w:rPr>
        <w:t xml:space="preserve"> Small Claims Rules 1(a), 9(</w:t>
      </w:r>
      <w:r w:rsidR="004C72EC">
        <w:rPr>
          <w:rFonts w:ascii="Times New Roman" w:hAnsi="Times New Roman"/>
          <w:bCs/>
          <w:sz w:val="28"/>
          <w:szCs w:val="28"/>
        </w:rPr>
        <w:t>b</w:t>
      </w:r>
      <w:r w:rsidR="00D821F4">
        <w:rPr>
          <w:rFonts w:ascii="Times New Roman" w:hAnsi="Times New Roman"/>
          <w:bCs/>
          <w:sz w:val="28"/>
          <w:szCs w:val="28"/>
        </w:rPr>
        <w:t>), and the Appendix</w:t>
      </w:r>
      <w:r w:rsidR="004C72EC">
        <w:rPr>
          <w:rFonts w:ascii="Times New Roman" w:hAnsi="Times New Roman"/>
          <w:bCs/>
          <w:sz w:val="28"/>
          <w:szCs w:val="28"/>
        </w:rPr>
        <w:t xml:space="preserve"> (bullets 1 and 12 only)</w:t>
      </w:r>
      <w:r w:rsidR="00A412EB">
        <w:rPr>
          <w:rFonts w:ascii="Times New Roman" w:hAnsi="Times New Roman"/>
          <w:bCs/>
          <w:sz w:val="28"/>
          <w:szCs w:val="28"/>
        </w:rPr>
        <w:t xml:space="preserve"> to replace “$3,500” with “$5,000” to reflect the </w:t>
      </w:r>
      <w:r w:rsidR="004C72EC">
        <w:rPr>
          <w:rFonts w:ascii="Times New Roman" w:hAnsi="Times New Roman"/>
          <w:bCs/>
          <w:sz w:val="28"/>
          <w:szCs w:val="28"/>
        </w:rPr>
        <w:t>changes made by SB 1022</w:t>
      </w:r>
      <w:r w:rsidR="00A412EB">
        <w:rPr>
          <w:rFonts w:ascii="Times New Roman" w:hAnsi="Times New Roman"/>
          <w:bCs/>
          <w:sz w:val="28"/>
          <w:szCs w:val="28"/>
        </w:rPr>
        <w:t>.</w:t>
      </w:r>
      <w:r w:rsidR="00C406D9">
        <w:rPr>
          <w:rFonts w:ascii="Times New Roman" w:hAnsi="Times New Roman"/>
          <w:bCs/>
          <w:sz w:val="28"/>
          <w:szCs w:val="28"/>
        </w:rPr>
        <w:t xml:space="preserve"> The proposed </w:t>
      </w:r>
      <w:r w:rsidR="004C72EC">
        <w:rPr>
          <w:rFonts w:ascii="Times New Roman" w:hAnsi="Times New Roman"/>
          <w:bCs/>
          <w:sz w:val="28"/>
          <w:szCs w:val="28"/>
        </w:rPr>
        <w:t>rule amendments</w:t>
      </w:r>
      <w:r w:rsidR="00C406D9">
        <w:rPr>
          <w:rFonts w:ascii="Times New Roman" w:hAnsi="Times New Roman"/>
          <w:bCs/>
          <w:sz w:val="28"/>
          <w:szCs w:val="28"/>
        </w:rPr>
        <w:t xml:space="preserve"> are set forth in Appendix A.</w:t>
      </w:r>
      <w:r w:rsidR="006C2C21">
        <w:rPr>
          <w:rFonts w:ascii="Times New Roman" w:hAnsi="Times New Roman"/>
          <w:bCs/>
          <w:sz w:val="28"/>
          <w:szCs w:val="28"/>
        </w:rPr>
        <w:t xml:space="preserve"> </w:t>
      </w:r>
    </w:p>
    <w:p w14:paraId="34546561" w14:textId="772A286A" w:rsidR="00541FC3" w:rsidRPr="00263C6F" w:rsidRDefault="00AC404F" w:rsidP="00263C6F">
      <w:pPr>
        <w:tabs>
          <w:tab w:val="left" w:pos="1080"/>
        </w:tabs>
        <w:spacing w:line="480" w:lineRule="auto"/>
        <w:jc w:val="both"/>
        <w:rPr>
          <w:rFonts w:ascii="Times New Roman" w:hAnsi="Times New Roman"/>
          <w:b/>
          <w:sz w:val="28"/>
          <w:szCs w:val="28"/>
        </w:rPr>
      </w:pPr>
      <w:r w:rsidRPr="00263C6F">
        <w:rPr>
          <w:rFonts w:ascii="Times New Roman" w:hAnsi="Times New Roman"/>
          <w:b/>
          <w:sz w:val="28"/>
          <w:szCs w:val="28"/>
        </w:rPr>
        <w:t>I</w:t>
      </w:r>
      <w:r w:rsidR="00002558" w:rsidRPr="00263C6F">
        <w:rPr>
          <w:rFonts w:ascii="Times New Roman" w:hAnsi="Times New Roman"/>
          <w:b/>
          <w:sz w:val="28"/>
          <w:szCs w:val="28"/>
        </w:rPr>
        <w:t>I</w:t>
      </w:r>
      <w:r w:rsidRPr="00263C6F">
        <w:rPr>
          <w:rFonts w:ascii="Times New Roman" w:hAnsi="Times New Roman"/>
          <w:b/>
          <w:sz w:val="28"/>
          <w:szCs w:val="28"/>
        </w:rPr>
        <w:t>.</w:t>
      </w:r>
      <w:r w:rsidR="00AC3737" w:rsidRPr="00263C6F">
        <w:rPr>
          <w:rFonts w:ascii="Times New Roman" w:hAnsi="Times New Roman"/>
          <w:b/>
          <w:sz w:val="28"/>
          <w:szCs w:val="28"/>
        </w:rPr>
        <w:t xml:space="preserve">  </w:t>
      </w:r>
      <w:r w:rsidRPr="00263C6F">
        <w:rPr>
          <w:rFonts w:ascii="Times New Roman" w:hAnsi="Times New Roman"/>
          <w:b/>
          <w:sz w:val="28"/>
          <w:szCs w:val="28"/>
        </w:rPr>
        <w:t>Preliminary Comments</w:t>
      </w:r>
    </w:p>
    <w:p w14:paraId="24C212BB" w14:textId="77777777" w:rsidR="00AC404F" w:rsidRPr="001463DB"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44555744" w14:textId="275D6278" w:rsidR="00541FC3" w:rsidRPr="001463DB" w:rsidRDefault="00AC404F" w:rsidP="004039DA">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III.</w:t>
      </w:r>
      <w:r w:rsidR="00AC3737" w:rsidRPr="001463DB">
        <w:rPr>
          <w:rFonts w:ascii="Times New Roman" w:hAnsi="Times New Roman"/>
          <w:b/>
          <w:sz w:val="28"/>
          <w:szCs w:val="28"/>
        </w:rPr>
        <w:t xml:space="preserve">  </w:t>
      </w:r>
      <w:r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and </w:t>
      </w:r>
      <w:r w:rsidRPr="001463DB">
        <w:rPr>
          <w:rFonts w:ascii="Times New Roman" w:hAnsi="Times New Roman"/>
          <w:b/>
          <w:sz w:val="28"/>
          <w:szCs w:val="28"/>
        </w:rPr>
        <w:t>Emergency Adoption</w:t>
      </w:r>
    </w:p>
    <w:p w14:paraId="64FF1CB6" w14:textId="36F66FD4" w:rsidR="007E6C58" w:rsidRDefault="003F2A16" w:rsidP="008830A7">
      <w:pPr>
        <w:spacing w:line="480" w:lineRule="auto"/>
        <w:ind w:firstLine="720"/>
        <w:jc w:val="both"/>
        <w:rPr>
          <w:rFonts w:ascii="Times New Roman" w:hAnsi="Times New Roman"/>
          <w:sz w:val="28"/>
          <w:szCs w:val="28"/>
        </w:rPr>
      </w:pPr>
      <w:r>
        <w:rPr>
          <w:rFonts w:ascii="Times New Roman" w:hAnsi="Times New Roman"/>
          <w:sz w:val="28"/>
          <w:szCs w:val="28"/>
        </w:rPr>
        <w:t xml:space="preserve">It is anticipated that </w:t>
      </w:r>
      <w:r w:rsidR="009C12FF">
        <w:rPr>
          <w:rFonts w:ascii="Times New Roman" w:hAnsi="Times New Roman"/>
          <w:sz w:val="28"/>
          <w:szCs w:val="28"/>
        </w:rPr>
        <w:t>SB</w:t>
      </w:r>
      <w:r w:rsidR="004C72EC">
        <w:rPr>
          <w:rFonts w:ascii="Times New Roman" w:hAnsi="Times New Roman"/>
          <w:sz w:val="28"/>
          <w:szCs w:val="28"/>
        </w:rPr>
        <w:t xml:space="preserve"> </w:t>
      </w:r>
      <w:r w:rsidR="007E6C58">
        <w:rPr>
          <w:rFonts w:ascii="Times New Roman" w:hAnsi="Times New Roman"/>
          <w:sz w:val="28"/>
          <w:szCs w:val="28"/>
        </w:rPr>
        <w:t>1022 will</w:t>
      </w:r>
      <w:r>
        <w:rPr>
          <w:rFonts w:ascii="Times New Roman" w:hAnsi="Times New Roman"/>
          <w:sz w:val="28"/>
          <w:szCs w:val="28"/>
        </w:rPr>
        <w:t xml:space="preserve"> </w:t>
      </w:r>
      <w:r w:rsidR="00A9207B">
        <w:rPr>
          <w:rFonts w:ascii="Times New Roman" w:hAnsi="Times New Roman"/>
          <w:sz w:val="28"/>
          <w:szCs w:val="28"/>
        </w:rPr>
        <w:t xml:space="preserve">become effective </w:t>
      </w:r>
      <w:r>
        <w:rPr>
          <w:rFonts w:ascii="Times New Roman" w:hAnsi="Times New Roman"/>
          <w:sz w:val="28"/>
          <w:szCs w:val="28"/>
        </w:rPr>
        <w:t>in mid to late September of this year</w:t>
      </w:r>
      <w:r w:rsidR="008616AF">
        <w:rPr>
          <w:rFonts w:ascii="Times New Roman" w:hAnsi="Times New Roman"/>
          <w:sz w:val="28"/>
          <w:szCs w:val="28"/>
        </w:rPr>
        <w:t>.</w:t>
      </w:r>
      <w:r w:rsidR="007E6C58">
        <w:rPr>
          <w:rFonts w:ascii="Times New Roman" w:hAnsi="Times New Roman"/>
          <w:sz w:val="28"/>
          <w:szCs w:val="28"/>
        </w:rPr>
        <w:t xml:space="preserve"> </w:t>
      </w:r>
      <w:r w:rsidR="007E6C58" w:rsidRPr="007E6C58">
        <w:rPr>
          <w:rFonts w:ascii="Times New Roman" w:hAnsi="Times New Roman"/>
          <w:sz w:val="28"/>
          <w:szCs w:val="28"/>
        </w:rPr>
        <w:t>Therefore, as permitted by Supreme Court Rule 28(h), Petitioner respectfully requests that this Court expedite its consideration of this petition for inclusion on the August 202</w:t>
      </w:r>
      <w:r w:rsidR="007E6C58">
        <w:rPr>
          <w:rFonts w:ascii="Times New Roman" w:hAnsi="Times New Roman"/>
          <w:sz w:val="28"/>
          <w:szCs w:val="28"/>
        </w:rPr>
        <w:t>5</w:t>
      </w:r>
      <w:r w:rsidR="007E6C58" w:rsidRPr="007E6C58">
        <w:rPr>
          <w:rFonts w:ascii="Times New Roman" w:hAnsi="Times New Roman"/>
          <w:sz w:val="28"/>
          <w:szCs w:val="28"/>
        </w:rPr>
        <w:t xml:space="preserve"> Rules Agenda</w:t>
      </w:r>
      <w:r w:rsidR="0051736D">
        <w:rPr>
          <w:rFonts w:ascii="Times New Roman" w:hAnsi="Times New Roman"/>
          <w:sz w:val="28"/>
          <w:szCs w:val="28"/>
        </w:rPr>
        <w:t>;</w:t>
      </w:r>
      <w:r w:rsidR="007E6C58" w:rsidRPr="007E6C58">
        <w:rPr>
          <w:rFonts w:ascii="Times New Roman" w:hAnsi="Times New Roman"/>
          <w:sz w:val="28"/>
          <w:szCs w:val="28"/>
        </w:rPr>
        <w:t xml:space="preserve"> </w:t>
      </w:r>
      <w:r w:rsidR="00784F77">
        <w:rPr>
          <w:rFonts w:ascii="Times New Roman" w:hAnsi="Times New Roman"/>
          <w:sz w:val="28"/>
          <w:szCs w:val="28"/>
        </w:rPr>
        <w:t>adopt</w:t>
      </w:r>
      <w:r w:rsidR="007E6C58" w:rsidRPr="007E6C58">
        <w:rPr>
          <w:rFonts w:ascii="Times New Roman" w:hAnsi="Times New Roman"/>
          <w:sz w:val="28"/>
          <w:szCs w:val="28"/>
        </w:rPr>
        <w:t xml:space="preserve"> the proposed amendments as set forth in Appendix</w:t>
      </w:r>
      <w:r w:rsidR="0051736D">
        <w:rPr>
          <w:rFonts w:ascii="Times New Roman" w:hAnsi="Times New Roman"/>
          <w:sz w:val="28"/>
          <w:szCs w:val="28"/>
        </w:rPr>
        <w:t xml:space="preserve"> A</w:t>
      </w:r>
      <w:r w:rsidR="007E6C58" w:rsidRPr="007E6C58">
        <w:rPr>
          <w:rFonts w:ascii="Times New Roman" w:hAnsi="Times New Roman"/>
          <w:sz w:val="28"/>
          <w:szCs w:val="28"/>
        </w:rPr>
        <w:t xml:space="preserve"> on an emergency basis at that Agenda</w:t>
      </w:r>
      <w:r w:rsidR="00AC2930">
        <w:rPr>
          <w:rFonts w:ascii="Times New Roman" w:hAnsi="Times New Roman"/>
          <w:sz w:val="28"/>
          <w:szCs w:val="28"/>
        </w:rPr>
        <w:t xml:space="preserve"> with an effective date that corresponds with the general effective date of legislation enacted during the </w:t>
      </w:r>
      <w:r w:rsidR="00AC2930">
        <w:rPr>
          <w:rFonts w:ascii="Times New Roman" w:hAnsi="Times New Roman"/>
          <w:sz w:val="28"/>
          <w:szCs w:val="28"/>
        </w:rPr>
        <w:t>First</w:t>
      </w:r>
      <w:r w:rsidR="00AC2930" w:rsidRPr="007D45B3">
        <w:rPr>
          <w:rFonts w:ascii="Times New Roman" w:hAnsi="Times New Roman"/>
          <w:sz w:val="28"/>
          <w:szCs w:val="28"/>
        </w:rPr>
        <w:t xml:space="preserve"> Regular Session of the 5</w:t>
      </w:r>
      <w:r w:rsidR="00AC2930">
        <w:rPr>
          <w:rFonts w:ascii="Times New Roman" w:hAnsi="Times New Roman"/>
          <w:sz w:val="28"/>
          <w:szCs w:val="28"/>
        </w:rPr>
        <w:t>7</w:t>
      </w:r>
      <w:r w:rsidR="00AC2930" w:rsidRPr="007D45B3">
        <w:rPr>
          <w:rFonts w:ascii="Times New Roman" w:hAnsi="Times New Roman"/>
          <w:sz w:val="28"/>
          <w:szCs w:val="28"/>
          <w:vertAlign w:val="superscript"/>
        </w:rPr>
        <w:t>th</w:t>
      </w:r>
      <w:r w:rsidR="00AC2930" w:rsidRPr="007D45B3">
        <w:rPr>
          <w:rFonts w:ascii="Times New Roman" w:hAnsi="Times New Roman"/>
          <w:sz w:val="28"/>
          <w:szCs w:val="28"/>
        </w:rPr>
        <w:t xml:space="preserve"> Legislature</w:t>
      </w:r>
      <w:r w:rsidR="0051736D">
        <w:rPr>
          <w:rFonts w:ascii="Times New Roman" w:hAnsi="Times New Roman"/>
          <w:sz w:val="28"/>
          <w:szCs w:val="28"/>
        </w:rPr>
        <w:t>;</w:t>
      </w:r>
      <w:r w:rsidR="007E6C58" w:rsidRPr="007E6C58">
        <w:rPr>
          <w:rFonts w:ascii="Times New Roman" w:hAnsi="Times New Roman"/>
          <w:sz w:val="28"/>
          <w:szCs w:val="28"/>
        </w:rPr>
        <w:t xml:space="preserve"> open the petition for comment</w:t>
      </w:r>
      <w:r w:rsidR="0051736D">
        <w:rPr>
          <w:rFonts w:ascii="Times New Roman" w:hAnsi="Times New Roman"/>
          <w:sz w:val="28"/>
          <w:szCs w:val="28"/>
        </w:rPr>
        <w:t>;</w:t>
      </w:r>
      <w:r w:rsidR="007E6C58" w:rsidRPr="007E6C58">
        <w:rPr>
          <w:rFonts w:ascii="Times New Roman" w:hAnsi="Times New Roman"/>
          <w:sz w:val="28"/>
          <w:szCs w:val="28"/>
        </w:rPr>
        <w:t xml:space="preserve"> and consider adopting the proposed amendments on a permanent basis at this Court’s </w:t>
      </w:r>
      <w:r w:rsidR="007E6C58">
        <w:rPr>
          <w:rFonts w:ascii="Times New Roman" w:hAnsi="Times New Roman"/>
          <w:sz w:val="28"/>
          <w:szCs w:val="28"/>
        </w:rPr>
        <w:t>November 2025</w:t>
      </w:r>
      <w:r w:rsidR="007E6C58" w:rsidRPr="007E6C58">
        <w:rPr>
          <w:rFonts w:ascii="Times New Roman" w:hAnsi="Times New Roman"/>
          <w:sz w:val="28"/>
          <w:szCs w:val="28"/>
        </w:rPr>
        <w:t xml:space="preserve"> Rules Agenda. </w:t>
      </w:r>
    </w:p>
    <w:p w14:paraId="6EC59C57" w14:textId="1C3E2092" w:rsidR="00CB0272" w:rsidRPr="001463DB" w:rsidRDefault="00CB0272"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D231ED">
        <w:rPr>
          <w:rFonts w:ascii="Times New Roman" w:hAnsi="Times New Roman"/>
          <w:sz w:val="28"/>
          <w:szCs w:val="28"/>
        </w:rPr>
        <w:t>19</w:t>
      </w:r>
      <w:r w:rsidR="00D231ED" w:rsidRPr="00D231ED">
        <w:rPr>
          <w:rFonts w:ascii="Times New Roman" w:hAnsi="Times New Roman"/>
          <w:sz w:val="28"/>
          <w:szCs w:val="28"/>
          <w:vertAlign w:val="superscript"/>
        </w:rPr>
        <w:t>th</w:t>
      </w:r>
      <w:r w:rsidR="00D231ED">
        <w:rPr>
          <w:rFonts w:ascii="Times New Roman" w:hAnsi="Times New Roman"/>
          <w:sz w:val="28"/>
          <w:szCs w:val="28"/>
        </w:rPr>
        <w:t xml:space="preserve"> </w:t>
      </w:r>
      <w:r w:rsidRPr="001463DB">
        <w:rPr>
          <w:rFonts w:ascii="Times New Roman" w:hAnsi="Times New Roman"/>
          <w:sz w:val="28"/>
          <w:szCs w:val="28"/>
        </w:rPr>
        <w:t xml:space="preserve">day of </w:t>
      </w:r>
      <w:r w:rsidR="00972356">
        <w:rPr>
          <w:rFonts w:ascii="Times New Roman" w:hAnsi="Times New Roman"/>
          <w:sz w:val="28"/>
          <w:szCs w:val="28"/>
        </w:rPr>
        <w:t>Ju</w:t>
      </w:r>
      <w:r w:rsidR="009E2A2C">
        <w:rPr>
          <w:rFonts w:ascii="Times New Roman" w:hAnsi="Times New Roman"/>
          <w:sz w:val="28"/>
          <w:szCs w:val="28"/>
        </w:rPr>
        <w:t>ne</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9E2A2C">
        <w:rPr>
          <w:rFonts w:ascii="Times New Roman" w:hAnsi="Times New Roman"/>
          <w:sz w:val="28"/>
          <w:szCs w:val="28"/>
        </w:rPr>
        <w:t>5</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429F416C"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lastRenderedPageBreak/>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DE4003">
        <w:rPr>
          <w:rFonts w:ascii="Times New Roman" w:hAnsi="Times New Roman"/>
          <w:sz w:val="28"/>
          <w:szCs w:val="28"/>
          <w:u w:val="single"/>
        </w:rPr>
        <w:t xml:space="preserve"> </w:t>
      </w:r>
      <w:r w:rsidR="00DE4003" w:rsidRPr="00DE4003">
        <w:rPr>
          <w:rFonts w:ascii="Times New Roman" w:hAnsi="Times New Roman"/>
          <w:sz w:val="28"/>
          <w:szCs w:val="28"/>
          <w:u w:val="single"/>
        </w:rPr>
        <w:t>David K. Byers</w:t>
      </w:r>
      <w:r w:rsidR="00DE4003">
        <w:rPr>
          <w:rFonts w:ascii="Times New Roman" w:hAnsi="Times New Roman"/>
          <w:sz w:val="28"/>
          <w:szCs w:val="28"/>
          <w:u w:val="single"/>
        </w:rPr>
        <w:tab/>
      </w:r>
      <w:r w:rsidR="00DE4003">
        <w:rPr>
          <w:rFonts w:ascii="Times New Roman" w:hAnsi="Times New Roman"/>
          <w:sz w:val="28"/>
          <w:szCs w:val="28"/>
          <w:u w:val="single"/>
        </w:rPr>
        <w:tab/>
      </w:r>
      <w:r w:rsidR="00DE4003">
        <w:rPr>
          <w:rFonts w:ascii="Times New Roman" w:hAnsi="Times New Roman"/>
          <w:sz w:val="28"/>
          <w:szCs w:val="28"/>
          <w:u w:val="single"/>
        </w:rPr>
        <w:tab/>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27EEC75F" w14:textId="77777777" w:rsidR="000B051C" w:rsidRDefault="000B051C" w:rsidP="000B051C">
      <w:pPr>
        <w:jc w:val="center"/>
        <w:rPr>
          <w:rFonts w:ascii="Times New Roman" w:eastAsia="Times New Roman" w:hAnsi="Times New Roman"/>
          <w:b/>
          <w:bCs/>
          <w:color w:val="000000"/>
          <w:sz w:val="28"/>
          <w:szCs w:val="28"/>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12"/>
          <w:footerReference w:type="default" r:id="rId13"/>
          <w:pgSz w:w="12240" w:h="15840"/>
          <w:pgMar w:top="1440" w:right="1440" w:bottom="1440" w:left="1440" w:header="720" w:footer="720" w:gutter="0"/>
          <w:cols w:space="720"/>
          <w:docGrid w:linePitch="360"/>
        </w:sectPr>
      </w:pPr>
    </w:p>
    <w:p w14:paraId="75105680" w14:textId="64FCC79E" w:rsidR="000B051C" w:rsidRDefault="00DD663F" w:rsidP="0006595C">
      <w:pPr>
        <w:jc w:val="center"/>
        <w:rPr>
          <w:rFonts w:ascii="Times New Roman" w:eastAsia="Times New Roman" w:hAnsi="Times New Roman"/>
          <w:b/>
          <w:bCs/>
          <w:sz w:val="28"/>
          <w:szCs w:val="28"/>
        </w:rPr>
      </w:pPr>
      <w:r w:rsidRPr="003E4407">
        <w:rPr>
          <w:rFonts w:ascii="Times New Roman" w:eastAsia="Times New Roman" w:hAnsi="Times New Roman"/>
          <w:b/>
          <w:bCs/>
          <w:sz w:val="28"/>
          <w:szCs w:val="28"/>
        </w:rPr>
        <w:lastRenderedPageBreak/>
        <w:t xml:space="preserve">APPENDIX </w:t>
      </w:r>
      <w:r w:rsidR="009E2A2C">
        <w:rPr>
          <w:rFonts w:ascii="Times New Roman" w:eastAsia="Times New Roman" w:hAnsi="Times New Roman"/>
          <w:b/>
          <w:bCs/>
          <w:sz w:val="28"/>
          <w:szCs w:val="28"/>
        </w:rPr>
        <w:t>A</w:t>
      </w:r>
    </w:p>
    <w:p w14:paraId="2C343C7F" w14:textId="45F724EC" w:rsidR="00586FB9" w:rsidRDefault="002F3BF5" w:rsidP="0006595C">
      <w:pPr>
        <w:jc w:val="center"/>
        <w:rPr>
          <w:rFonts w:ascii="Times New Roman" w:eastAsia="Times New Roman" w:hAnsi="Times New Roman"/>
          <w:iCs/>
          <w:sz w:val="28"/>
          <w:szCs w:val="28"/>
        </w:rPr>
      </w:pPr>
      <w:r w:rsidRPr="003E4407">
        <w:rPr>
          <w:rFonts w:ascii="Times New Roman" w:eastAsia="Times New Roman" w:hAnsi="Times New Roman"/>
          <w:iCs/>
          <w:sz w:val="28"/>
          <w:szCs w:val="28"/>
        </w:rPr>
        <w:t xml:space="preserve">(deletions shown with </w:t>
      </w:r>
      <w:r w:rsidRPr="003E4407">
        <w:rPr>
          <w:rFonts w:ascii="Times New Roman" w:eastAsia="Times New Roman" w:hAnsi="Times New Roman"/>
          <w:iCs/>
          <w:strike/>
          <w:sz w:val="28"/>
          <w:szCs w:val="28"/>
        </w:rPr>
        <w:t>strikethrough</w:t>
      </w:r>
      <w:r w:rsidRPr="003E4407">
        <w:rPr>
          <w:rFonts w:ascii="Times New Roman" w:eastAsia="Times New Roman" w:hAnsi="Times New Roman"/>
          <w:iCs/>
          <w:sz w:val="28"/>
          <w:szCs w:val="28"/>
        </w:rPr>
        <w:t xml:space="preserve">, new language is </w:t>
      </w:r>
      <w:r w:rsidRPr="003E4407">
        <w:rPr>
          <w:rFonts w:ascii="Times New Roman" w:eastAsia="Times New Roman" w:hAnsi="Times New Roman"/>
          <w:iCs/>
          <w:sz w:val="28"/>
          <w:szCs w:val="28"/>
          <w:u w:val="single"/>
        </w:rPr>
        <w:t>underlined</w:t>
      </w:r>
      <w:r w:rsidRPr="003E4407">
        <w:rPr>
          <w:rFonts w:ascii="Times New Roman" w:eastAsia="Times New Roman" w:hAnsi="Times New Roman"/>
          <w:iCs/>
          <w:sz w:val="28"/>
          <w:szCs w:val="28"/>
        </w:rPr>
        <w:t>)</w:t>
      </w:r>
    </w:p>
    <w:p w14:paraId="655BCD78" w14:textId="77777777" w:rsidR="002F3BF5" w:rsidRDefault="002F3BF5" w:rsidP="0006595C">
      <w:pPr>
        <w:jc w:val="center"/>
        <w:rPr>
          <w:rFonts w:ascii="Times New Roman" w:eastAsia="Times New Roman" w:hAnsi="Times New Roman"/>
          <w:b/>
          <w:bCs/>
          <w:sz w:val="28"/>
          <w:szCs w:val="28"/>
        </w:rPr>
      </w:pPr>
    </w:p>
    <w:p w14:paraId="4BEE7FCD" w14:textId="64B64AFE" w:rsidR="007B5580" w:rsidRDefault="00EC1DF2" w:rsidP="007B5580">
      <w:pPr>
        <w:jc w:val="center"/>
        <w:rPr>
          <w:rFonts w:ascii="Times New Roman" w:eastAsia="Times New Roman" w:hAnsi="Times New Roman"/>
          <w:b/>
          <w:bCs/>
          <w:sz w:val="28"/>
          <w:szCs w:val="28"/>
        </w:rPr>
      </w:pPr>
      <w:r>
        <w:rPr>
          <w:rFonts w:ascii="Times New Roman" w:eastAsia="Times New Roman" w:hAnsi="Times New Roman"/>
          <w:b/>
          <w:bCs/>
          <w:sz w:val="28"/>
          <w:szCs w:val="28"/>
        </w:rPr>
        <w:t>R</w:t>
      </w:r>
      <w:r w:rsidR="007B5580" w:rsidRPr="003E4407">
        <w:rPr>
          <w:rFonts w:ascii="Times New Roman" w:eastAsia="Times New Roman" w:hAnsi="Times New Roman"/>
          <w:b/>
          <w:bCs/>
          <w:sz w:val="28"/>
          <w:szCs w:val="28"/>
        </w:rPr>
        <w:t xml:space="preserve">ules of </w:t>
      </w:r>
      <w:r w:rsidR="00FB1692">
        <w:rPr>
          <w:rFonts w:ascii="Times New Roman" w:eastAsia="Times New Roman" w:hAnsi="Times New Roman"/>
          <w:b/>
          <w:bCs/>
          <w:sz w:val="28"/>
          <w:szCs w:val="28"/>
        </w:rPr>
        <w:t>Small Claims Procedure</w:t>
      </w:r>
    </w:p>
    <w:p w14:paraId="1821DF55" w14:textId="77777777" w:rsidR="007B5580" w:rsidRDefault="007B5580" w:rsidP="007B5580">
      <w:pPr>
        <w:jc w:val="center"/>
        <w:rPr>
          <w:rFonts w:ascii="Times New Roman" w:eastAsia="Times New Roman" w:hAnsi="Times New Roman"/>
          <w:b/>
          <w:bCs/>
          <w:sz w:val="28"/>
          <w:szCs w:val="28"/>
        </w:rPr>
      </w:pPr>
    </w:p>
    <w:p w14:paraId="19E53CC3" w14:textId="77777777" w:rsidR="0042742F" w:rsidRPr="0042742F" w:rsidRDefault="0042742F" w:rsidP="009F042A">
      <w:pPr>
        <w:jc w:val="both"/>
        <w:rPr>
          <w:rFonts w:ascii="Times New Roman" w:hAnsi="Times New Roman"/>
          <w:b/>
          <w:bCs/>
          <w:sz w:val="28"/>
          <w:szCs w:val="28"/>
          <w:bdr w:val="none" w:sz="0" w:space="0" w:color="auto" w:frame="1"/>
        </w:rPr>
      </w:pPr>
      <w:r w:rsidRPr="0042742F">
        <w:rPr>
          <w:rFonts w:ascii="Times New Roman" w:hAnsi="Times New Roman"/>
          <w:b/>
          <w:bCs/>
          <w:sz w:val="28"/>
          <w:szCs w:val="28"/>
          <w:bdr w:val="none" w:sz="0" w:space="0" w:color="auto" w:frame="1"/>
        </w:rPr>
        <w:t>Rule 1. Small Claims Lawsuit</w:t>
      </w:r>
    </w:p>
    <w:p w14:paraId="13BF675B" w14:textId="2E51C155" w:rsidR="007B5580" w:rsidRDefault="0042742F" w:rsidP="00B8118E">
      <w:pPr>
        <w:jc w:val="both"/>
        <w:rPr>
          <w:rFonts w:ascii="Times New Roman" w:hAnsi="Times New Roman"/>
          <w:sz w:val="28"/>
          <w:szCs w:val="28"/>
          <w:bdr w:val="none" w:sz="0" w:space="0" w:color="auto" w:frame="1"/>
        </w:rPr>
      </w:pPr>
      <w:r w:rsidRPr="0042742F">
        <w:rPr>
          <w:rFonts w:ascii="Times New Roman" w:hAnsi="Times New Roman"/>
          <w:b/>
          <w:bCs/>
          <w:sz w:val="28"/>
          <w:szCs w:val="28"/>
          <w:bdr w:val="none" w:sz="0" w:space="0" w:color="auto" w:frame="1"/>
        </w:rPr>
        <w:t>(a) Definition and Jurisdictional Limit. </w:t>
      </w:r>
      <w:r w:rsidRPr="0042742F">
        <w:rPr>
          <w:rFonts w:ascii="Times New Roman" w:hAnsi="Times New Roman"/>
          <w:sz w:val="28"/>
          <w:szCs w:val="28"/>
          <w:bdr w:val="none" w:sz="0" w:space="0" w:color="auto" w:frame="1"/>
        </w:rPr>
        <w:t>A small claims lawsuit is a voluntary, simplified procedure for a lawsuit in the small claims division of the justice court. The small claims division may only decide lawsuits in which the debt, damage, tort, injury, or value of the personal property claims by the plaintiff are not more than $</w:t>
      </w:r>
      <w:r w:rsidRPr="0042742F">
        <w:rPr>
          <w:rFonts w:ascii="Times New Roman" w:hAnsi="Times New Roman"/>
          <w:strike/>
          <w:sz w:val="28"/>
          <w:szCs w:val="28"/>
          <w:bdr w:val="none" w:sz="0" w:space="0" w:color="auto" w:frame="1"/>
        </w:rPr>
        <w:t xml:space="preserve">3,500 </w:t>
      </w:r>
      <w:r w:rsidR="00CE534E">
        <w:rPr>
          <w:rFonts w:ascii="Times New Roman" w:hAnsi="Times New Roman"/>
          <w:sz w:val="28"/>
          <w:szCs w:val="28"/>
          <w:u w:val="single"/>
          <w:bdr w:val="none" w:sz="0" w:space="0" w:color="auto" w:frame="1"/>
        </w:rPr>
        <w:t xml:space="preserve">5,000 </w:t>
      </w:r>
      <w:r w:rsidRPr="0042742F">
        <w:rPr>
          <w:rFonts w:ascii="Times New Roman" w:hAnsi="Times New Roman"/>
          <w:sz w:val="28"/>
          <w:szCs w:val="28"/>
          <w:bdr w:val="none" w:sz="0" w:space="0" w:color="auto" w:frame="1"/>
        </w:rPr>
        <w:t>and counterclaims by the defendant are not more than $</w:t>
      </w:r>
      <w:r w:rsidRPr="0042742F">
        <w:rPr>
          <w:rFonts w:ascii="Times New Roman" w:hAnsi="Times New Roman"/>
          <w:strike/>
          <w:sz w:val="28"/>
          <w:szCs w:val="28"/>
          <w:bdr w:val="none" w:sz="0" w:space="0" w:color="auto" w:frame="1"/>
        </w:rPr>
        <w:t>3,500</w:t>
      </w:r>
      <w:r w:rsidR="00CE534E" w:rsidRPr="00CE534E">
        <w:rPr>
          <w:rFonts w:ascii="Times New Roman" w:hAnsi="Times New Roman"/>
          <w:strike/>
          <w:sz w:val="28"/>
          <w:szCs w:val="28"/>
          <w:bdr w:val="none" w:sz="0" w:space="0" w:color="auto" w:frame="1"/>
        </w:rPr>
        <w:t xml:space="preserve"> </w:t>
      </w:r>
      <w:r w:rsidR="00CE534E">
        <w:rPr>
          <w:rFonts w:ascii="Times New Roman" w:hAnsi="Times New Roman"/>
          <w:sz w:val="28"/>
          <w:szCs w:val="28"/>
          <w:u w:val="single"/>
          <w:bdr w:val="none" w:sz="0" w:space="0" w:color="auto" w:frame="1"/>
        </w:rPr>
        <w:t>5,000</w:t>
      </w:r>
      <w:r w:rsidRPr="0042742F">
        <w:rPr>
          <w:rFonts w:ascii="Times New Roman" w:hAnsi="Times New Roman"/>
          <w:sz w:val="28"/>
          <w:szCs w:val="28"/>
          <w:bdr w:val="none" w:sz="0" w:space="0" w:color="auto" w:frame="1"/>
        </w:rPr>
        <w:t>, exclusive of interest and costs. A small claims lawsuit also includes lawsuits where a party asks the court to disaffirm, avoid, or rescind a contract, or seeks equitable relief, and the amount at issue is not more than $</w:t>
      </w:r>
      <w:r w:rsidRPr="0042742F">
        <w:rPr>
          <w:rFonts w:ascii="Times New Roman" w:hAnsi="Times New Roman"/>
          <w:strike/>
          <w:sz w:val="28"/>
          <w:szCs w:val="28"/>
          <w:bdr w:val="none" w:sz="0" w:space="0" w:color="auto" w:frame="1"/>
        </w:rPr>
        <w:t>3,500</w:t>
      </w:r>
      <w:r w:rsidR="00CD6637" w:rsidRPr="00CD6637">
        <w:rPr>
          <w:rFonts w:ascii="Times New Roman" w:hAnsi="Times New Roman"/>
          <w:strike/>
          <w:sz w:val="28"/>
          <w:szCs w:val="28"/>
          <w:bdr w:val="none" w:sz="0" w:space="0" w:color="auto" w:frame="1"/>
        </w:rPr>
        <w:t xml:space="preserve"> </w:t>
      </w:r>
      <w:r w:rsidR="00CD6637">
        <w:rPr>
          <w:rFonts w:ascii="Times New Roman" w:hAnsi="Times New Roman"/>
          <w:sz w:val="28"/>
          <w:szCs w:val="28"/>
          <w:u w:val="single"/>
          <w:bdr w:val="none" w:sz="0" w:space="0" w:color="auto" w:frame="1"/>
        </w:rPr>
        <w:t>5,000</w:t>
      </w:r>
      <w:r w:rsidRPr="0042742F">
        <w:rPr>
          <w:rFonts w:ascii="Times New Roman" w:hAnsi="Times New Roman"/>
          <w:sz w:val="28"/>
          <w:szCs w:val="28"/>
          <w:bdr w:val="none" w:sz="0" w:space="0" w:color="auto" w:frame="1"/>
        </w:rPr>
        <w:t>.</w:t>
      </w:r>
    </w:p>
    <w:p w14:paraId="759F6B75" w14:textId="087385A1" w:rsidR="00B8118E" w:rsidRDefault="00B8118E" w:rsidP="00B8118E">
      <w:pPr>
        <w:jc w:val="both"/>
        <w:rPr>
          <w:rFonts w:ascii="Times New Roman" w:eastAsia="Times New Roman" w:hAnsi="Times New Roman"/>
          <w:b/>
          <w:bCs/>
          <w:sz w:val="28"/>
          <w:szCs w:val="28"/>
        </w:rPr>
      </w:pPr>
      <w:r w:rsidRPr="0042742F">
        <w:rPr>
          <w:rFonts w:ascii="Times New Roman" w:hAnsi="Times New Roman"/>
          <w:b/>
          <w:bCs/>
          <w:sz w:val="28"/>
          <w:szCs w:val="28"/>
          <w:bdr w:val="none" w:sz="0" w:space="0" w:color="auto" w:frame="1"/>
        </w:rPr>
        <w:t>(</w:t>
      </w:r>
      <w:r w:rsidR="00BA7923">
        <w:rPr>
          <w:rFonts w:ascii="Times New Roman" w:hAnsi="Times New Roman"/>
          <w:b/>
          <w:bCs/>
          <w:sz w:val="28"/>
          <w:szCs w:val="28"/>
          <w:bdr w:val="none" w:sz="0" w:space="0" w:color="auto" w:frame="1"/>
        </w:rPr>
        <w:t>b</w:t>
      </w:r>
      <w:r w:rsidRPr="0042742F">
        <w:rPr>
          <w:rFonts w:ascii="Times New Roman" w:hAnsi="Times New Roman"/>
          <w:b/>
          <w:bCs/>
          <w:sz w:val="28"/>
          <w:szCs w:val="28"/>
          <w:bdr w:val="none" w:sz="0" w:space="0" w:color="auto" w:frame="1"/>
        </w:rPr>
        <w:t>) </w:t>
      </w:r>
      <w:r>
        <w:rPr>
          <w:rFonts w:ascii="Times New Roman" w:hAnsi="Times New Roman"/>
          <w:b/>
          <w:bCs/>
          <w:sz w:val="28"/>
          <w:szCs w:val="28"/>
          <w:bdr w:val="none" w:sz="0" w:space="0" w:color="auto" w:frame="1"/>
        </w:rPr>
        <w:t>through (e) [No changes]</w:t>
      </w:r>
    </w:p>
    <w:p w14:paraId="6FC338A7" w14:textId="77777777" w:rsidR="00EC1DF2" w:rsidRDefault="00EC1DF2" w:rsidP="00763C22">
      <w:pPr>
        <w:rPr>
          <w:rFonts w:ascii="Times New Roman" w:eastAsia="Times New Roman" w:hAnsi="Times New Roman"/>
          <w:b/>
          <w:bCs/>
          <w:sz w:val="28"/>
          <w:szCs w:val="28"/>
        </w:rPr>
      </w:pPr>
    </w:p>
    <w:p w14:paraId="1D60295D" w14:textId="77777777" w:rsidR="00763C22" w:rsidRPr="00763C22" w:rsidRDefault="00763C22" w:rsidP="00DA631D">
      <w:pPr>
        <w:jc w:val="both"/>
        <w:rPr>
          <w:rFonts w:ascii="Times New Roman" w:eastAsia="Times New Roman" w:hAnsi="Times New Roman"/>
          <w:b/>
          <w:bCs/>
          <w:sz w:val="28"/>
          <w:szCs w:val="28"/>
        </w:rPr>
      </w:pPr>
      <w:r w:rsidRPr="00763C22">
        <w:rPr>
          <w:rFonts w:ascii="Times New Roman" w:eastAsia="Times New Roman" w:hAnsi="Times New Roman"/>
          <w:b/>
          <w:bCs/>
          <w:sz w:val="28"/>
          <w:szCs w:val="28"/>
        </w:rPr>
        <w:t>Rule 9. Defendant's Counterclaim</w:t>
      </w:r>
    </w:p>
    <w:p w14:paraId="1061A57E" w14:textId="1F2B6FFD" w:rsidR="00763C22" w:rsidRPr="00763C22" w:rsidRDefault="00763C22" w:rsidP="00DA631D">
      <w:pPr>
        <w:jc w:val="both"/>
        <w:rPr>
          <w:rFonts w:ascii="Times New Roman" w:eastAsia="Times New Roman" w:hAnsi="Times New Roman"/>
          <w:b/>
          <w:bCs/>
          <w:sz w:val="28"/>
          <w:szCs w:val="28"/>
        </w:rPr>
      </w:pPr>
      <w:r w:rsidRPr="00763C22">
        <w:rPr>
          <w:rFonts w:ascii="Times New Roman" w:eastAsia="Times New Roman" w:hAnsi="Times New Roman"/>
          <w:b/>
          <w:bCs/>
          <w:sz w:val="28"/>
          <w:szCs w:val="28"/>
        </w:rPr>
        <w:t xml:space="preserve">(a) </w:t>
      </w:r>
      <w:r>
        <w:rPr>
          <w:rFonts w:ascii="Times New Roman" w:eastAsia="Times New Roman" w:hAnsi="Times New Roman"/>
          <w:b/>
          <w:bCs/>
          <w:sz w:val="28"/>
          <w:szCs w:val="28"/>
        </w:rPr>
        <w:t>[No change]</w:t>
      </w:r>
    </w:p>
    <w:p w14:paraId="0D169EAE" w14:textId="667BC6A4" w:rsidR="00763C22" w:rsidRPr="00763C22" w:rsidRDefault="00763C22" w:rsidP="00DA631D">
      <w:pPr>
        <w:jc w:val="both"/>
        <w:rPr>
          <w:rFonts w:ascii="Times New Roman" w:eastAsia="Times New Roman" w:hAnsi="Times New Roman"/>
          <w:sz w:val="28"/>
          <w:szCs w:val="28"/>
        </w:rPr>
      </w:pPr>
      <w:r w:rsidRPr="00763C22">
        <w:rPr>
          <w:rFonts w:ascii="Times New Roman" w:eastAsia="Times New Roman" w:hAnsi="Times New Roman"/>
          <w:b/>
          <w:bCs/>
          <w:sz w:val="28"/>
          <w:szCs w:val="28"/>
        </w:rPr>
        <w:t>(b) Filing a Counterclaim. </w:t>
      </w:r>
      <w:r w:rsidRPr="00763C22">
        <w:rPr>
          <w:rFonts w:ascii="Times New Roman" w:eastAsia="Times New Roman" w:hAnsi="Times New Roman"/>
          <w:sz w:val="28"/>
          <w:szCs w:val="28"/>
        </w:rPr>
        <w:t>A counterclaim must be filed within 20 days of service of the summons, complaint, and notice. The amount of the counterclaim must be $</w:t>
      </w:r>
      <w:r w:rsidRPr="00763C22">
        <w:rPr>
          <w:rFonts w:ascii="Times New Roman" w:eastAsia="Times New Roman" w:hAnsi="Times New Roman"/>
          <w:strike/>
          <w:sz w:val="28"/>
          <w:szCs w:val="28"/>
        </w:rPr>
        <w:t xml:space="preserve">3,500 </w:t>
      </w:r>
      <w:r w:rsidR="00DA631D">
        <w:rPr>
          <w:rFonts w:ascii="Times New Roman" w:eastAsia="Times New Roman" w:hAnsi="Times New Roman"/>
          <w:sz w:val="28"/>
          <w:szCs w:val="28"/>
          <w:u w:val="single"/>
        </w:rPr>
        <w:t xml:space="preserve">5,000 </w:t>
      </w:r>
      <w:r w:rsidRPr="00763C22">
        <w:rPr>
          <w:rFonts w:ascii="Times New Roman" w:eastAsia="Times New Roman" w:hAnsi="Times New Roman"/>
          <w:sz w:val="28"/>
          <w:szCs w:val="28"/>
        </w:rPr>
        <w:t>or less. If the counterclaim exceeds the jurisdictional limit the court must transfer the case to the civil division of the justice court. A counterclaim that is more than $10,000 will result in a transfer of the case to the superior court.</w:t>
      </w:r>
    </w:p>
    <w:p w14:paraId="37D22CC3" w14:textId="5D7F53B9" w:rsidR="00763C22" w:rsidRPr="00763C22" w:rsidRDefault="00763C22" w:rsidP="00DA631D">
      <w:pPr>
        <w:jc w:val="both"/>
        <w:rPr>
          <w:rFonts w:ascii="Times New Roman" w:eastAsia="Times New Roman" w:hAnsi="Times New Roman"/>
          <w:b/>
          <w:bCs/>
          <w:sz w:val="28"/>
          <w:szCs w:val="28"/>
        </w:rPr>
      </w:pPr>
      <w:r w:rsidRPr="00763C22">
        <w:rPr>
          <w:rFonts w:ascii="Times New Roman" w:eastAsia="Times New Roman" w:hAnsi="Times New Roman"/>
          <w:b/>
          <w:bCs/>
          <w:sz w:val="28"/>
          <w:szCs w:val="28"/>
        </w:rPr>
        <w:t xml:space="preserve">(c) </w:t>
      </w:r>
      <w:r w:rsidR="00DA631D">
        <w:rPr>
          <w:rFonts w:ascii="Times New Roman" w:eastAsia="Times New Roman" w:hAnsi="Times New Roman"/>
          <w:b/>
          <w:bCs/>
          <w:sz w:val="28"/>
          <w:szCs w:val="28"/>
        </w:rPr>
        <w:t>[No change]</w:t>
      </w:r>
    </w:p>
    <w:p w14:paraId="0F63FD12" w14:textId="77777777" w:rsidR="006A53A4" w:rsidRDefault="006A53A4" w:rsidP="00763C22">
      <w:pPr>
        <w:rPr>
          <w:rFonts w:ascii="Times New Roman" w:eastAsia="Times New Roman" w:hAnsi="Times New Roman"/>
          <w:b/>
          <w:bCs/>
          <w:sz w:val="28"/>
          <w:szCs w:val="28"/>
        </w:rPr>
      </w:pPr>
    </w:p>
    <w:p w14:paraId="62F552F5" w14:textId="77777777" w:rsidR="006A53A4" w:rsidRPr="009E2A2C" w:rsidRDefault="006A53A4" w:rsidP="00D079FB">
      <w:pPr>
        <w:jc w:val="center"/>
        <w:rPr>
          <w:rFonts w:ascii="Times New Roman" w:eastAsia="Times New Roman" w:hAnsi="Times New Roman"/>
          <w:b/>
          <w:bCs/>
          <w:sz w:val="28"/>
          <w:szCs w:val="28"/>
        </w:rPr>
      </w:pPr>
      <w:r w:rsidRPr="006A53A4">
        <w:rPr>
          <w:rFonts w:ascii="Times New Roman" w:eastAsia="Times New Roman" w:hAnsi="Times New Roman"/>
          <w:b/>
          <w:bCs/>
          <w:sz w:val="28"/>
          <w:szCs w:val="28"/>
        </w:rPr>
        <w:t>Appendix</w:t>
      </w:r>
    </w:p>
    <w:p w14:paraId="032CD192" w14:textId="77777777" w:rsidR="00E5153B" w:rsidRPr="009E2A2C" w:rsidRDefault="00D02EB6" w:rsidP="00D02EB6">
      <w:pPr>
        <w:rPr>
          <w:rFonts w:ascii="Times New Roman" w:eastAsia="Times New Roman" w:hAnsi="Times New Roman"/>
          <w:b/>
          <w:bCs/>
          <w:sz w:val="28"/>
          <w:szCs w:val="28"/>
        </w:rPr>
      </w:pPr>
      <w:r w:rsidRPr="009E2A2C">
        <w:rPr>
          <w:rFonts w:ascii="Times New Roman" w:eastAsia="Times New Roman" w:hAnsi="Times New Roman"/>
          <w:b/>
          <w:bCs/>
          <w:sz w:val="28"/>
          <w:szCs w:val="28"/>
        </w:rPr>
        <w:t>Heading</w:t>
      </w:r>
      <w:r w:rsidR="00E5153B" w:rsidRPr="009E2A2C">
        <w:rPr>
          <w:rFonts w:ascii="Times New Roman" w:eastAsia="Times New Roman" w:hAnsi="Times New Roman"/>
          <w:b/>
          <w:bCs/>
          <w:sz w:val="28"/>
          <w:szCs w:val="28"/>
        </w:rPr>
        <w:t xml:space="preserve"> [No change]</w:t>
      </w:r>
    </w:p>
    <w:p w14:paraId="39863918" w14:textId="2BF5AAC5" w:rsidR="006A53A4" w:rsidRPr="006A53A4" w:rsidRDefault="00E5153B" w:rsidP="00D02EB6">
      <w:pPr>
        <w:rPr>
          <w:rFonts w:ascii="Times New Roman" w:eastAsia="Times New Roman" w:hAnsi="Times New Roman"/>
          <w:b/>
          <w:bCs/>
          <w:sz w:val="28"/>
          <w:szCs w:val="28"/>
        </w:rPr>
      </w:pPr>
      <w:r w:rsidRPr="009E2A2C">
        <w:rPr>
          <w:rFonts w:ascii="Times New Roman" w:eastAsia="Times New Roman" w:hAnsi="Times New Roman"/>
          <w:b/>
          <w:bCs/>
          <w:sz w:val="28"/>
          <w:szCs w:val="28"/>
        </w:rPr>
        <w:t>Bullet 1:</w:t>
      </w:r>
      <w:r w:rsidR="00D02EB6" w:rsidRPr="009E2A2C">
        <w:rPr>
          <w:rFonts w:ascii="Times New Roman" w:eastAsia="Times New Roman" w:hAnsi="Times New Roman"/>
          <w:b/>
          <w:bCs/>
          <w:sz w:val="28"/>
          <w:szCs w:val="28"/>
        </w:rPr>
        <w:t xml:space="preserve"> </w:t>
      </w:r>
    </w:p>
    <w:p w14:paraId="6D492AA1" w14:textId="0E2C6C97" w:rsidR="006A53A4" w:rsidRPr="006A53A4" w:rsidRDefault="006A53A4" w:rsidP="00D079FB">
      <w:pPr>
        <w:jc w:val="both"/>
        <w:rPr>
          <w:rFonts w:ascii="Times New Roman" w:eastAsia="Times New Roman" w:hAnsi="Times New Roman"/>
          <w:sz w:val="28"/>
          <w:szCs w:val="28"/>
        </w:rPr>
      </w:pPr>
      <w:r w:rsidRPr="006A53A4">
        <w:rPr>
          <w:rFonts w:ascii="Times New Roman" w:eastAsia="Times New Roman" w:hAnsi="Times New Roman"/>
          <w:sz w:val="28"/>
          <w:szCs w:val="28"/>
        </w:rPr>
        <w:t>• A small claims lawsuit is an informal way to resolve civil disputes that are $</w:t>
      </w:r>
      <w:r w:rsidRPr="006A53A4">
        <w:rPr>
          <w:rFonts w:ascii="Times New Roman" w:eastAsia="Times New Roman" w:hAnsi="Times New Roman"/>
          <w:strike/>
          <w:sz w:val="28"/>
          <w:szCs w:val="28"/>
        </w:rPr>
        <w:t xml:space="preserve">3,500 </w:t>
      </w:r>
      <w:r w:rsidR="00BF6E7B" w:rsidRPr="009E2A2C">
        <w:rPr>
          <w:rFonts w:ascii="Times New Roman" w:eastAsia="Times New Roman" w:hAnsi="Times New Roman"/>
          <w:sz w:val="28"/>
          <w:szCs w:val="28"/>
          <w:u w:val="single"/>
        </w:rPr>
        <w:t xml:space="preserve">5,000 </w:t>
      </w:r>
      <w:r w:rsidRPr="006A53A4">
        <w:rPr>
          <w:rFonts w:ascii="Times New Roman" w:eastAsia="Times New Roman" w:hAnsi="Times New Roman"/>
          <w:sz w:val="28"/>
          <w:szCs w:val="28"/>
        </w:rPr>
        <w:t>or less.</w:t>
      </w:r>
    </w:p>
    <w:p w14:paraId="7E15AB71" w14:textId="5A5C39D9" w:rsidR="006A53A4" w:rsidRPr="009E2A2C" w:rsidRDefault="00F11CF8" w:rsidP="00F11CF8">
      <w:pPr>
        <w:jc w:val="both"/>
        <w:rPr>
          <w:rFonts w:ascii="Times New Roman" w:eastAsia="Times New Roman" w:hAnsi="Times New Roman"/>
          <w:b/>
          <w:bCs/>
          <w:sz w:val="28"/>
          <w:szCs w:val="28"/>
        </w:rPr>
      </w:pPr>
      <w:r w:rsidRPr="009E2A2C">
        <w:rPr>
          <w:rFonts w:ascii="Times New Roman" w:eastAsia="Times New Roman" w:hAnsi="Times New Roman"/>
          <w:b/>
          <w:bCs/>
          <w:sz w:val="28"/>
          <w:szCs w:val="28"/>
        </w:rPr>
        <w:t>Bullet</w:t>
      </w:r>
      <w:r w:rsidR="00B60E0B" w:rsidRPr="009E2A2C">
        <w:rPr>
          <w:rFonts w:ascii="Times New Roman" w:eastAsia="Times New Roman" w:hAnsi="Times New Roman"/>
          <w:b/>
          <w:bCs/>
          <w:sz w:val="28"/>
          <w:szCs w:val="28"/>
        </w:rPr>
        <w:t>s</w:t>
      </w:r>
      <w:r w:rsidR="00BF6E7B" w:rsidRPr="009E2A2C">
        <w:rPr>
          <w:rFonts w:ascii="Times New Roman" w:eastAsia="Times New Roman" w:hAnsi="Times New Roman"/>
          <w:b/>
          <w:bCs/>
          <w:sz w:val="28"/>
          <w:szCs w:val="28"/>
        </w:rPr>
        <w:t xml:space="preserve"> 2 through 11 [No change]</w:t>
      </w:r>
    </w:p>
    <w:p w14:paraId="48AB8148" w14:textId="494F023C" w:rsidR="00E5153B" w:rsidRPr="006A53A4" w:rsidRDefault="00E5153B" w:rsidP="00F11CF8">
      <w:pPr>
        <w:jc w:val="both"/>
        <w:rPr>
          <w:rFonts w:ascii="Times New Roman" w:eastAsia="Times New Roman" w:hAnsi="Times New Roman"/>
          <w:b/>
          <w:bCs/>
          <w:sz w:val="28"/>
          <w:szCs w:val="28"/>
        </w:rPr>
      </w:pPr>
      <w:r w:rsidRPr="009E2A2C">
        <w:rPr>
          <w:rFonts w:ascii="Times New Roman" w:eastAsia="Times New Roman" w:hAnsi="Times New Roman"/>
          <w:b/>
          <w:bCs/>
          <w:sz w:val="28"/>
          <w:szCs w:val="28"/>
        </w:rPr>
        <w:t>Bullet 12:</w:t>
      </w:r>
    </w:p>
    <w:p w14:paraId="205F0AA9" w14:textId="77777777" w:rsidR="006A53A4" w:rsidRPr="006A53A4" w:rsidRDefault="006A53A4" w:rsidP="00D079FB">
      <w:pPr>
        <w:jc w:val="both"/>
        <w:rPr>
          <w:rFonts w:ascii="Times New Roman" w:eastAsia="Times New Roman" w:hAnsi="Times New Roman"/>
          <w:sz w:val="28"/>
          <w:szCs w:val="28"/>
        </w:rPr>
      </w:pPr>
      <w:r w:rsidRPr="006A53A4">
        <w:rPr>
          <w:rFonts w:ascii="Times New Roman" w:eastAsia="Times New Roman" w:hAnsi="Times New Roman"/>
          <w:sz w:val="28"/>
          <w:szCs w:val="28"/>
        </w:rPr>
        <w:t>• Parties cannot appeal a small claims judgment. Parties may request to transfer the lawsuit from small claims to the regular civil division of the justice court. A transfer will allow:</w:t>
      </w:r>
    </w:p>
    <w:p w14:paraId="7928AB91" w14:textId="77777777" w:rsidR="006A53A4" w:rsidRPr="006A53A4" w:rsidRDefault="006A53A4" w:rsidP="008E3999">
      <w:pPr>
        <w:ind w:left="720"/>
        <w:jc w:val="both"/>
        <w:rPr>
          <w:rFonts w:ascii="Times New Roman" w:eastAsia="Times New Roman" w:hAnsi="Times New Roman"/>
          <w:sz w:val="28"/>
          <w:szCs w:val="28"/>
        </w:rPr>
      </w:pPr>
      <w:r w:rsidRPr="006A53A4">
        <w:rPr>
          <w:rFonts w:ascii="Times New Roman" w:eastAsia="Times New Roman" w:hAnsi="Times New Roman"/>
          <w:sz w:val="28"/>
          <w:szCs w:val="28"/>
        </w:rPr>
        <w:t>- Attorney representation without written agreement;</w:t>
      </w:r>
    </w:p>
    <w:p w14:paraId="284AC008" w14:textId="6E3C0577" w:rsidR="006A53A4" w:rsidRPr="006A53A4" w:rsidRDefault="006A53A4" w:rsidP="008E3999">
      <w:pPr>
        <w:ind w:left="720"/>
        <w:jc w:val="both"/>
        <w:rPr>
          <w:rFonts w:ascii="Times New Roman" w:eastAsia="Times New Roman" w:hAnsi="Times New Roman"/>
          <w:sz w:val="28"/>
          <w:szCs w:val="28"/>
        </w:rPr>
      </w:pPr>
      <w:r w:rsidRPr="006A53A4">
        <w:rPr>
          <w:rFonts w:ascii="Times New Roman" w:eastAsia="Times New Roman" w:hAnsi="Times New Roman"/>
          <w:sz w:val="28"/>
          <w:szCs w:val="28"/>
        </w:rPr>
        <w:t>- Counterclaims for more than $</w:t>
      </w:r>
      <w:r w:rsidRPr="006A53A4">
        <w:rPr>
          <w:rFonts w:ascii="Times New Roman" w:eastAsia="Times New Roman" w:hAnsi="Times New Roman"/>
          <w:strike/>
          <w:sz w:val="28"/>
          <w:szCs w:val="28"/>
        </w:rPr>
        <w:t>3,500</w:t>
      </w:r>
      <w:r w:rsidR="00BF6E7B" w:rsidRPr="009E2A2C">
        <w:rPr>
          <w:rFonts w:ascii="Times New Roman" w:eastAsia="Times New Roman" w:hAnsi="Times New Roman"/>
          <w:strike/>
          <w:sz w:val="28"/>
          <w:szCs w:val="28"/>
        </w:rPr>
        <w:t xml:space="preserve"> </w:t>
      </w:r>
      <w:r w:rsidR="00BF6E7B" w:rsidRPr="009E2A2C">
        <w:rPr>
          <w:rFonts w:ascii="Times New Roman" w:eastAsia="Times New Roman" w:hAnsi="Times New Roman"/>
          <w:sz w:val="28"/>
          <w:szCs w:val="28"/>
          <w:u w:val="single"/>
        </w:rPr>
        <w:t>5,000</w:t>
      </w:r>
      <w:r w:rsidRPr="006A53A4">
        <w:rPr>
          <w:rFonts w:ascii="Times New Roman" w:eastAsia="Times New Roman" w:hAnsi="Times New Roman"/>
          <w:sz w:val="28"/>
          <w:szCs w:val="28"/>
        </w:rPr>
        <w:t>;</w:t>
      </w:r>
    </w:p>
    <w:p w14:paraId="56B5AB2D" w14:textId="77777777" w:rsidR="006A53A4" w:rsidRPr="006A53A4" w:rsidRDefault="006A53A4" w:rsidP="008E3999">
      <w:pPr>
        <w:ind w:left="720"/>
        <w:jc w:val="both"/>
        <w:rPr>
          <w:rFonts w:ascii="Times New Roman" w:eastAsia="Times New Roman" w:hAnsi="Times New Roman"/>
          <w:sz w:val="28"/>
          <w:szCs w:val="28"/>
        </w:rPr>
      </w:pPr>
      <w:r w:rsidRPr="006A53A4">
        <w:rPr>
          <w:rFonts w:ascii="Times New Roman" w:eastAsia="Times New Roman" w:hAnsi="Times New Roman"/>
          <w:sz w:val="28"/>
          <w:szCs w:val="28"/>
        </w:rPr>
        <w:t>- Motions that are not permitted in small claims lawsuits;</w:t>
      </w:r>
    </w:p>
    <w:p w14:paraId="1274C700" w14:textId="77777777" w:rsidR="006A53A4" w:rsidRPr="006A53A4" w:rsidRDefault="006A53A4" w:rsidP="008E3999">
      <w:pPr>
        <w:ind w:left="720"/>
        <w:jc w:val="both"/>
        <w:rPr>
          <w:rFonts w:ascii="Times New Roman" w:eastAsia="Times New Roman" w:hAnsi="Times New Roman"/>
          <w:sz w:val="28"/>
          <w:szCs w:val="28"/>
        </w:rPr>
      </w:pPr>
      <w:r w:rsidRPr="006A53A4">
        <w:rPr>
          <w:rFonts w:ascii="Times New Roman" w:eastAsia="Times New Roman" w:hAnsi="Times New Roman"/>
          <w:sz w:val="28"/>
          <w:szCs w:val="28"/>
        </w:rPr>
        <w:t>- A jury trial; and</w:t>
      </w:r>
    </w:p>
    <w:p w14:paraId="250302D3" w14:textId="77777777" w:rsidR="006A53A4" w:rsidRPr="006A53A4" w:rsidRDefault="006A53A4" w:rsidP="008E3999">
      <w:pPr>
        <w:ind w:left="720"/>
        <w:jc w:val="both"/>
        <w:rPr>
          <w:rFonts w:ascii="Times New Roman" w:eastAsia="Times New Roman" w:hAnsi="Times New Roman"/>
          <w:sz w:val="28"/>
          <w:szCs w:val="28"/>
        </w:rPr>
      </w:pPr>
      <w:r w:rsidRPr="006A53A4">
        <w:rPr>
          <w:rFonts w:ascii="Times New Roman" w:eastAsia="Times New Roman" w:hAnsi="Times New Roman"/>
          <w:sz w:val="28"/>
          <w:szCs w:val="28"/>
        </w:rPr>
        <w:t>- An appeal.</w:t>
      </w:r>
    </w:p>
    <w:p w14:paraId="213B5C06" w14:textId="77777777" w:rsidR="006A53A4" w:rsidRPr="00D079FB" w:rsidRDefault="006A53A4" w:rsidP="00D079FB">
      <w:pPr>
        <w:jc w:val="both"/>
        <w:rPr>
          <w:rFonts w:ascii="Times New Roman" w:eastAsia="Times New Roman" w:hAnsi="Times New Roman"/>
          <w:b/>
          <w:bCs/>
          <w:sz w:val="24"/>
          <w:szCs w:val="24"/>
        </w:rPr>
      </w:pPr>
    </w:p>
    <w:sectPr w:rsidR="006A53A4" w:rsidRPr="00D079FB" w:rsidSect="00BE2328">
      <w:footerReference w:type="default" r:id="rId14"/>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8B97" w14:textId="77777777" w:rsidR="008C1D77" w:rsidRDefault="008C1D77" w:rsidP="00D12C76">
      <w:r>
        <w:separator/>
      </w:r>
    </w:p>
  </w:endnote>
  <w:endnote w:type="continuationSeparator" w:id="0">
    <w:p w14:paraId="5DA793FB" w14:textId="77777777" w:rsidR="008C1D77" w:rsidRDefault="008C1D77" w:rsidP="00D12C76">
      <w:r>
        <w:continuationSeparator/>
      </w:r>
    </w:p>
  </w:endnote>
  <w:endnote w:type="continuationNotice" w:id="1">
    <w:p w14:paraId="6A2BB210" w14:textId="77777777" w:rsidR="008C1D77" w:rsidRDefault="008C1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FE45" w14:textId="5AB3B3D4"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00314C0B">
      <w:rPr>
        <w:rFonts w:ascii="Times New Roman" w:hAnsi="Times New Roman"/>
        <w:sz w:val="28"/>
        <w:szCs w:val="28"/>
      </w:rPr>
      <w:t xml:space="preserve"> A</w:t>
    </w:r>
    <w:r w:rsidRPr="00BE2328">
      <w:rPr>
        <w:rFonts w:ascii="Times New Roman" w:hAnsi="Times New Roman"/>
        <w:caps/>
        <w:sz w:val="28"/>
        <w:szCs w:val="28"/>
      </w:rPr>
      <w:t xml:space="preserve"> -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1F2A" w14:textId="77777777" w:rsidR="008C1D77" w:rsidRDefault="008C1D77" w:rsidP="00D12C76">
      <w:r>
        <w:separator/>
      </w:r>
    </w:p>
  </w:footnote>
  <w:footnote w:type="continuationSeparator" w:id="0">
    <w:p w14:paraId="633DF62F" w14:textId="77777777" w:rsidR="008C1D77" w:rsidRDefault="008C1D77" w:rsidP="00D12C76">
      <w:r>
        <w:continuationSeparator/>
      </w:r>
    </w:p>
  </w:footnote>
  <w:footnote w:type="continuationNotice" w:id="1">
    <w:p w14:paraId="1999FBC7" w14:textId="77777777" w:rsidR="008C1D77" w:rsidRDefault="008C1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CE7240"/>
    <w:multiLevelType w:val="hybridMultilevel"/>
    <w:tmpl w:val="8578EF42"/>
    <w:lvl w:ilvl="0" w:tplc="71AAF28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2"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EC706D"/>
    <w:multiLevelType w:val="hybridMultilevel"/>
    <w:tmpl w:val="99B2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5707E"/>
    <w:multiLevelType w:val="hybridMultilevel"/>
    <w:tmpl w:val="D6922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9783188">
    <w:abstractNumId w:val="18"/>
  </w:num>
  <w:num w:numId="2" w16cid:durableId="1132946463">
    <w:abstractNumId w:val="21"/>
  </w:num>
  <w:num w:numId="3" w16cid:durableId="90132490">
    <w:abstractNumId w:val="35"/>
  </w:num>
  <w:num w:numId="4" w16cid:durableId="752315322">
    <w:abstractNumId w:val="30"/>
  </w:num>
  <w:num w:numId="5" w16cid:durableId="1351298228">
    <w:abstractNumId w:val="27"/>
  </w:num>
  <w:num w:numId="6" w16cid:durableId="1120804672">
    <w:abstractNumId w:val="28"/>
  </w:num>
  <w:num w:numId="7" w16cid:durableId="2023314533">
    <w:abstractNumId w:val="26"/>
  </w:num>
  <w:num w:numId="8" w16cid:durableId="2101755833">
    <w:abstractNumId w:val="22"/>
  </w:num>
  <w:num w:numId="9" w16cid:durableId="2008165753">
    <w:abstractNumId w:val="37"/>
  </w:num>
  <w:num w:numId="10" w16cid:durableId="2030108913">
    <w:abstractNumId w:val="25"/>
  </w:num>
  <w:num w:numId="11" w16cid:durableId="1657151146">
    <w:abstractNumId w:val="24"/>
  </w:num>
  <w:num w:numId="12" w16cid:durableId="318265739">
    <w:abstractNumId w:val="5"/>
  </w:num>
  <w:num w:numId="13" w16cid:durableId="1388072917">
    <w:abstractNumId w:val="6"/>
  </w:num>
  <w:num w:numId="14" w16cid:durableId="65953872">
    <w:abstractNumId w:val="7"/>
  </w:num>
  <w:num w:numId="15" w16cid:durableId="1477986578">
    <w:abstractNumId w:val="8"/>
  </w:num>
  <w:num w:numId="16" w16cid:durableId="1871338949">
    <w:abstractNumId w:val="9"/>
  </w:num>
  <w:num w:numId="17" w16cid:durableId="476608840">
    <w:abstractNumId w:val="10"/>
  </w:num>
  <w:num w:numId="18" w16cid:durableId="1305508141">
    <w:abstractNumId w:val="11"/>
  </w:num>
  <w:num w:numId="19" w16cid:durableId="1653023289">
    <w:abstractNumId w:val="12"/>
  </w:num>
  <w:num w:numId="20" w16cid:durableId="1286741279">
    <w:abstractNumId w:val="13"/>
  </w:num>
  <w:num w:numId="21" w16cid:durableId="1097598250">
    <w:abstractNumId w:val="14"/>
  </w:num>
  <w:num w:numId="22" w16cid:durableId="1278104322">
    <w:abstractNumId w:val="15"/>
  </w:num>
  <w:num w:numId="23" w16cid:durableId="1358459010">
    <w:abstractNumId w:val="16"/>
  </w:num>
  <w:num w:numId="24" w16cid:durableId="1680236262">
    <w:abstractNumId w:val="17"/>
  </w:num>
  <w:num w:numId="25" w16cid:durableId="40784871">
    <w:abstractNumId w:val="0"/>
  </w:num>
  <w:num w:numId="26" w16cid:durableId="956521875">
    <w:abstractNumId w:val="1"/>
  </w:num>
  <w:num w:numId="27" w16cid:durableId="1666783409">
    <w:abstractNumId w:val="2"/>
  </w:num>
  <w:num w:numId="28" w16cid:durableId="726950578">
    <w:abstractNumId w:val="3"/>
  </w:num>
  <w:num w:numId="29" w16cid:durableId="590312576">
    <w:abstractNumId w:val="4"/>
  </w:num>
  <w:num w:numId="30" w16cid:durableId="1443920646">
    <w:abstractNumId w:val="32"/>
  </w:num>
  <w:num w:numId="31" w16cid:durableId="2090737007">
    <w:abstractNumId w:val="42"/>
  </w:num>
  <w:num w:numId="32" w16cid:durableId="75520523">
    <w:abstractNumId w:val="20"/>
  </w:num>
  <w:num w:numId="33" w16cid:durableId="6057826">
    <w:abstractNumId w:val="29"/>
  </w:num>
  <w:num w:numId="34" w16cid:durableId="749547740">
    <w:abstractNumId w:val="23"/>
  </w:num>
  <w:num w:numId="35" w16cid:durableId="2053966454">
    <w:abstractNumId w:val="31"/>
  </w:num>
  <w:num w:numId="36" w16cid:durableId="822627947">
    <w:abstractNumId w:val="19"/>
  </w:num>
  <w:num w:numId="37" w16cid:durableId="1476945846">
    <w:abstractNumId w:val="40"/>
  </w:num>
  <w:num w:numId="38" w16cid:durableId="1762025672">
    <w:abstractNumId w:val="33"/>
  </w:num>
  <w:num w:numId="39" w16cid:durableId="687560803">
    <w:abstractNumId w:val="38"/>
  </w:num>
  <w:num w:numId="40" w16cid:durableId="1862088153">
    <w:abstractNumId w:val="39"/>
  </w:num>
  <w:num w:numId="41" w16cid:durableId="965163433">
    <w:abstractNumId w:val="34"/>
  </w:num>
  <w:num w:numId="42" w16cid:durableId="1704551930">
    <w:abstractNumId w:val="43"/>
  </w:num>
  <w:num w:numId="43" w16cid:durableId="1738280666">
    <w:abstractNumId w:val="41"/>
  </w:num>
  <w:num w:numId="44" w16cid:durableId="5893136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558"/>
    <w:rsid w:val="0000758C"/>
    <w:rsid w:val="000077A6"/>
    <w:rsid w:val="00007BA3"/>
    <w:rsid w:val="00012AB5"/>
    <w:rsid w:val="00012D9C"/>
    <w:rsid w:val="00014E7F"/>
    <w:rsid w:val="00015184"/>
    <w:rsid w:val="00016182"/>
    <w:rsid w:val="000169A6"/>
    <w:rsid w:val="00017217"/>
    <w:rsid w:val="0002025F"/>
    <w:rsid w:val="000204C2"/>
    <w:rsid w:val="00024716"/>
    <w:rsid w:val="00024D59"/>
    <w:rsid w:val="00025E8C"/>
    <w:rsid w:val="00030E64"/>
    <w:rsid w:val="00032E53"/>
    <w:rsid w:val="000330F9"/>
    <w:rsid w:val="0003366B"/>
    <w:rsid w:val="000349D4"/>
    <w:rsid w:val="0003545F"/>
    <w:rsid w:val="000363B2"/>
    <w:rsid w:val="00036E2F"/>
    <w:rsid w:val="0003704F"/>
    <w:rsid w:val="00040419"/>
    <w:rsid w:val="00040D76"/>
    <w:rsid w:val="00041242"/>
    <w:rsid w:val="00042D30"/>
    <w:rsid w:val="0004335F"/>
    <w:rsid w:val="000433BE"/>
    <w:rsid w:val="00043469"/>
    <w:rsid w:val="00044CF5"/>
    <w:rsid w:val="00045A44"/>
    <w:rsid w:val="00045BE3"/>
    <w:rsid w:val="00046B0D"/>
    <w:rsid w:val="00047153"/>
    <w:rsid w:val="000472C7"/>
    <w:rsid w:val="00050C54"/>
    <w:rsid w:val="00052F7C"/>
    <w:rsid w:val="00053485"/>
    <w:rsid w:val="00053692"/>
    <w:rsid w:val="000547E5"/>
    <w:rsid w:val="00055E8F"/>
    <w:rsid w:val="00057216"/>
    <w:rsid w:val="00057842"/>
    <w:rsid w:val="00060564"/>
    <w:rsid w:val="00060A6C"/>
    <w:rsid w:val="000619AF"/>
    <w:rsid w:val="000621B1"/>
    <w:rsid w:val="0006221A"/>
    <w:rsid w:val="0006595C"/>
    <w:rsid w:val="00065EB5"/>
    <w:rsid w:val="00066318"/>
    <w:rsid w:val="00076C71"/>
    <w:rsid w:val="00081216"/>
    <w:rsid w:val="000819C6"/>
    <w:rsid w:val="00085F8B"/>
    <w:rsid w:val="00087A2C"/>
    <w:rsid w:val="00091D91"/>
    <w:rsid w:val="00092455"/>
    <w:rsid w:val="000924EF"/>
    <w:rsid w:val="00093E95"/>
    <w:rsid w:val="000957FB"/>
    <w:rsid w:val="00097D6E"/>
    <w:rsid w:val="000A200A"/>
    <w:rsid w:val="000A3E8D"/>
    <w:rsid w:val="000A5141"/>
    <w:rsid w:val="000A6F05"/>
    <w:rsid w:val="000B051C"/>
    <w:rsid w:val="000B1C08"/>
    <w:rsid w:val="000B213A"/>
    <w:rsid w:val="000B3A1A"/>
    <w:rsid w:val="000B54BE"/>
    <w:rsid w:val="000B661B"/>
    <w:rsid w:val="000C07C0"/>
    <w:rsid w:val="000C0D5E"/>
    <w:rsid w:val="000C1C67"/>
    <w:rsid w:val="000C1ED1"/>
    <w:rsid w:val="000C22E9"/>
    <w:rsid w:val="000C595D"/>
    <w:rsid w:val="000C6232"/>
    <w:rsid w:val="000C7920"/>
    <w:rsid w:val="000D0F6D"/>
    <w:rsid w:val="000D151A"/>
    <w:rsid w:val="000D1783"/>
    <w:rsid w:val="000D194D"/>
    <w:rsid w:val="000D378D"/>
    <w:rsid w:val="000D5B6A"/>
    <w:rsid w:val="000D66C3"/>
    <w:rsid w:val="000D68E8"/>
    <w:rsid w:val="000E042C"/>
    <w:rsid w:val="000E4845"/>
    <w:rsid w:val="000E5AC3"/>
    <w:rsid w:val="000E6310"/>
    <w:rsid w:val="000E7EEF"/>
    <w:rsid w:val="000F174F"/>
    <w:rsid w:val="000F25F5"/>
    <w:rsid w:val="000F49E9"/>
    <w:rsid w:val="000F61A2"/>
    <w:rsid w:val="00100158"/>
    <w:rsid w:val="00100E7C"/>
    <w:rsid w:val="001028E1"/>
    <w:rsid w:val="001033C9"/>
    <w:rsid w:val="001056F4"/>
    <w:rsid w:val="0010610B"/>
    <w:rsid w:val="001101DF"/>
    <w:rsid w:val="00111CA6"/>
    <w:rsid w:val="0011247E"/>
    <w:rsid w:val="00113B81"/>
    <w:rsid w:val="0011415A"/>
    <w:rsid w:val="00115C13"/>
    <w:rsid w:val="00115FF2"/>
    <w:rsid w:val="00116D02"/>
    <w:rsid w:val="001175C9"/>
    <w:rsid w:val="00117872"/>
    <w:rsid w:val="00117BD2"/>
    <w:rsid w:val="00120001"/>
    <w:rsid w:val="0012317E"/>
    <w:rsid w:val="001231C0"/>
    <w:rsid w:val="001243F9"/>
    <w:rsid w:val="0012566A"/>
    <w:rsid w:val="00126475"/>
    <w:rsid w:val="00126DBB"/>
    <w:rsid w:val="00127F52"/>
    <w:rsid w:val="00131B48"/>
    <w:rsid w:val="00135950"/>
    <w:rsid w:val="00135C25"/>
    <w:rsid w:val="00135C77"/>
    <w:rsid w:val="0013637B"/>
    <w:rsid w:val="0013656F"/>
    <w:rsid w:val="00136CE3"/>
    <w:rsid w:val="00137715"/>
    <w:rsid w:val="00140200"/>
    <w:rsid w:val="00143C54"/>
    <w:rsid w:val="00146111"/>
    <w:rsid w:val="001463DB"/>
    <w:rsid w:val="00147209"/>
    <w:rsid w:val="00152AC8"/>
    <w:rsid w:val="00155345"/>
    <w:rsid w:val="00155E21"/>
    <w:rsid w:val="00161E85"/>
    <w:rsid w:val="00163AB7"/>
    <w:rsid w:val="00164B71"/>
    <w:rsid w:val="00165608"/>
    <w:rsid w:val="00165DF2"/>
    <w:rsid w:val="00166AB9"/>
    <w:rsid w:val="00170759"/>
    <w:rsid w:val="00171B07"/>
    <w:rsid w:val="00171F32"/>
    <w:rsid w:val="00173A0F"/>
    <w:rsid w:val="00174392"/>
    <w:rsid w:val="001746FB"/>
    <w:rsid w:val="00175752"/>
    <w:rsid w:val="0017691E"/>
    <w:rsid w:val="00177C61"/>
    <w:rsid w:val="00180AAA"/>
    <w:rsid w:val="00180D93"/>
    <w:rsid w:val="0018169E"/>
    <w:rsid w:val="00182027"/>
    <w:rsid w:val="00183BEF"/>
    <w:rsid w:val="001846FA"/>
    <w:rsid w:val="0018626E"/>
    <w:rsid w:val="0018640E"/>
    <w:rsid w:val="00186FF5"/>
    <w:rsid w:val="00187ACE"/>
    <w:rsid w:val="00190426"/>
    <w:rsid w:val="00190658"/>
    <w:rsid w:val="00190BF9"/>
    <w:rsid w:val="00191DA0"/>
    <w:rsid w:val="0019378C"/>
    <w:rsid w:val="00193AC8"/>
    <w:rsid w:val="0019520F"/>
    <w:rsid w:val="0019670B"/>
    <w:rsid w:val="00196C11"/>
    <w:rsid w:val="00196CCA"/>
    <w:rsid w:val="001A701E"/>
    <w:rsid w:val="001B4CDD"/>
    <w:rsid w:val="001C1459"/>
    <w:rsid w:val="001C16F4"/>
    <w:rsid w:val="001C1820"/>
    <w:rsid w:val="001C1C68"/>
    <w:rsid w:val="001C2051"/>
    <w:rsid w:val="001C4529"/>
    <w:rsid w:val="001C51B8"/>
    <w:rsid w:val="001C58FB"/>
    <w:rsid w:val="001C6512"/>
    <w:rsid w:val="001D0EF9"/>
    <w:rsid w:val="001D1AE0"/>
    <w:rsid w:val="001D35D1"/>
    <w:rsid w:val="001D3E2D"/>
    <w:rsid w:val="001D511D"/>
    <w:rsid w:val="001D6C3B"/>
    <w:rsid w:val="001D6EC9"/>
    <w:rsid w:val="001D7C24"/>
    <w:rsid w:val="001D7FAD"/>
    <w:rsid w:val="001E0F9C"/>
    <w:rsid w:val="001E501B"/>
    <w:rsid w:val="001E6032"/>
    <w:rsid w:val="001E76D1"/>
    <w:rsid w:val="001F1D69"/>
    <w:rsid w:val="00200536"/>
    <w:rsid w:val="00202779"/>
    <w:rsid w:val="00202F41"/>
    <w:rsid w:val="0020607F"/>
    <w:rsid w:val="0020663A"/>
    <w:rsid w:val="00207DA8"/>
    <w:rsid w:val="00212A9B"/>
    <w:rsid w:val="00212C88"/>
    <w:rsid w:val="002155C9"/>
    <w:rsid w:val="00216727"/>
    <w:rsid w:val="002179E4"/>
    <w:rsid w:val="002245BE"/>
    <w:rsid w:val="00224B24"/>
    <w:rsid w:val="00224F58"/>
    <w:rsid w:val="002251D2"/>
    <w:rsid w:val="00225525"/>
    <w:rsid w:val="00225559"/>
    <w:rsid w:val="002316A2"/>
    <w:rsid w:val="002316F9"/>
    <w:rsid w:val="002331BA"/>
    <w:rsid w:val="00233731"/>
    <w:rsid w:val="00233DC3"/>
    <w:rsid w:val="002345B5"/>
    <w:rsid w:val="002348F5"/>
    <w:rsid w:val="002354EF"/>
    <w:rsid w:val="0023586D"/>
    <w:rsid w:val="00236349"/>
    <w:rsid w:val="00237488"/>
    <w:rsid w:val="00237874"/>
    <w:rsid w:val="00244794"/>
    <w:rsid w:val="00244BC3"/>
    <w:rsid w:val="00246C1F"/>
    <w:rsid w:val="00246E00"/>
    <w:rsid w:val="002506A8"/>
    <w:rsid w:val="00251900"/>
    <w:rsid w:val="00254866"/>
    <w:rsid w:val="00255209"/>
    <w:rsid w:val="00255259"/>
    <w:rsid w:val="002560FB"/>
    <w:rsid w:val="00260EF3"/>
    <w:rsid w:val="00261032"/>
    <w:rsid w:val="00262613"/>
    <w:rsid w:val="00262995"/>
    <w:rsid w:val="00263C6F"/>
    <w:rsid w:val="00264AEC"/>
    <w:rsid w:val="002651D7"/>
    <w:rsid w:val="0026678F"/>
    <w:rsid w:val="002667EE"/>
    <w:rsid w:val="0027009D"/>
    <w:rsid w:val="0027194D"/>
    <w:rsid w:val="00284B85"/>
    <w:rsid w:val="00285CDE"/>
    <w:rsid w:val="00286D6A"/>
    <w:rsid w:val="00290D5F"/>
    <w:rsid w:val="00292572"/>
    <w:rsid w:val="00292A6F"/>
    <w:rsid w:val="002940B0"/>
    <w:rsid w:val="002940F4"/>
    <w:rsid w:val="00294707"/>
    <w:rsid w:val="00294755"/>
    <w:rsid w:val="002958AB"/>
    <w:rsid w:val="00297286"/>
    <w:rsid w:val="002A1FC6"/>
    <w:rsid w:val="002A2237"/>
    <w:rsid w:val="002A2253"/>
    <w:rsid w:val="002A43B1"/>
    <w:rsid w:val="002A5BEE"/>
    <w:rsid w:val="002A68C6"/>
    <w:rsid w:val="002B144C"/>
    <w:rsid w:val="002B1BC0"/>
    <w:rsid w:val="002B43F8"/>
    <w:rsid w:val="002B636E"/>
    <w:rsid w:val="002B6B74"/>
    <w:rsid w:val="002C0A62"/>
    <w:rsid w:val="002C2D38"/>
    <w:rsid w:val="002C30B3"/>
    <w:rsid w:val="002C5820"/>
    <w:rsid w:val="002C614F"/>
    <w:rsid w:val="002C6582"/>
    <w:rsid w:val="002C7C2E"/>
    <w:rsid w:val="002C7D30"/>
    <w:rsid w:val="002D2190"/>
    <w:rsid w:val="002D2B28"/>
    <w:rsid w:val="002D60D1"/>
    <w:rsid w:val="002D7F1B"/>
    <w:rsid w:val="002E0AE9"/>
    <w:rsid w:val="002E33CA"/>
    <w:rsid w:val="002E711E"/>
    <w:rsid w:val="002F2A07"/>
    <w:rsid w:val="002F3BF5"/>
    <w:rsid w:val="002F4B7F"/>
    <w:rsid w:val="002F5367"/>
    <w:rsid w:val="002F6136"/>
    <w:rsid w:val="002F7347"/>
    <w:rsid w:val="00300C7B"/>
    <w:rsid w:val="0030238B"/>
    <w:rsid w:val="0030251A"/>
    <w:rsid w:val="003030DA"/>
    <w:rsid w:val="00306652"/>
    <w:rsid w:val="00307176"/>
    <w:rsid w:val="003076F3"/>
    <w:rsid w:val="0030789A"/>
    <w:rsid w:val="00307917"/>
    <w:rsid w:val="003118EF"/>
    <w:rsid w:val="0031324C"/>
    <w:rsid w:val="003133D2"/>
    <w:rsid w:val="00314C0B"/>
    <w:rsid w:val="003161E3"/>
    <w:rsid w:val="00316B17"/>
    <w:rsid w:val="00322C95"/>
    <w:rsid w:val="00326CA9"/>
    <w:rsid w:val="003345E7"/>
    <w:rsid w:val="00335739"/>
    <w:rsid w:val="003419E2"/>
    <w:rsid w:val="00342DD5"/>
    <w:rsid w:val="003433DF"/>
    <w:rsid w:val="0034477F"/>
    <w:rsid w:val="00344870"/>
    <w:rsid w:val="00344DB3"/>
    <w:rsid w:val="0034534C"/>
    <w:rsid w:val="00345640"/>
    <w:rsid w:val="003461B8"/>
    <w:rsid w:val="003472B1"/>
    <w:rsid w:val="0035066D"/>
    <w:rsid w:val="003513A0"/>
    <w:rsid w:val="00352A8A"/>
    <w:rsid w:val="00353DD4"/>
    <w:rsid w:val="00356DA1"/>
    <w:rsid w:val="0035744A"/>
    <w:rsid w:val="00360E55"/>
    <w:rsid w:val="003623E4"/>
    <w:rsid w:val="00364260"/>
    <w:rsid w:val="00364C3D"/>
    <w:rsid w:val="00367AF3"/>
    <w:rsid w:val="0037032D"/>
    <w:rsid w:val="00370BAC"/>
    <w:rsid w:val="0037235A"/>
    <w:rsid w:val="00372898"/>
    <w:rsid w:val="0037309B"/>
    <w:rsid w:val="00373171"/>
    <w:rsid w:val="003742DF"/>
    <w:rsid w:val="003763AC"/>
    <w:rsid w:val="003767D0"/>
    <w:rsid w:val="00376FAC"/>
    <w:rsid w:val="00380FD0"/>
    <w:rsid w:val="0038234F"/>
    <w:rsid w:val="00383484"/>
    <w:rsid w:val="00384DB1"/>
    <w:rsid w:val="00385841"/>
    <w:rsid w:val="003863BA"/>
    <w:rsid w:val="00386BB5"/>
    <w:rsid w:val="00386FD7"/>
    <w:rsid w:val="00391876"/>
    <w:rsid w:val="0039260E"/>
    <w:rsid w:val="003A1022"/>
    <w:rsid w:val="003A2881"/>
    <w:rsid w:val="003A3284"/>
    <w:rsid w:val="003A40D5"/>
    <w:rsid w:val="003A4B21"/>
    <w:rsid w:val="003B21DA"/>
    <w:rsid w:val="003B32D4"/>
    <w:rsid w:val="003B7433"/>
    <w:rsid w:val="003C09A3"/>
    <w:rsid w:val="003C3CF2"/>
    <w:rsid w:val="003C4444"/>
    <w:rsid w:val="003C5DE2"/>
    <w:rsid w:val="003C625B"/>
    <w:rsid w:val="003C6A70"/>
    <w:rsid w:val="003C7CC1"/>
    <w:rsid w:val="003D050C"/>
    <w:rsid w:val="003D0D92"/>
    <w:rsid w:val="003D1019"/>
    <w:rsid w:val="003D1F6E"/>
    <w:rsid w:val="003D32F3"/>
    <w:rsid w:val="003D4FEF"/>
    <w:rsid w:val="003D7912"/>
    <w:rsid w:val="003E0624"/>
    <w:rsid w:val="003E1867"/>
    <w:rsid w:val="003E1AF1"/>
    <w:rsid w:val="003E26BB"/>
    <w:rsid w:val="003E29F1"/>
    <w:rsid w:val="003E4407"/>
    <w:rsid w:val="003E535C"/>
    <w:rsid w:val="003E7A16"/>
    <w:rsid w:val="003F0229"/>
    <w:rsid w:val="003F0E28"/>
    <w:rsid w:val="003F19D1"/>
    <w:rsid w:val="003F1C5B"/>
    <w:rsid w:val="003F1E89"/>
    <w:rsid w:val="003F2534"/>
    <w:rsid w:val="003F2A16"/>
    <w:rsid w:val="003F4998"/>
    <w:rsid w:val="003F5386"/>
    <w:rsid w:val="003F6C99"/>
    <w:rsid w:val="004008D5"/>
    <w:rsid w:val="00400D72"/>
    <w:rsid w:val="00401055"/>
    <w:rsid w:val="004039DA"/>
    <w:rsid w:val="004048C5"/>
    <w:rsid w:val="00406697"/>
    <w:rsid w:val="00407226"/>
    <w:rsid w:val="00407829"/>
    <w:rsid w:val="00407EED"/>
    <w:rsid w:val="00407F38"/>
    <w:rsid w:val="0041126E"/>
    <w:rsid w:val="00411942"/>
    <w:rsid w:val="00412C11"/>
    <w:rsid w:val="00413AAA"/>
    <w:rsid w:val="00414298"/>
    <w:rsid w:val="004156CC"/>
    <w:rsid w:val="0041585B"/>
    <w:rsid w:val="00417441"/>
    <w:rsid w:val="0041757A"/>
    <w:rsid w:val="00417EC4"/>
    <w:rsid w:val="00422123"/>
    <w:rsid w:val="00422460"/>
    <w:rsid w:val="00424A45"/>
    <w:rsid w:val="00425508"/>
    <w:rsid w:val="00425A67"/>
    <w:rsid w:val="00425DD5"/>
    <w:rsid w:val="0042742F"/>
    <w:rsid w:val="004323EB"/>
    <w:rsid w:val="004344C9"/>
    <w:rsid w:val="00434FF7"/>
    <w:rsid w:val="00435C47"/>
    <w:rsid w:val="004373D7"/>
    <w:rsid w:val="0044106E"/>
    <w:rsid w:val="004441CA"/>
    <w:rsid w:val="00444C76"/>
    <w:rsid w:val="004478A9"/>
    <w:rsid w:val="0045089B"/>
    <w:rsid w:val="0045096F"/>
    <w:rsid w:val="0045123C"/>
    <w:rsid w:val="0045227F"/>
    <w:rsid w:val="00453828"/>
    <w:rsid w:val="00456FEE"/>
    <w:rsid w:val="004609D4"/>
    <w:rsid w:val="00461CA6"/>
    <w:rsid w:val="00462620"/>
    <w:rsid w:val="0046388F"/>
    <w:rsid w:val="004648A2"/>
    <w:rsid w:val="00465538"/>
    <w:rsid w:val="004656F4"/>
    <w:rsid w:val="00467CB6"/>
    <w:rsid w:val="00470047"/>
    <w:rsid w:val="00470754"/>
    <w:rsid w:val="00470D31"/>
    <w:rsid w:val="00474C94"/>
    <w:rsid w:val="00476198"/>
    <w:rsid w:val="00476D29"/>
    <w:rsid w:val="00477A27"/>
    <w:rsid w:val="00480270"/>
    <w:rsid w:val="004812AD"/>
    <w:rsid w:val="0048137F"/>
    <w:rsid w:val="0048234E"/>
    <w:rsid w:val="00482508"/>
    <w:rsid w:val="0048400E"/>
    <w:rsid w:val="00484C8F"/>
    <w:rsid w:val="00485913"/>
    <w:rsid w:val="00486677"/>
    <w:rsid w:val="004919F1"/>
    <w:rsid w:val="00493C64"/>
    <w:rsid w:val="004941EC"/>
    <w:rsid w:val="00494368"/>
    <w:rsid w:val="00494572"/>
    <w:rsid w:val="004961F7"/>
    <w:rsid w:val="00496354"/>
    <w:rsid w:val="00496A25"/>
    <w:rsid w:val="004976DC"/>
    <w:rsid w:val="004A052D"/>
    <w:rsid w:val="004A0A55"/>
    <w:rsid w:val="004A0DF1"/>
    <w:rsid w:val="004A0EF4"/>
    <w:rsid w:val="004A2847"/>
    <w:rsid w:val="004A42B5"/>
    <w:rsid w:val="004A6E3B"/>
    <w:rsid w:val="004B1CBD"/>
    <w:rsid w:val="004B2B7F"/>
    <w:rsid w:val="004B592A"/>
    <w:rsid w:val="004B6280"/>
    <w:rsid w:val="004B6828"/>
    <w:rsid w:val="004B7016"/>
    <w:rsid w:val="004B74F9"/>
    <w:rsid w:val="004C72EC"/>
    <w:rsid w:val="004C7765"/>
    <w:rsid w:val="004C7B7B"/>
    <w:rsid w:val="004D0AF8"/>
    <w:rsid w:val="004D205E"/>
    <w:rsid w:val="004D23FB"/>
    <w:rsid w:val="004D2651"/>
    <w:rsid w:val="004D3DD0"/>
    <w:rsid w:val="004D47BC"/>
    <w:rsid w:val="004D4B4B"/>
    <w:rsid w:val="004D4EAB"/>
    <w:rsid w:val="004D60BB"/>
    <w:rsid w:val="004D70BE"/>
    <w:rsid w:val="004D746D"/>
    <w:rsid w:val="004E1BD6"/>
    <w:rsid w:val="004E5033"/>
    <w:rsid w:val="004E5BF3"/>
    <w:rsid w:val="004F05E7"/>
    <w:rsid w:val="004F1F7C"/>
    <w:rsid w:val="004F6489"/>
    <w:rsid w:val="004F6647"/>
    <w:rsid w:val="004F67CA"/>
    <w:rsid w:val="004F6E8C"/>
    <w:rsid w:val="00500264"/>
    <w:rsid w:val="00501F4E"/>
    <w:rsid w:val="005071DB"/>
    <w:rsid w:val="0050743B"/>
    <w:rsid w:val="00507C9E"/>
    <w:rsid w:val="00507CD5"/>
    <w:rsid w:val="005120C4"/>
    <w:rsid w:val="00512C16"/>
    <w:rsid w:val="0051611F"/>
    <w:rsid w:val="0051736D"/>
    <w:rsid w:val="00520A2D"/>
    <w:rsid w:val="00520BF1"/>
    <w:rsid w:val="005213FD"/>
    <w:rsid w:val="00521A67"/>
    <w:rsid w:val="00521A69"/>
    <w:rsid w:val="00522EFB"/>
    <w:rsid w:val="00523222"/>
    <w:rsid w:val="00523F51"/>
    <w:rsid w:val="00524007"/>
    <w:rsid w:val="005242ED"/>
    <w:rsid w:val="00524E1E"/>
    <w:rsid w:val="005257DF"/>
    <w:rsid w:val="00525D6B"/>
    <w:rsid w:val="005260CB"/>
    <w:rsid w:val="005274DD"/>
    <w:rsid w:val="005301C3"/>
    <w:rsid w:val="0053131A"/>
    <w:rsid w:val="005331C9"/>
    <w:rsid w:val="0053721F"/>
    <w:rsid w:val="005372CC"/>
    <w:rsid w:val="005372DE"/>
    <w:rsid w:val="0054044C"/>
    <w:rsid w:val="00540FEE"/>
    <w:rsid w:val="00541FC3"/>
    <w:rsid w:val="00542704"/>
    <w:rsid w:val="0054394D"/>
    <w:rsid w:val="00546B0C"/>
    <w:rsid w:val="005474B0"/>
    <w:rsid w:val="00547819"/>
    <w:rsid w:val="00553383"/>
    <w:rsid w:val="00557D13"/>
    <w:rsid w:val="005605ED"/>
    <w:rsid w:val="00561C81"/>
    <w:rsid w:val="005627A2"/>
    <w:rsid w:val="0056405A"/>
    <w:rsid w:val="0056431B"/>
    <w:rsid w:val="0056455F"/>
    <w:rsid w:val="005647E7"/>
    <w:rsid w:val="00571964"/>
    <w:rsid w:val="00572BF2"/>
    <w:rsid w:val="0057425E"/>
    <w:rsid w:val="005761A3"/>
    <w:rsid w:val="00577D32"/>
    <w:rsid w:val="00580683"/>
    <w:rsid w:val="00580A0B"/>
    <w:rsid w:val="00582179"/>
    <w:rsid w:val="00582E45"/>
    <w:rsid w:val="005847B9"/>
    <w:rsid w:val="00585B65"/>
    <w:rsid w:val="00586F3D"/>
    <w:rsid w:val="00586FB9"/>
    <w:rsid w:val="0058708C"/>
    <w:rsid w:val="0059266E"/>
    <w:rsid w:val="00593CEE"/>
    <w:rsid w:val="00594B25"/>
    <w:rsid w:val="0059579D"/>
    <w:rsid w:val="005A2417"/>
    <w:rsid w:val="005A2695"/>
    <w:rsid w:val="005A4FF6"/>
    <w:rsid w:val="005A609F"/>
    <w:rsid w:val="005A6EA8"/>
    <w:rsid w:val="005A7A6E"/>
    <w:rsid w:val="005B1D1D"/>
    <w:rsid w:val="005B3B2E"/>
    <w:rsid w:val="005B4E7E"/>
    <w:rsid w:val="005B7A44"/>
    <w:rsid w:val="005C039A"/>
    <w:rsid w:val="005C1CEE"/>
    <w:rsid w:val="005C25F1"/>
    <w:rsid w:val="005C3BC2"/>
    <w:rsid w:val="005C3D4D"/>
    <w:rsid w:val="005C457B"/>
    <w:rsid w:val="005C4667"/>
    <w:rsid w:val="005C6184"/>
    <w:rsid w:val="005C64A8"/>
    <w:rsid w:val="005C6C59"/>
    <w:rsid w:val="005D0ED4"/>
    <w:rsid w:val="005D2541"/>
    <w:rsid w:val="005D38E2"/>
    <w:rsid w:val="005D456D"/>
    <w:rsid w:val="005D4DF8"/>
    <w:rsid w:val="005D5838"/>
    <w:rsid w:val="005D6BF0"/>
    <w:rsid w:val="005D7AC9"/>
    <w:rsid w:val="005E02D9"/>
    <w:rsid w:val="005E0A03"/>
    <w:rsid w:val="005E3A98"/>
    <w:rsid w:val="005E3E71"/>
    <w:rsid w:val="005E6686"/>
    <w:rsid w:val="005E70D8"/>
    <w:rsid w:val="005F2DC3"/>
    <w:rsid w:val="005F3D49"/>
    <w:rsid w:val="005F3E0C"/>
    <w:rsid w:val="005F414E"/>
    <w:rsid w:val="005F5A89"/>
    <w:rsid w:val="0060100B"/>
    <w:rsid w:val="0060463F"/>
    <w:rsid w:val="00606BB7"/>
    <w:rsid w:val="00611349"/>
    <w:rsid w:val="00613BEC"/>
    <w:rsid w:val="00613DB8"/>
    <w:rsid w:val="00621469"/>
    <w:rsid w:val="0062279C"/>
    <w:rsid w:val="00622BA8"/>
    <w:rsid w:val="006232C1"/>
    <w:rsid w:val="006232C6"/>
    <w:rsid w:val="00623BFC"/>
    <w:rsid w:val="0062409F"/>
    <w:rsid w:val="006247A1"/>
    <w:rsid w:val="0062518D"/>
    <w:rsid w:val="00626474"/>
    <w:rsid w:val="006267F6"/>
    <w:rsid w:val="00630E0C"/>
    <w:rsid w:val="006336A9"/>
    <w:rsid w:val="0063396B"/>
    <w:rsid w:val="006343B6"/>
    <w:rsid w:val="00636370"/>
    <w:rsid w:val="00637064"/>
    <w:rsid w:val="00637A20"/>
    <w:rsid w:val="00640392"/>
    <w:rsid w:val="006427CE"/>
    <w:rsid w:val="00642C7D"/>
    <w:rsid w:val="00643A25"/>
    <w:rsid w:val="00645ACF"/>
    <w:rsid w:val="006463A7"/>
    <w:rsid w:val="0064744B"/>
    <w:rsid w:val="006542F0"/>
    <w:rsid w:val="0065480A"/>
    <w:rsid w:val="0065588C"/>
    <w:rsid w:val="00655B53"/>
    <w:rsid w:val="00656204"/>
    <w:rsid w:val="00657215"/>
    <w:rsid w:val="006649F1"/>
    <w:rsid w:val="006653A9"/>
    <w:rsid w:val="0066560E"/>
    <w:rsid w:val="00666D7F"/>
    <w:rsid w:val="006670DF"/>
    <w:rsid w:val="006707A4"/>
    <w:rsid w:val="0067091A"/>
    <w:rsid w:val="00670DEF"/>
    <w:rsid w:val="006711E3"/>
    <w:rsid w:val="0067319F"/>
    <w:rsid w:val="006738D8"/>
    <w:rsid w:val="006739AB"/>
    <w:rsid w:val="00681083"/>
    <w:rsid w:val="00682EA1"/>
    <w:rsid w:val="00684129"/>
    <w:rsid w:val="00684F03"/>
    <w:rsid w:val="00686E5A"/>
    <w:rsid w:val="00690623"/>
    <w:rsid w:val="006A3218"/>
    <w:rsid w:val="006A37E7"/>
    <w:rsid w:val="006A53A4"/>
    <w:rsid w:val="006A6097"/>
    <w:rsid w:val="006A6EA9"/>
    <w:rsid w:val="006A7655"/>
    <w:rsid w:val="006B03DC"/>
    <w:rsid w:val="006B0D57"/>
    <w:rsid w:val="006B13B2"/>
    <w:rsid w:val="006B3791"/>
    <w:rsid w:val="006C14F9"/>
    <w:rsid w:val="006C2C21"/>
    <w:rsid w:val="006C3F19"/>
    <w:rsid w:val="006C5141"/>
    <w:rsid w:val="006C5A08"/>
    <w:rsid w:val="006C5A59"/>
    <w:rsid w:val="006C7EF7"/>
    <w:rsid w:val="006D0DC6"/>
    <w:rsid w:val="006D1421"/>
    <w:rsid w:val="006D3F2C"/>
    <w:rsid w:val="006E0C94"/>
    <w:rsid w:val="006E239E"/>
    <w:rsid w:val="006E3BD9"/>
    <w:rsid w:val="006E3DDA"/>
    <w:rsid w:val="006E4270"/>
    <w:rsid w:val="006E5C06"/>
    <w:rsid w:val="006E67BB"/>
    <w:rsid w:val="006E768A"/>
    <w:rsid w:val="006E7C7F"/>
    <w:rsid w:val="006F0593"/>
    <w:rsid w:val="006F11A4"/>
    <w:rsid w:val="006F3B4C"/>
    <w:rsid w:val="006F5A7C"/>
    <w:rsid w:val="006F5D1B"/>
    <w:rsid w:val="006F6009"/>
    <w:rsid w:val="006F71D8"/>
    <w:rsid w:val="00700943"/>
    <w:rsid w:val="00703193"/>
    <w:rsid w:val="00703BFB"/>
    <w:rsid w:val="00704986"/>
    <w:rsid w:val="007066F9"/>
    <w:rsid w:val="007122CB"/>
    <w:rsid w:val="0071372D"/>
    <w:rsid w:val="00716047"/>
    <w:rsid w:val="0071634B"/>
    <w:rsid w:val="00716B10"/>
    <w:rsid w:val="00721ABC"/>
    <w:rsid w:val="00721D1D"/>
    <w:rsid w:val="0072668C"/>
    <w:rsid w:val="00730DAD"/>
    <w:rsid w:val="00730DFC"/>
    <w:rsid w:val="00731937"/>
    <w:rsid w:val="00732AC2"/>
    <w:rsid w:val="00735206"/>
    <w:rsid w:val="007372C4"/>
    <w:rsid w:val="00740129"/>
    <w:rsid w:val="00740AC3"/>
    <w:rsid w:val="0074125B"/>
    <w:rsid w:val="00741269"/>
    <w:rsid w:val="00742B06"/>
    <w:rsid w:val="00743AC2"/>
    <w:rsid w:val="0074468F"/>
    <w:rsid w:val="00744EAA"/>
    <w:rsid w:val="0074587E"/>
    <w:rsid w:val="00746FB2"/>
    <w:rsid w:val="00750366"/>
    <w:rsid w:val="00753B77"/>
    <w:rsid w:val="00753BAE"/>
    <w:rsid w:val="007569EC"/>
    <w:rsid w:val="00756EB0"/>
    <w:rsid w:val="00757A2E"/>
    <w:rsid w:val="00761C24"/>
    <w:rsid w:val="007630EC"/>
    <w:rsid w:val="00763C22"/>
    <w:rsid w:val="00764432"/>
    <w:rsid w:val="00764CDF"/>
    <w:rsid w:val="00765112"/>
    <w:rsid w:val="00771196"/>
    <w:rsid w:val="00773E24"/>
    <w:rsid w:val="0077425D"/>
    <w:rsid w:val="00775A3F"/>
    <w:rsid w:val="007760A8"/>
    <w:rsid w:val="00776AA3"/>
    <w:rsid w:val="00782A3E"/>
    <w:rsid w:val="00784F77"/>
    <w:rsid w:val="00785B85"/>
    <w:rsid w:val="00786C41"/>
    <w:rsid w:val="00790469"/>
    <w:rsid w:val="00791950"/>
    <w:rsid w:val="00792886"/>
    <w:rsid w:val="00792D62"/>
    <w:rsid w:val="007940D6"/>
    <w:rsid w:val="0079489D"/>
    <w:rsid w:val="007957D5"/>
    <w:rsid w:val="0079700C"/>
    <w:rsid w:val="00797AA2"/>
    <w:rsid w:val="007A0054"/>
    <w:rsid w:val="007A01BC"/>
    <w:rsid w:val="007A0BB8"/>
    <w:rsid w:val="007B0F5C"/>
    <w:rsid w:val="007B190C"/>
    <w:rsid w:val="007B19D0"/>
    <w:rsid w:val="007B2BB8"/>
    <w:rsid w:val="007B345F"/>
    <w:rsid w:val="007B5580"/>
    <w:rsid w:val="007B5D2E"/>
    <w:rsid w:val="007B5F0B"/>
    <w:rsid w:val="007B65B3"/>
    <w:rsid w:val="007B6C36"/>
    <w:rsid w:val="007B6F0D"/>
    <w:rsid w:val="007C124D"/>
    <w:rsid w:val="007C1E50"/>
    <w:rsid w:val="007C218F"/>
    <w:rsid w:val="007C3DB0"/>
    <w:rsid w:val="007C5CB8"/>
    <w:rsid w:val="007C635B"/>
    <w:rsid w:val="007C67F6"/>
    <w:rsid w:val="007D1131"/>
    <w:rsid w:val="007D1722"/>
    <w:rsid w:val="007D2593"/>
    <w:rsid w:val="007D27BC"/>
    <w:rsid w:val="007D38A0"/>
    <w:rsid w:val="007D45B3"/>
    <w:rsid w:val="007D47E9"/>
    <w:rsid w:val="007D7358"/>
    <w:rsid w:val="007E043D"/>
    <w:rsid w:val="007E0BE8"/>
    <w:rsid w:val="007E23C4"/>
    <w:rsid w:val="007E59B0"/>
    <w:rsid w:val="007E699C"/>
    <w:rsid w:val="007E6C58"/>
    <w:rsid w:val="007F0DAC"/>
    <w:rsid w:val="007F153F"/>
    <w:rsid w:val="007F18F6"/>
    <w:rsid w:val="007F783F"/>
    <w:rsid w:val="00801454"/>
    <w:rsid w:val="008017AD"/>
    <w:rsid w:val="00802261"/>
    <w:rsid w:val="008033EA"/>
    <w:rsid w:val="00804ADA"/>
    <w:rsid w:val="008050AE"/>
    <w:rsid w:val="0080779E"/>
    <w:rsid w:val="00810474"/>
    <w:rsid w:val="00811524"/>
    <w:rsid w:val="008136F5"/>
    <w:rsid w:val="00814AEB"/>
    <w:rsid w:val="00815DEE"/>
    <w:rsid w:val="00817259"/>
    <w:rsid w:val="008200BD"/>
    <w:rsid w:val="00820E15"/>
    <w:rsid w:val="008215DC"/>
    <w:rsid w:val="0082177E"/>
    <w:rsid w:val="0082298C"/>
    <w:rsid w:val="00823C68"/>
    <w:rsid w:val="00824BB8"/>
    <w:rsid w:val="0083316C"/>
    <w:rsid w:val="008418F7"/>
    <w:rsid w:val="00841B6F"/>
    <w:rsid w:val="008434EF"/>
    <w:rsid w:val="00843A64"/>
    <w:rsid w:val="00844639"/>
    <w:rsid w:val="00845117"/>
    <w:rsid w:val="0084527D"/>
    <w:rsid w:val="00846A96"/>
    <w:rsid w:val="00847726"/>
    <w:rsid w:val="0085164E"/>
    <w:rsid w:val="00851866"/>
    <w:rsid w:val="0085186D"/>
    <w:rsid w:val="00851B24"/>
    <w:rsid w:val="00852CDA"/>
    <w:rsid w:val="00853024"/>
    <w:rsid w:val="00853875"/>
    <w:rsid w:val="00853A3B"/>
    <w:rsid w:val="00853C82"/>
    <w:rsid w:val="00855CED"/>
    <w:rsid w:val="008574B7"/>
    <w:rsid w:val="008574BB"/>
    <w:rsid w:val="0085775B"/>
    <w:rsid w:val="008616AF"/>
    <w:rsid w:val="008629D0"/>
    <w:rsid w:val="00862F37"/>
    <w:rsid w:val="0086376F"/>
    <w:rsid w:val="00863FC5"/>
    <w:rsid w:val="008642AA"/>
    <w:rsid w:val="00865A8D"/>
    <w:rsid w:val="008666CE"/>
    <w:rsid w:val="00867FEF"/>
    <w:rsid w:val="0087145F"/>
    <w:rsid w:val="008734ED"/>
    <w:rsid w:val="00874814"/>
    <w:rsid w:val="008773FB"/>
    <w:rsid w:val="00877F7B"/>
    <w:rsid w:val="00880228"/>
    <w:rsid w:val="0088116D"/>
    <w:rsid w:val="008830A7"/>
    <w:rsid w:val="0088339A"/>
    <w:rsid w:val="008837D5"/>
    <w:rsid w:val="00883BEA"/>
    <w:rsid w:val="008843F4"/>
    <w:rsid w:val="00884D30"/>
    <w:rsid w:val="00884F23"/>
    <w:rsid w:val="00885464"/>
    <w:rsid w:val="00885B13"/>
    <w:rsid w:val="008864B6"/>
    <w:rsid w:val="00887360"/>
    <w:rsid w:val="008902A9"/>
    <w:rsid w:val="008941AA"/>
    <w:rsid w:val="008956F7"/>
    <w:rsid w:val="0089632B"/>
    <w:rsid w:val="00897BE8"/>
    <w:rsid w:val="008A0167"/>
    <w:rsid w:val="008A100D"/>
    <w:rsid w:val="008A1AC3"/>
    <w:rsid w:val="008A4DBE"/>
    <w:rsid w:val="008A6ABF"/>
    <w:rsid w:val="008B2FFF"/>
    <w:rsid w:val="008B347A"/>
    <w:rsid w:val="008B588D"/>
    <w:rsid w:val="008B5E18"/>
    <w:rsid w:val="008B79B2"/>
    <w:rsid w:val="008C1120"/>
    <w:rsid w:val="008C1D77"/>
    <w:rsid w:val="008C2826"/>
    <w:rsid w:val="008C376B"/>
    <w:rsid w:val="008C5DD8"/>
    <w:rsid w:val="008C6B3F"/>
    <w:rsid w:val="008D316A"/>
    <w:rsid w:val="008D49C4"/>
    <w:rsid w:val="008D624B"/>
    <w:rsid w:val="008E1E5F"/>
    <w:rsid w:val="008E2622"/>
    <w:rsid w:val="008E2DBA"/>
    <w:rsid w:val="008E3999"/>
    <w:rsid w:val="008E412D"/>
    <w:rsid w:val="008E41D4"/>
    <w:rsid w:val="008E43DA"/>
    <w:rsid w:val="008E5E3A"/>
    <w:rsid w:val="008E7E47"/>
    <w:rsid w:val="008F136A"/>
    <w:rsid w:val="008F3C0E"/>
    <w:rsid w:val="008F410E"/>
    <w:rsid w:val="008F558D"/>
    <w:rsid w:val="008F582E"/>
    <w:rsid w:val="008F5E7F"/>
    <w:rsid w:val="008F5E81"/>
    <w:rsid w:val="008F7DED"/>
    <w:rsid w:val="00900471"/>
    <w:rsid w:val="00901700"/>
    <w:rsid w:val="00902F09"/>
    <w:rsid w:val="00903A0C"/>
    <w:rsid w:val="00905345"/>
    <w:rsid w:val="00906C98"/>
    <w:rsid w:val="00911BC9"/>
    <w:rsid w:val="0091343A"/>
    <w:rsid w:val="0091468B"/>
    <w:rsid w:val="0091781A"/>
    <w:rsid w:val="00917B3E"/>
    <w:rsid w:val="009210D6"/>
    <w:rsid w:val="009217DD"/>
    <w:rsid w:val="00921B31"/>
    <w:rsid w:val="009229F1"/>
    <w:rsid w:val="00924386"/>
    <w:rsid w:val="00926CAE"/>
    <w:rsid w:val="009315B2"/>
    <w:rsid w:val="00933806"/>
    <w:rsid w:val="009341F0"/>
    <w:rsid w:val="00934AF7"/>
    <w:rsid w:val="00937FA8"/>
    <w:rsid w:val="00940589"/>
    <w:rsid w:val="00941E7E"/>
    <w:rsid w:val="00942288"/>
    <w:rsid w:val="0094346C"/>
    <w:rsid w:val="00947594"/>
    <w:rsid w:val="00947B36"/>
    <w:rsid w:val="00947F8D"/>
    <w:rsid w:val="00950FF5"/>
    <w:rsid w:val="00951636"/>
    <w:rsid w:val="009555A8"/>
    <w:rsid w:val="00955631"/>
    <w:rsid w:val="009568B8"/>
    <w:rsid w:val="0095724F"/>
    <w:rsid w:val="00960297"/>
    <w:rsid w:val="00960671"/>
    <w:rsid w:val="009619AF"/>
    <w:rsid w:val="00962388"/>
    <w:rsid w:val="0096260E"/>
    <w:rsid w:val="00962D74"/>
    <w:rsid w:val="00962E78"/>
    <w:rsid w:val="0096510C"/>
    <w:rsid w:val="00967671"/>
    <w:rsid w:val="0097124E"/>
    <w:rsid w:val="00971D68"/>
    <w:rsid w:val="00972356"/>
    <w:rsid w:val="00972622"/>
    <w:rsid w:val="00974275"/>
    <w:rsid w:val="009755F5"/>
    <w:rsid w:val="009769D2"/>
    <w:rsid w:val="00976DA3"/>
    <w:rsid w:val="009775A8"/>
    <w:rsid w:val="00977EFA"/>
    <w:rsid w:val="00983A5F"/>
    <w:rsid w:val="0098404B"/>
    <w:rsid w:val="0098637D"/>
    <w:rsid w:val="00986856"/>
    <w:rsid w:val="00987DB2"/>
    <w:rsid w:val="0099076C"/>
    <w:rsid w:val="009A3697"/>
    <w:rsid w:val="009A70C9"/>
    <w:rsid w:val="009B0875"/>
    <w:rsid w:val="009B091B"/>
    <w:rsid w:val="009B0AFB"/>
    <w:rsid w:val="009B244D"/>
    <w:rsid w:val="009B3567"/>
    <w:rsid w:val="009B3E08"/>
    <w:rsid w:val="009B41E1"/>
    <w:rsid w:val="009B4CDB"/>
    <w:rsid w:val="009B576A"/>
    <w:rsid w:val="009B5B52"/>
    <w:rsid w:val="009B5BCD"/>
    <w:rsid w:val="009B6A70"/>
    <w:rsid w:val="009B7B35"/>
    <w:rsid w:val="009C12FF"/>
    <w:rsid w:val="009C20AA"/>
    <w:rsid w:val="009C3838"/>
    <w:rsid w:val="009C3CA0"/>
    <w:rsid w:val="009C57D2"/>
    <w:rsid w:val="009C59C2"/>
    <w:rsid w:val="009C71CE"/>
    <w:rsid w:val="009C729D"/>
    <w:rsid w:val="009C7A94"/>
    <w:rsid w:val="009D1514"/>
    <w:rsid w:val="009D16DA"/>
    <w:rsid w:val="009D1ECB"/>
    <w:rsid w:val="009D421B"/>
    <w:rsid w:val="009D4289"/>
    <w:rsid w:val="009D4E56"/>
    <w:rsid w:val="009D5B34"/>
    <w:rsid w:val="009D76A7"/>
    <w:rsid w:val="009D7732"/>
    <w:rsid w:val="009E087D"/>
    <w:rsid w:val="009E0A8C"/>
    <w:rsid w:val="009E19B0"/>
    <w:rsid w:val="009E2A2C"/>
    <w:rsid w:val="009E4595"/>
    <w:rsid w:val="009E4B48"/>
    <w:rsid w:val="009E6EC8"/>
    <w:rsid w:val="009E7307"/>
    <w:rsid w:val="009F042A"/>
    <w:rsid w:val="009F2401"/>
    <w:rsid w:val="009F3095"/>
    <w:rsid w:val="009F387E"/>
    <w:rsid w:val="009F6BC9"/>
    <w:rsid w:val="009F6D3B"/>
    <w:rsid w:val="00A0058C"/>
    <w:rsid w:val="00A00B8B"/>
    <w:rsid w:val="00A0292C"/>
    <w:rsid w:val="00A03432"/>
    <w:rsid w:val="00A051D8"/>
    <w:rsid w:val="00A07188"/>
    <w:rsid w:val="00A10AEE"/>
    <w:rsid w:val="00A10B89"/>
    <w:rsid w:val="00A10F12"/>
    <w:rsid w:val="00A1578B"/>
    <w:rsid w:val="00A16CF3"/>
    <w:rsid w:val="00A16DC3"/>
    <w:rsid w:val="00A17DC8"/>
    <w:rsid w:val="00A20274"/>
    <w:rsid w:val="00A210D6"/>
    <w:rsid w:val="00A220E9"/>
    <w:rsid w:val="00A24007"/>
    <w:rsid w:val="00A24278"/>
    <w:rsid w:val="00A26BED"/>
    <w:rsid w:val="00A301A9"/>
    <w:rsid w:val="00A32D15"/>
    <w:rsid w:val="00A34131"/>
    <w:rsid w:val="00A34C92"/>
    <w:rsid w:val="00A3533A"/>
    <w:rsid w:val="00A3580B"/>
    <w:rsid w:val="00A36051"/>
    <w:rsid w:val="00A3704E"/>
    <w:rsid w:val="00A40846"/>
    <w:rsid w:val="00A40DA2"/>
    <w:rsid w:val="00A412EB"/>
    <w:rsid w:val="00A42953"/>
    <w:rsid w:val="00A42E3A"/>
    <w:rsid w:val="00A4308D"/>
    <w:rsid w:val="00A43917"/>
    <w:rsid w:val="00A44A8A"/>
    <w:rsid w:val="00A472F4"/>
    <w:rsid w:val="00A4754E"/>
    <w:rsid w:val="00A479D3"/>
    <w:rsid w:val="00A527C7"/>
    <w:rsid w:val="00A52B2A"/>
    <w:rsid w:val="00A53C69"/>
    <w:rsid w:val="00A54182"/>
    <w:rsid w:val="00A543AD"/>
    <w:rsid w:val="00A567AE"/>
    <w:rsid w:val="00A6165C"/>
    <w:rsid w:val="00A649EE"/>
    <w:rsid w:val="00A651AF"/>
    <w:rsid w:val="00A66329"/>
    <w:rsid w:val="00A665D9"/>
    <w:rsid w:val="00A669DC"/>
    <w:rsid w:val="00A670EB"/>
    <w:rsid w:val="00A7281D"/>
    <w:rsid w:val="00A74B1E"/>
    <w:rsid w:val="00A751F8"/>
    <w:rsid w:val="00A759B1"/>
    <w:rsid w:val="00A76B0D"/>
    <w:rsid w:val="00A80826"/>
    <w:rsid w:val="00A808C5"/>
    <w:rsid w:val="00A80B70"/>
    <w:rsid w:val="00A80D56"/>
    <w:rsid w:val="00A81113"/>
    <w:rsid w:val="00A845C1"/>
    <w:rsid w:val="00A91F79"/>
    <w:rsid w:val="00A9207B"/>
    <w:rsid w:val="00A93B65"/>
    <w:rsid w:val="00A93EBB"/>
    <w:rsid w:val="00AA1660"/>
    <w:rsid w:val="00AA2633"/>
    <w:rsid w:val="00AA2803"/>
    <w:rsid w:val="00AA6020"/>
    <w:rsid w:val="00AA743B"/>
    <w:rsid w:val="00AB1E2E"/>
    <w:rsid w:val="00AB35E5"/>
    <w:rsid w:val="00AB4493"/>
    <w:rsid w:val="00AB7D21"/>
    <w:rsid w:val="00AC2930"/>
    <w:rsid w:val="00AC32F1"/>
    <w:rsid w:val="00AC3737"/>
    <w:rsid w:val="00AC404F"/>
    <w:rsid w:val="00AD15F2"/>
    <w:rsid w:val="00AD250B"/>
    <w:rsid w:val="00AD316B"/>
    <w:rsid w:val="00AD4462"/>
    <w:rsid w:val="00AD4565"/>
    <w:rsid w:val="00AD5E07"/>
    <w:rsid w:val="00AE1E79"/>
    <w:rsid w:val="00AE3151"/>
    <w:rsid w:val="00AE37C3"/>
    <w:rsid w:val="00AE5140"/>
    <w:rsid w:val="00AE6CF8"/>
    <w:rsid w:val="00AF0665"/>
    <w:rsid w:val="00AF2784"/>
    <w:rsid w:val="00AF2D67"/>
    <w:rsid w:val="00AF3D10"/>
    <w:rsid w:val="00AF7DF0"/>
    <w:rsid w:val="00B001E0"/>
    <w:rsid w:val="00B002DE"/>
    <w:rsid w:val="00B00C13"/>
    <w:rsid w:val="00B01FBC"/>
    <w:rsid w:val="00B02772"/>
    <w:rsid w:val="00B0511F"/>
    <w:rsid w:val="00B06808"/>
    <w:rsid w:val="00B06E57"/>
    <w:rsid w:val="00B077D2"/>
    <w:rsid w:val="00B149C7"/>
    <w:rsid w:val="00B16D4A"/>
    <w:rsid w:val="00B17286"/>
    <w:rsid w:val="00B20A2E"/>
    <w:rsid w:val="00B21D60"/>
    <w:rsid w:val="00B22D87"/>
    <w:rsid w:val="00B23466"/>
    <w:rsid w:val="00B24340"/>
    <w:rsid w:val="00B247FA"/>
    <w:rsid w:val="00B25733"/>
    <w:rsid w:val="00B25C60"/>
    <w:rsid w:val="00B25C82"/>
    <w:rsid w:val="00B2777A"/>
    <w:rsid w:val="00B304CB"/>
    <w:rsid w:val="00B30A98"/>
    <w:rsid w:val="00B312DC"/>
    <w:rsid w:val="00B3380D"/>
    <w:rsid w:val="00B3662F"/>
    <w:rsid w:val="00B37758"/>
    <w:rsid w:val="00B407CD"/>
    <w:rsid w:val="00B407EE"/>
    <w:rsid w:val="00B4373A"/>
    <w:rsid w:val="00B43E00"/>
    <w:rsid w:val="00B44877"/>
    <w:rsid w:val="00B44DEC"/>
    <w:rsid w:val="00B45741"/>
    <w:rsid w:val="00B478CA"/>
    <w:rsid w:val="00B50D5F"/>
    <w:rsid w:val="00B515A6"/>
    <w:rsid w:val="00B5166A"/>
    <w:rsid w:val="00B51B22"/>
    <w:rsid w:val="00B52273"/>
    <w:rsid w:val="00B528A1"/>
    <w:rsid w:val="00B53567"/>
    <w:rsid w:val="00B54330"/>
    <w:rsid w:val="00B55B46"/>
    <w:rsid w:val="00B5691D"/>
    <w:rsid w:val="00B609BC"/>
    <w:rsid w:val="00B60C3A"/>
    <w:rsid w:val="00B60E0B"/>
    <w:rsid w:val="00B616C7"/>
    <w:rsid w:val="00B617B9"/>
    <w:rsid w:val="00B622EC"/>
    <w:rsid w:val="00B62A71"/>
    <w:rsid w:val="00B64957"/>
    <w:rsid w:val="00B670A1"/>
    <w:rsid w:val="00B67F27"/>
    <w:rsid w:val="00B717AE"/>
    <w:rsid w:val="00B71AB2"/>
    <w:rsid w:val="00B739F6"/>
    <w:rsid w:val="00B73C8B"/>
    <w:rsid w:val="00B76BB5"/>
    <w:rsid w:val="00B8118E"/>
    <w:rsid w:val="00B8174E"/>
    <w:rsid w:val="00B81F63"/>
    <w:rsid w:val="00B83645"/>
    <w:rsid w:val="00B8443B"/>
    <w:rsid w:val="00B84F45"/>
    <w:rsid w:val="00B85687"/>
    <w:rsid w:val="00B907E1"/>
    <w:rsid w:val="00B913AE"/>
    <w:rsid w:val="00B91A0B"/>
    <w:rsid w:val="00B92F1F"/>
    <w:rsid w:val="00B93769"/>
    <w:rsid w:val="00B9547D"/>
    <w:rsid w:val="00B95D9E"/>
    <w:rsid w:val="00BA0969"/>
    <w:rsid w:val="00BA186D"/>
    <w:rsid w:val="00BA2099"/>
    <w:rsid w:val="00BA5442"/>
    <w:rsid w:val="00BA67EE"/>
    <w:rsid w:val="00BA6AC5"/>
    <w:rsid w:val="00BA6CDC"/>
    <w:rsid w:val="00BA7923"/>
    <w:rsid w:val="00BB0970"/>
    <w:rsid w:val="00BB19E8"/>
    <w:rsid w:val="00BB1F97"/>
    <w:rsid w:val="00BB25DB"/>
    <w:rsid w:val="00BB4722"/>
    <w:rsid w:val="00BB564A"/>
    <w:rsid w:val="00BB61A2"/>
    <w:rsid w:val="00BB67A3"/>
    <w:rsid w:val="00BB6C56"/>
    <w:rsid w:val="00BC1F6E"/>
    <w:rsid w:val="00BC2693"/>
    <w:rsid w:val="00BC2730"/>
    <w:rsid w:val="00BC2F76"/>
    <w:rsid w:val="00BC34DF"/>
    <w:rsid w:val="00BC374A"/>
    <w:rsid w:val="00BC448E"/>
    <w:rsid w:val="00BC46CF"/>
    <w:rsid w:val="00BC5D52"/>
    <w:rsid w:val="00BC653A"/>
    <w:rsid w:val="00BC7CF6"/>
    <w:rsid w:val="00BD2462"/>
    <w:rsid w:val="00BD6774"/>
    <w:rsid w:val="00BE037B"/>
    <w:rsid w:val="00BE0AC4"/>
    <w:rsid w:val="00BE2328"/>
    <w:rsid w:val="00BE36D0"/>
    <w:rsid w:val="00BE5233"/>
    <w:rsid w:val="00BE7DCD"/>
    <w:rsid w:val="00BE7F93"/>
    <w:rsid w:val="00BF2EA1"/>
    <w:rsid w:val="00BF3AF4"/>
    <w:rsid w:val="00BF3B17"/>
    <w:rsid w:val="00BF4E6F"/>
    <w:rsid w:val="00BF5134"/>
    <w:rsid w:val="00BF6E7B"/>
    <w:rsid w:val="00BF7C01"/>
    <w:rsid w:val="00BF7D8E"/>
    <w:rsid w:val="00C0238A"/>
    <w:rsid w:val="00C057F7"/>
    <w:rsid w:val="00C06876"/>
    <w:rsid w:val="00C07016"/>
    <w:rsid w:val="00C073D8"/>
    <w:rsid w:val="00C10DAC"/>
    <w:rsid w:val="00C11E60"/>
    <w:rsid w:val="00C11EA5"/>
    <w:rsid w:val="00C13A35"/>
    <w:rsid w:val="00C1432D"/>
    <w:rsid w:val="00C151DB"/>
    <w:rsid w:val="00C161EB"/>
    <w:rsid w:val="00C16809"/>
    <w:rsid w:val="00C17AED"/>
    <w:rsid w:val="00C206F5"/>
    <w:rsid w:val="00C210C1"/>
    <w:rsid w:val="00C21D26"/>
    <w:rsid w:val="00C226EC"/>
    <w:rsid w:val="00C2414C"/>
    <w:rsid w:val="00C2542E"/>
    <w:rsid w:val="00C3010B"/>
    <w:rsid w:val="00C30B53"/>
    <w:rsid w:val="00C32365"/>
    <w:rsid w:val="00C32D84"/>
    <w:rsid w:val="00C34751"/>
    <w:rsid w:val="00C348D0"/>
    <w:rsid w:val="00C36F0B"/>
    <w:rsid w:val="00C406D9"/>
    <w:rsid w:val="00C42139"/>
    <w:rsid w:val="00C452DB"/>
    <w:rsid w:val="00C4603A"/>
    <w:rsid w:val="00C50130"/>
    <w:rsid w:val="00C51A72"/>
    <w:rsid w:val="00C5283C"/>
    <w:rsid w:val="00C53B9F"/>
    <w:rsid w:val="00C54214"/>
    <w:rsid w:val="00C544D7"/>
    <w:rsid w:val="00C55184"/>
    <w:rsid w:val="00C5642E"/>
    <w:rsid w:val="00C569CA"/>
    <w:rsid w:val="00C57824"/>
    <w:rsid w:val="00C60F9A"/>
    <w:rsid w:val="00C6448F"/>
    <w:rsid w:val="00C665EB"/>
    <w:rsid w:val="00C66A08"/>
    <w:rsid w:val="00C66A88"/>
    <w:rsid w:val="00C7016C"/>
    <w:rsid w:val="00C71B1D"/>
    <w:rsid w:val="00C71E3E"/>
    <w:rsid w:val="00C73C04"/>
    <w:rsid w:val="00C742DC"/>
    <w:rsid w:val="00C74920"/>
    <w:rsid w:val="00C761FE"/>
    <w:rsid w:val="00C76682"/>
    <w:rsid w:val="00C77470"/>
    <w:rsid w:val="00C8042A"/>
    <w:rsid w:val="00C851B4"/>
    <w:rsid w:val="00C854A1"/>
    <w:rsid w:val="00C85AA6"/>
    <w:rsid w:val="00C861BA"/>
    <w:rsid w:val="00C87068"/>
    <w:rsid w:val="00C87E56"/>
    <w:rsid w:val="00C900EA"/>
    <w:rsid w:val="00C906F2"/>
    <w:rsid w:val="00C923AF"/>
    <w:rsid w:val="00C925A4"/>
    <w:rsid w:val="00C946D3"/>
    <w:rsid w:val="00C950AC"/>
    <w:rsid w:val="00CA13E4"/>
    <w:rsid w:val="00CA330C"/>
    <w:rsid w:val="00CA3E2F"/>
    <w:rsid w:val="00CA49E7"/>
    <w:rsid w:val="00CA7A5E"/>
    <w:rsid w:val="00CB0272"/>
    <w:rsid w:val="00CB13B3"/>
    <w:rsid w:val="00CB17F6"/>
    <w:rsid w:val="00CB1825"/>
    <w:rsid w:val="00CB18AD"/>
    <w:rsid w:val="00CB2975"/>
    <w:rsid w:val="00CB37DE"/>
    <w:rsid w:val="00CB3869"/>
    <w:rsid w:val="00CB3D3B"/>
    <w:rsid w:val="00CB5097"/>
    <w:rsid w:val="00CB6A9F"/>
    <w:rsid w:val="00CB7AEA"/>
    <w:rsid w:val="00CC0818"/>
    <w:rsid w:val="00CC193B"/>
    <w:rsid w:val="00CC1EFB"/>
    <w:rsid w:val="00CC2924"/>
    <w:rsid w:val="00CC317C"/>
    <w:rsid w:val="00CC3237"/>
    <w:rsid w:val="00CC7287"/>
    <w:rsid w:val="00CC7D54"/>
    <w:rsid w:val="00CD16BF"/>
    <w:rsid w:val="00CD4FB7"/>
    <w:rsid w:val="00CD5820"/>
    <w:rsid w:val="00CD5897"/>
    <w:rsid w:val="00CD6637"/>
    <w:rsid w:val="00CD7F02"/>
    <w:rsid w:val="00CE28CB"/>
    <w:rsid w:val="00CE524A"/>
    <w:rsid w:val="00CE534E"/>
    <w:rsid w:val="00CE6CD7"/>
    <w:rsid w:val="00CF0A67"/>
    <w:rsid w:val="00CF12B1"/>
    <w:rsid w:val="00CF399E"/>
    <w:rsid w:val="00CF3BA3"/>
    <w:rsid w:val="00CF3D50"/>
    <w:rsid w:val="00CF4670"/>
    <w:rsid w:val="00CF658E"/>
    <w:rsid w:val="00D00099"/>
    <w:rsid w:val="00D00339"/>
    <w:rsid w:val="00D02D64"/>
    <w:rsid w:val="00D02EB6"/>
    <w:rsid w:val="00D031D9"/>
    <w:rsid w:val="00D03240"/>
    <w:rsid w:val="00D0542D"/>
    <w:rsid w:val="00D05A1F"/>
    <w:rsid w:val="00D06BB3"/>
    <w:rsid w:val="00D079FB"/>
    <w:rsid w:val="00D07A74"/>
    <w:rsid w:val="00D07EC5"/>
    <w:rsid w:val="00D1104B"/>
    <w:rsid w:val="00D11C46"/>
    <w:rsid w:val="00D122D9"/>
    <w:rsid w:val="00D12ACD"/>
    <w:rsid w:val="00D12C76"/>
    <w:rsid w:val="00D1451A"/>
    <w:rsid w:val="00D1648C"/>
    <w:rsid w:val="00D16E6E"/>
    <w:rsid w:val="00D2076D"/>
    <w:rsid w:val="00D231ED"/>
    <w:rsid w:val="00D24058"/>
    <w:rsid w:val="00D268DC"/>
    <w:rsid w:val="00D3078A"/>
    <w:rsid w:val="00D3223C"/>
    <w:rsid w:val="00D3481A"/>
    <w:rsid w:val="00D363D2"/>
    <w:rsid w:val="00D36D02"/>
    <w:rsid w:val="00D37CA2"/>
    <w:rsid w:val="00D37CDD"/>
    <w:rsid w:val="00D41171"/>
    <w:rsid w:val="00D41B04"/>
    <w:rsid w:val="00D43407"/>
    <w:rsid w:val="00D436F3"/>
    <w:rsid w:val="00D471DA"/>
    <w:rsid w:val="00D50B97"/>
    <w:rsid w:val="00D5141F"/>
    <w:rsid w:val="00D5200A"/>
    <w:rsid w:val="00D53B3F"/>
    <w:rsid w:val="00D53C6C"/>
    <w:rsid w:val="00D53D3F"/>
    <w:rsid w:val="00D56728"/>
    <w:rsid w:val="00D56A69"/>
    <w:rsid w:val="00D57835"/>
    <w:rsid w:val="00D60194"/>
    <w:rsid w:val="00D60D0A"/>
    <w:rsid w:val="00D62629"/>
    <w:rsid w:val="00D62A29"/>
    <w:rsid w:val="00D63B00"/>
    <w:rsid w:val="00D65241"/>
    <w:rsid w:val="00D67DC6"/>
    <w:rsid w:val="00D707DE"/>
    <w:rsid w:val="00D708E1"/>
    <w:rsid w:val="00D71823"/>
    <w:rsid w:val="00D73877"/>
    <w:rsid w:val="00D760B3"/>
    <w:rsid w:val="00D76CF9"/>
    <w:rsid w:val="00D77B0D"/>
    <w:rsid w:val="00D80E10"/>
    <w:rsid w:val="00D817B9"/>
    <w:rsid w:val="00D821F4"/>
    <w:rsid w:val="00D823D8"/>
    <w:rsid w:val="00D8316E"/>
    <w:rsid w:val="00D8398A"/>
    <w:rsid w:val="00D85E21"/>
    <w:rsid w:val="00D87491"/>
    <w:rsid w:val="00D87DDF"/>
    <w:rsid w:val="00D93833"/>
    <w:rsid w:val="00D93B45"/>
    <w:rsid w:val="00D958FA"/>
    <w:rsid w:val="00D95CD4"/>
    <w:rsid w:val="00D966E1"/>
    <w:rsid w:val="00D96AFA"/>
    <w:rsid w:val="00D97C28"/>
    <w:rsid w:val="00DA1331"/>
    <w:rsid w:val="00DA182C"/>
    <w:rsid w:val="00DA2BAC"/>
    <w:rsid w:val="00DA3F6D"/>
    <w:rsid w:val="00DA631D"/>
    <w:rsid w:val="00DA6D46"/>
    <w:rsid w:val="00DA703D"/>
    <w:rsid w:val="00DB1E32"/>
    <w:rsid w:val="00DB38C6"/>
    <w:rsid w:val="00DB3DEB"/>
    <w:rsid w:val="00DB479A"/>
    <w:rsid w:val="00DB5675"/>
    <w:rsid w:val="00DB5B4C"/>
    <w:rsid w:val="00DB6FF1"/>
    <w:rsid w:val="00DC0634"/>
    <w:rsid w:val="00DC5607"/>
    <w:rsid w:val="00DC5C45"/>
    <w:rsid w:val="00DC697E"/>
    <w:rsid w:val="00DD05E5"/>
    <w:rsid w:val="00DD1044"/>
    <w:rsid w:val="00DD2576"/>
    <w:rsid w:val="00DD3435"/>
    <w:rsid w:val="00DD353D"/>
    <w:rsid w:val="00DD56AA"/>
    <w:rsid w:val="00DD58DF"/>
    <w:rsid w:val="00DD5DB7"/>
    <w:rsid w:val="00DD663F"/>
    <w:rsid w:val="00DE09C8"/>
    <w:rsid w:val="00DE0DAB"/>
    <w:rsid w:val="00DE1753"/>
    <w:rsid w:val="00DE2316"/>
    <w:rsid w:val="00DE2BBB"/>
    <w:rsid w:val="00DE3C19"/>
    <w:rsid w:val="00DE4003"/>
    <w:rsid w:val="00DE731F"/>
    <w:rsid w:val="00DF0C4C"/>
    <w:rsid w:val="00DF495E"/>
    <w:rsid w:val="00DF5EBC"/>
    <w:rsid w:val="00DF7B21"/>
    <w:rsid w:val="00E01062"/>
    <w:rsid w:val="00E05392"/>
    <w:rsid w:val="00E064C0"/>
    <w:rsid w:val="00E06752"/>
    <w:rsid w:val="00E07C66"/>
    <w:rsid w:val="00E07EC6"/>
    <w:rsid w:val="00E112F1"/>
    <w:rsid w:val="00E13E9C"/>
    <w:rsid w:val="00E1475B"/>
    <w:rsid w:val="00E1484D"/>
    <w:rsid w:val="00E14EC4"/>
    <w:rsid w:val="00E168E5"/>
    <w:rsid w:val="00E16F1C"/>
    <w:rsid w:val="00E17E1C"/>
    <w:rsid w:val="00E22669"/>
    <w:rsid w:val="00E23A73"/>
    <w:rsid w:val="00E24DE9"/>
    <w:rsid w:val="00E25342"/>
    <w:rsid w:val="00E254F3"/>
    <w:rsid w:val="00E27711"/>
    <w:rsid w:val="00E30AB9"/>
    <w:rsid w:val="00E31AEB"/>
    <w:rsid w:val="00E322C9"/>
    <w:rsid w:val="00E326C6"/>
    <w:rsid w:val="00E327B7"/>
    <w:rsid w:val="00E33DD5"/>
    <w:rsid w:val="00E35816"/>
    <w:rsid w:val="00E36D09"/>
    <w:rsid w:val="00E36EA3"/>
    <w:rsid w:val="00E36F25"/>
    <w:rsid w:val="00E3722A"/>
    <w:rsid w:val="00E37F22"/>
    <w:rsid w:val="00E37FA1"/>
    <w:rsid w:val="00E4269E"/>
    <w:rsid w:val="00E43867"/>
    <w:rsid w:val="00E44B8F"/>
    <w:rsid w:val="00E45837"/>
    <w:rsid w:val="00E46EBE"/>
    <w:rsid w:val="00E50643"/>
    <w:rsid w:val="00E51276"/>
    <w:rsid w:val="00E5153B"/>
    <w:rsid w:val="00E51995"/>
    <w:rsid w:val="00E6066F"/>
    <w:rsid w:val="00E60D48"/>
    <w:rsid w:val="00E610A0"/>
    <w:rsid w:val="00E610B1"/>
    <w:rsid w:val="00E61452"/>
    <w:rsid w:val="00E64D97"/>
    <w:rsid w:val="00E67EFB"/>
    <w:rsid w:val="00E72E9F"/>
    <w:rsid w:val="00E74BAE"/>
    <w:rsid w:val="00E76442"/>
    <w:rsid w:val="00E76FB0"/>
    <w:rsid w:val="00E77E74"/>
    <w:rsid w:val="00E81A1A"/>
    <w:rsid w:val="00E81E85"/>
    <w:rsid w:val="00E82B51"/>
    <w:rsid w:val="00E844B8"/>
    <w:rsid w:val="00E849A3"/>
    <w:rsid w:val="00E854F5"/>
    <w:rsid w:val="00E859F3"/>
    <w:rsid w:val="00E85E8F"/>
    <w:rsid w:val="00E86D44"/>
    <w:rsid w:val="00E87D26"/>
    <w:rsid w:val="00E90C9A"/>
    <w:rsid w:val="00E96033"/>
    <w:rsid w:val="00E963CB"/>
    <w:rsid w:val="00E9653C"/>
    <w:rsid w:val="00EA0A9A"/>
    <w:rsid w:val="00EA0FBE"/>
    <w:rsid w:val="00EA1223"/>
    <w:rsid w:val="00EA16FA"/>
    <w:rsid w:val="00EA3333"/>
    <w:rsid w:val="00EA38B4"/>
    <w:rsid w:val="00EA3DD7"/>
    <w:rsid w:val="00EA4EB4"/>
    <w:rsid w:val="00EA5434"/>
    <w:rsid w:val="00EA6DEB"/>
    <w:rsid w:val="00EA7A90"/>
    <w:rsid w:val="00EB1D8C"/>
    <w:rsid w:val="00EB40E4"/>
    <w:rsid w:val="00EB4260"/>
    <w:rsid w:val="00EB438B"/>
    <w:rsid w:val="00EB43DB"/>
    <w:rsid w:val="00EB535F"/>
    <w:rsid w:val="00EB6101"/>
    <w:rsid w:val="00EB62E1"/>
    <w:rsid w:val="00EB6304"/>
    <w:rsid w:val="00EB6BE0"/>
    <w:rsid w:val="00EB6DEE"/>
    <w:rsid w:val="00EC065D"/>
    <w:rsid w:val="00EC1DF2"/>
    <w:rsid w:val="00EC23FC"/>
    <w:rsid w:val="00EC3176"/>
    <w:rsid w:val="00EC32CE"/>
    <w:rsid w:val="00EC4D26"/>
    <w:rsid w:val="00EC6EAD"/>
    <w:rsid w:val="00EC7BAD"/>
    <w:rsid w:val="00ED1FE9"/>
    <w:rsid w:val="00ED22BE"/>
    <w:rsid w:val="00ED504F"/>
    <w:rsid w:val="00ED5745"/>
    <w:rsid w:val="00ED61F7"/>
    <w:rsid w:val="00ED7189"/>
    <w:rsid w:val="00EE42AB"/>
    <w:rsid w:val="00EE4F64"/>
    <w:rsid w:val="00EE5708"/>
    <w:rsid w:val="00EE57F6"/>
    <w:rsid w:val="00EE7294"/>
    <w:rsid w:val="00EE7849"/>
    <w:rsid w:val="00EF1231"/>
    <w:rsid w:val="00EF2A1E"/>
    <w:rsid w:val="00EF2E6B"/>
    <w:rsid w:val="00EF4776"/>
    <w:rsid w:val="00EF5773"/>
    <w:rsid w:val="00F02E1E"/>
    <w:rsid w:val="00F048E0"/>
    <w:rsid w:val="00F04975"/>
    <w:rsid w:val="00F105BE"/>
    <w:rsid w:val="00F11CF8"/>
    <w:rsid w:val="00F12635"/>
    <w:rsid w:val="00F13E3B"/>
    <w:rsid w:val="00F1591A"/>
    <w:rsid w:val="00F15973"/>
    <w:rsid w:val="00F17694"/>
    <w:rsid w:val="00F2008A"/>
    <w:rsid w:val="00F20886"/>
    <w:rsid w:val="00F23F94"/>
    <w:rsid w:val="00F24461"/>
    <w:rsid w:val="00F25F8A"/>
    <w:rsid w:val="00F26235"/>
    <w:rsid w:val="00F32077"/>
    <w:rsid w:val="00F3360F"/>
    <w:rsid w:val="00F364B2"/>
    <w:rsid w:val="00F3763F"/>
    <w:rsid w:val="00F41DC3"/>
    <w:rsid w:val="00F43D22"/>
    <w:rsid w:val="00F4469B"/>
    <w:rsid w:val="00F44706"/>
    <w:rsid w:val="00F4796A"/>
    <w:rsid w:val="00F537BD"/>
    <w:rsid w:val="00F53F55"/>
    <w:rsid w:val="00F5571B"/>
    <w:rsid w:val="00F55C06"/>
    <w:rsid w:val="00F56080"/>
    <w:rsid w:val="00F56698"/>
    <w:rsid w:val="00F56707"/>
    <w:rsid w:val="00F56B39"/>
    <w:rsid w:val="00F572A5"/>
    <w:rsid w:val="00F57C83"/>
    <w:rsid w:val="00F60981"/>
    <w:rsid w:val="00F61106"/>
    <w:rsid w:val="00F61B46"/>
    <w:rsid w:val="00F631F5"/>
    <w:rsid w:val="00F64207"/>
    <w:rsid w:val="00F7332A"/>
    <w:rsid w:val="00F75377"/>
    <w:rsid w:val="00F754BF"/>
    <w:rsid w:val="00F75DE3"/>
    <w:rsid w:val="00F76D86"/>
    <w:rsid w:val="00F773C8"/>
    <w:rsid w:val="00F779AD"/>
    <w:rsid w:val="00F80218"/>
    <w:rsid w:val="00F80A52"/>
    <w:rsid w:val="00F82886"/>
    <w:rsid w:val="00F87DBA"/>
    <w:rsid w:val="00F927A8"/>
    <w:rsid w:val="00F9312B"/>
    <w:rsid w:val="00F93347"/>
    <w:rsid w:val="00F95BE2"/>
    <w:rsid w:val="00F97790"/>
    <w:rsid w:val="00FA0D9D"/>
    <w:rsid w:val="00FA1E50"/>
    <w:rsid w:val="00FA2211"/>
    <w:rsid w:val="00FA23F4"/>
    <w:rsid w:val="00FA4143"/>
    <w:rsid w:val="00FA56E6"/>
    <w:rsid w:val="00FB0E92"/>
    <w:rsid w:val="00FB1692"/>
    <w:rsid w:val="00FB361F"/>
    <w:rsid w:val="00FB7B81"/>
    <w:rsid w:val="00FC0FE1"/>
    <w:rsid w:val="00FC21C4"/>
    <w:rsid w:val="00FC25B8"/>
    <w:rsid w:val="00FC2ADD"/>
    <w:rsid w:val="00FD2EE9"/>
    <w:rsid w:val="00FD3A64"/>
    <w:rsid w:val="00FD4681"/>
    <w:rsid w:val="00FD652E"/>
    <w:rsid w:val="00FD7CB0"/>
    <w:rsid w:val="00FE0ACC"/>
    <w:rsid w:val="00FE219A"/>
    <w:rsid w:val="00FE27CA"/>
    <w:rsid w:val="00FE316E"/>
    <w:rsid w:val="00FE4150"/>
    <w:rsid w:val="00FE4592"/>
    <w:rsid w:val="00FE5172"/>
    <w:rsid w:val="00FE6696"/>
    <w:rsid w:val="00FE7110"/>
    <w:rsid w:val="00FF07F3"/>
    <w:rsid w:val="00FF0D31"/>
    <w:rsid w:val="00FF2315"/>
    <w:rsid w:val="00FF282A"/>
    <w:rsid w:val="00FF3FBC"/>
    <w:rsid w:val="00FF5702"/>
    <w:rsid w:val="00FF6341"/>
    <w:rsid w:val="1BB10F6F"/>
    <w:rsid w:val="57FABA10"/>
    <w:rsid w:val="7B1C1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8843F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paragraph" w:customStyle="1" w:styleId="WP9Heading4">
    <w:name w:val="WP9_Heading 4"/>
    <w:basedOn w:val="Normal"/>
    <w:rsid w:val="00582E45"/>
    <w:pPr>
      <w:widowControl w:val="0"/>
      <w:jc w:val="center"/>
    </w:pPr>
    <w:rPr>
      <w:rFonts w:ascii="Times New Roman" w:eastAsia="Times New Roman" w:hAnsi="Times New Roman"/>
      <w:b/>
      <w:sz w:val="32"/>
      <w:szCs w:val="20"/>
    </w:rPr>
  </w:style>
  <w:style w:type="character" w:customStyle="1" w:styleId="eop">
    <w:name w:val="eop"/>
    <w:basedOn w:val="DefaultParagraphFont"/>
    <w:rsid w:val="004B6828"/>
  </w:style>
  <w:style w:type="character" w:styleId="UnresolvedMention">
    <w:name w:val="Unresolved Mention"/>
    <w:basedOn w:val="DefaultParagraphFont"/>
    <w:uiPriority w:val="99"/>
    <w:semiHidden/>
    <w:unhideWhenUsed/>
    <w:rsid w:val="008843F4"/>
    <w:rPr>
      <w:color w:val="605E5C"/>
      <w:shd w:val="clear" w:color="auto" w:fill="E1DFDD"/>
    </w:rPr>
  </w:style>
  <w:style w:type="character" w:customStyle="1" w:styleId="Heading3Char">
    <w:name w:val="Heading 3 Char"/>
    <w:basedOn w:val="DefaultParagraphFont"/>
    <w:link w:val="Heading3"/>
    <w:uiPriority w:val="9"/>
    <w:semiHidden/>
    <w:rsid w:val="008843F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50622214">
      <w:bodyDiv w:val="1"/>
      <w:marLeft w:val="0"/>
      <w:marRight w:val="0"/>
      <w:marTop w:val="0"/>
      <w:marBottom w:val="0"/>
      <w:divBdr>
        <w:top w:val="none" w:sz="0" w:space="0" w:color="auto"/>
        <w:left w:val="none" w:sz="0" w:space="0" w:color="auto"/>
        <w:bottom w:val="none" w:sz="0" w:space="0" w:color="auto"/>
        <w:right w:val="none" w:sz="0" w:space="0" w:color="auto"/>
      </w:divBdr>
    </w:div>
    <w:div w:id="63963423">
      <w:bodyDiv w:val="1"/>
      <w:marLeft w:val="0"/>
      <w:marRight w:val="0"/>
      <w:marTop w:val="0"/>
      <w:marBottom w:val="0"/>
      <w:divBdr>
        <w:top w:val="none" w:sz="0" w:space="0" w:color="auto"/>
        <w:left w:val="none" w:sz="0" w:space="0" w:color="auto"/>
        <w:bottom w:val="none" w:sz="0" w:space="0" w:color="auto"/>
        <w:right w:val="none" w:sz="0" w:space="0" w:color="auto"/>
      </w:divBdr>
      <w:divsChild>
        <w:div w:id="903494188">
          <w:marLeft w:val="0"/>
          <w:marRight w:val="0"/>
          <w:marTop w:val="0"/>
          <w:marBottom w:val="0"/>
          <w:divBdr>
            <w:top w:val="none" w:sz="0" w:space="0" w:color="auto"/>
            <w:left w:val="none" w:sz="0" w:space="0" w:color="auto"/>
            <w:bottom w:val="none" w:sz="0" w:space="0" w:color="auto"/>
            <w:right w:val="none" w:sz="0" w:space="0" w:color="auto"/>
          </w:divBdr>
        </w:div>
        <w:div w:id="592981712">
          <w:marLeft w:val="0"/>
          <w:marRight w:val="0"/>
          <w:marTop w:val="240"/>
          <w:marBottom w:val="0"/>
          <w:divBdr>
            <w:top w:val="none" w:sz="0" w:space="0" w:color="auto"/>
            <w:left w:val="none" w:sz="0" w:space="0" w:color="auto"/>
            <w:bottom w:val="none" w:sz="0" w:space="0" w:color="auto"/>
            <w:right w:val="none" w:sz="0" w:space="0" w:color="auto"/>
          </w:divBdr>
          <w:divsChild>
            <w:div w:id="1916280481">
              <w:marLeft w:val="0"/>
              <w:marRight w:val="0"/>
              <w:marTop w:val="0"/>
              <w:marBottom w:val="0"/>
              <w:divBdr>
                <w:top w:val="none" w:sz="0" w:space="0" w:color="auto"/>
                <w:left w:val="none" w:sz="0" w:space="0" w:color="auto"/>
                <w:bottom w:val="none" w:sz="0" w:space="0" w:color="auto"/>
                <w:right w:val="none" w:sz="0" w:space="0" w:color="auto"/>
              </w:divBdr>
              <w:divsChild>
                <w:div w:id="2779226">
                  <w:marLeft w:val="0"/>
                  <w:marRight w:val="0"/>
                  <w:marTop w:val="0"/>
                  <w:marBottom w:val="0"/>
                  <w:divBdr>
                    <w:top w:val="none" w:sz="0" w:space="0" w:color="auto"/>
                    <w:left w:val="none" w:sz="0" w:space="0" w:color="auto"/>
                    <w:bottom w:val="none" w:sz="0" w:space="0" w:color="auto"/>
                    <w:right w:val="none" w:sz="0" w:space="0" w:color="auto"/>
                  </w:divBdr>
                  <w:divsChild>
                    <w:div w:id="769469837">
                      <w:marLeft w:val="0"/>
                      <w:marRight w:val="0"/>
                      <w:marTop w:val="0"/>
                      <w:marBottom w:val="0"/>
                      <w:divBdr>
                        <w:top w:val="none" w:sz="0" w:space="0" w:color="auto"/>
                        <w:left w:val="none" w:sz="0" w:space="0" w:color="auto"/>
                        <w:bottom w:val="none" w:sz="0" w:space="0" w:color="auto"/>
                        <w:right w:val="none" w:sz="0" w:space="0" w:color="auto"/>
                      </w:divBdr>
                      <w:divsChild>
                        <w:div w:id="8974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5383">
                  <w:marLeft w:val="0"/>
                  <w:marRight w:val="0"/>
                  <w:marTop w:val="0"/>
                  <w:marBottom w:val="0"/>
                  <w:divBdr>
                    <w:top w:val="none" w:sz="0" w:space="0" w:color="auto"/>
                    <w:left w:val="none" w:sz="0" w:space="0" w:color="auto"/>
                    <w:bottom w:val="none" w:sz="0" w:space="0" w:color="auto"/>
                    <w:right w:val="none" w:sz="0" w:space="0" w:color="auto"/>
                  </w:divBdr>
                  <w:divsChild>
                    <w:div w:id="314795850">
                      <w:marLeft w:val="0"/>
                      <w:marRight w:val="0"/>
                      <w:marTop w:val="0"/>
                      <w:marBottom w:val="0"/>
                      <w:divBdr>
                        <w:top w:val="none" w:sz="0" w:space="0" w:color="auto"/>
                        <w:left w:val="none" w:sz="0" w:space="0" w:color="auto"/>
                        <w:bottom w:val="none" w:sz="0" w:space="0" w:color="auto"/>
                        <w:right w:val="none" w:sz="0" w:space="0" w:color="auto"/>
                      </w:divBdr>
                      <w:divsChild>
                        <w:div w:id="15578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196">
                  <w:marLeft w:val="0"/>
                  <w:marRight w:val="0"/>
                  <w:marTop w:val="0"/>
                  <w:marBottom w:val="0"/>
                  <w:divBdr>
                    <w:top w:val="none" w:sz="0" w:space="0" w:color="auto"/>
                    <w:left w:val="none" w:sz="0" w:space="0" w:color="auto"/>
                    <w:bottom w:val="none" w:sz="0" w:space="0" w:color="auto"/>
                    <w:right w:val="none" w:sz="0" w:space="0" w:color="auto"/>
                  </w:divBdr>
                  <w:divsChild>
                    <w:div w:id="1668244951">
                      <w:marLeft w:val="0"/>
                      <w:marRight w:val="0"/>
                      <w:marTop w:val="0"/>
                      <w:marBottom w:val="0"/>
                      <w:divBdr>
                        <w:top w:val="none" w:sz="0" w:space="0" w:color="auto"/>
                        <w:left w:val="none" w:sz="0" w:space="0" w:color="auto"/>
                        <w:bottom w:val="none" w:sz="0" w:space="0" w:color="auto"/>
                        <w:right w:val="none" w:sz="0" w:space="0" w:color="auto"/>
                      </w:divBdr>
                      <w:divsChild>
                        <w:div w:id="4569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6263">
      <w:bodyDiv w:val="1"/>
      <w:marLeft w:val="0"/>
      <w:marRight w:val="0"/>
      <w:marTop w:val="0"/>
      <w:marBottom w:val="0"/>
      <w:divBdr>
        <w:top w:val="none" w:sz="0" w:space="0" w:color="auto"/>
        <w:left w:val="none" w:sz="0" w:space="0" w:color="auto"/>
        <w:bottom w:val="none" w:sz="0" w:space="0" w:color="auto"/>
        <w:right w:val="none" w:sz="0" w:space="0" w:color="auto"/>
      </w:divBdr>
      <w:divsChild>
        <w:div w:id="1165393742">
          <w:marLeft w:val="0"/>
          <w:marRight w:val="0"/>
          <w:marTop w:val="0"/>
          <w:marBottom w:val="0"/>
          <w:divBdr>
            <w:top w:val="none" w:sz="0" w:space="0" w:color="auto"/>
            <w:left w:val="none" w:sz="0" w:space="0" w:color="auto"/>
            <w:bottom w:val="none" w:sz="0" w:space="0" w:color="auto"/>
            <w:right w:val="none" w:sz="0" w:space="0" w:color="auto"/>
          </w:divBdr>
        </w:div>
        <w:div w:id="699018020">
          <w:marLeft w:val="0"/>
          <w:marRight w:val="0"/>
          <w:marTop w:val="240"/>
          <w:marBottom w:val="0"/>
          <w:divBdr>
            <w:top w:val="none" w:sz="0" w:space="0" w:color="auto"/>
            <w:left w:val="none" w:sz="0" w:space="0" w:color="auto"/>
            <w:bottom w:val="none" w:sz="0" w:space="0" w:color="auto"/>
            <w:right w:val="none" w:sz="0" w:space="0" w:color="auto"/>
          </w:divBdr>
          <w:divsChild>
            <w:div w:id="304892414">
              <w:marLeft w:val="0"/>
              <w:marRight w:val="0"/>
              <w:marTop w:val="0"/>
              <w:marBottom w:val="0"/>
              <w:divBdr>
                <w:top w:val="none" w:sz="0" w:space="0" w:color="auto"/>
                <w:left w:val="none" w:sz="0" w:space="0" w:color="auto"/>
                <w:bottom w:val="none" w:sz="0" w:space="0" w:color="auto"/>
                <w:right w:val="none" w:sz="0" w:space="0" w:color="auto"/>
              </w:divBdr>
              <w:divsChild>
                <w:div w:id="767122816">
                  <w:marLeft w:val="0"/>
                  <w:marRight w:val="0"/>
                  <w:marTop w:val="0"/>
                  <w:marBottom w:val="0"/>
                  <w:divBdr>
                    <w:top w:val="none" w:sz="0" w:space="0" w:color="auto"/>
                    <w:left w:val="none" w:sz="0" w:space="0" w:color="auto"/>
                    <w:bottom w:val="none" w:sz="0" w:space="0" w:color="auto"/>
                    <w:right w:val="none" w:sz="0" w:space="0" w:color="auto"/>
                  </w:divBdr>
                  <w:divsChild>
                    <w:div w:id="1313559699">
                      <w:marLeft w:val="0"/>
                      <w:marRight w:val="0"/>
                      <w:marTop w:val="0"/>
                      <w:marBottom w:val="0"/>
                      <w:divBdr>
                        <w:top w:val="none" w:sz="0" w:space="0" w:color="auto"/>
                        <w:left w:val="none" w:sz="0" w:space="0" w:color="auto"/>
                        <w:bottom w:val="none" w:sz="0" w:space="0" w:color="auto"/>
                        <w:right w:val="none" w:sz="0" w:space="0" w:color="auto"/>
                      </w:divBdr>
                      <w:divsChild>
                        <w:div w:id="1225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167331715">
      <w:bodyDiv w:val="1"/>
      <w:marLeft w:val="0"/>
      <w:marRight w:val="0"/>
      <w:marTop w:val="0"/>
      <w:marBottom w:val="0"/>
      <w:divBdr>
        <w:top w:val="none" w:sz="0" w:space="0" w:color="auto"/>
        <w:left w:val="none" w:sz="0" w:space="0" w:color="auto"/>
        <w:bottom w:val="none" w:sz="0" w:space="0" w:color="auto"/>
        <w:right w:val="none" w:sz="0" w:space="0" w:color="auto"/>
      </w:divBdr>
      <w:divsChild>
        <w:div w:id="46227596">
          <w:marLeft w:val="0"/>
          <w:marRight w:val="0"/>
          <w:marTop w:val="0"/>
          <w:marBottom w:val="0"/>
          <w:divBdr>
            <w:top w:val="none" w:sz="0" w:space="0" w:color="auto"/>
            <w:left w:val="none" w:sz="0" w:space="0" w:color="auto"/>
            <w:bottom w:val="none" w:sz="0" w:space="0" w:color="auto"/>
            <w:right w:val="none" w:sz="0" w:space="0" w:color="auto"/>
          </w:divBdr>
        </w:div>
        <w:div w:id="1514681471">
          <w:marLeft w:val="0"/>
          <w:marRight w:val="0"/>
          <w:marTop w:val="240"/>
          <w:marBottom w:val="0"/>
          <w:divBdr>
            <w:top w:val="none" w:sz="0" w:space="0" w:color="auto"/>
            <w:left w:val="none" w:sz="0" w:space="0" w:color="auto"/>
            <w:bottom w:val="none" w:sz="0" w:space="0" w:color="auto"/>
            <w:right w:val="none" w:sz="0" w:space="0" w:color="auto"/>
          </w:divBdr>
          <w:divsChild>
            <w:div w:id="2070953994">
              <w:marLeft w:val="0"/>
              <w:marRight w:val="0"/>
              <w:marTop w:val="0"/>
              <w:marBottom w:val="0"/>
              <w:divBdr>
                <w:top w:val="none" w:sz="0" w:space="0" w:color="auto"/>
                <w:left w:val="none" w:sz="0" w:space="0" w:color="auto"/>
                <w:bottom w:val="none" w:sz="0" w:space="0" w:color="auto"/>
                <w:right w:val="none" w:sz="0" w:space="0" w:color="auto"/>
              </w:divBdr>
              <w:divsChild>
                <w:div w:id="1275210042">
                  <w:marLeft w:val="0"/>
                  <w:marRight w:val="0"/>
                  <w:marTop w:val="0"/>
                  <w:marBottom w:val="0"/>
                  <w:divBdr>
                    <w:top w:val="none" w:sz="0" w:space="0" w:color="auto"/>
                    <w:left w:val="none" w:sz="0" w:space="0" w:color="auto"/>
                    <w:bottom w:val="none" w:sz="0" w:space="0" w:color="auto"/>
                    <w:right w:val="none" w:sz="0" w:space="0" w:color="auto"/>
                  </w:divBdr>
                  <w:divsChild>
                    <w:div w:id="1289047334">
                      <w:marLeft w:val="0"/>
                      <w:marRight w:val="0"/>
                      <w:marTop w:val="0"/>
                      <w:marBottom w:val="0"/>
                      <w:divBdr>
                        <w:top w:val="none" w:sz="0" w:space="0" w:color="auto"/>
                        <w:left w:val="none" w:sz="0" w:space="0" w:color="auto"/>
                        <w:bottom w:val="none" w:sz="0" w:space="0" w:color="auto"/>
                        <w:right w:val="none" w:sz="0" w:space="0" w:color="auto"/>
                      </w:divBdr>
                      <w:divsChild>
                        <w:div w:id="105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2005">
                  <w:marLeft w:val="0"/>
                  <w:marRight w:val="0"/>
                  <w:marTop w:val="0"/>
                  <w:marBottom w:val="0"/>
                  <w:divBdr>
                    <w:top w:val="none" w:sz="0" w:space="0" w:color="auto"/>
                    <w:left w:val="none" w:sz="0" w:space="0" w:color="auto"/>
                    <w:bottom w:val="none" w:sz="0" w:space="0" w:color="auto"/>
                    <w:right w:val="none" w:sz="0" w:space="0" w:color="auto"/>
                  </w:divBdr>
                  <w:divsChild>
                    <w:div w:id="1263370144">
                      <w:marLeft w:val="0"/>
                      <w:marRight w:val="0"/>
                      <w:marTop w:val="0"/>
                      <w:marBottom w:val="0"/>
                      <w:divBdr>
                        <w:top w:val="none" w:sz="0" w:space="0" w:color="auto"/>
                        <w:left w:val="none" w:sz="0" w:space="0" w:color="auto"/>
                        <w:bottom w:val="none" w:sz="0" w:space="0" w:color="auto"/>
                        <w:right w:val="none" w:sz="0" w:space="0" w:color="auto"/>
                      </w:divBdr>
                      <w:divsChild>
                        <w:div w:id="653800163">
                          <w:marLeft w:val="0"/>
                          <w:marRight w:val="0"/>
                          <w:marTop w:val="0"/>
                          <w:marBottom w:val="0"/>
                          <w:divBdr>
                            <w:top w:val="none" w:sz="0" w:space="0" w:color="auto"/>
                            <w:left w:val="none" w:sz="0" w:space="0" w:color="auto"/>
                            <w:bottom w:val="none" w:sz="0" w:space="0" w:color="auto"/>
                            <w:right w:val="none" w:sz="0" w:space="0" w:color="auto"/>
                          </w:divBdr>
                        </w:div>
                      </w:divsChild>
                    </w:div>
                    <w:div w:id="110786092">
                      <w:marLeft w:val="0"/>
                      <w:marRight w:val="0"/>
                      <w:marTop w:val="0"/>
                      <w:marBottom w:val="0"/>
                      <w:divBdr>
                        <w:top w:val="none" w:sz="0" w:space="0" w:color="auto"/>
                        <w:left w:val="none" w:sz="0" w:space="0" w:color="auto"/>
                        <w:bottom w:val="none" w:sz="0" w:space="0" w:color="auto"/>
                        <w:right w:val="none" w:sz="0" w:space="0" w:color="auto"/>
                      </w:divBdr>
                      <w:divsChild>
                        <w:div w:id="1512334380">
                          <w:marLeft w:val="0"/>
                          <w:marRight w:val="0"/>
                          <w:marTop w:val="0"/>
                          <w:marBottom w:val="0"/>
                          <w:divBdr>
                            <w:top w:val="none" w:sz="0" w:space="0" w:color="auto"/>
                            <w:left w:val="none" w:sz="0" w:space="0" w:color="auto"/>
                            <w:bottom w:val="none" w:sz="0" w:space="0" w:color="auto"/>
                            <w:right w:val="none" w:sz="0" w:space="0" w:color="auto"/>
                          </w:divBdr>
                          <w:divsChild>
                            <w:div w:id="11619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9335">
                      <w:marLeft w:val="0"/>
                      <w:marRight w:val="0"/>
                      <w:marTop w:val="0"/>
                      <w:marBottom w:val="0"/>
                      <w:divBdr>
                        <w:top w:val="none" w:sz="0" w:space="0" w:color="auto"/>
                        <w:left w:val="none" w:sz="0" w:space="0" w:color="auto"/>
                        <w:bottom w:val="none" w:sz="0" w:space="0" w:color="auto"/>
                        <w:right w:val="none" w:sz="0" w:space="0" w:color="auto"/>
                      </w:divBdr>
                      <w:divsChild>
                        <w:div w:id="980964279">
                          <w:marLeft w:val="0"/>
                          <w:marRight w:val="0"/>
                          <w:marTop w:val="0"/>
                          <w:marBottom w:val="0"/>
                          <w:divBdr>
                            <w:top w:val="none" w:sz="0" w:space="0" w:color="auto"/>
                            <w:left w:val="none" w:sz="0" w:space="0" w:color="auto"/>
                            <w:bottom w:val="none" w:sz="0" w:space="0" w:color="auto"/>
                            <w:right w:val="none" w:sz="0" w:space="0" w:color="auto"/>
                          </w:divBdr>
                          <w:divsChild>
                            <w:div w:id="5693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5841">
                      <w:marLeft w:val="0"/>
                      <w:marRight w:val="0"/>
                      <w:marTop w:val="0"/>
                      <w:marBottom w:val="0"/>
                      <w:divBdr>
                        <w:top w:val="none" w:sz="0" w:space="0" w:color="auto"/>
                        <w:left w:val="none" w:sz="0" w:space="0" w:color="auto"/>
                        <w:bottom w:val="none" w:sz="0" w:space="0" w:color="auto"/>
                        <w:right w:val="none" w:sz="0" w:space="0" w:color="auto"/>
                      </w:divBdr>
                      <w:divsChild>
                        <w:div w:id="1013915674">
                          <w:marLeft w:val="0"/>
                          <w:marRight w:val="0"/>
                          <w:marTop w:val="0"/>
                          <w:marBottom w:val="0"/>
                          <w:divBdr>
                            <w:top w:val="none" w:sz="0" w:space="0" w:color="auto"/>
                            <w:left w:val="none" w:sz="0" w:space="0" w:color="auto"/>
                            <w:bottom w:val="none" w:sz="0" w:space="0" w:color="auto"/>
                            <w:right w:val="none" w:sz="0" w:space="0" w:color="auto"/>
                          </w:divBdr>
                          <w:divsChild>
                            <w:div w:id="19185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0763">
                      <w:marLeft w:val="0"/>
                      <w:marRight w:val="0"/>
                      <w:marTop w:val="0"/>
                      <w:marBottom w:val="0"/>
                      <w:divBdr>
                        <w:top w:val="none" w:sz="0" w:space="0" w:color="auto"/>
                        <w:left w:val="none" w:sz="0" w:space="0" w:color="auto"/>
                        <w:bottom w:val="none" w:sz="0" w:space="0" w:color="auto"/>
                        <w:right w:val="none" w:sz="0" w:space="0" w:color="auto"/>
                      </w:divBdr>
                      <w:divsChild>
                        <w:div w:id="91555719">
                          <w:marLeft w:val="0"/>
                          <w:marRight w:val="0"/>
                          <w:marTop w:val="0"/>
                          <w:marBottom w:val="0"/>
                          <w:divBdr>
                            <w:top w:val="none" w:sz="0" w:space="0" w:color="auto"/>
                            <w:left w:val="none" w:sz="0" w:space="0" w:color="auto"/>
                            <w:bottom w:val="none" w:sz="0" w:space="0" w:color="auto"/>
                            <w:right w:val="none" w:sz="0" w:space="0" w:color="auto"/>
                          </w:divBdr>
                          <w:divsChild>
                            <w:div w:id="3585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79237">
                      <w:marLeft w:val="0"/>
                      <w:marRight w:val="0"/>
                      <w:marTop w:val="0"/>
                      <w:marBottom w:val="0"/>
                      <w:divBdr>
                        <w:top w:val="none" w:sz="0" w:space="0" w:color="auto"/>
                        <w:left w:val="none" w:sz="0" w:space="0" w:color="auto"/>
                        <w:bottom w:val="none" w:sz="0" w:space="0" w:color="auto"/>
                        <w:right w:val="none" w:sz="0" w:space="0" w:color="auto"/>
                      </w:divBdr>
                      <w:divsChild>
                        <w:div w:id="357782803">
                          <w:marLeft w:val="0"/>
                          <w:marRight w:val="0"/>
                          <w:marTop w:val="0"/>
                          <w:marBottom w:val="0"/>
                          <w:divBdr>
                            <w:top w:val="none" w:sz="0" w:space="0" w:color="auto"/>
                            <w:left w:val="none" w:sz="0" w:space="0" w:color="auto"/>
                            <w:bottom w:val="none" w:sz="0" w:space="0" w:color="auto"/>
                            <w:right w:val="none" w:sz="0" w:space="0" w:color="auto"/>
                          </w:divBdr>
                          <w:divsChild>
                            <w:div w:id="5888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3254">
                      <w:marLeft w:val="0"/>
                      <w:marRight w:val="0"/>
                      <w:marTop w:val="0"/>
                      <w:marBottom w:val="0"/>
                      <w:divBdr>
                        <w:top w:val="none" w:sz="0" w:space="0" w:color="auto"/>
                        <w:left w:val="none" w:sz="0" w:space="0" w:color="auto"/>
                        <w:bottom w:val="none" w:sz="0" w:space="0" w:color="auto"/>
                        <w:right w:val="none" w:sz="0" w:space="0" w:color="auto"/>
                      </w:divBdr>
                      <w:divsChild>
                        <w:div w:id="925115241">
                          <w:marLeft w:val="0"/>
                          <w:marRight w:val="0"/>
                          <w:marTop w:val="0"/>
                          <w:marBottom w:val="0"/>
                          <w:divBdr>
                            <w:top w:val="none" w:sz="0" w:space="0" w:color="auto"/>
                            <w:left w:val="none" w:sz="0" w:space="0" w:color="auto"/>
                            <w:bottom w:val="none" w:sz="0" w:space="0" w:color="auto"/>
                            <w:right w:val="none" w:sz="0" w:space="0" w:color="auto"/>
                          </w:divBdr>
                          <w:divsChild>
                            <w:div w:id="20170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5140">
                      <w:marLeft w:val="0"/>
                      <w:marRight w:val="0"/>
                      <w:marTop w:val="0"/>
                      <w:marBottom w:val="0"/>
                      <w:divBdr>
                        <w:top w:val="none" w:sz="0" w:space="0" w:color="auto"/>
                        <w:left w:val="none" w:sz="0" w:space="0" w:color="auto"/>
                        <w:bottom w:val="none" w:sz="0" w:space="0" w:color="auto"/>
                        <w:right w:val="none" w:sz="0" w:space="0" w:color="auto"/>
                      </w:divBdr>
                      <w:divsChild>
                        <w:div w:id="640352775">
                          <w:marLeft w:val="0"/>
                          <w:marRight w:val="0"/>
                          <w:marTop w:val="0"/>
                          <w:marBottom w:val="0"/>
                          <w:divBdr>
                            <w:top w:val="none" w:sz="0" w:space="0" w:color="auto"/>
                            <w:left w:val="none" w:sz="0" w:space="0" w:color="auto"/>
                            <w:bottom w:val="none" w:sz="0" w:space="0" w:color="auto"/>
                            <w:right w:val="none" w:sz="0" w:space="0" w:color="auto"/>
                          </w:divBdr>
                          <w:divsChild>
                            <w:div w:id="946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9808">
                      <w:marLeft w:val="0"/>
                      <w:marRight w:val="0"/>
                      <w:marTop w:val="0"/>
                      <w:marBottom w:val="0"/>
                      <w:divBdr>
                        <w:top w:val="none" w:sz="0" w:space="0" w:color="auto"/>
                        <w:left w:val="none" w:sz="0" w:space="0" w:color="auto"/>
                        <w:bottom w:val="none" w:sz="0" w:space="0" w:color="auto"/>
                        <w:right w:val="none" w:sz="0" w:space="0" w:color="auto"/>
                      </w:divBdr>
                      <w:divsChild>
                        <w:div w:id="1383746853">
                          <w:marLeft w:val="0"/>
                          <w:marRight w:val="0"/>
                          <w:marTop w:val="0"/>
                          <w:marBottom w:val="0"/>
                          <w:divBdr>
                            <w:top w:val="none" w:sz="0" w:space="0" w:color="auto"/>
                            <w:left w:val="none" w:sz="0" w:space="0" w:color="auto"/>
                            <w:bottom w:val="none" w:sz="0" w:space="0" w:color="auto"/>
                            <w:right w:val="none" w:sz="0" w:space="0" w:color="auto"/>
                          </w:divBdr>
                          <w:divsChild>
                            <w:div w:id="9573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44">
                      <w:marLeft w:val="0"/>
                      <w:marRight w:val="0"/>
                      <w:marTop w:val="0"/>
                      <w:marBottom w:val="0"/>
                      <w:divBdr>
                        <w:top w:val="none" w:sz="0" w:space="0" w:color="auto"/>
                        <w:left w:val="none" w:sz="0" w:space="0" w:color="auto"/>
                        <w:bottom w:val="none" w:sz="0" w:space="0" w:color="auto"/>
                        <w:right w:val="none" w:sz="0" w:space="0" w:color="auto"/>
                      </w:divBdr>
                      <w:divsChild>
                        <w:div w:id="1102261344">
                          <w:marLeft w:val="0"/>
                          <w:marRight w:val="0"/>
                          <w:marTop w:val="0"/>
                          <w:marBottom w:val="0"/>
                          <w:divBdr>
                            <w:top w:val="none" w:sz="0" w:space="0" w:color="auto"/>
                            <w:left w:val="none" w:sz="0" w:space="0" w:color="auto"/>
                            <w:bottom w:val="none" w:sz="0" w:space="0" w:color="auto"/>
                            <w:right w:val="none" w:sz="0" w:space="0" w:color="auto"/>
                          </w:divBdr>
                          <w:divsChild>
                            <w:div w:id="9040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5955">
                      <w:marLeft w:val="0"/>
                      <w:marRight w:val="0"/>
                      <w:marTop w:val="0"/>
                      <w:marBottom w:val="0"/>
                      <w:divBdr>
                        <w:top w:val="none" w:sz="0" w:space="0" w:color="auto"/>
                        <w:left w:val="none" w:sz="0" w:space="0" w:color="auto"/>
                        <w:bottom w:val="none" w:sz="0" w:space="0" w:color="auto"/>
                        <w:right w:val="none" w:sz="0" w:space="0" w:color="auto"/>
                      </w:divBdr>
                      <w:divsChild>
                        <w:div w:id="2029718532">
                          <w:marLeft w:val="0"/>
                          <w:marRight w:val="0"/>
                          <w:marTop w:val="0"/>
                          <w:marBottom w:val="0"/>
                          <w:divBdr>
                            <w:top w:val="none" w:sz="0" w:space="0" w:color="auto"/>
                            <w:left w:val="none" w:sz="0" w:space="0" w:color="auto"/>
                            <w:bottom w:val="none" w:sz="0" w:space="0" w:color="auto"/>
                            <w:right w:val="none" w:sz="0" w:space="0" w:color="auto"/>
                          </w:divBdr>
                          <w:divsChild>
                            <w:div w:id="6948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8592">
                      <w:marLeft w:val="0"/>
                      <w:marRight w:val="0"/>
                      <w:marTop w:val="0"/>
                      <w:marBottom w:val="0"/>
                      <w:divBdr>
                        <w:top w:val="none" w:sz="0" w:space="0" w:color="auto"/>
                        <w:left w:val="none" w:sz="0" w:space="0" w:color="auto"/>
                        <w:bottom w:val="none" w:sz="0" w:space="0" w:color="auto"/>
                        <w:right w:val="none" w:sz="0" w:space="0" w:color="auto"/>
                      </w:divBdr>
                      <w:divsChild>
                        <w:div w:id="1210844535">
                          <w:marLeft w:val="0"/>
                          <w:marRight w:val="0"/>
                          <w:marTop w:val="0"/>
                          <w:marBottom w:val="0"/>
                          <w:divBdr>
                            <w:top w:val="none" w:sz="0" w:space="0" w:color="auto"/>
                            <w:left w:val="none" w:sz="0" w:space="0" w:color="auto"/>
                            <w:bottom w:val="none" w:sz="0" w:space="0" w:color="auto"/>
                            <w:right w:val="none" w:sz="0" w:space="0" w:color="auto"/>
                          </w:divBdr>
                          <w:divsChild>
                            <w:div w:id="520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0088">
                      <w:marLeft w:val="0"/>
                      <w:marRight w:val="0"/>
                      <w:marTop w:val="0"/>
                      <w:marBottom w:val="0"/>
                      <w:divBdr>
                        <w:top w:val="none" w:sz="0" w:space="0" w:color="auto"/>
                        <w:left w:val="none" w:sz="0" w:space="0" w:color="auto"/>
                        <w:bottom w:val="none" w:sz="0" w:space="0" w:color="auto"/>
                        <w:right w:val="none" w:sz="0" w:space="0" w:color="auto"/>
                      </w:divBdr>
                      <w:divsChild>
                        <w:div w:id="1910459761">
                          <w:marLeft w:val="0"/>
                          <w:marRight w:val="0"/>
                          <w:marTop w:val="0"/>
                          <w:marBottom w:val="0"/>
                          <w:divBdr>
                            <w:top w:val="none" w:sz="0" w:space="0" w:color="auto"/>
                            <w:left w:val="none" w:sz="0" w:space="0" w:color="auto"/>
                            <w:bottom w:val="none" w:sz="0" w:space="0" w:color="auto"/>
                            <w:right w:val="none" w:sz="0" w:space="0" w:color="auto"/>
                          </w:divBdr>
                          <w:divsChild>
                            <w:div w:id="1679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656">
                      <w:marLeft w:val="0"/>
                      <w:marRight w:val="0"/>
                      <w:marTop w:val="0"/>
                      <w:marBottom w:val="0"/>
                      <w:divBdr>
                        <w:top w:val="none" w:sz="0" w:space="0" w:color="auto"/>
                        <w:left w:val="none" w:sz="0" w:space="0" w:color="auto"/>
                        <w:bottom w:val="none" w:sz="0" w:space="0" w:color="auto"/>
                        <w:right w:val="none" w:sz="0" w:space="0" w:color="auto"/>
                      </w:divBdr>
                      <w:divsChild>
                        <w:div w:id="1394809943">
                          <w:marLeft w:val="0"/>
                          <w:marRight w:val="0"/>
                          <w:marTop w:val="0"/>
                          <w:marBottom w:val="0"/>
                          <w:divBdr>
                            <w:top w:val="none" w:sz="0" w:space="0" w:color="auto"/>
                            <w:left w:val="none" w:sz="0" w:space="0" w:color="auto"/>
                            <w:bottom w:val="none" w:sz="0" w:space="0" w:color="auto"/>
                            <w:right w:val="none" w:sz="0" w:space="0" w:color="auto"/>
                          </w:divBdr>
                          <w:divsChild>
                            <w:div w:id="1395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5127">
                      <w:marLeft w:val="0"/>
                      <w:marRight w:val="0"/>
                      <w:marTop w:val="0"/>
                      <w:marBottom w:val="0"/>
                      <w:divBdr>
                        <w:top w:val="none" w:sz="0" w:space="0" w:color="auto"/>
                        <w:left w:val="none" w:sz="0" w:space="0" w:color="auto"/>
                        <w:bottom w:val="none" w:sz="0" w:space="0" w:color="auto"/>
                        <w:right w:val="none" w:sz="0" w:space="0" w:color="auto"/>
                      </w:divBdr>
                      <w:divsChild>
                        <w:div w:id="164521987">
                          <w:marLeft w:val="0"/>
                          <w:marRight w:val="0"/>
                          <w:marTop w:val="0"/>
                          <w:marBottom w:val="0"/>
                          <w:divBdr>
                            <w:top w:val="none" w:sz="0" w:space="0" w:color="auto"/>
                            <w:left w:val="none" w:sz="0" w:space="0" w:color="auto"/>
                            <w:bottom w:val="none" w:sz="0" w:space="0" w:color="auto"/>
                            <w:right w:val="none" w:sz="0" w:space="0" w:color="auto"/>
                          </w:divBdr>
                          <w:divsChild>
                            <w:div w:id="10379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0289">
                      <w:marLeft w:val="0"/>
                      <w:marRight w:val="0"/>
                      <w:marTop w:val="0"/>
                      <w:marBottom w:val="0"/>
                      <w:divBdr>
                        <w:top w:val="none" w:sz="0" w:space="0" w:color="auto"/>
                        <w:left w:val="none" w:sz="0" w:space="0" w:color="auto"/>
                        <w:bottom w:val="none" w:sz="0" w:space="0" w:color="auto"/>
                        <w:right w:val="none" w:sz="0" w:space="0" w:color="auto"/>
                      </w:divBdr>
                      <w:divsChild>
                        <w:div w:id="2072843453">
                          <w:marLeft w:val="0"/>
                          <w:marRight w:val="0"/>
                          <w:marTop w:val="0"/>
                          <w:marBottom w:val="0"/>
                          <w:divBdr>
                            <w:top w:val="none" w:sz="0" w:space="0" w:color="auto"/>
                            <w:left w:val="none" w:sz="0" w:space="0" w:color="auto"/>
                            <w:bottom w:val="none" w:sz="0" w:space="0" w:color="auto"/>
                            <w:right w:val="none" w:sz="0" w:space="0" w:color="auto"/>
                          </w:divBdr>
                          <w:divsChild>
                            <w:div w:id="839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2696">
                      <w:marLeft w:val="0"/>
                      <w:marRight w:val="0"/>
                      <w:marTop w:val="0"/>
                      <w:marBottom w:val="0"/>
                      <w:divBdr>
                        <w:top w:val="none" w:sz="0" w:space="0" w:color="auto"/>
                        <w:left w:val="none" w:sz="0" w:space="0" w:color="auto"/>
                        <w:bottom w:val="none" w:sz="0" w:space="0" w:color="auto"/>
                        <w:right w:val="none" w:sz="0" w:space="0" w:color="auto"/>
                      </w:divBdr>
                      <w:divsChild>
                        <w:div w:id="765075336">
                          <w:marLeft w:val="0"/>
                          <w:marRight w:val="0"/>
                          <w:marTop w:val="0"/>
                          <w:marBottom w:val="0"/>
                          <w:divBdr>
                            <w:top w:val="none" w:sz="0" w:space="0" w:color="auto"/>
                            <w:left w:val="none" w:sz="0" w:space="0" w:color="auto"/>
                            <w:bottom w:val="none" w:sz="0" w:space="0" w:color="auto"/>
                            <w:right w:val="none" w:sz="0" w:space="0" w:color="auto"/>
                          </w:divBdr>
                          <w:divsChild>
                            <w:div w:id="1799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720">
                      <w:marLeft w:val="0"/>
                      <w:marRight w:val="0"/>
                      <w:marTop w:val="0"/>
                      <w:marBottom w:val="0"/>
                      <w:divBdr>
                        <w:top w:val="none" w:sz="0" w:space="0" w:color="auto"/>
                        <w:left w:val="none" w:sz="0" w:space="0" w:color="auto"/>
                        <w:bottom w:val="none" w:sz="0" w:space="0" w:color="auto"/>
                        <w:right w:val="none" w:sz="0" w:space="0" w:color="auto"/>
                      </w:divBdr>
                      <w:divsChild>
                        <w:div w:id="1276905187">
                          <w:marLeft w:val="0"/>
                          <w:marRight w:val="0"/>
                          <w:marTop w:val="0"/>
                          <w:marBottom w:val="0"/>
                          <w:divBdr>
                            <w:top w:val="none" w:sz="0" w:space="0" w:color="auto"/>
                            <w:left w:val="none" w:sz="0" w:space="0" w:color="auto"/>
                            <w:bottom w:val="none" w:sz="0" w:space="0" w:color="auto"/>
                            <w:right w:val="none" w:sz="0" w:space="0" w:color="auto"/>
                          </w:divBdr>
                          <w:divsChild>
                            <w:div w:id="8317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1347">
                      <w:marLeft w:val="0"/>
                      <w:marRight w:val="0"/>
                      <w:marTop w:val="0"/>
                      <w:marBottom w:val="0"/>
                      <w:divBdr>
                        <w:top w:val="none" w:sz="0" w:space="0" w:color="auto"/>
                        <w:left w:val="none" w:sz="0" w:space="0" w:color="auto"/>
                        <w:bottom w:val="none" w:sz="0" w:space="0" w:color="auto"/>
                        <w:right w:val="none" w:sz="0" w:space="0" w:color="auto"/>
                      </w:divBdr>
                      <w:divsChild>
                        <w:div w:id="1865558255">
                          <w:marLeft w:val="0"/>
                          <w:marRight w:val="0"/>
                          <w:marTop w:val="0"/>
                          <w:marBottom w:val="0"/>
                          <w:divBdr>
                            <w:top w:val="none" w:sz="0" w:space="0" w:color="auto"/>
                            <w:left w:val="none" w:sz="0" w:space="0" w:color="auto"/>
                            <w:bottom w:val="none" w:sz="0" w:space="0" w:color="auto"/>
                            <w:right w:val="none" w:sz="0" w:space="0" w:color="auto"/>
                          </w:divBdr>
                          <w:divsChild>
                            <w:div w:id="1057777170">
                              <w:marLeft w:val="0"/>
                              <w:marRight w:val="0"/>
                              <w:marTop w:val="0"/>
                              <w:marBottom w:val="0"/>
                              <w:divBdr>
                                <w:top w:val="none" w:sz="0" w:space="0" w:color="auto"/>
                                <w:left w:val="none" w:sz="0" w:space="0" w:color="auto"/>
                                <w:bottom w:val="none" w:sz="0" w:space="0" w:color="auto"/>
                                <w:right w:val="none" w:sz="0" w:space="0" w:color="auto"/>
                              </w:divBdr>
                            </w:div>
                          </w:divsChild>
                        </w:div>
                        <w:div w:id="551623463">
                          <w:marLeft w:val="0"/>
                          <w:marRight w:val="0"/>
                          <w:marTop w:val="0"/>
                          <w:marBottom w:val="0"/>
                          <w:divBdr>
                            <w:top w:val="none" w:sz="0" w:space="0" w:color="auto"/>
                            <w:left w:val="none" w:sz="0" w:space="0" w:color="auto"/>
                            <w:bottom w:val="none" w:sz="0" w:space="0" w:color="auto"/>
                            <w:right w:val="none" w:sz="0" w:space="0" w:color="auto"/>
                          </w:divBdr>
                          <w:divsChild>
                            <w:div w:id="283343468">
                              <w:marLeft w:val="0"/>
                              <w:marRight w:val="0"/>
                              <w:marTop w:val="0"/>
                              <w:marBottom w:val="0"/>
                              <w:divBdr>
                                <w:top w:val="none" w:sz="0" w:space="0" w:color="auto"/>
                                <w:left w:val="none" w:sz="0" w:space="0" w:color="auto"/>
                                <w:bottom w:val="none" w:sz="0" w:space="0" w:color="auto"/>
                                <w:right w:val="none" w:sz="0" w:space="0" w:color="auto"/>
                              </w:divBdr>
                              <w:divsChild>
                                <w:div w:id="1854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6204">
                          <w:marLeft w:val="0"/>
                          <w:marRight w:val="0"/>
                          <w:marTop w:val="0"/>
                          <w:marBottom w:val="0"/>
                          <w:divBdr>
                            <w:top w:val="none" w:sz="0" w:space="0" w:color="auto"/>
                            <w:left w:val="none" w:sz="0" w:space="0" w:color="auto"/>
                            <w:bottom w:val="none" w:sz="0" w:space="0" w:color="auto"/>
                            <w:right w:val="none" w:sz="0" w:space="0" w:color="auto"/>
                          </w:divBdr>
                          <w:divsChild>
                            <w:div w:id="483816104">
                              <w:marLeft w:val="0"/>
                              <w:marRight w:val="0"/>
                              <w:marTop w:val="0"/>
                              <w:marBottom w:val="0"/>
                              <w:divBdr>
                                <w:top w:val="none" w:sz="0" w:space="0" w:color="auto"/>
                                <w:left w:val="none" w:sz="0" w:space="0" w:color="auto"/>
                                <w:bottom w:val="none" w:sz="0" w:space="0" w:color="auto"/>
                                <w:right w:val="none" w:sz="0" w:space="0" w:color="auto"/>
                              </w:divBdr>
                              <w:divsChild>
                                <w:div w:id="967273313">
                                  <w:marLeft w:val="0"/>
                                  <w:marRight w:val="0"/>
                                  <w:marTop w:val="0"/>
                                  <w:marBottom w:val="0"/>
                                  <w:divBdr>
                                    <w:top w:val="none" w:sz="0" w:space="0" w:color="auto"/>
                                    <w:left w:val="none" w:sz="0" w:space="0" w:color="auto"/>
                                    <w:bottom w:val="none" w:sz="0" w:space="0" w:color="auto"/>
                                    <w:right w:val="none" w:sz="0" w:space="0" w:color="auto"/>
                                  </w:divBdr>
                                </w:div>
                              </w:divsChild>
                            </w:div>
                            <w:div w:id="748500639">
                              <w:marLeft w:val="0"/>
                              <w:marRight w:val="0"/>
                              <w:marTop w:val="0"/>
                              <w:marBottom w:val="0"/>
                              <w:divBdr>
                                <w:top w:val="none" w:sz="0" w:space="0" w:color="auto"/>
                                <w:left w:val="none" w:sz="0" w:space="0" w:color="auto"/>
                                <w:bottom w:val="none" w:sz="0" w:space="0" w:color="auto"/>
                                <w:right w:val="none" w:sz="0" w:space="0" w:color="auto"/>
                              </w:divBdr>
                              <w:divsChild>
                                <w:div w:id="1957105192">
                                  <w:marLeft w:val="0"/>
                                  <w:marRight w:val="0"/>
                                  <w:marTop w:val="0"/>
                                  <w:marBottom w:val="0"/>
                                  <w:divBdr>
                                    <w:top w:val="none" w:sz="0" w:space="0" w:color="auto"/>
                                    <w:left w:val="none" w:sz="0" w:space="0" w:color="auto"/>
                                    <w:bottom w:val="none" w:sz="0" w:space="0" w:color="auto"/>
                                    <w:right w:val="none" w:sz="0" w:space="0" w:color="auto"/>
                                  </w:divBdr>
                                  <w:divsChild>
                                    <w:div w:id="8823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426">
                              <w:marLeft w:val="0"/>
                              <w:marRight w:val="0"/>
                              <w:marTop w:val="0"/>
                              <w:marBottom w:val="0"/>
                              <w:divBdr>
                                <w:top w:val="none" w:sz="0" w:space="0" w:color="auto"/>
                                <w:left w:val="none" w:sz="0" w:space="0" w:color="auto"/>
                                <w:bottom w:val="none" w:sz="0" w:space="0" w:color="auto"/>
                                <w:right w:val="none" w:sz="0" w:space="0" w:color="auto"/>
                              </w:divBdr>
                              <w:divsChild>
                                <w:div w:id="21712213">
                                  <w:marLeft w:val="0"/>
                                  <w:marRight w:val="0"/>
                                  <w:marTop w:val="0"/>
                                  <w:marBottom w:val="0"/>
                                  <w:divBdr>
                                    <w:top w:val="none" w:sz="0" w:space="0" w:color="auto"/>
                                    <w:left w:val="none" w:sz="0" w:space="0" w:color="auto"/>
                                    <w:bottom w:val="none" w:sz="0" w:space="0" w:color="auto"/>
                                    <w:right w:val="none" w:sz="0" w:space="0" w:color="auto"/>
                                  </w:divBdr>
                                  <w:divsChild>
                                    <w:div w:id="2050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4178">
                              <w:marLeft w:val="0"/>
                              <w:marRight w:val="0"/>
                              <w:marTop w:val="0"/>
                              <w:marBottom w:val="0"/>
                              <w:divBdr>
                                <w:top w:val="none" w:sz="0" w:space="0" w:color="auto"/>
                                <w:left w:val="none" w:sz="0" w:space="0" w:color="auto"/>
                                <w:bottom w:val="none" w:sz="0" w:space="0" w:color="auto"/>
                                <w:right w:val="none" w:sz="0" w:space="0" w:color="auto"/>
                              </w:divBdr>
                              <w:divsChild>
                                <w:div w:id="2082367587">
                                  <w:marLeft w:val="0"/>
                                  <w:marRight w:val="0"/>
                                  <w:marTop w:val="0"/>
                                  <w:marBottom w:val="0"/>
                                  <w:divBdr>
                                    <w:top w:val="none" w:sz="0" w:space="0" w:color="auto"/>
                                    <w:left w:val="none" w:sz="0" w:space="0" w:color="auto"/>
                                    <w:bottom w:val="none" w:sz="0" w:space="0" w:color="auto"/>
                                    <w:right w:val="none" w:sz="0" w:space="0" w:color="auto"/>
                                  </w:divBdr>
                                  <w:divsChild>
                                    <w:div w:id="8058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55060">
                      <w:marLeft w:val="0"/>
                      <w:marRight w:val="0"/>
                      <w:marTop w:val="0"/>
                      <w:marBottom w:val="0"/>
                      <w:divBdr>
                        <w:top w:val="none" w:sz="0" w:space="0" w:color="auto"/>
                        <w:left w:val="none" w:sz="0" w:space="0" w:color="auto"/>
                        <w:bottom w:val="none" w:sz="0" w:space="0" w:color="auto"/>
                        <w:right w:val="none" w:sz="0" w:space="0" w:color="auto"/>
                      </w:divBdr>
                      <w:divsChild>
                        <w:div w:id="85618486">
                          <w:marLeft w:val="0"/>
                          <w:marRight w:val="0"/>
                          <w:marTop w:val="0"/>
                          <w:marBottom w:val="0"/>
                          <w:divBdr>
                            <w:top w:val="none" w:sz="0" w:space="0" w:color="auto"/>
                            <w:left w:val="none" w:sz="0" w:space="0" w:color="auto"/>
                            <w:bottom w:val="none" w:sz="0" w:space="0" w:color="auto"/>
                            <w:right w:val="none" w:sz="0" w:space="0" w:color="auto"/>
                          </w:divBdr>
                          <w:divsChild>
                            <w:div w:id="1862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77">
                      <w:marLeft w:val="0"/>
                      <w:marRight w:val="0"/>
                      <w:marTop w:val="0"/>
                      <w:marBottom w:val="0"/>
                      <w:divBdr>
                        <w:top w:val="none" w:sz="0" w:space="0" w:color="auto"/>
                        <w:left w:val="none" w:sz="0" w:space="0" w:color="auto"/>
                        <w:bottom w:val="none" w:sz="0" w:space="0" w:color="auto"/>
                        <w:right w:val="none" w:sz="0" w:space="0" w:color="auto"/>
                      </w:divBdr>
                      <w:divsChild>
                        <w:div w:id="658123048">
                          <w:marLeft w:val="0"/>
                          <w:marRight w:val="0"/>
                          <w:marTop w:val="0"/>
                          <w:marBottom w:val="0"/>
                          <w:divBdr>
                            <w:top w:val="none" w:sz="0" w:space="0" w:color="auto"/>
                            <w:left w:val="none" w:sz="0" w:space="0" w:color="auto"/>
                            <w:bottom w:val="none" w:sz="0" w:space="0" w:color="auto"/>
                            <w:right w:val="none" w:sz="0" w:space="0" w:color="auto"/>
                          </w:divBdr>
                          <w:divsChild>
                            <w:div w:id="2078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293">
                      <w:marLeft w:val="0"/>
                      <w:marRight w:val="0"/>
                      <w:marTop w:val="0"/>
                      <w:marBottom w:val="0"/>
                      <w:divBdr>
                        <w:top w:val="none" w:sz="0" w:space="0" w:color="auto"/>
                        <w:left w:val="none" w:sz="0" w:space="0" w:color="auto"/>
                        <w:bottom w:val="none" w:sz="0" w:space="0" w:color="auto"/>
                        <w:right w:val="none" w:sz="0" w:space="0" w:color="auto"/>
                      </w:divBdr>
                      <w:divsChild>
                        <w:div w:id="2146267099">
                          <w:marLeft w:val="0"/>
                          <w:marRight w:val="0"/>
                          <w:marTop w:val="0"/>
                          <w:marBottom w:val="0"/>
                          <w:divBdr>
                            <w:top w:val="none" w:sz="0" w:space="0" w:color="auto"/>
                            <w:left w:val="none" w:sz="0" w:space="0" w:color="auto"/>
                            <w:bottom w:val="none" w:sz="0" w:space="0" w:color="auto"/>
                            <w:right w:val="none" w:sz="0" w:space="0" w:color="auto"/>
                          </w:divBdr>
                          <w:divsChild>
                            <w:div w:id="1588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5766">
                  <w:marLeft w:val="0"/>
                  <w:marRight w:val="0"/>
                  <w:marTop w:val="0"/>
                  <w:marBottom w:val="0"/>
                  <w:divBdr>
                    <w:top w:val="none" w:sz="0" w:space="0" w:color="auto"/>
                    <w:left w:val="none" w:sz="0" w:space="0" w:color="auto"/>
                    <w:bottom w:val="none" w:sz="0" w:space="0" w:color="auto"/>
                    <w:right w:val="none" w:sz="0" w:space="0" w:color="auto"/>
                  </w:divBdr>
                  <w:divsChild>
                    <w:div w:id="1106342421">
                      <w:marLeft w:val="0"/>
                      <w:marRight w:val="0"/>
                      <w:marTop w:val="0"/>
                      <w:marBottom w:val="0"/>
                      <w:divBdr>
                        <w:top w:val="none" w:sz="0" w:space="0" w:color="auto"/>
                        <w:left w:val="none" w:sz="0" w:space="0" w:color="auto"/>
                        <w:bottom w:val="none" w:sz="0" w:space="0" w:color="auto"/>
                        <w:right w:val="none" w:sz="0" w:space="0" w:color="auto"/>
                      </w:divBdr>
                      <w:divsChild>
                        <w:div w:id="435442105">
                          <w:marLeft w:val="0"/>
                          <w:marRight w:val="0"/>
                          <w:marTop w:val="0"/>
                          <w:marBottom w:val="0"/>
                          <w:divBdr>
                            <w:top w:val="none" w:sz="0" w:space="0" w:color="auto"/>
                            <w:left w:val="none" w:sz="0" w:space="0" w:color="auto"/>
                            <w:bottom w:val="none" w:sz="0" w:space="0" w:color="auto"/>
                            <w:right w:val="none" w:sz="0" w:space="0" w:color="auto"/>
                          </w:divBdr>
                        </w:div>
                      </w:divsChild>
                    </w:div>
                    <w:div w:id="21134260">
                      <w:marLeft w:val="0"/>
                      <w:marRight w:val="0"/>
                      <w:marTop w:val="0"/>
                      <w:marBottom w:val="0"/>
                      <w:divBdr>
                        <w:top w:val="none" w:sz="0" w:space="0" w:color="auto"/>
                        <w:left w:val="none" w:sz="0" w:space="0" w:color="auto"/>
                        <w:bottom w:val="none" w:sz="0" w:space="0" w:color="auto"/>
                        <w:right w:val="none" w:sz="0" w:space="0" w:color="auto"/>
                      </w:divBdr>
                      <w:divsChild>
                        <w:div w:id="1600092509">
                          <w:marLeft w:val="0"/>
                          <w:marRight w:val="0"/>
                          <w:marTop w:val="0"/>
                          <w:marBottom w:val="0"/>
                          <w:divBdr>
                            <w:top w:val="none" w:sz="0" w:space="0" w:color="auto"/>
                            <w:left w:val="none" w:sz="0" w:space="0" w:color="auto"/>
                            <w:bottom w:val="none" w:sz="0" w:space="0" w:color="auto"/>
                            <w:right w:val="none" w:sz="0" w:space="0" w:color="auto"/>
                          </w:divBdr>
                          <w:divsChild>
                            <w:div w:id="9781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8856">
                      <w:marLeft w:val="0"/>
                      <w:marRight w:val="0"/>
                      <w:marTop w:val="0"/>
                      <w:marBottom w:val="0"/>
                      <w:divBdr>
                        <w:top w:val="none" w:sz="0" w:space="0" w:color="auto"/>
                        <w:left w:val="none" w:sz="0" w:space="0" w:color="auto"/>
                        <w:bottom w:val="none" w:sz="0" w:space="0" w:color="auto"/>
                        <w:right w:val="none" w:sz="0" w:space="0" w:color="auto"/>
                      </w:divBdr>
                      <w:divsChild>
                        <w:div w:id="648948137">
                          <w:marLeft w:val="0"/>
                          <w:marRight w:val="0"/>
                          <w:marTop w:val="0"/>
                          <w:marBottom w:val="0"/>
                          <w:divBdr>
                            <w:top w:val="none" w:sz="0" w:space="0" w:color="auto"/>
                            <w:left w:val="none" w:sz="0" w:space="0" w:color="auto"/>
                            <w:bottom w:val="none" w:sz="0" w:space="0" w:color="auto"/>
                            <w:right w:val="none" w:sz="0" w:space="0" w:color="auto"/>
                          </w:divBdr>
                          <w:divsChild>
                            <w:div w:id="1324746727">
                              <w:marLeft w:val="0"/>
                              <w:marRight w:val="0"/>
                              <w:marTop w:val="0"/>
                              <w:marBottom w:val="0"/>
                              <w:divBdr>
                                <w:top w:val="none" w:sz="0" w:space="0" w:color="auto"/>
                                <w:left w:val="none" w:sz="0" w:space="0" w:color="auto"/>
                                <w:bottom w:val="none" w:sz="0" w:space="0" w:color="auto"/>
                                <w:right w:val="none" w:sz="0" w:space="0" w:color="auto"/>
                              </w:divBdr>
                            </w:div>
                          </w:divsChild>
                        </w:div>
                        <w:div w:id="103351737">
                          <w:marLeft w:val="0"/>
                          <w:marRight w:val="0"/>
                          <w:marTop w:val="0"/>
                          <w:marBottom w:val="0"/>
                          <w:divBdr>
                            <w:top w:val="none" w:sz="0" w:space="0" w:color="auto"/>
                            <w:left w:val="none" w:sz="0" w:space="0" w:color="auto"/>
                            <w:bottom w:val="none" w:sz="0" w:space="0" w:color="auto"/>
                            <w:right w:val="none" w:sz="0" w:space="0" w:color="auto"/>
                          </w:divBdr>
                          <w:divsChild>
                            <w:div w:id="1693679078">
                              <w:marLeft w:val="0"/>
                              <w:marRight w:val="0"/>
                              <w:marTop w:val="0"/>
                              <w:marBottom w:val="0"/>
                              <w:divBdr>
                                <w:top w:val="none" w:sz="0" w:space="0" w:color="auto"/>
                                <w:left w:val="none" w:sz="0" w:space="0" w:color="auto"/>
                                <w:bottom w:val="none" w:sz="0" w:space="0" w:color="auto"/>
                                <w:right w:val="none" w:sz="0" w:space="0" w:color="auto"/>
                              </w:divBdr>
                              <w:divsChild>
                                <w:div w:id="12121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881">
                          <w:marLeft w:val="0"/>
                          <w:marRight w:val="0"/>
                          <w:marTop w:val="0"/>
                          <w:marBottom w:val="0"/>
                          <w:divBdr>
                            <w:top w:val="none" w:sz="0" w:space="0" w:color="auto"/>
                            <w:left w:val="none" w:sz="0" w:space="0" w:color="auto"/>
                            <w:bottom w:val="none" w:sz="0" w:space="0" w:color="auto"/>
                            <w:right w:val="none" w:sz="0" w:space="0" w:color="auto"/>
                          </w:divBdr>
                          <w:divsChild>
                            <w:div w:id="1203517963">
                              <w:marLeft w:val="0"/>
                              <w:marRight w:val="0"/>
                              <w:marTop w:val="0"/>
                              <w:marBottom w:val="0"/>
                              <w:divBdr>
                                <w:top w:val="none" w:sz="0" w:space="0" w:color="auto"/>
                                <w:left w:val="none" w:sz="0" w:space="0" w:color="auto"/>
                                <w:bottom w:val="none" w:sz="0" w:space="0" w:color="auto"/>
                                <w:right w:val="none" w:sz="0" w:space="0" w:color="auto"/>
                              </w:divBdr>
                              <w:divsChild>
                                <w:div w:id="4827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098">
                          <w:marLeft w:val="0"/>
                          <w:marRight w:val="0"/>
                          <w:marTop w:val="0"/>
                          <w:marBottom w:val="0"/>
                          <w:divBdr>
                            <w:top w:val="none" w:sz="0" w:space="0" w:color="auto"/>
                            <w:left w:val="none" w:sz="0" w:space="0" w:color="auto"/>
                            <w:bottom w:val="none" w:sz="0" w:space="0" w:color="auto"/>
                            <w:right w:val="none" w:sz="0" w:space="0" w:color="auto"/>
                          </w:divBdr>
                          <w:divsChild>
                            <w:div w:id="718359636">
                              <w:marLeft w:val="0"/>
                              <w:marRight w:val="0"/>
                              <w:marTop w:val="0"/>
                              <w:marBottom w:val="0"/>
                              <w:divBdr>
                                <w:top w:val="none" w:sz="0" w:space="0" w:color="auto"/>
                                <w:left w:val="none" w:sz="0" w:space="0" w:color="auto"/>
                                <w:bottom w:val="none" w:sz="0" w:space="0" w:color="auto"/>
                                <w:right w:val="none" w:sz="0" w:space="0" w:color="auto"/>
                              </w:divBdr>
                              <w:divsChild>
                                <w:div w:id="3377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485">
                      <w:marLeft w:val="0"/>
                      <w:marRight w:val="0"/>
                      <w:marTop w:val="0"/>
                      <w:marBottom w:val="0"/>
                      <w:divBdr>
                        <w:top w:val="none" w:sz="0" w:space="0" w:color="auto"/>
                        <w:left w:val="none" w:sz="0" w:space="0" w:color="auto"/>
                        <w:bottom w:val="none" w:sz="0" w:space="0" w:color="auto"/>
                        <w:right w:val="none" w:sz="0" w:space="0" w:color="auto"/>
                      </w:divBdr>
                      <w:divsChild>
                        <w:div w:id="1448155774">
                          <w:marLeft w:val="0"/>
                          <w:marRight w:val="0"/>
                          <w:marTop w:val="0"/>
                          <w:marBottom w:val="0"/>
                          <w:divBdr>
                            <w:top w:val="none" w:sz="0" w:space="0" w:color="auto"/>
                            <w:left w:val="none" w:sz="0" w:space="0" w:color="auto"/>
                            <w:bottom w:val="none" w:sz="0" w:space="0" w:color="auto"/>
                            <w:right w:val="none" w:sz="0" w:space="0" w:color="auto"/>
                          </w:divBdr>
                          <w:divsChild>
                            <w:div w:id="15024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9285">
                      <w:marLeft w:val="0"/>
                      <w:marRight w:val="0"/>
                      <w:marTop w:val="0"/>
                      <w:marBottom w:val="0"/>
                      <w:divBdr>
                        <w:top w:val="none" w:sz="0" w:space="0" w:color="auto"/>
                        <w:left w:val="none" w:sz="0" w:space="0" w:color="auto"/>
                        <w:bottom w:val="none" w:sz="0" w:space="0" w:color="auto"/>
                        <w:right w:val="none" w:sz="0" w:space="0" w:color="auto"/>
                      </w:divBdr>
                      <w:divsChild>
                        <w:div w:id="90707139">
                          <w:marLeft w:val="0"/>
                          <w:marRight w:val="0"/>
                          <w:marTop w:val="0"/>
                          <w:marBottom w:val="0"/>
                          <w:divBdr>
                            <w:top w:val="none" w:sz="0" w:space="0" w:color="auto"/>
                            <w:left w:val="none" w:sz="0" w:space="0" w:color="auto"/>
                            <w:bottom w:val="none" w:sz="0" w:space="0" w:color="auto"/>
                            <w:right w:val="none" w:sz="0" w:space="0" w:color="auto"/>
                          </w:divBdr>
                          <w:divsChild>
                            <w:div w:id="984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761">
                      <w:marLeft w:val="0"/>
                      <w:marRight w:val="0"/>
                      <w:marTop w:val="0"/>
                      <w:marBottom w:val="0"/>
                      <w:divBdr>
                        <w:top w:val="none" w:sz="0" w:space="0" w:color="auto"/>
                        <w:left w:val="none" w:sz="0" w:space="0" w:color="auto"/>
                        <w:bottom w:val="none" w:sz="0" w:space="0" w:color="auto"/>
                        <w:right w:val="none" w:sz="0" w:space="0" w:color="auto"/>
                      </w:divBdr>
                      <w:divsChild>
                        <w:div w:id="547300023">
                          <w:marLeft w:val="0"/>
                          <w:marRight w:val="0"/>
                          <w:marTop w:val="0"/>
                          <w:marBottom w:val="0"/>
                          <w:divBdr>
                            <w:top w:val="none" w:sz="0" w:space="0" w:color="auto"/>
                            <w:left w:val="none" w:sz="0" w:space="0" w:color="auto"/>
                            <w:bottom w:val="none" w:sz="0" w:space="0" w:color="auto"/>
                            <w:right w:val="none" w:sz="0" w:space="0" w:color="auto"/>
                          </w:divBdr>
                          <w:divsChild>
                            <w:div w:id="10612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5384">
                      <w:marLeft w:val="0"/>
                      <w:marRight w:val="0"/>
                      <w:marTop w:val="0"/>
                      <w:marBottom w:val="0"/>
                      <w:divBdr>
                        <w:top w:val="none" w:sz="0" w:space="0" w:color="auto"/>
                        <w:left w:val="none" w:sz="0" w:space="0" w:color="auto"/>
                        <w:bottom w:val="none" w:sz="0" w:space="0" w:color="auto"/>
                        <w:right w:val="none" w:sz="0" w:space="0" w:color="auto"/>
                      </w:divBdr>
                      <w:divsChild>
                        <w:div w:id="1172794443">
                          <w:marLeft w:val="0"/>
                          <w:marRight w:val="0"/>
                          <w:marTop w:val="0"/>
                          <w:marBottom w:val="0"/>
                          <w:divBdr>
                            <w:top w:val="none" w:sz="0" w:space="0" w:color="auto"/>
                            <w:left w:val="none" w:sz="0" w:space="0" w:color="auto"/>
                            <w:bottom w:val="none" w:sz="0" w:space="0" w:color="auto"/>
                            <w:right w:val="none" w:sz="0" w:space="0" w:color="auto"/>
                          </w:divBdr>
                          <w:divsChild>
                            <w:div w:id="15124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3856">
                      <w:marLeft w:val="0"/>
                      <w:marRight w:val="0"/>
                      <w:marTop w:val="0"/>
                      <w:marBottom w:val="0"/>
                      <w:divBdr>
                        <w:top w:val="none" w:sz="0" w:space="0" w:color="auto"/>
                        <w:left w:val="none" w:sz="0" w:space="0" w:color="auto"/>
                        <w:bottom w:val="none" w:sz="0" w:space="0" w:color="auto"/>
                        <w:right w:val="none" w:sz="0" w:space="0" w:color="auto"/>
                      </w:divBdr>
                      <w:divsChild>
                        <w:div w:id="1548105557">
                          <w:marLeft w:val="0"/>
                          <w:marRight w:val="0"/>
                          <w:marTop w:val="0"/>
                          <w:marBottom w:val="0"/>
                          <w:divBdr>
                            <w:top w:val="none" w:sz="0" w:space="0" w:color="auto"/>
                            <w:left w:val="none" w:sz="0" w:space="0" w:color="auto"/>
                            <w:bottom w:val="none" w:sz="0" w:space="0" w:color="auto"/>
                            <w:right w:val="none" w:sz="0" w:space="0" w:color="auto"/>
                          </w:divBdr>
                          <w:divsChild>
                            <w:div w:id="13815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71550">
                  <w:marLeft w:val="0"/>
                  <w:marRight w:val="0"/>
                  <w:marTop w:val="0"/>
                  <w:marBottom w:val="0"/>
                  <w:divBdr>
                    <w:top w:val="none" w:sz="0" w:space="0" w:color="auto"/>
                    <w:left w:val="none" w:sz="0" w:space="0" w:color="auto"/>
                    <w:bottom w:val="none" w:sz="0" w:space="0" w:color="auto"/>
                    <w:right w:val="none" w:sz="0" w:space="0" w:color="auto"/>
                  </w:divBdr>
                  <w:divsChild>
                    <w:div w:id="2055503015">
                      <w:marLeft w:val="0"/>
                      <w:marRight w:val="0"/>
                      <w:marTop w:val="0"/>
                      <w:marBottom w:val="0"/>
                      <w:divBdr>
                        <w:top w:val="none" w:sz="0" w:space="0" w:color="auto"/>
                        <w:left w:val="none" w:sz="0" w:space="0" w:color="auto"/>
                        <w:bottom w:val="none" w:sz="0" w:space="0" w:color="auto"/>
                        <w:right w:val="none" w:sz="0" w:space="0" w:color="auto"/>
                      </w:divBdr>
                      <w:divsChild>
                        <w:div w:id="483280947">
                          <w:marLeft w:val="0"/>
                          <w:marRight w:val="0"/>
                          <w:marTop w:val="0"/>
                          <w:marBottom w:val="0"/>
                          <w:divBdr>
                            <w:top w:val="none" w:sz="0" w:space="0" w:color="auto"/>
                            <w:left w:val="none" w:sz="0" w:space="0" w:color="auto"/>
                            <w:bottom w:val="none" w:sz="0" w:space="0" w:color="auto"/>
                            <w:right w:val="none" w:sz="0" w:space="0" w:color="auto"/>
                          </w:divBdr>
                        </w:div>
                      </w:divsChild>
                    </w:div>
                    <w:div w:id="1634018421">
                      <w:marLeft w:val="0"/>
                      <w:marRight w:val="0"/>
                      <w:marTop w:val="0"/>
                      <w:marBottom w:val="0"/>
                      <w:divBdr>
                        <w:top w:val="none" w:sz="0" w:space="0" w:color="auto"/>
                        <w:left w:val="none" w:sz="0" w:space="0" w:color="auto"/>
                        <w:bottom w:val="none" w:sz="0" w:space="0" w:color="auto"/>
                        <w:right w:val="none" w:sz="0" w:space="0" w:color="auto"/>
                      </w:divBdr>
                      <w:divsChild>
                        <w:div w:id="1414818582">
                          <w:marLeft w:val="0"/>
                          <w:marRight w:val="0"/>
                          <w:marTop w:val="0"/>
                          <w:marBottom w:val="0"/>
                          <w:divBdr>
                            <w:top w:val="none" w:sz="0" w:space="0" w:color="auto"/>
                            <w:left w:val="none" w:sz="0" w:space="0" w:color="auto"/>
                            <w:bottom w:val="none" w:sz="0" w:space="0" w:color="auto"/>
                            <w:right w:val="none" w:sz="0" w:space="0" w:color="auto"/>
                          </w:divBdr>
                          <w:divsChild>
                            <w:div w:id="1178233896">
                              <w:marLeft w:val="0"/>
                              <w:marRight w:val="0"/>
                              <w:marTop w:val="0"/>
                              <w:marBottom w:val="0"/>
                              <w:divBdr>
                                <w:top w:val="none" w:sz="0" w:space="0" w:color="auto"/>
                                <w:left w:val="none" w:sz="0" w:space="0" w:color="auto"/>
                                <w:bottom w:val="none" w:sz="0" w:space="0" w:color="auto"/>
                                <w:right w:val="none" w:sz="0" w:space="0" w:color="auto"/>
                              </w:divBdr>
                            </w:div>
                          </w:divsChild>
                        </w:div>
                        <w:div w:id="1803451663">
                          <w:marLeft w:val="0"/>
                          <w:marRight w:val="0"/>
                          <w:marTop w:val="0"/>
                          <w:marBottom w:val="0"/>
                          <w:divBdr>
                            <w:top w:val="none" w:sz="0" w:space="0" w:color="auto"/>
                            <w:left w:val="none" w:sz="0" w:space="0" w:color="auto"/>
                            <w:bottom w:val="none" w:sz="0" w:space="0" w:color="auto"/>
                            <w:right w:val="none" w:sz="0" w:space="0" w:color="auto"/>
                          </w:divBdr>
                          <w:divsChild>
                            <w:div w:id="411974399">
                              <w:marLeft w:val="0"/>
                              <w:marRight w:val="0"/>
                              <w:marTop w:val="0"/>
                              <w:marBottom w:val="0"/>
                              <w:divBdr>
                                <w:top w:val="none" w:sz="0" w:space="0" w:color="auto"/>
                                <w:left w:val="none" w:sz="0" w:space="0" w:color="auto"/>
                                <w:bottom w:val="none" w:sz="0" w:space="0" w:color="auto"/>
                                <w:right w:val="none" w:sz="0" w:space="0" w:color="auto"/>
                              </w:divBdr>
                              <w:divsChild>
                                <w:div w:id="1094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046">
                          <w:marLeft w:val="0"/>
                          <w:marRight w:val="0"/>
                          <w:marTop w:val="0"/>
                          <w:marBottom w:val="0"/>
                          <w:divBdr>
                            <w:top w:val="none" w:sz="0" w:space="0" w:color="auto"/>
                            <w:left w:val="none" w:sz="0" w:space="0" w:color="auto"/>
                            <w:bottom w:val="none" w:sz="0" w:space="0" w:color="auto"/>
                            <w:right w:val="none" w:sz="0" w:space="0" w:color="auto"/>
                          </w:divBdr>
                          <w:divsChild>
                            <w:div w:id="1661155246">
                              <w:marLeft w:val="0"/>
                              <w:marRight w:val="0"/>
                              <w:marTop w:val="0"/>
                              <w:marBottom w:val="0"/>
                              <w:divBdr>
                                <w:top w:val="none" w:sz="0" w:space="0" w:color="auto"/>
                                <w:left w:val="none" w:sz="0" w:space="0" w:color="auto"/>
                                <w:bottom w:val="none" w:sz="0" w:space="0" w:color="auto"/>
                                <w:right w:val="none" w:sz="0" w:space="0" w:color="auto"/>
                              </w:divBdr>
                              <w:divsChild>
                                <w:div w:id="17463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5755">
                          <w:marLeft w:val="0"/>
                          <w:marRight w:val="0"/>
                          <w:marTop w:val="0"/>
                          <w:marBottom w:val="0"/>
                          <w:divBdr>
                            <w:top w:val="none" w:sz="0" w:space="0" w:color="auto"/>
                            <w:left w:val="none" w:sz="0" w:space="0" w:color="auto"/>
                            <w:bottom w:val="none" w:sz="0" w:space="0" w:color="auto"/>
                            <w:right w:val="none" w:sz="0" w:space="0" w:color="auto"/>
                          </w:divBdr>
                          <w:divsChild>
                            <w:div w:id="1456022987">
                              <w:marLeft w:val="0"/>
                              <w:marRight w:val="0"/>
                              <w:marTop w:val="0"/>
                              <w:marBottom w:val="0"/>
                              <w:divBdr>
                                <w:top w:val="none" w:sz="0" w:space="0" w:color="auto"/>
                                <w:left w:val="none" w:sz="0" w:space="0" w:color="auto"/>
                                <w:bottom w:val="none" w:sz="0" w:space="0" w:color="auto"/>
                                <w:right w:val="none" w:sz="0" w:space="0" w:color="auto"/>
                              </w:divBdr>
                              <w:divsChild>
                                <w:div w:id="4583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803">
                      <w:marLeft w:val="0"/>
                      <w:marRight w:val="0"/>
                      <w:marTop w:val="0"/>
                      <w:marBottom w:val="0"/>
                      <w:divBdr>
                        <w:top w:val="none" w:sz="0" w:space="0" w:color="auto"/>
                        <w:left w:val="none" w:sz="0" w:space="0" w:color="auto"/>
                        <w:bottom w:val="none" w:sz="0" w:space="0" w:color="auto"/>
                        <w:right w:val="none" w:sz="0" w:space="0" w:color="auto"/>
                      </w:divBdr>
                      <w:divsChild>
                        <w:div w:id="1907757565">
                          <w:marLeft w:val="0"/>
                          <w:marRight w:val="0"/>
                          <w:marTop w:val="0"/>
                          <w:marBottom w:val="0"/>
                          <w:divBdr>
                            <w:top w:val="none" w:sz="0" w:space="0" w:color="auto"/>
                            <w:left w:val="none" w:sz="0" w:space="0" w:color="auto"/>
                            <w:bottom w:val="none" w:sz="0" w:space="0" w:color="auto"/>
                            <w:right w:val="none" w:sz="0" w:space="0" w:color="auto"/>
                          </w:divBdr>
                          <w:divsChild>
                            <w:div w:id="1055347270">
                              <w:marLeft w:val="0"/>
                              <w:marRight w:val="0"/>
                              <w:marTop w:val="0"/>
                              <w:marBottom w:val="0"/>
                              <w:divBdr>
                                <w:top w:val="none" w:sz="0" w:space="0" w:color="auto"/>
                                <w:left w:val="none" w:sz="0" w:space="0" w:color="auto"/>
                                <w:bottom w:val="none" w:sz="0" w:space="0" w:color="auto"/>
                                <w:right w:val="none" w:sz="0" w:space="0" w:color="auto"/>
                              </w:divBdr>
                            </w:div>
                          </w:divsChild>
                        </w:div>
                        <w:div w:id="1607734537">
                          <w:marLeft w:val="0"/>
                          <w:marRight w:val="0"/>
                          <w:marTop w:val="0"/>
                          <w:marBottom w:val="0"/>
                          <w:divBdr>
                            <w:top w:val="none" w:sz="0" w:space="0" w:color="auto"/>
                            <w:left w:val="none" w:sz="0" w:space="0" w:color="auto"/>
                            <w:bottom w:val="none" w:sz="0" w:space="0" w:color="auto"/>
                            <w:right w:val="none" w:sz="0" w:space="0" w:color="auto"/>
                          </w:divBdr>
                          <w:divsChild>
                            <w:div w:id="953292727">
                              <w:marLeft w:val="0"/>
                              <w:marRight w:val="0"/>
                              <w:marTop w:val="0"/>
                              <w:marBottom w:val="0"/>
                              <w:divBdr>
                                <w:top w:val="none" w:sz="0" w:space="0" w:color="auto"/>
                                <w:left w:val="none" w:sz="0" w:space="0" w:color="auto"/>
                                <w:bottom w:val="none" w:sz="0" w:space="0" w:color="auto"/>
                                <w:right w:val="none" w:sz="0" w:space="0" w:color="auto"/>
                              </w:divBdr>
                              <w:divsChild>
                                <w:div w:id="417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37124">
                          <w:marLeft w:val="0"/>
                          <w:marRight w:val="0"/>
                          <w:marTop w:val="0"/>
                          <w:marBottom w:val="0"/>
                          <w:divBdr>
                            <w:top w:val="none" w:sz="0" w:space="0" w:color="auto"/>
                            <w:left w:val="none" w:sz="0" w:space="0" w:color="auto"/>
                            <w:bottom w:val="none" w:sz="0" w:space="0" w:color="auto"/>
                            <w:right w:val="none" w:sz="0" w:space="0" w:color="auto"/>
                          </w:divBdr>
                          <w:divsChild>
                            <w:div w:id="1792936659">
                              <w:marLeft w:val="0"/>
                              <w:marRight w:val="0"/>
                              <w:marTop w:val="0"/>
                              <w:marBottom w:val="0"/>
                              <w:divBdr>
                                <w:top w:val="none" w:sz="0" w:space="0" w:color="auto"/>
                                <w:left w:val="none" w:sz="0" w:space="0" w:color="auto"/>
                                <w:bottom w:val="none" w:sz="0" w:space="0" w:color="auto"/>
                                <w:right w:val="none" w:sz="0" w:space="0" w:color="auto"/>
                              </w:divBdr>
                              <w:divsChild>
                                <w:div w:id="199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2264">
                          <w:marLeft w:val="0"/>
                          <w:marRight w:val="0"/>
                          <w:marTop w:val="0"/>
                          <w:marBottom w:val="0"/>
                          <w:divBdr>
                            <w:top w:val="none" w:sz="0" w:space="0" w:color="auto"/>
                            <w:left w:val="none" w:sz="0" w:space="0" w:color="auto"/>
                            <w:bottom w:val="none" w:sz="0" w:space="0" w:color="auto"/>
                            <w:right w:val="none" w:sz="0" w:space="0" w:color="auto"/>
                          </w:divBdr>
                          <w:divsChild>
                            <w:div w:id="1701281609">
                              <w:marLeft w:val="0"/>
                              <w:marRight w:val="0"/>
                              <w:marTop w:val="0"/>
                              <w:marBottom w:val="0"/>
                              <w:divBdr>
                                <w:top w:val="none" w:sz="0" w:space="0" w:color="auto"/>
                                <w:left w:val="none" w:sz="0" w:space="0" w:color="auto"/>
                                <w:bottom w:val="none" w:sz="0" w:space="0" w:color="auto"/>
                                <w:right w:val="none" w:sz="0" w:space="0" w:color="auto"/>
                              </w:divBdr>
                              <w:divsChild>
                                <w:div w:id="1245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5905">
                      <w:marLeft w:val="0"/>
                      <w:marRight w:val="0"/>
                      <w:marTop w:val="0"/>
                      <w:marBottom w:val="0"/>
                      <w:divBdr>
                        <w:top w:val="none" w:sz="0" w:space="0" w:color="auto"/>
                        <w:left w:val="none" w:sz="0" w:space="0" w:color="auto"/>
                        <w:bottom w:val="none" w:sz="0" w:space="0" w:color="auto"/>
                        <w:right w:val="none" w:sz="0" w:space="0" w:color="auto"/>
                      </w:divBdr>
                      <w:divsChild>
                        <w:div w:id="17589940">
                          <w:marLeft w:val="0"/>
                          <w:marRight w:val="0"/>
                          <w:marTop w:val="0"/>
                          <w:marBottom w:val="0"/>
                          <w:divBdr>
                            <w:top w:val="none" w:sz="0" w:space="0" w:color="auto"/>
                            <w:left w:val="none" w:sz="0" w:space="0" w:color="auto"/>
                            <w:bottom w:val="none" w:sz="0" w:space="0" w:color="auto"/>
                            <w:right w:val="none" w:sz="0" w:space="0" w:color="auto"/>
                          </w:divBdr>
                          <w:divsChild>
                            <w:div w:id="10899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9405">
                      <w:marLeft w:val="0"/>
                      <w:marRight w:val="0"/>
                      <w:marTop w:val="0"/>
                      <w:marBottom w:val="0"/>
                      <w:divBdr>
                        <w:top w:val="none" w:sz="0" w:space="0" w:color="auto"/>
                        <w:left w:val="none" w:sz="0" w:space="0" w:color="auto"/>
                        <w:bottom w:val="none" w:sz="0" w:space="0" w:color="auto"/>
                        <w:right w:val="none" w:sz="0" w:space="0" w:color="auto"/>
                      </w:divBdr>
                      <w:divsChild>
                        <w:div w:id="370033734">
                          <w:marLeft w:val="0"/>
                          <w:marRight w:val="0"/>
                          <w:marTop w:val="0"/>
                          <w:marBottom w:val="0"/>
                          <w:divBdr>
                            <w:top w:val="none" w:sz="0" w:space="0" w:color="auto"/>
                            <w:left w:val="none" w:sz="0" w:space="0" w:color="auto"/>
                            <w:bottom w:val="none" w:sz="0" w:space="0" w:color="auto"/>
                            <w:right w:val="none" w:sz="0" w:space="0" w:color="auto"/>
                          </w:divBdr>
                          <w:divsChild>
                            <w:div w:id="21229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715">
                      <w:marLeft w:val="0"/>
                      <w:marRight w:val="0"/>
                      <w:marTop w:val="0"/>
                      <w:marBottom w:val="0"/>
                      <w:divBdr>
                        <w:top w:val="none" w:sz="0" w:space="0" w:color="auto"/>
                        <w:left w:val="none" w:sz="0" w:space="0" w:color="auto"/>
                        <w:bottom w:val="none" w:sz="0" w:space="0" w:color="auto"/>
                        <w:right w:val="none" w:sz="0" w:space="0" w:color="auto"/>
                      </w:divBdr>
                      <w:divsChild>
                        <w:div w:id="1029066073">
                          <w:marLeft w:val="0"/>
                          <w:marRight w:val="0"/>
                          <w:marTop w:val="0"/>
                          <w:marBottom w:val="0"/>
                          <w:divBdr>
                            <w:top w:val="none" w:sz="0" w:space="0" w:color="auto"/>
                            <w:left w:val="none" w:sz="0" w:space="0" w:color="auto"/>
                            <w:bottom w:val="none" w:sz="0" w:space="0" w:color="auto"/>
                            <w:right w:val="none" w:sz="0" w:space="0" w:color="auto"/>
                          </w:divBdr>
                          <w:divsChild>
                            <w:div w:id="17342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8195">
                      <w:marLeft w:val="0"/>
                      <w:marRight w:val="0"/>
                      <w:marTop w:val="0"/>
                      <w:marBottom w:val="0"/>
                      <w:divBdr>
                        <w:top w:val="none" w:sz="0" w:space="0" w:color="auto"/>
                        <w:left w:val="none" w:sz="0" w:space="0" w:color="auto"/>
                        <w:bottom w:val="none" w:sz="0" w:space="0" w:color="auto"/>
                        <w:right w:val="none" w:sz="0" w:space="0" w:color="auto"/>
                      </w:divBdr>
                      <w:divsChild>
                        <w:div w:id="105389701">
                          <w:marLeft w:val="0"/>
                          <w:marRight w:val="0"/>
                          <w:marTop w:val="0"/>
                          <w:marBottom w:val="0"/>
                          <w:divBdr>
                            <w:top w:val="none" w:sz="0" w:space="0" w:color="auto"/>
                            <w:left w:val="none" w:sz="0" w:space="0" w:color="auto"/>
                            <w:bottom w:val="none" w:sz="0" w:space="0" w:color="auto"/>
                            <w:right w:val="none" w:sz="0" w:space="0" w:color="auto"/>
                          </w:divBdr>
                          <w:divsChild>
                            <w:div w:id="1887528333">
                              <w:marLeft w:val="0"/>
                              <w:marRight w:val="0"/>
                              <w:marTop w:val="0"/>
                              <w:marBottom w:val="0"/>
                              <w:divBdr>
                                <w:top w:val="none" w:sz="0" w:space="0" w:color="auto"/>
                                <w:left w:val="none" w:sz="0" w:space="0" w:color="auto"/>
                                <w:bottom w:val="none" w:sz="0" w:space="0" w:color="auto"/>
                                <w:right w:val="none" w:sz="0" w:space="0" w:color="auto"/>
                              </w:divBdr>
                            </w:div>
                          </w:divsChild>
                        </w:div>
                        <w:div w:id="454836737">
                          <w:marLeft w:val="0"/>
                          <w:marRight w:val="0"/>
                          <w:marTop w:val="0"/>
                          <w:marBottom w:val="0"/>
                          <w:divBdr>
                            <w:top w:val="none" w:sz="0" w:space="0" w:color="auto"/>
                            <w:left w:val="none" w:sz="0" w:space="0" w:color="auto"/>
                            <w:bottom w:val="none" w:sz="0" w:space="0" w:color="auto"/>
                            <w:right w:val="none" w:sz="0" w:space="0" w:color="auto"/>
                          </w:divBdr>
                          <w:divsChild>
                            <w:div w:id="288440295">
                              <w:marLeft w:val="0"/>
                              <w:marRight w:val="0"/>
                              <w:marTop w:val="0"/>
                              <w:marBottom w:val="0"/>
                              <w:divBdr>
                                <w:top w:val="none" w:sz="0" w:space="0" w:color="auto"/>
                                <w:left w:val="none" w:sz="0" w:space="0" w:color="auto"/>
                                <w:bottom w:val="none" w:sz="0" w:space="0" w:color="auto"/>
                                <w:right w:val="none" w:sz="0" w:space="0" w:color="auto"/>
                              </w:divBdr>
                              <w:divsChild>
                                <w:div w:id="1406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8143">
                          <w:marLeft w:val="0"/>
                          <w:marRight w:val="0"/>
                          <w:marTop w:val="0"/>
                          <w:marBottom w:val="0"/>
                          <w:divBdr>
                            <w:top w:val="none" w:sz="0" w:space="0" w:color="auto"/>
                            <w:left w:val="none" w:sz="0" w:space="0" w:color="auto"/>
                            <w:bottom w:val="none" w:sz="0" w:space="0" w:color="auto"/>
                            <w:right w:val="none" w:sz="0" w:space="0" w:color="auto"/>
                          </w:divBdr>
                          <w:divsChild>
                            <w:div w:id="906693303">
                              <w:marLeft w:val="0"/>
                              <w:marRight w:val="0"/>
                              <w:marTop w:val="0"/>
                              <w:marBottom w:val="0"/>
                              <w:divBdr>
                                <w:top w:val="none" w:sz="0" w:space="0" w:color="auto"/>
                                <w:left w:val="none" w:sz="0" w:space="0" w:color="auto"/>
                                <w:bottom w:val="none" w:sz="0" w:space="0" w:color="auto"/>
                                <w:right w:val="none" w:sz="0" w:space="0" w:color="auto"/>
                              </w:divBdr>
                              <w:divsChild>
                                <w:div w:id="920870576">
                                  <w:marLeft w:val="0"/>
                                  <w:marRight w:val="0"/>
                                  <w:marTop w:val="0"/>
                                  <w:marBottom w:val="0"/>
                                  <w:divBdr>
                                    <w:top w:val="none" w:sz="0" w:space="0" w:color="auto"/>
                                    <w:left w:val="none" w:sz="0" w:space="0" w:color="auto"/>
                                    <w:bottom w:val="none" w:sz="0" w:space="0" w:color="auto"/>
                                    <w:right w:val="none" w:sz="0" w:space="0" w:color="auto"/>
                                  </w:divBdr>
                                </w:div>
                              </w:divsChild>
                            </w:div>
                            <w:div w:id="1891646086">
                              <w:marLeft w:val="0"/>
                              <w:marRight w:val="0"/>
                              <w:marTop w:val="0"/>
                              <w:marBottom w:val="0"/>
                              <w:divBdr>
                                <w:top w:val="none" w:sz="0" w:space="0" w:color="auto"/>
                                <w:left w:val="none" w:sz="0" w:space="0" w:color="auto"/>
                                <w:bottom w:val="none" w:sz="0" w:space="0" w:color="auto"/>
                                <w:right w:val="none" w:sz="0" w:space="0" w:color="auto"/>
                              </w:divBdr>
                              <w:divsChild>
                                <w:div w:id="1052075048">
                                  <w:marLeft w:val="0"/>
                                  <w:marRight w:val="0"/>
                                  <w:marTop w:val="0"/>
                                  <w:marBottom w:val="0"/>
                                  <w:divBdr>
                                    <w:top w:val="none" w:sz="0" w:space="0" w:color="auto"/>
                                    <w:left w:val="none" w:sz="0" w:space="0" w:color="auto"/>
                                    <w:bottom w:val="none" w:sz="0" w:space="0" w:color="auto"/>
                                    <w:right w:val="none" w:sz="0" w:space="0" w:color="auto"/>
                                  </w:divBdr>
                                  <w:divsChild>
                                    <w:div w:id="235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5667">
                              <w:marLeft w:val="0"/>
                              <w:marRight w:val="0"/>
                              <w:marTop w:val="0"/>
                              <w:marBottom w:val="0"/>
                              <w:divBdr>
                                <w:top w:val="none" w:sz="0" w:space="0" w:color="auto"/>
                                <w:left w:val="none" w:sz="0" w:space="0" w:color="auto"/>
                                <w:bottom w:val="none" w:sz="0" w:space="0" w:color="auto"/>
                                <w:right w:val="none" w:sz="0" w:space="0" w:color="auto"/>
                              </w:divBdr>
                              <w:divsChild>
                                <w:div w:id="52167197">
                                  <w:marLeft w:val="0"/>
                                  <w:marRight w:val="0"/>
                                  <w:marTop w:val="0"/>
                                  <w:marBottom w:val="0"/>
                                  <w:divBdr>
                                    <w:top w:val="none" w:sz="0" w:space="0" w:color="auto"/>
                                    <w:left w:val="none" w:sz="0" w:space="0" w:color="auto"/>
                                    <w:bottom w:val="none" w:sz="0" w:space="0" w:color="auto"/>
                                    <w:right w:val="none" w:sz="0" w:space="0" w:color="auto"/>
                                  </w:divBdr>
                                  <w:divsChild>
                                    <w:div w:id="10728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7556">
                              <w:marLeft w:val="0"/>
                              <w:marRight w:val="0"/>
                              <w:marTop w:val="0"/>
                              <w:marBottom w:val="0"/>
                              <w:divBdr>
                                <w:top w:val="none" w:sz="0" w:space="0" w:color="auto"/>
                                <w:left w:val="none" w:sz="0" w:space="0" w:color="auto"/>
                                <w:bottom w:val="none" w:sz="0" w:space="0" w:color="auto"/>
                                <w:right w:val="none" w:sz="0" w:space="0" w:color="auto"/>
                              </w:divBdr>
                              <w:divsChild>
                                <w:div w:id="1693872749">
                                  <w:marLeft w:val="0"/>
                                  <w:marRight w:val="0"/>
                                  <w:marTop w:val="0"/>
                                  <w:marBottom w:val="0"/>
                                  <w:divBdr>
                                    <w:top w:val="none" w:sz="0" w:space="0" w:color="auto"/>
                                    <w:left w:val="none" w:sz="0" w:space="0" w:color="auto"/>
                                    <w:bottom w:val="none" w:sz="0" w:space="0" w:color="auto"/>
                                    <w:right w:val="none" w:sz="0" w:space="0" w:color="auto"/>
                                  </w:divBdr>
                                  <w:divsChild>
                                    <w:div w:id="16563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0654">
                              <w:marLeft w:val="0"/>
                              <w:marRight w:val="0"/>
                              <w:marTop w:val="0"/>
                              <w:marBottom w:val="0"/>
                              <w:divBdr>
                                <w:top w:val="none" w:sz="0" w:space="0" w:color="auto"/>
                                <w:left w:val="none" w:sz="0" w:space="0" w:color="auto"/>
                                <w:bottom w:val="none" w:sz="0" w:space="0" w:color="auto"/>
                                <w:right w:val="none" w:sz="0" w:space="0" w:color="auto"/>
                              </w:divBdr>
                              <w:divsChild>
                                <w:div w:id="735319667">
                                  <w:marLeft w:val="0"/>
                                  <w:marRight w:val="0"/>
                                  <w:marTop w:val="0"/>
                                  <w:marBottom w:val="0"/>
                                  <w:divBdr>
                                    <w:top w:val="none" w:sz="0" w:space="0" w:color="auto"/>
                                    <w:left w:val="none" w:sz="0" w:space="0" w:color="auto"/>
                                    <w:bottom w:val="none" w:sz="0" w:space="0" w:color="auto"/>
                                    <w:right w:val="none" w:sz="0" w:space="0" w:color="auto"/>
                                  </w:divBdr>
                                  <w:divsChild>
                                    <w:div w:id="2548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814">
                              <w:marLeft w:val="0"/>
                              <w:marRight w:val="0"/>
                              <w:marTop w:val="0"/>
                              <w:marBottom w:val="0"/>
                              <w:divBdr>
                                <w:top w:val="none" w:sz="0" w:space="0" w:color="auto"/>
                                <w:left w:val="none" w:sz="0" w:space="0" w:color="auto"/>
                                <w:bottom w:val="none" w:sz="0" w:space="0" w:color="auto"/>
                                <w:right w:val="none" w:sz="0" w:space="0" w:color="auto"/>
                              </w:divBdr>
                              <w:divsChild>
                                <w:div w:id="201673553">
                                  <w:marLeft w:val="0"/>
                                  <w:marRight w:val="0"/>
                                  <w:marTop w:val="0"/>
                                  <w:marBottom w:val="0"/>
                                  <w:divBdr>
                                    <w:top w:val="none" w:sz="0" w:space="0" w:color="auto"/>
                                    <w:left w:val="none" w:sz="0" w:space="0" w:color="auto"/>
                                    <w:bottom w:val="none" w:sz="0" w:space="0" w:color="auto"/>
                                    <w:right w:val="none" w:sz="0" w:space="0" w:color="auto"/>
                                  </w:divBdr>
                                  <w:divsChild>
                                    <w:div w:id="21432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2981">
                              <w:marLeft w:val="0"/>
                              <w:marRight w:val="0"/>
                              <w:marTop w:val="0"/>
                              <w:marBottom w:val="0"/>
                              <w:divBdr>
                                <w:top w:val="none" w:sz="0" w:space="0" w:color="auto"/>
                                <w:left w:val="none" w:sz="0" w:space="0" w:color="auto"/>
                                <w:bottom w:val="none" w:sz="0" w:space="0" w:color="auto"/>
                                <w:right w:val="none" w:sz="0" w:space="0" w:color="auto"/>
                              </w:divBdr>
                              <w:divsChild>
                                <w:div w:id="1061519068">
                                  <w:marLeft w:val="0"/>
                                  <w:marRight w:val="0"/>
                                  <w:marTop w:val="0"/>
                                  <w:marBottom w:val="0"/>
                                  <w:divBdr>
                                    <w:top w:val="none" w:sz="0" w:space="0" w:color="auto"/>
                                    <w:left w:val="none" w:sz="0" w:space="0" w:color="auto"/>
                                    <w:bottom w:val="none" w:sz="0" w:space="0" w:color="auto"/>
                                    <w:right w:val="none" w:sz="0" w:space="0" w:color="auto"/>
                                  </w:divBdr>
                                  <w:divsChild>
                                    <w:div w:id="8597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7722">
                              <w:marLeft w:val="0"/>
                              <w:marRight w:val="0"/>
                              <w:marTop w:val="0"/>
                              <w:marBottom w:val="0"/>
                              <w:divBdr>
                                <w:top w:val="none" w:sz="0" w:space="0" w:color="auto"/>
                                <w:left w:val="none" w:sz="0" w:space="0" w:color="auto"/>
                                <w:bottom w:val="none" w:sz="0" w:space="0" w:color="auto"/>
                                <w:right w:val="none" w:sz="0" w:space="0" w:color="auto"/>
                              </w:divBdr>
                              <w:divsChild>
                                <w:div w:id="689258060">
                                  <w:marLeft w:val="0"/>
                                  <w:marRight w:val="0"/>
                                  <w:marTop w:val="0"/>
                                  <w:marBottom w:val="0"/>
                                  <w:divBdr>
                                    <w:top w:val="none" w:sz="0" w:space="0" w:color="auto"/>
                                    <w:left w:val="none" w:sz="0" w:space="0" w:color="auto"/>
                                    <w:bottom w:val="none" w:sz="0" w:space="0" w:color="auto"/>
                                    <w:right w:val="none" w:sz="0" w:space="0" w:color="auto"/>
                                  </w:divBdr>
                                  <w:divsChild>
                                    <w:div w:id="128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5775">
                              <w:marLeft w:val="0"/>
                              <w:marRight w:val="0"/>
                              <w:marTop w:val="0"/>
                              <w:marBottom w:val="0"/>
                              <w:divBdr>
                                <w:top w:val="none" w:sz="0" w:space="0" w:color="auto"/>
                                <w:left w:val="none" w:sz="0" w:space="0" w:color="auto"/>
                                <w:bottom w:val="none" w:sz="0" w:space="0" w:color="auto"/>
                                <w:right w:val="none" w:sz="0" w:space="0" w:color="auto"/>
                              </w:divBdr>
                              <w:divsChild>
                                <w:div w:id="644621711">
                                  <w:marLeft w:val="0"/>
                                  <w:marRight w:val="0"/>
                                  <w:marTop w:val="0"/>
                                  <w:marBottom w:val="0"/>
                                  <w:divBdr>
                                    <w:top w:val="none" w:sz="0" w:space="0" w:color="auto"/>
                                    <w:left w:val="none" w:sz="0" w:space="0" w:color="auto"/>
                                    <w:bottom w:val="none" w:sz="0" w:space="0" w:color="auto"/>
                                    <w:right w:val="none" w:sz="0" w:space="0" w:color="auto"/>
                                  </w:divBdr>
                                  <w:divsChild>
                                    <w:div w:id="13878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657">
                              <w:marLeft w:val="0"/>
                              <w:marRight w:val="0"/>
                              <w:marTop w:val="0"/>
                              <w:marBottom w:val="0"/>
                              <w:divBdr>
                                <w:top w:val="none" w:sz="0" w:space="0" w:color="auto"/>
                                <w:left w:val="none" w:sz="0" w:space="0" w:color="auto"/>
                                <w:bottom w:val="none" w:sz="0" w:space="0" w:color="auto"/>
                                <w:right w:val="none" w:sz="0" w:space="0" w:color="auto"/>
                              </w:divBdr>
                              <w:divsChild>
                                <w:div w:id="1124883660">
                                  <w:marLeft w:val="0"/>
                                  <w:marRight w:val="0"/>
                                  <w:marTop w:val="0"/>
                                  <w:marBottom w:val="0"/>
                                  <w:divBdr>
                                    <w:top w:val="none" w:sz="0" w:space="0" w:color="auto"/>
                                    <w:left w:val="none" w:sz="0" w:space="0" w:color="auto"/>
                                    <w:bottom w:val="none" w:sz="0" w:space="0" w:color="auto"/>
                                    <w:right w:val="none" w:sz="0" w:space="0" w:color="auto"/>
                                  </w:divBdr>
                                  <w:divsChild>
                                    <w:div w:id="172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0919">
                          <w:marLeft w:val="0"/>
                          <w:marRight w:val="0"/>
                          <w:marTop w:val="0"/>
                          <w:marBottom w:val="0"/>
                          <w:divBdr>
                            <w:top w:val="none" w:sz="0" w:space="0" w:color="auto"/>
                            <w:left w:val="none" w:sz="0" w:space="0" w:color="auto"/>
                            <w:bottom w:val="none" w:sz="0" w:space="0" w:color="auto"/>
                            <w:right w:val="none" w:sz="0" w:space="0" w:color="auto"/>
                          </w:divBdr>
                          <w:divsChild>
                            <w:div w:id="457770941">
                              <w:marLeft w:val="0"/>
                              <w:marRight w:val="0"/>
                              <w:marTop w:val="0"/>
                              <w:marBottom w:val="0"/>
                              <w:divBdr>
                                <w:top w:val="none" w:sz="0" w:space="0" w:color="auto"/>
                                <w:left w:val="none" w:sz="0" w:space="0" w:color="auto"/>
                                <w:bottom w:val="none" w:sz="0" w:space="0" w:color="auto"/>
                                <w:right w:val="none" w:sz="0" w:space="0" w:color="auto"/>
                              </w:divBdr>
                              <w:divsChild>
                                <w:div w:id="236747388">
                                  <w:marLeft w:val="0"/>
                                  <w:marRight w:val="0"/>
                                  <w:marTop w:val="0"/>
                                  <w:marBottom w:val="0"/>
                                  <w:divBdr>
                                    <w:top w:val="none" w:sz="0" w:space="0" w:color="auto"/>
                                    <w:left w:val="none" w:sz="0" w:space="0" w:color="auto"/>
                                    <w:bottom w:val="none" w:sz="0" w:space="0" w:color="auto"/>
                                    <w:right w:val="none" w:sz="0" w:space="0" w:color="auto"/>
                                  </w:divBdr>
                                </w:div>
                              </w:divsChild>
                            </w:div>
                            <w:div w:id="1265454824">
                              <w:marLeft w:val="0"/>
                              <w:marRight w:val="0"/>
                              <w:marTop w:val="0"/>
                              <w:marBottom w:val="0"/>
                              <w:divBdr>
                                <w:top w:val="none" w:sz="0" w:space="0" w:color="auto"/>
                                <w:left w:val="none" w:sz="0" w:space="0" w:color="auto"/>
                                <w:bottom w:val="none" w:sz="0" w:space="0" w:color="auto"/>
                                <w:right w:val="none" w:sz="0" w:space="0" w:color="auto"/>
                              </w:divBdr>
                              <w:divsChild>
                                <w:div w:id="1297174876">
                                  <w:marLeft w:val="0"/>
                                  <w:marRight w:val="0"/>
                                  <w:marTop w:val="0"/>
                                  <w:marBottom w:val="0"/>
                                  <w:divBdr>
                                    <w:top w:val="none" w:sz="0" w:space="0" w:color="auto"/>
                                    <w:left w:val="none" w:sz="0" w:space="0" w:color="auto"/>
                                    <w:bottom w:val="none" w:sz="0" w:space="0" w:color="auto"/>
                                    <w:right w:val="none" w:sz="0" w:space="0" w:color="auto"/>
                                  </w:divBdr>
                                  <w:divsChild>
                                    <w:div w:id="2017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826">
                              <w:marLeft w:val="0"/>
                              <w:marRight w:val="0"/>
                              <w:marTop w:val="0"/>
                              <w:marBottom w:val="0"/>
                              <w:divBdr>
                                <w:top w:val="none" w:sz="0" w:space="0" w:color="auto"/>
                                <w:left w:val="none" w:sz="0" w:space="0" w:color="auto"/>
                                <w:bottom w:val="none" w:sz="0" w:space="0" w:color="auto"/>
                                <w:right w:val="none" w:sz="0" w:space="0" w:color="auto"/>
                              </w:divBdr>
                              <w:divsChild>
                                <w:div w:id="295140959">
                                  <w:marLeft w:val="0"/>
                                  <w:marRight w:val="0"/>
                                  <w:marTop w:val="0"/>
                                  <w:marBottom w:val="0"/>
                                  <w:divBdr>
                                    <w:top w:val="none" w:sz="0" w:space="0" w:color="auto"/>
                                    <w:left w:val="none" w:sz="0" w:space="0" w:color="auto"/>
                                    <w:bottom w:val="none" w:sz="0" w:space="0" w:color="auto"/>
                                    <w:right w:val="none" w:sz="0" w:space="0" w:color="auto"/>
                                  </w:divBdr>
                                  <w:divsChild>
                                    <w:div w:id="1246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671">
                              <w:marLeft w:val="0"/>
                              <w:marRight w:val="0"/>
                              <w:marTop w:val="0"/>
                              <w:marBottom w:val="0"/>
                              <w:divBdr>
                                <w:top w:val="none" w:sz="0" w:space="0" w:color="auto"/>
                                <w:left w:val="none" w:sz="0" w:space="0" w:color="auto"/>
                                <w:bottom w:val="none" w:sz="0" w:space="0" w:color="auto"/>
                                <w:right w:val="none" w:sz="0" w:space="0" w:color="auto"/>
                              </w:divBdr>
                              <w:divsChild>
                                <w:div w:id="1337003875">
                                  <w:marLeft w:val="0"/>
                                  <w:marRight w:val="0"/>
                                  <w:marTop w:val="0"/>
                                  <w:marBottom w:val="0"/>
                                  <w:divBdr>
                                    <w:top w:val="none" w:sz="0" w:space="0" w:color="auto"/>
                                    <w:left w:val="none" w:sz="0" w:space="0" w:color="auto"/>
                                    <w:bottom w:val="none" w:sz="0" w:space="0" w:color="auto"/>
                                    <w:right w:val="none" w:sz="0" w:space="0" w:color="auto"/>
                                  </w:divBdr>
                                  <w:divsChild>
                                    <w:div w:id="727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7796">
                          <w:marLeft w:val="0"/>
                          <w:marRight w:val="0"/>
                          <w:marTop w:val="0"/>
                          <w:marBottom w:val="0"/>
                          <w:divBdr>
                            <w:top w:val="none" w:sz="0" w:space="0" w:color="auto"/>
                            <w:left w:val="none" w:sz="0" w:space="0" w:color="auto"/>
                            <w:bottom w:val="none" w:sz="0" w:space="0" w:color="auto"/>
                            <w:right w:val="none" w:sz="0" w:space="0" w:color="auto"/>
                          </w:divBdr>
                          <w:divsChild>
                            <w:div w:id="2036225388">
                              <w:marLeft w:val="0"/>
                              <w:marRight w:val="0"/>
                              <w:marTop w:val="0"/>
                              <w:marBottom w:val="0"/>
                              <w:divBdr>
                                <w:top w:val="none" w:sz="0" w:space="0" w:color="auto"/>
                                <w:left w:val="none" w:sz="0" w:space="0" w:color="auto"/>
                                <w:bottom w:val="none" w:sz="0" w:space="0" w:color="auto"/>
                                <w:right w:val="none" w:sz="0" w:space="0" w:color="auto"/>
                              </w:divBdr>
                              <w:divsChild>
                                <w:div w:id="552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463">
                          <w:marLeft w:val="0"/>
                          <w:marRight w:val="0"/>
                          <w:marTop w:val="0"/>
                          <w:marBottom w:val="0"/>
                          <w:divBdr>
                            <w:top w:val="none" w:sz="0" w:space="0" w:color="auto"/>
                            <w:left w:val="none" w:sz="0" w:space="0" w:color="auto"/>
                            <w:bottom w:val="none" w:sz="0" w:space="0" w:color="auto"/>
                            <w:right w:val="none" w:sz="0" w:space="0" w:color="auto"/>
                          </w:divBdr>
                          <w:divsChild>
                            <w:div w:id="1010643711">
                              <w:marLeft w:val="0"/>
                              <w:marRight w:val="0"/>
                              <w:marTop w:val="0"/>
                              <w:marBottom w:val="0"/>
                              <w:divBdr>
                                <w:top w:val="none" w:sz="0" w:space="0" w:color="auto"/>
                                <w:left w:val="none" w:sz="0" w:space="0" w:color="auto"/>
                                <w:bottom w:val="none" w:sz="0" w:space="0" w:color="auto"/>
                                <w:right w:val="none" w:sz="0" w:space="0" w:color="auto"/>
                              </w:divBdr>
                              <w:divsChild>
                                <w:div w:id="8080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4740">
                          <w:marLeft w:val="0"/>
                          <w:marRight w:val="0"/>
                          <w:marTop w:val="0"/>
                          <w:marBottom w:val="0"/>
                          <w:divBdr>
                            <w:top w:val="none" w:sz="0" w:space="0" w:color="auto"/>
                            <w:left w:val="none" w:sz="0" w:space="0" w:color="auto"/>
                            <w:bottom w:val="none" w:sz="0" w:space="0" w:color="auto"/>
                            <w:right w:val="none" w:sz="0" w:space="0" w:color="auto"/>
                          </w:divBdr>
                          <w:divsChild>
                            <w:div w:id="1970356005">
                              <w:marLeft w:val="0"/>
                              <w:marRight w:val="0"/>
                              <w:marTop w:val="0"/>
                              <w:marBottom w:val="0"/>
                              <w:divBdr>
                                <w:top w:val="none" w:sz="0" w:space="0" w:color="auto"/>
                                <w:left w:val="none" w:sz="0" w:space="0" w:color="auto"/>
                                <w:bottom w:val="none" w:sz="0" w:space="0" w:color="auto"/>
                                <w:right w:val="none" w:sz="0" w:space="0" w:color="auto"/>
                              </w:divBdr>
                              <w:divsChild>
                                <w:div w:id="319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982">
                      <w:marLeft w:val="0"/>
                      <w:marRight w:val="0"/>
                      <w:marTop w:val="0"/>
                      <w:marBottom w:val="0"/>
                      <w:divBdr>
                        <w:top w:val="none" w:sz="0" w:space="0" w:color="auto"/>
                        <w:left w:val="none" w:sz="0" w:space="0" w:color="auto"/>
                        <w:bottom w:val="none" w:sz="0" w:space="0" w:color="auto"/>
                        <w:right w:val="none" w:sz="0" w:space="0" w:color="auto"/>
                      </w:divBdr>
                      <w:divsChild>
                        <w:div w:id="510143795">
                          <w:marLeft w:val="0"/>
                          <w:marRight w:val="0"/>
                          <w:marTop w:val="0"/>
                          <w:marBottom w:val="0"/>
                          <w:divBdr>
                            <w:top w:val="none" w:sz="0" w:space="0" w:color="auto"/>
                            <w:left w:val="none" w:sz="0" w:space="0" w:color="auto"/>
                            <w:bottom w:val="none" w:sz="0" w:space="0" w:color="auto"/>
                            <w:right w:val="none" w:sz="0" w:space="0" w:color="auto"/>
                          </w:divBdr>
                          <w:divsChild>
                            <w:div w:id="947659679">
                              <w:marLeft w:val="0"/>
                              <w:marRight w:val="0"/>
                              <w:marTop w:val="0"/>
                              <w:marBottom w:val="0"/>
                              <w:divBdr>
                                <w:top w:val="none" w:sz="0" w:space="0" w:color="auto"/>
                                <w:left w:val="none" w:sz="0" w:space="0" w:color="auto"/>
                                <w:bottom w:val="none" w:sz="0" w:space="0" w:color="auto"/>
                                <w:right w:val="none" w:sz="0" w:space="0" w:color="auto"/>
                              </w:divBdr>
                            </w:div>
                          </w:divsChild>
                        </w:div>
                        <w:div w:id="356003181">
                          <w:marLeft w:val="0"/>
                          <w:marRight w:val="0"/>
                          <w:marTop w:val="0"/>
                          <w:marBottom w:val="0"/>
                          <w:divBdr>
                            <w:top w:val="none" w:sz="0" w:space="0" w:color="auto"/>
                            <w:left w:val="none" w:sz="0" w:space="0" w:color="auto"/>
                            <w:bottom w:val="none" w:sz="0" w:space="0" w:color="auto"/>
                            <w:right w:val="none" w:sz="0" w:space="0" w:color="auto"/>
                          </w:divBdr>
                          <w:divsChild>
                            <w:div w:id="1008168878">
                              <w:marLeft w:val="0"/>
                              <w:marRight w:val="0"/>
                              <w:marTop w:val="0"/>
                              <w:marBottom w:val="0"/>
                              <w:divBdr>
                                <w:top w:val="none" w:sz="0" w:space="0" w:color="auto"/>
                                <w:left w:val="none" w:sz="0" w:space="0" w:color="auto"/>
                                <w:bottom w:val="none" w:sz="0" w:space="0" w:color="auto"/>
                                <w:right w:val="none" w:sz="0" w:space="0" w:color="auto"/>
                              </w:divBdr>
                              <w:divsChild>
                                <w:div w:id="231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6442">
                          <w:marLeft w:val="0"/>
                          <w:marRight w:val="0"/>
                          <w:marTop w:val="0"/>
                          <w:marBottom w:val="0"/>
                          <w:divBdr>
                            <w:top w:val="none" w:sz="0" w:space="0" w:color="auto"/>
                            <w:left w:val="none" w:sz="0" w:space="0" w:color="auto"/>
                            <w:bottom w:val="none" w:sz="0" w:space="0" w:color="auto"/>
                            <w:right w:val="none" w:sz="0" w:space="0" w:color="auto"/>
                          </w:divBdr>
                          <w:divsChild>
                            <w:div w:id="507253043">
                              <w:marLeft w:val="0"/>
                              <w:marRight w:val="0"/>
                              <w:marTop w:val="0"/>
                              <w:marBottom w:val="0"/>
                              <w:divBdr>
                                <w:top w:val="none" w:sz="0" w:space="0" w:color="auto"/>
                                <w:left w:val="none" w:sz="0" w:space="0" w:color="auto"/>
                                <w:bottom w:val="none" w:sz="0" w:space="0" w:color="auto"/>
                                <w:right w:val="none" w:sz="0" w:space="0" w:color="auto"/>
                              </w:divBdr>
                              <w:divsChild>
                                <w:div w:id="1101414585">
                                  <w:marLeft w:val="0"/>
                                  <w:marRight w:val="0"/>
                                  <w:marTop w:val="0"/>
                                  <w:marBottom w:val="0"/>
                                  <w:divBdr>
                                    <w:top w:val="none" w:sz="0" w:space="0" w:color="auto"/>
                                    <w:left w:val="none" w:sz="0" w:space="0" w:color="auto"/>
                                    <w:bottom w:val="none" w:sz="0" w:space="0" w:color="auto"/>
                                    <w:right w:val="none" w:sz="0" w:space="0" w:color="auto"/>
                                  </w:divBdr>
                                </w:div>
                              </w:divsChild>
                            </w:div>
                            <w:div w:id="713584364">
                              <w:marLeft w:val="0"/>
                              <w:marRight w:val="0"/>
                              <w:marTop w:val="0"/>
                              <w:marBottom w:val="0"/>
                              <w:divBdr>
                                <w:top w:val="none" w:sz="0" w:space="0" w:color="auto"/>
                                <w:left w:val="none" w:sz="0" w:space="0" w:color="auto"/>
                                <w:bottom w:val="none" w:sz="0" w:space="0" w:color="auto"/>
                                <w:right w:val="none" w:sz="0" w:space="0" w:color="auto"/>
                              </w:divBdr>
                              <w:divsChild>
                                <w:div w:id="1078135496">
                                  <w:marLeft w:val="0"/>
                                  <w:marRight w:val="0"/>
                                  <w:marTop w:val="0"/>
                                  <w:marBottom w:val="0"/>
                                  <w:divBdr>
                                    <w:top w:val="none" w:sz="0" w:space="0" w:color="auto"/>
                                    <w:left w:val="none" w:sz="0" w:space="0" w:color="auto"/>
                                    <w:bottom w:val="none" w:sz="0" w:space="0" w:color="auto"/>
                                    <w:right w:val="none" w:sz="0" w:space="0" w:color="auto"/>
                                  </w:divBdr>
                                  <w:divsChild>
                                    <w:div w:id="18023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90">
                              <w:marLeft w:val="0"/>
                              <w:marRight w:val="0"/>
                              <w:marTop w:val="0"/>
                              <w:marBottom w:val="0"/>
                              <w:divBdr>
                                <w:top w:val="none" w:sz="0" w:space="0" w:color="auto"/>
                                <w:left w:val="none" w:sz="0" w:space="0" w:color="auto"/>
                                <w:bottom w:val="none" w:sz="0" w:space="0" w:color="auto"/>
                                <w:right w:val="none" w:sz="0" w:space="0" w:color="auto"/>
                              </w:divBdr>
                              <w:divsChild>
                                <w:div w:id="1936477015">
                                  <w:marLeft w:val="0"/>
                                  <w:marRight w:val="0"/>
                                  <w:marTop w:val="0"/>
                                  <w:marBottom w:val="0"/>
                                  <w:divBdr>
                                    <w:top w:val="none" w:sz="0" w:space="0" w:color="auto"/>
                                    <w:left w:val="none" w:sz="0" w:space="0" w:color="auto"/>
                                    <w:bottom w:val="none" w:sz="0" w:space="0" w:color="auto"/>
                                    <w:right w:val="none" w:sz="0" w:space="0" w:color="auto"/>
                                  </w:divBdr>
                                  <w:divsChild>
                                    <w:div w:id="18618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3473">
                              <w:marLeft w:val="0"/>
                              <w:marRight w:val="0"/>
                              <w:marTop w:val="0"/>
                              <w:marBottom w:val="0"/>
                              <w:divBdr>
                                <w:top w:val="none" w:sz="0" w:space="0" w:color="auto"/>
                                <w:left w:val="none" w:sz="0" w:space="0" w:color="auto"/>
                                <w:bottom w:val="none" w:sz="0" w:space="0" w:color="auto"/>
                                <w:right w:val="none" w:sz="0" w:space="0" w:color="auto"/>
                              </w:divBdr>
                              <w:divsChild>
                                <w:div w:id="205291169">
                                  <w:marLeft w:val="0"/>
                                  <w:marRight w:val="0"/>
                                  <w:marTop w:val="0"/>
                                  <w:marBottom w:val="0"/>
                                  <w:divBdr>
                                    <w:top w:val="none" w:sz="0" w:space="0" w:color="auto"/>
                                    <w:left w:val="none" w:sz="0" w:space="0" w:color="auto"/>
                                    <w:bottom w:val="none" w:sz="0" w:space="0" w:color="auto"/>
                                    <w:right w:val="none" w:sz="0" w:space="0" w:color="auto"/>
                                  </w:divBdr>
                                  <w:divsChild>
                                    <w:div w:id="1611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006">
                              <w:marLeft w:val="0"/>
                              <w:marRight w:val="0"/>
                              <w:marTop w:val="0"/>
                              <w:marBottom w:val="0"/>
                              <w:divBdr>
                                <w:top w:val="none" w:sz="0" w:space="0" w:color="auto"/>
                                <w:left w:val="none" w:sz="0" w:space="0" w:color="auto"/>
                                <w:bottom w:val="none" w:sz="0" w:space="0" w:color="auto"/>
                                <w:right w:val="none" w:sz="0" w:space="0" w:color="auto"/>
                              </w:divBdr>
                              <w:divsChild>
                                <w:div w:id="2056542602">
                                  <w:marLeft w:val="0"/>
                                  <w:marRight w:val="0"/>
                                  <w:marTop w:val="0"/>
                                  <w:marBottom w:val="0"/>
                                  <w:divBdr>
                                    <w:top w:val="none" w:sz="0" w:space="0" w:color="auto"/>
                                    <w:left w:val="none" w:sz="0" w:space="0" w:color="auto"/>
                                    <w:bottom w:val="none" w:sz="0" w:space="0" w:color="auto"/>
                                    <w:right w:val="none" w:sz="0" w:space="0" w:color="auto"/>
                                  </w:divBdr>
                                  <w:divsChild>
                                    <w:div w:id="47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6952">
                              <w:marLeft w:val="0"/>
                              <w:marRight w:val="0"/>
                              <w:marTop w:val="0"/>
                              <w:marBottom w:val="0"/>
                              <w:divBdr>
                                <w:top w:val="none" w:sz="0" w:space="0" w:color="auto"/>
                                <w:left w:val="none" w:sz="0" w:space="0" w:color="auto"/>
                                <w:bottom w:val="none" w:sz="0" w:space="0" w:color="auto"/>
                                <w:right w:val="none" w:sz="0" w:space="0" w:color="auto"/>
                              </w:divBdr>
                              <w:divsChild>
                                <w:div w:id="2045710270">
                                  <w:marLeft w:val="0"/>
                                  <w:marRight w:val="0"/>
                                  <w:marTop w:val="0"/>
                                  <w:marBottom w:val="0"/>
                                  <w:divBdr>
                                    <w:top w:val="none" w:sz="0" w:space="0" w:color="auto"/>
                                    <w:left w:val="none" w:sz="0" w:space="0" w:color="auto"/>
                                    <w:bottom w:val="none" w:sz="0" w:space="0" w:color="auto"/>
                                    <w:right w:val="none" w:sz="0" w:space="0" w:color="auto"/>
                                  </w:divBdr>
                                  <w:divsChild>
                                    <w:div w:id="2086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6835">
                              <w:marLeft w:val="0"/>
                              <w:marRight w:val="0"/>
                              <w:marTop w:val="0"/>
                              <w:marBottom w:val="0"/>
                              <w:divBdr>
                                <w:top w:val="none" w:sz="0" w:space="0" w:color="auto"/>
                                <w:left w:val="none" w:sz="0" w:space="0" w:color="auto"/>
                                <w:bottom w:val="none" w:sz="0" w:space="0" w:color="auto"/>
                                <w:right w:val="none" w:sz="0" w:space="0" w:color="auto"/>
                              </w:divBdr>
                              <w:divsChild>
                                <w:div w:id="1056126311">
                                  <w:marLeft w:val="0"/>
                                  <w:marRight w:val="0"/>
                                  <w:marTop w:val="0"/>
                                  <w:marBottom w:val="0"/>
                                  <w:divBdr>
                                    <w:top w:val="none" w:sz="0" w:space="0" w:color="auto"/>
                                    <w:left w:val="none" w:sz="0" w:space="0" w:color="auto"/>
                                    <w:bottom w:val="none" w:sz="0" w:space="0" w:color="auto"/>
                                    <w:right w:val="none" w:sz="0" w:space="0" w:color="auto"/>
                                  </w:divBdr>
                                  <w:divsChild>
                                    <w:div w:id="3558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5331">
                              <w:marLeft w:val="0"/>
                              <w:marRight w:val="0"/>
                              <w:marTop w:val="0"/>
                              <w:marBottom w:val="0"/>
                              <w:divBdr>
                                <w:top w:val="none" w:sz="0" w:space="0" w:color="auto"/>
                                <w:left w:val="none" w:sz="0" w:space="0" w:color="auto"/>
                                <w:bottom w:val="none" w:sz="0" w:space="0" w:color="auto"/>
                                <w:right w:val="none" w:sz="0" w:space="0" w:color="auto"/>
                              </w:divBdr>
                              <w:divsChild>
                                <w:div w:id="97144963">
                                  <w:marLeft w:val="0"/>
                                  <w:marRight w:val="0"/>
                                  <w:marTop w:val="0"/>
                                  <w:marBottom w:val="0"/>
                                  <w:divBdr>
                                    <w:top w:val="none" w:sz="0" w:space="0" w:color="auto"/>
                                    <w:left w:val="none" w:sz="0" w:space="0" w:color="auto"/>
                                    <w:bottom w:val="none" w:sz="0" w:space="0" w:color="auto"/>
                                    <w:right w:val="none" w:sz="0" w:space="0" w:color="auto"/>
                                  </w:divBdr>
                                  <w:divsChild>
                                    <w:div w:id="1360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3375">
                              <w:marLeft w:val="0"/>
                              <w:marRight w:val="0"/>
                              <w:marTop w:val="0"/>
                              <w:marBottom w:val="0"/>
                              <w:divBdr>
                                <w:top w:val="none" w:sz="0" w:space="0" w:color="auto"/>
                                <w:left w:val="none" w:sz="0" w:space="0" w:color="auto"/>
                                <w:bottom w:val="none" w:sz="0" w:space="0" w:color="auto"/>
                                <w:right w:val="none" w:sz="0" w:space="0" w:color="auto"/>
                              </w:divBdr>
                              <w:divsChild>
                                <w:div w:id="618798045">
                                  <w:marLeft w:val="0"/>
                                  <w:marRight w:val="0"/>
                                  <w:marTop w:val="0"/>
                                  <w:marBottom w:val="0"/>
                                  <w:divBdr>
                                    <w:top w:val="none" w:sz="0" w:space="0" w:color="auto"/>
                                    <w:left w:val="none" w:sz="0" w:space="0" w:color="auto"/>
                                    <w:bottom w:val="none" w:sz="0" w:space="0" w:color="auto"/>
                                    <w:right w:val="none" w:sz="0" w:space="0" w:color="auto"/>
                                  </w:divBdr>
                                  <w:divsChild>
                                    <w:div w:id="2889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2405">
                          <w:marLeft w:val="0"/>
                          <w:marRight w:val="0"/>
                          <w:marTop w:val="0"/>
                          <w:marBottom w:val="0"/>
                          <w:divBdr>
                            <w:top w:val="none" w:sz="0" w:space="0" w:color="auto"/>
                            <w:left w:val="none" w:sz="0" w:space="0" w:color="auto"/>
                            <w:bottom w:val="none" w:sz="0" w:space="0" w:color="auto"/>
                            <w:right w:val="none" w:sz="0" w:space="0" w:color="auto"/>
                          </w:divBdr>
                          <w:divsChild>
                            <w:div w:id="453521878">
                              <w:marLeft w:val="0"/>
                              <w:marRight w:val="0"/>
                              <w:marTop w:val="0"/>
                              <w:marBottom w:val="0"/>
                              <w:divBdr>
                                <w:top w:val="none" w:sz="0" w:space="0" w:color="auto"/>
                                <w:left w:val="none" w:sz="0" w:space="0" w:color="auto"/>
                                <w:bottom w:val="none" w:sz="0" w:space="0" w:color="auto"/>
                                <w:right w:val="none" w:sz="0" w:space="0" w:color="auto"/>
                              </w:divBdr>
                              <w:divsChild>
                                <w:div w:id="10717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528">
                          <w:marLeft w:val="0"/>
                          <w:marRight w:val="0"/>
                          <w:marTop w:val="0"/>
                          <w:marBottom w:val="0"/>
                          <w:divBdr>
                            <w:top w:val="none" w:sz="0" w:space="0" w:color="auto"/>
                            <w:left w:val="none" w:sz="0" w:space="0" w:color="auto"/>
                            <w:bottom w:val="none" w:sz="0" w:space="0" w:color="auto"/>
                            <w:right w:val="none" w:sz="0" w:space="0" w:color="auto"/>
                          </w:divBdr>
                          <w:divsChild>
                            <w:div w:id="1332903592">
                              <w:marLeft w:val="0"/>
                              <w:marRight w:val="0"/>
                              <w:marTop w:val="0"/>
                              <w:marBottom w:val="0"/>
                              <w:divBdr>
                                <w:top w:val="none" w:sz="0" w:space="0" w:color="auto"/>
                                <w:left w:val="none" w:sz="0" w:space="0" w:color="auto"/>
                                <w:bottom w:val="none" w:sz="0" w:space="0" w:color="auto"/>
                                <w:right w:val="none" w:sz="0" w:space="0" w:color="auto"/>
                              </w:divBdr>
                              <w:divsChild>
                                <w:div w:id="18019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2042">
                          <w:marLeft w:val="0"/>
                          <w:marRight w:val="0"/>
                          <w:marTop w:val="0"/>
                          <w:marBottom w:val="0"/>
                          <w:divBdr>
                            <w:top w:val="none" w:sz="0" w:space="0" w:color="auto"/>
                            <w:left w:val="none" w:sz="0" w:space="0" w:color="auto"/>
                            <w:bottom w:val="none" w:sz="0" w:space="0" w:color="auto"/>
                            <w:right w:val="none" w:sz="0" w:space="0" w:color="auto"/>
                          </w:divBdr>
                          <w:divsChild>
                            <w:div w:id="1936209945">
                              <w:marLeft w:val="0"/>
                              <w:marRight w:val="0"/>
                              <w:marTop w:val="0"/>
                              <w:marBottom w:val="0"/>
                              <w:divBdr>
                                <w:top w:val="none" w:sz="0" w:space="0" w:color="auto"/>
                                <w:left w:val="none" w:sz="0" w:space="0" w:color="auto"/>
                                <w:bottom w:val="none" w:sz="0" w:space="0" w:color="auto"/>
                                <w:right w:val="none" w:sz="0" w:space="0" w:color="auto"/>
                              </w:divBdr>
                              <w:divsChild>
                                <w:div w:id="15932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3871">
                  <w:marLeft w:val="0"/>
                  <w:marRight w:val="0"/>
                  <w:marTop w:val="0"/>
                  <w:marBottom w:val="0"/>
                  <w:divBdr>
                    <w:top w:val="none" w:sz="0" w:space="0" w:color="auto"/>
                    <w:left w:val="none" w:sz="0" w:space="0" w:color="auto"/>
                    <w:bottom w:val="none" w:sz="0" w:space="0" w:color="auto"/>
                    <w:right w:val="none" w:sz="0" w:space="0" w:color="auto"/>
                  </w:divBdr>
                  <w:divsChild>
                    <w:div w:id="461117743">
                      <w:marLeft w:val="0"/>
                      <w:marRight w:val="0"/>
                      <w:marTop w:val="0"/>
                      <w:marBottom w:val="0"/>
                      <w:divBdr>
                        <w:top w:val="none" w:sz="0" w:space="0" w:color="auto"/>
                        <w:left w:val="none" w:sz="0" w:space="0" w:color="auto"/>
                        <w:bottom w:val="none" w:sz="0" w:space="0" w:color="auto"/>
                        <w:right w:val="none" w:sz="0" w:space="0" w:color="auto"/>
                      </w:divBdr>
                      <w:divsChild>
                        <w:div w:id="2089501384">
                          <w:marLeft w:val="0"/>
                          <w:marRight w:val="0"/>
                          <w:marTop w:val="0"/>
                          <w:marBottom w:val="0"/>
                          <w:divBdr>
                            <w:top w:val="none" w:sz="0" w:space="0" w:color="auto"/>
                            <w:left w:val="none" w:sz="0" w:space="0" w:color="auto"/>
                            <w:bottom w:val="none" w:sz="0" w:space="0" w:color="auto"/>
                            <w:right w:val="none" w:sz="0" w:space="0" w:color="auto"/>
                          </w:divBdr>
                        </w:div>
                      </w:divsChild>
                    </w:div>
                    <w:div w:id="1085766806">
                      <w:marLeft w:val="0"/>
                      <w:marRight w:val="0"/>
                      <w:marTop w:val="0"/>
                      <w:marBottom w:val="0"/>
                      <w:divBdr>
                        <w:top w:val="none" w:sz="0" w:space="0" w:color="auto"/>
                        <w:left w:val="none" w:sz="0" w:space="0" w:color="auto"/>
                        <w:bottom w:val="none" w:sz="0" w:space="0" w:color="auto"/>
                        <w:right w:val="none" w:sz="0" w:space="0" w:color="auto"/>
                      </w:divBdr>
                      <w:divsChild>
                        <w:div w:id="1203834325">
                          <w:marLeft w:val="0"/>
                          <w:marRight w:val="0"/>
                          <w:marTop w:val="0"/>
                          <w:marBottom w:val="0"/>
                          <w:divBdr>
                            <w:top w:val="none" w:sz="0" w:space="0" w:color="auto"/>
                            <w:left w:val="none" w:sz="0" w:space="0" w:color="auto"/>
                            <w:bottom w:val="none" w:sz="0" w:space="0" w:color="auto"/>
                            <w:right w:val="none" w:sz="0" w:space="0" w:color="auto"/>
                          </w:divBdr>
                          <w:divsChild>
                            <w:div w:id="1058672169">
                              <w:marLeft w:val="0"/>
                              <w:marRight w:val="0"/>
                              <w:marTop w:val="0"/>
                              <w:marBottom w:val="0"/>
                              <w:divBdr>
                                <w:top w:val="none" w:sz="0" w:space="0" w:color="auto"/>
                                <w:left w:val="none" w:sz="0" w:space="0" w:color="auto"/>
                                <w:bottom w:val="none" w:sz="0" w:space="0" w:color="auto"/>
                                <w:right w:val="none" w:sz="0" w:space="0" w:color="auto"/>
                              </w:divBdr>
                            </w:div>
                          </w:divsChild>
                        </w:div>
                        <w:div w:id="1456869120">
                          <w:marLeft w:val="0"/>
                          <w:marRight w:val="0"/>
                          <w:marTop w:val="0"/>
                          <w:marBottom w:val="0"/>
                          <w:divBdr>
                            <w:top w:val="none" w:sz="0" w:space="0" w:color="auto"/>
                            <w:left w:val="none" w:sz="0" w:space="0" w:color="auto"/>
                            <w:bottom w:val="none" w:sz="0" w:space="0" w:color="auto"/>
                            <w:right w:val="none" w:sz="0" w:space="0" w:color="auto"/>
                          </w:divBdr>
                          <w:divsChild>
                            <w:div w:id="760417867">
                              <w:marLeft w:val="0"/>
                              <w:marRight w:val="0"/>
                              <w:marTop w:val="0"/>
                              <w:marBottom w:val="0"/>
                              <w:divBdr>
                                <w:top w:val="none" w:sz="0" w:space="0" w:color="auto"/>
                                <w:left w:val="none" w:sz="0" w:space="0" w:color="auto"/>
                                <w:bottom w:val="none" w:sz="0" w:space="0" w:color="auto"/>
                                <w:right w:val="none" w:sz="0" w:space="0" w:color="auto"/>
                              </w:divBdr>
                              <w:divsChild>
                                <w:div w:id="5617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7678">
                          <w:marLeft w:val="0"/>
                          <w:marRight w:val="0"/>
                          <w:marTop w:val="0"/>
                          <w:marBottom w:val="0"/>
                          <w:divBdr>
                            <w:top w:val="none" w:sz="0" w:space="0" w:color="auto"/>
                            <w:left w:val="none" w:sz="0" w:space="0" w:color="auto"/>
                            <w:bottom w:val="none" w:sz="0" w:space="0" w:color="auto"/>
                            <w:right w:val="none" w:sz="0" w:space="0" w:color="auto"/>
                          </w:divBdr>
                          <w:divsChild>
                            <w:div w:id="1995598060">
                              <w:marLeft w:val="0"/>
                              <w:marRight w:val="0"/>
                              <w:marTop w:val="0"/>
                              <w:marBottom w:val="0"/>
                              <w:divBdr>
                                <w:top w:val="none" w:sz="0" w:space="0" w:color="auto"/>
                                <w:left w:val="none" w:sz="0" w:space="0" w:color="auto"/>
                                <w:bottom w:val="none" w:sz="0" w:space="0" w:color="auto"/>
                                <w:right w:val="none" w:sz="0" w:space="0" w:color="auto"/>
                              </w:divBdr>
                              <w:divsChild>
                                <w:div w:id="1940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592">
                          <w:marLeft w:val="0"/>
                          <w:marRight w:val="0"/>
                          <w:marTop w:val="0"/>
                          <w:marBottom w:val="0"/>
                          <w:divBdr>
                            <w:top w:val="none" w:sz="0" w:space="0" w:color="auto"/>
                            <w:left w:val="none" w:sz="0" w:space="0" w:color="auto"/>
                            <w:bottom w:val="none" w:sz="0" w:space="0" w:color="auto"/>
                            <w:right w:val="none" w:sz="0" w:space="0" w:color="auto"/>
                          </w:divBdr>
                          <w:divsChild>
                            <w:div w:id="1546985694">
                              <w:marLeft w:val="0"/>
                              <w:marRight w:val="0"/>
                              <w:marTop w:val="0"/>
                              <w:marBottom w:val="0"/>
                              <w:divBdr>
                                <w:top w:val="none" w:sz="0" w:space="0" w:color="auto"/>
                                <w:left w:val="none" w:sz="0" w:space="0" w:color="auto"/>
                                <w:bottom w:val="none" w:sz="0" w:space="0" w:color="auto"/>
                                <w:right w:val="none" w:sz="0" w:space="0" w:color="auto"/>
                              </w:divBdr>
                              <w:divsChild>
                                <w:div w:id="18919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87892">
                          <w:marLeft w:val="0"/>
                          <w:marRight w:val="0"/>
                          <w:marTop w:val="0"/>
                          <w:marBottom w:val="0"/>
                          <w:divBdr>
                            <w:top w:val="none" w:sz="0" w:space="0" w:color="auto"/>
                            <w:left w:val="none" w:sz="0" w:space="0" w:color="auto"/>
                            <w:bottom w:val="none" w:sz="0" w:space="0" w:color="auto"/>
                            <w:right w:val="none" w:sz="0" w:space="0" w:color="auto"/>
                          </w:divBdr>
                          <w:divsChild>
                            <w:div w:id="156917843">
                              <w:marLeft w:val="0"/>
                              <w:marRight w:val="0"/>
                              <w:marTop w:val="0"/>
                              <w:marBottom w:val="0"/>
                              <w:divBdr>
                                <w:top w:val="none" w:sz="0" w:space="0" w:color="auto"/>
                                <w:left w:val="none" w:sz="0" w:space="0" w:color="auto"/>
                                <w:bottom w:val="none" w:sz="0" w:space="0" w:color="auto"/>
                                <w:right w:val="none" w:sz="0" w:space="0" w:color="auto"/>
                              </w:divBdr>
                              <w:divsChild>
                                <w:div w:id="21263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90554">
                          <w:marLeft w:val="0"/>
                          <w:marRight w:val="0"/>
                          <w:marTop w:val="0"/>
                          <w:marBottom w:val="0"/>
                          <w:divBdr>
                            <w:top w:val="none" w:sz="0" w:space="0" w:color="auto"/>
                            <w:left w:val="none" w:sz="0" w:space="0" w:color="auto"/>
                            <w:bottom w:val="none" w:sz="0" w:space="0" w:color="auto"/>
                            <w:right w:val="none" w:sz="0" w:space="0" w:color="auto"/>
                          </w:divBdr>
                          <w:divsChild>
                            <w:div w:id="769853325">
                              <w:marLeft w:val="0"/>
                              <w:marRight w:val="0"/>
                              <w:marTop w:val="0"/>
                              <w:marBottom w:val="0"/>
                              <w:divBdr>
                                <w:top w:val="none" w:sz="0" w:space="0" w:color="auto"/>
                                <w:left w:val="none" w:sz="0" w:space="0" w:color="auto"/>
                                <w:bottom w:val="none" w:sz="0" w:space="0" w:color="auto"/>
                                <w:right w:val="none" w:sz="0" w:space="0" w:color="auto"/>
                              </w:divBdr>
                              <w:divsChild>
                                <w:div w:id="102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6544">
                          <w:marLeft w:val="0"/>
                          <w:marRight w:val="0"/>
                          <w:marTop w:val="0"/>
                          <w:marBottom w:val="0"/>
                          <w:divBdr>
                            <w:top w:val="none" w:sz="0" w:space="0" w:color="auto"/>
                            <w:left w:val="none" w:sz="0" w:space="0" w:color="auto"/>
                            <w:bottom w:val="none" w:sz="0" w:space="0" w:color="auto"/>
                            <w:right w:val="none" w:sz="0" w:space="0" w:color="auto"/>
                          </w:divBdr>
                          <w:divsChild>
                            <w:div w:id="272518482">
                              <w:marLeft w:val="0"/>
                              <w:marRight w:val="0"/>
                              <w:marTop w:val="0"/>
                              <w:marBottom w:val="0"/>
                              <w:divBdr>
                                <w:top w:val="none" w:sz="0" w:space="0" w:color="auto"/>
                                <w:left w:val="none" w:sz="0" w:space="0" w:color="auto"/>
                                <w:bottom w:val="none" w:sz="0" w:space="0" w:color="auto"/>
                                <w:right w:val="none" w:sz="0" w:space="0" w:color="auto"/>
                              </w:divBdr>
                              <w:divsChild>
                                <w:div w:id="1195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643">
                          <w:marLeft w:val="0"/>
                          <w:marRight w:val="0"/>
                          <w:marTop w:val="0"/>
                          <w:marBottom w:val="0"/>
                          <w:divBdr>
                            <w:top w:val="none" w:sz="0" w:space="0" w:color="auto"/>
                            <w:left w:val="none" w:sz="0" w:space="0" w:color="auto"/>
                            <w:bottom w:val="none" w:sz="0" w:space="0" w:color="auto"/>
                            <w:right w:val="none" w:sz="0" w:space="0" w:color="auto"/>
                          </w:divBdr>
                          <w:divsChild>
                            <w:div w:id="450319319">
                              <w:marLeft w:val="0"/>
                              <w:marRight w:val="0"/>
                              <w:marTop w:val="0"/>
                              <w:marBottom w:val="0"/>
                              <w:divBdr>
                                <w:top w:val="none" w:sz="0" w:space="0" w:color="auto"/>
                                <w:left w:val="none" w:sz="0" w:space="0" w:color="auto"/>
                                <w:bottom w:val="none" w:sz="0" w:space="0" w:color="auto"/>
                                <w:right w:val="none" w:sz="0" w:space="0" w:color="auto"/>
                              </w:divBdr>
                              <w:divsChild>
                                <w:div w:id="2134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0294">
                          <w:marLeft w:val="0"/>
                          <w:marRight w:val="0"/>
                          <w:marTop w:val="0"/>
                          <w:marBottom w:val="0"/>
                          <w:divBdr>
                            <w:top w:val="none" w:sz="0" w:space="0" w:color="auto"/>
                            <w:left w:val="none" w:sz="0" w:space="0" w:color="auto"/>
                            <w:bottom w:val="none" w:sz="0" w:space="0" w:color="auto"/>
                            <w:right w:val="none" w:sz="0" w:space="0" w:color="auto"/>
                          </w:divBdr>
                          <w:divsChild>
                            <w:div w:id="1131896604">
                              <w:marLeft w:val="0"/>
                              <w:marRight w:val="0"/>
                              <w:marTop w:val="0"/>
                              <w:marBottom w:val="0"/>
                              <w:divBdr>
                                <w:top w:val="none" w:sz="0" w:space="0" w:color="auto"/>
                                <w:left w:val="none" w:sz="0" w:space="0" w:color="auto"/>
                                <w:bottom w:val="none" w:sz="0" w:space="0" w:color="auto"/>
                                <w:right w:val="none" w:sz="0" w:space="0" w:color="auto"/>
                              </w:divBdr>
                              <w:divsChild>
                                <w:div w:id="3227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4877">
                      <w:marLeft w:val="0"/>
                      <w:marRight w:val="0"/>
                      <w:marTop w:val="0"/>
                      <w:marBottom w:val="0"/>
                      <w:divBdr>
                        <w:top w:val="none" w:sz="0" w:space="0" w:color="auto"/>
                        <w:left w:val="none" w:sz="0" w:space="0" w:color="auto"/>
                        <w:bottom w:val="none" w:sz="0" w:space="0" w:color="auto"/>
                        <w:right w:val="none" w:sz="0" w:space="0" w:color="auto"/>
                      </w:divBdr>
                      <w:divsChild>
                        <w:div w:id="202332966">
                          <w:marLeft w:val="0"/>
                          <w:marRight w:val="0"/>
                          <w:marTop w:val="0"/>
                          <w:marBottom w:val="0"/>
                          <w:divBdr>
                            <w:top w:val="none" w:sz="0" w:space="0" w:color="auto"/>
                            <w:left w:val="none" w:sz="0" w:space="0" w:color="auto"/>
                            <w:bottom w:val="none" w:sz="0" w:space="0" w:color="auto"/>
                            <w:right w:val="none" w:sz="0" w:space="0" w:color="auto"/>
                          </w:divBdr>
                          <w:divsChild>
                            <w:div w:id="798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483">
                      <w:marLeft w:val="0"/>
                      <w:marRight w:val="0"/>
                      <w:marTop w:val="0"/>
                      <w:marBottom w:val="0"/>
                      <w:divBdr>
                        <w:top w:val="none" w:sz="0" w:space="0" w:color="auto"/>
                        <w:left w:val="none" w:sz="0" w:space="0" w:color="auto"/>
                        <w:bottom w:val="none" w:sz="0" w:space="0" w:color="auto"/>
                        <w:right w:val="none" w:sz="0" w:space="0" w:color="auto"/>
                      </w:divBdr>
                      <w:divsChild>
                        <w:div w:id="473840915">
                          <w:marLeft w:val="0"/>
                          <w:marRight w:val="0"/>
                          <w:marTop w:val="0"/>
                          <w:marBottom w:val="0"/>
                          <w:divBdr>
                            <w:top w:val="none" w:sz="0" w:space="0" w:color="auto"/>
                            <w:left w:val="none" w:sz="0" w:space="0" w:color="auto"/>
                            <w:bottom w:val="none" w:sz="0" w:space="0" w:color="auto"/>
                            <w:right w:val="none" w:sz="0" w:space="0" w:color="auto"/>
                          </w:divBdr>
                          <w:divsChild>
                            <w:div w:id="1311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0465">
                      <w:marLeft w:val="0"/>
                      <w:marRight w:val="0"/>
                      <w:marTop w:val="0"/>
                      <w:marBottom w:val="0"/>
                      <w:divBdr>
                        <w:top w:val="none" w:sz="0" w:space="0" w:color="auto"/>
                        <w:left w:val="none" w:sz="0" w:space="0" w:color="auto"/>
                        <w:bottom w:val="none" w:sz="0" w:space="0" w:color="auto"/>
                        <w:right w:val="none" w:sz="0" w:space="0" w:color="auto"/>
                      </w:divBdr>
                      <w:divsChild>
                        <w:div w:id="1642154045">
                          <w:marLeft w:val="0"/>
                          <w:marRight w:val="0"/>
                          <w:marTop w:val="0"/>
                          <w:marBottom w:val="0"/>
                          <w:divBdr>
                            <w:top w:val="none" w:sz="0" w:space="0" w:color="auto"/>
                            <w:left w:val="none" w:sz="0" w:space="0" w:color="auto"/>
                            <w:bottom w:val="none" w:sz="0" w:space="0" w:color="auto"/>
                            <w:right w:val="none" w:sz="0" w:space="0" w:color="auto"/>
                          </w:divBdr>
                          <w:divsChild>
                            <w:div w:id="8653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061">
                      <w:marLeft w:val="0"/>
                      <w:marRight w:val="0"/>
                      <w:marTop w:val="0"/>
                      <w:marBottom w:val="0"/>
                      <w:divBdr>
                        <w:top w:val="none" w:sz="0" w:space="0" w:color="auto"/>
                        <w:left w:val="none" w:sz="0" w:space="0" w:color="auto"/>
                        <w:bottom w:val="none" w:sz="0" w:space="0" w:color="auto"/>
                        <w:right w:val="none" w:sz="0" w:space="0" w:color="auto"/>
                      </w:divBdr>
                      <w:divsChild>
                        <w:div w:id="299965144">
                          <w:marLeft w:val="0"/>
                          <w:marRight w:val="0"/>
                          <w:marTop w:val="0"/>
                          <w:marBottom w:val="0"/>
                          <w:divBdr>
                            <w:top w:val="none" w:sz="0" w:space="0" w:color="auto"/>
                            <w:left w:val="none" w:sz="0" w:space="0" w:color="auto"/>
                            <w:bottom w:val="none" w:sz="0" w:space="0" w:color="auto"/>
                            <w:right w:val="none" w:sz="0" w:space="0" w:color="auto"/>
                          </w:divBdr>
                          <w:divsChild>
                            <w:div w:id="1263799878">
                              <w:marLeft w:val="0"/>
                              <w:marRight w:val="0"/>
                              <w:marTop w:val="0"/>
                              <w:marBottom w:val="0"/>
                              <w:divBdr>
                                <w:top w:val="none" w:sz="0" w:space="0" w:color="auto"/>
                                <w:left w:val="none" w:sz="0" w:space="0" w:color="auto"/>
                                <w:bottom w:val="none" w:sz="0" w:space="0" w:color="auto"/>
                                <w:right w:val="none" w:sz="0" w:space="0" w:color="auto"/>
                              </w:divBdr>
                            </w:div>
                          </w:divsChild>
                        </w:div>
                        <w:div w:id="367294405">
                          <w:marLeft w:val="0"/>
                          <w:marRight w:val="0"/>
                          <w:marTop w:val="0"/>
                          <w:marBottom w:val="0"/>
                          <w:divBdr>
                            <w:top w:val="none" w:sz="0" w:space="0" w:color="auto"/>
                            <w:left w:val="none" w:sz="0" w:space="0" w:color="auto"/>
                            <w:bottom w:val="none" w:sz="0" w:space="0" w:color="auto"/>
                            <w:right w:val="none" w:sz="0" w:space="0" w:color="auto"/>
                          </w:divBdr>
                          <w:divsChild>
                            <w:div w:id="111365016">
                              <w:marLeft w:val="0"/>
                              <w:marRight w:val="0"/>
                              <w:marTop w:val="0"/>
                              <w:marBottom w:val="0"/>
                              <w:divBdr>
                                <w:top w:val="none" w:sz="0" w:space="0" w:color="auto"/>
                                <w:left w:val="none" w:sz="0" w:space="0" w:color="auto"/>
                                <w:bottom w:val="none" w:sz="0" w:space="0" w:color="auto"/>
                                <w:right w:val="none" w:sz="0" w:space="0" w:color="auto"/>
                              </w:divBdr>
                              <w:divsChild>
                                <w:div w:id="16483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2643">
                          <w:marLeft w:val="0"/>
                          <w:marRight w:val="0"/>
                          <w:marTop w:val="0"/>
                          <w:marBottom w:val="0"/>
                          <w:divBdr>
                            <w:top w:val="none" w:sz="0" w:space="0" w:color="auto"/>
                            <w:left w:val="none" w:sz="0" w:space="0" w:color="auto"/>
                            <w:bottom w:val="none" w:sz="0" w:space="0" w:color="auto"/>
                            <w:right w:val="none" w:sz="0" w:space="0" w:color="auto"/>
                          </w:divBdr>
                          <w:divsChild>
                            <w:div w:id="1678268844">
                              <w:marLeft w:val="0"/>
                              <w:marRight w:val="0"/>
                              <w:marTop w:val="0"/>
                              <w:marBottom w:val="0"/>
                              <w:divBdr>
                                <w:top w:val="none" w:sz="0" w:space="0" w:color="auto"/>
                                <w:left w:val="none" w:sz="0" w:space="0" w:color="auto"/>
                                <w:bottom w:val="none" w:sz="0" w:space="0" w:color="auto"/>
                                <w:right w:val="none" w:sz="0" w:space="0" w:color="auto"/>
                              </w:divBdr>
                              <w:divsChild>
                                <w:div w:id="18924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0951">
                          <w:marLeft w:val="0"/>
                          <w:marRight w:val="0"/>
                          <w:marTop w:val="0"/>
                          <w:marBottom w:val="0"/>
                          <w:divBdr>
                            <w:top w:val="none" w:sz="0" w:space="0" w:color="auto"/>
                            <w:left w:val="none" w:sz="0" w:space="0" w:color="auto"/>
                            <w:bottom w:val="none" w:sz="0" w:space="0" w:color="auto"/>
                            <w:right w:val="none" w:sz="0" w:space="0" w:color="auto"/>
                          </w:divBdr>
                          <w:divsChild>
                            <w:div w:id="615448857">
                              <w:marLeft w:val="0"/>
                              <w:marRight w:val="0"/>
                              <w:marTop w:val="0"/>
                              <w:marBottom w:val="0"/>
                              <w:divBdr>
                                <w:top w:val="none" w:sz="0" w:space="0" w:color="auto"/>
                                <w:left w:val="none" w:sz="0" w:space="0" w:color="auto"/>
                                <w:bottom w:val="none" w:sz="0" w:space="0" w:color="auto"/>
                                <w:right w:val="none" w:sz="0" w:space="0" w:color="auto"/>
                              </w:divBdr>
                              <w:divsChild>
                                <w:div w:id="19289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631">
                          <w:marLeft w:val="0"/>
                          <w:marRight w:val="0"/>
                          <w:marTop w:val="0"/>
                          <w:marBottom w:val="0"/>
                          <w:divBdr>
                            <w:top w:val="none" w:sz="0" w:space="0" w:color="auto"/>
                            <w:left w:val="none" w:sz="0" w:space="0" w:color="auto"/>
                            <w:bottom w:val="none" w:sz="0" w:space="0" w:color="auto"/>
                            <w:right w:val="none" w:sz="0" w:space="0" w:color="auto"/>
                          </w:divBdr>
                          <w:divsChild>
                            <w:div w:id="1429229930">
                              <w:marLeft w:val="0"/>
                              <w:marRight w:val="0"/>
                              <w:marTop w:val="0"/>
                              <w:marBottom w:val="0"/>
                              <w:divBdr>
                                <w:top w:val="none" w:sz="0" w:space="0" w:color="auto"/>
                                <w:left w:val="none" w:sz="0" w:space="0" w:color="auto"/>
                                <w:bottom w:val="none" w:sz="0" w:space="0" w:color="auto"/>
                                <w:right w:val="none" w:sz="0" w:space="0" w:color="auto"/>
                              </w:divBdr>
                              <w:divsChild>
                                <w:div w:id="3005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90">
                      <w:marLeft w:val="0"/>
                      <w:marRight w:val="0"/>
                      <w:marTop w:val="0"/>
                      <w:marBottom w:val="0"/>
                      <w:divBdr>
                        <w:top w:val="none" w:sz="0" w:space="0" w:color="auto"/>
                        <w:left w:val="none" w:sz="0" w:space="0" w:color="auto"/>
                        <w:bottom w:val="none" w:sz="0" w:space="0" w:color="auto"/>
                        <w:right w:val="none" w:sz="0" w:space="0" w:color="auto"/>
                      </w:divBdr>
                      <w:divsChild>
                        <w:div w:id="960264106">
                          <w:marLeft w:val="0"/>
                          <w:marRight w:val="0"/>
                          <w:marTop w:val="0"/>
                          <w:marBottom w:val="0"/>
                          <w:divBdr>
                            <w:top w:val="none" w:sz="0" w:space="0" w:color="auto"/>
                            <w:left w:val="none" w:sz="0" w:space="0" w:color="auto"/>
                            <w:bottom w:val="none" w:sz="0" w:space="0" w:color="auto"/>
                            <w:right w:val="none" w:sz="0" w:space="0" w:color="auto"/>
                          </w:divBdr>
                          <w:divsChild>
                            <w:div w:id="6498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6363">
                      <w:marLeft w:val="0"/>
                      <w:marRight w:val="0"/>
                      <w:marTop w:val="0"/>
                      <w:marBottom w:val="0"/>
                      <w:divBdr>
                        <w:top w:val="none" w:sz="0" w:space="0" w:color="auto"/>
                        <w:left w:val="none" w:sz="0" w:space="0" w:color="auto"/>
                        <w:bottom w:val="none" w:sz="0" w:space="0" w:color="auto"/>
                        <w:right w:val="none" w:sz="0" w:space="0" w:color="auto"/>
                      </w:divBdr>
                      <w:divsChild>
                        <w:div w:id="617417020">
                          <w:marLeft w:val="0"/>
                          <w:marRight w:val="0"/>
                          <w:marTop w:val="0"/>
                          <w:marBottom w:val="0"/>
                          <w:divBdr>
                            <w:top w:val="none" w:sz="0" w:space="0" w:color="auto"/>
                            <w:left w:val="none" w:sz="0" w:space="0" w:color="auto"/>
                            <w:bottom w:val="none" w:sz="0" w:space="0" w:color="auto"/>
                            <w:right w:val="none" w:sz="0" w:space="0" w:color="auto"/>
                          </w:divBdr>
                          <w:divsChild>
                            <w:div w:id="1760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1186">
                      <w:marLeft w:val="0"/>
                      <w:marRight w:val="0"/>
                      <w:marTop w:val="0"/>
                      <w:marBottom w:val="0"/>
                      <w:divBdr>
                        <w:top w:val="none" w:sz="0" w:space="0" w:color="auto"/>
                        <w:left w:val="none" w:sz="0" w:space="0" w:color="auto"/>
                        <w:bottom w:val="none" w:sz="0" w:space="0" w:color="auto"/>
                        <w:right w:val="none" w:sz="0" w:space="0" w:color="auto"/>
                      </w:divBdr>
                      <w:divsChild>
                        <w:div w:id="1434017087">
                          <w:marLeft w:val="0"/>
                          <w:marRight w:val="0"/>
                          <w:marTop w:val="0"/>
                          <w:marBottom w:val="0"/>
                          <w:divBdr>
                            <w:top w:val="none" w:sz="0" w:space="0" w:color="auto"/>
                            <w:left w:val="none" w:sz="0" w:space="0" w:color="auto"/>
                            <w:bottom w:val="none" w:sz="0" w:space="0" w:color="auto"/>
                            <w:right w:val="none" w:sz="0" w:space="0" w:color="auto"/>
                          </w:divBdr>
                          <w:divsChild>
                            <w:div w:id="90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701">
                      <w:marLeft w:val="0"/>
                      <w:marRight w:val="0"/>
                      <w:marTop w:val="0"/>
                      <w:marBottom w:val="0"/>
                      <w:divBdr>
                        <w:top w:val="none" w:sz="0" w:space="0" w:color="auto"/>
                        <w:left w:val="none" w:sz="0" w:space="0" w:color="auto"/>
                        <w:bottom w:val="none" w:sz="0" w:space="0" w:color="auto"/>
                        <w:right w:val="none" w:sz="0" w:space="0" w:color="auto"/>
                      </w:divBdr>
                      <w:divsChild>
                        <w:div w:id="1090812908">
                          <w:marLeft w:val="0"/>
                          <w:marRight w:val="0"/>
                          <w:marTop w:val="0"/>
                          <w:marBottom w:val="0"/>
                          <w:divBdr>
                            <w:top w:val="none" w:sz="0" w:space="0" w:color="auto"/>
                            <w:left w:val="none" w:sz="0" w:space="0" w:color="auto"/>
                            <w:bottom w:val="none" w:sz="0" w:space="0" w:color="auto"/>
                            <w:right w:val="none" w:sz="0" w:space="0" w:color="auto"/>
                          </w:divBdr>
                          <w:divsChild>
                            <w:div w:id="373386659">
                              <w:marLeft w:val="0"/>
                              <w:marRight w:val="0"/>
                              <w:marTop w:val="0"/>
                              <w:marBottom w:val="0"/>
                              <w:divBdr>
                                <w:top w:val="none" w:sz="0" w:space="0" w:color="auto"/>
                                <w:left w:val="none" w:sz="0" w:space="0" w:color="auto"/>
                                <w:bottom w:val="none" w:sz="0" w:space="0" w:color="auto"/>
                                <w:right w:val="none" w:sz="0" w:space="0" w:color="auto"/>
                              </w:divBdr>
                            </w:div>
                          </w:divsChild>
                        </w:div>
                        <w:div w:id="1233542215">
                          <w:marLeft w:val="0"/>
                          <w:marRight w:val="0"/>
                          <w:marTop w:val="0"/>
                          <w:marBottom w:val="0"/>
                          <w:divBdr>
                            <w:top w:val="none" w:sz="0" w:space="0" w:color="auto"/>
                            <w:left w:val="none" w:sz="0" w:space="0" w:color="auto"/>
                            <w:bottom w:val="none" w:sz="0" w:space="0" w:color="auto"/>
                            <w:right w:val="none" w:sz="0" w:space="0" w:color="auto"/>
                          </w:divBdr>
                          <w:divsChild>
                            <w:div w:id="1878395336">
                              <w:marLeft w:val="0"/>
                              <w:marRight w:val="0"/>
                              <w:marTop w:val="0"/>
                              <w:marBottom w:val="0"/>
                              <w:divBdr>
                                <w:top w:val="none" w:sz="0" w:space="0" w:color="auto"/>
                                <w:left w:val="none" w:sz="0" w:space="0" w:color="auto"/>
                                <w:bottom w:val="none" w:sz="0" w:space="0" w:color="auto"/>
                                <w:right w:val="none" w:sz="0" w:space="0" w:color="auto"/>
                              </w:divBdr>
                              <w:divsChild>
                                <w:div w:id="12723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8394">
                          <w:marLeft w:val="0"/>
                          <w:marRight w:val="0"/>
                          <w:marTop w:val="0"/>
                          <w:marBottom w:val="0"/>
                          <w:divBdr>
                            <w:top w:val="none" w:sz="0" w:space="0" w:color="auto"/>
                            <w:left w:val="none" w:sz="0" w:space="0" w:color="auto"/>
                            <w:bottom w:val="none" w:sz="0" w:space="0" w:color="auto"/>
                            <w:right w:val="none" w:sz="0" w:space="0" w:color="auto"/>
                          </w:divBdr>
                          <w:divsChild>
                            <w:div w:id="952247447">
                              <w:marLeft w:val="0"/>
                              <w:marRight w:val="0"/>
                              <w:marTop w:val="0"/>
                              <w:marBottom w:val="0"/>
                              <w:divBdr>
                                <w:top w:val="none" w:sz="0" w:space="0" w:color="auto"/>
                                <w:left w:val="none" w:sz="0" w:space="0" w:color="auto"/>
                                <w:bottom w:val="none" w:sz="0" w:space="0" w:color="auto"/>
                                <w:right w:val="none" w:sz="0" w:space="0" w:color="auto"/>
                              </w:divBdr>
                              <w:divsChild>
                                <w:div w:id="1058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7733">
                      <w:marLeft w:val="0"/>
                      <w:marRight w:val="0"/>
                      <w:marTop w:val="0"/>
                      <w:marBottom w:val="0"/>
                      <w:divBdr>
                        <w:top w:val="none" w:sz="0" w:space="0" w:color="auto"/>
                        <w:left w:val="none" w:sz="0" w:space="0" w:color="auto"/>
                        <w:bottom w:val="none" w:sz="0" w:space="0" w:color="auto"/>
                        <w:right w:val="none" w:sz="0" w:space="0" w:color="auto"/>
                      </w:divBdr>
                      <w:divsChild>
                        <w:div w:id="680622281">
                          <w:marLeft w:val="0"/>
                          <w:marRight w:val="0"/>
                          <w:marTop w:val="0"/>
                          <w:marBottom w:val="0"/>
                          <w:divBdr>
                            <w:top w:val="none" w:sz="0" w:space="0" w:color="auto"/>
                            <w:left w:val="none" w:sz="0" w:space="0" w:color="auto"/>
                            <w:bottom w:val="none" w:sz="0" w:space="0" w:color="auto"/>
                            <w:right w:val="none" w:sz="0" w:space="0" w:color="auto"/>
                          </w:divBdr>
                          <w:divsChild>
                            <w:div w:id="45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5275">
                      <w:marLeft w:val="0"/>
                      <w:marRight w:val="0"/>
                      <w:marTop w:val="0"/>
                      <w:marBottom w:val="0"/>
                      <w:divBdr>
                        <w:top w:val="none" w:sz="0" w:space="0" w:color="auto"/>
                        <w:left w:val="none" w:sz="0" w:space="0" w:color="auto"/>
                        <w:bottom w:val="none" w:sz="0" w:space="0" w:color="auto"/>
                        <w:right w:val="none" w:sz="0" w:space="0" w:color="auto"/>
                      </w:divBdr>
                      <w:divsChild>
                        <w:div w:id="329647041">
                          <w:marLeft w:val="0"/>
                          <w:marRight w:val="0"/>
                          <w:marTop w:val="0"/>
                          <w:marBottom w:val="0"/>
                          <w:divBdr>
                            <w:top w:val="none" w:sz="0" w:space="0" w:color="auto"/>
                            <w:left w:val="none" w:sz="0" w:space="0" w:color="auto"/>
                            <w:bottom w:val="none" w:sz="0" w:space="0" w:color="auto"/>
                            <w:right w:val="none" w:sz="0" w:space="0" w:color="auto"/>
                          </w:divBdr>
                          <w:divsChild>
                            <w:div w:id="10432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4028">
                      <w:marLeft w:val="0"/>
                      <w:marRight w:val="0"/>
                      <w:marTop w:val="0"/>
                      <w:marBottom w:val="0"/>
                      <w:divBdr>
                        <w:top w:val="none" w:sz="0" w:space="0" w:color="auto"/>
                        <w:left w:val="none" w:sz="0" w:space="0" w:color="auto"/>
                        <w:bottom w:val="none" w:sz="0" w:space="0" w:color="auto"/>
                        <w:right w:val="none" w:sz="0" w:space="0" w:color="auto"/>
                      </w:divBdr>
                      <w:divsChild>
                        <w:div w:id="1622491966">
                          <w:marLeft w:val="0"/>
                          <w:marRight w:val="0"/>
                          <w:marTop w:val="0"/>
                          <w:marBottom w:val="0"/>
                          <w:divBdr>
                            <w:top w:val="none" w:sz="0" w:space="0" w:color="auto"/>
                            <w:left w:val="none" w:sz="0" w:space="0" w:color="auto"/>
                            <w:bottom w:val="none" w:sz="0" w:space="0" w:color="auto"/>
                            <w:right w:val="none" w:sz="0" w:space="0" w:color="auto"/>
                          </w:divBdr>
                          <w:divsChild>
                            <w:div w:id="2086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840">
                      <w:marLeft w:val="0"/>
                      <w:marRight w:val="0"/>
                      <w:marTop w:val="0"/>
                      <w:marBottom w:val="0"/>
                      <w:divBdr>
                        <w:top w:val="none" w:sz="0" w:space="0" w:color="auto"/>
                        <w:left w:val="none" w:sz="0" w:space="0" w:color="auto"/>
                        <w:bottom w:val="none" w:sz="0" w:space="0" w:color="auto"/>
                        <w:right w:val="none" w:sz="0" w:space="0" w:color="auto"/>
                      </w:divBdr>
                      <w:divsChild>
                        <w:div w:id="962879007">
                          <w:marLeft w:val="0"/>
                          <w:marRight w:val="0"/>
                          <w:marTop w:val="0"/>
                          <w:marBottom w:val="0"/>
                          <w:divBdr>
                            <w:top w:val="none" w:sz="0" w:space="0" w:color="auto"/>
                            <w:left w:val="none" w:sz="0" w:space="0" w:color="auto"/>
                            <w:bottom w:val="none" w:sz="0" w:space="0" w:color="auto"/>
                            <w:right w:val="none" w:sz="0" w:space="0" w:color="auto"/>
                          </w:divBdr>
                          <w:divsChild>
                            <w:div w:id="1763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347">
                      <w:marLeft w:val="0"/>
                      <w:marRight w:val="0"/>
                      <w:marTop w:val="0"/>
                      <w:marBottom w:val="0"/>
                      <w:divBdr>
                        <w:top w:val="none" w:sz="0" w:space="0" w:color="auto"/>
                        <w:left w:val="none" w:sz="0" w:space="0" w:color="auto"/>
                        <w:bottom w:val="none" w:sz="0" w:space="0" w:color="auto"/>
                        <w:right w:val="none" w:sz="0" w:space="0" w:color="auto"/>
                      </w:divBdr>
                      <w:divsChild>
                        <w:div w:id="1168670456">
                          <w:marLeft w:val="0"/>
                          <w:marRight w:val="0"/>
                          <w:marTop w:val="0"/>
                          <w:marBottom w:val="0"/>
                          <w:divBdr>
                            <w:top w:val="none" w:sz="0" w:space="0" w:color="auto"/>
                            <w:left w:val="none" w:sz="0" w:space="0" w:color="auto"/>
                            <w:bottom w:val="none" w:sz="0" w:space="0" w:color="auto"/>
                            <w:right w:val="none" w:sz="0" w:space="0" w:color="auto"/>
                          </w:divBdr>
                          <w:divsChild>
                            <w:div w:id="9503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4084">
                  <w:marLeft w:val="0"/>
                  <w:marRight w:val="0"/>
                  <w:marTop w:val="0"/>
                  <w:marBottom w:val="0"/>
                  <w:divBdr>
                    <w:top w:val="none" w:sz="0" w:space="0" w:color="auto"/>
                    <w:left w:val="none" w:sz="0" w:space="0" w:color="auto"/>
                    <w:bottom w:val="none" w:sz="0" w:space="0" w:color="auto"/>
                    <w:right w:val="none" w:sz="0" w:space="0" w:color="auto"/>
                  </w:divBdr>
                  <w:divsChild>
                    <w:div w:id="775098886">
                      <w:marLeft w:val="0"/>
                      <w:marRight w:val="0"/>
                      <w:marTop w:val="0"/>
                      <w:marBottom w:val="0"/>
                      <w:divBdr>
                        <w:top w:val="none" w:sz="0" w:space="0" w:color="auto"/>
                        <w:left w:val="none" w:sz="0" w:space="0" w:color="auto"/>
                        <w:bottom w:val="none" w:sz="0" w:space="0" w:color="auto"/>
                        <w:right w:val="none" w:sz="0" w:space="0" w:color="auto"/>
                      </w:divBdr>
                      <w:divsChild>
                        <w:div w:id="335109855">
                          <w:marLeft w:val="0"/>
                          <w:marRight w:val="0"/>
                          <w:marTop w:val="0"/>
                          <w:marBottom w:val="0"/>
                          <w:divBdr>
                            <w:top w:val="none" w:sz="0" w:space="0" w:color="auto"/>
                            <w:left w:val="none" w:sz="0" w:space="0" w:color="auto"/>
                            <w:bottom w:val="none" w:sz="0" w:space="0" w:color="auto"/>
                            <w:right w:val="none" w:sz="0" w:space="0" w:color="auto"/>
                          </w:divBdr>
                        </w:div>
                      </w:divsChild>
                    </w:div>
                    <w:div w:id="278684979">
                      <w:marLeft w:val="0"/>
                      <w:marRight w:val="0"/>
                      <w:marTop w:val="0"/>
                      <w:marBottom w:val="0"/>
                      <w:divBdr>
                        <w:top w:val="none" w:sz="0" w:space="0" w:color="auto"/>
                        <w:left w:val="none" w:sz="0" w:space="0" w:color="auto"/>
                        <w:bottom w:val="none" w:sz="0" w:space="0" w:color="auto"/>
                        <w:right w:val="none" w:sz="0" w:space="0" w:color="auto"/>
                      </w:divBdr>
                      <w:divsChild>
                        <w:div w:id="567228040">
                          <w:marLeft w:val="0"/>
                          <w:marRight w:val="0"/>
                          <w:marTop w:val="0"/>
                          <w:marBottom w:val="0"/>
                          <w:divBdr>
                            <w:top w:val="none" w:sz="0" w:space="0" w:color="auto"/>
                            <w:left w:val="none" w:sz="0" w:space="0" w:color="auto"/>
                            <w:bottom w:val="none" w:sz="0" w:space="0" w:color="auto"/>
                            <w:right w:val="none" w:sz="0" w:space="0" w:color="auto"/>
                          </w:divBdr>
                          <w:divsChild>
                            <w:div w:id="845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698">
                      <w:marLeft w:val="0"/>
                      <w:marRight w:val="0"/>
                      <w:marTop w:val="0"/>
                      <w:marBottom w:val="0"/>
                      <w:divBdr>
                        <w:top w:val="none" w:sz="0" w:space="0" w:color="auto"/>
                        <w:left w:val="none" w:sz="0" w:space="0" w:color="auto"/>
                        <w:bottom w:val="none" w:sz="0" w:space="0" w:color="auto"/>
                        <w:right w:val="none" w:sz="0" w:space="0" w:color="auto"/>
                      </w:divBdr>
                      <w:divsChild>
                        <w:div w:id="1896428949">
                          <w:marLeft w:val="0"/>
                          <w:marRight w:val="0"/>
                          <w:marTop w:val="0"/>
                          <w:marBottom w:val="0"/>
                          <w:divBdr>
                            <w:top w:val="none" w:sz="0" w:space="0" w:color="auto"/>
                            <w:left w:val="none" w:sz="0" w:space="0" w:color="auto"/>
                            <w:bottom w:val="none" w:sz="0" w:space="0" w:color="auto"/>
                            <w:right w:val="none" w:sz="0" w:space="0" w:color="auto"/>
                          </w:divBdr>
                          <w:divsChild>
                            <w:div w:id="111828174">
                              <w:marLeft w:val="0"/>
                              <w:marRight w:val="0"/>
                              <w:marTop w:val="0"/>
                              <w:marBottom w:val="0"/>
                              <w:divBdr>
                                <w:top w:val="none" w:sz="0" w:space="0" w:color="auto"/>
                                <w:left w:val="none" w:sz="0" w:space="0" w:color="auto"/>
                                <w:bottom w:val="none" w:sz="0" w:space="0" w:color="auto"/>
                                <w:right w:val="none" w:sz="0" w:space="0" w:color="auto"/>
                              </w:divBdr>
                            </w:div>
                          </w:divsChild>
                        </w:div>
                        <w:div w:id="1782728284">
                          <w:marLeft w:val="0"/>
                          <w:marRight w:val="0"/>
                          <w:marTop w:val="0"/>
                          <w:marBottom w:val="0"/>
                          <w:divBdr>
                            <w:top w:val="none" w:sz="0" w:space="0" w:color="auto"/>
                            <w:left w:val="none" w:sz="0" w:space="0" w:color="auto"/>
                            <w:bottom w:val="none" w:sz="0" w:space="0" w:color="auto"/>
                            <w:right w:val="none" w:sz="0" w:space="0" w:color="auto"/>
                          </w:divBdr>
                          <w:divsChild>
                            <w:div w:id="1346596701">
                              <w:marLeft w:val="0"/>
                              <w:marRight w:val="0"/>
                              <w:marTop w:val="0"/>
                              <w:marBottom w:val="0"/>
                              <w:divBdr>
                                <w:top w:val="none" w:sz="0" w:space="0" w:color="auto"/>
                                <w:left w:val="none" w:sz="0" w:space="0" w:color="auto"/>
                                <w:bottom w:val="none" w:sz="0" w:space="0" w:color="auto"/>
                                <w:right w:val="none" w:sz="0" w:space="0" w:color="auto"/>
                              </w:divBdr>
                              <w:divsChild>
                                <w:div w:id="5804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287">
                          <w:marLeft w:val="0"/>
                          <w:marRight w:val="0"/>
                          <w:marTop w:val="0"/>
                          <w:marBottom w:val="0"/>
                          <w:divBdr>
                            <w:top w:val="none" w:sz="0" w:space="0" w:color="auto"/>
                            <w:left w:val="none" w:sz="0" w:space="0" w:color="auto"/>
                            <w:bottom w:val="none" w:sz="0" w:space="0" w:color="auto"/>
                            <w:right w:val="none" w:sz="0" w:space="0" w:color="auto"/>
                          </w:divBdr>
                          <w:divsChild>
                            <w:div w:id="2015913159">
                              <w:marLeft w:val="0"/>
                              <w:marRight w:val="0"/>
                              <w:marTop w:val="0"/>
                              <w:marBottom w:val="0"/>
                              <w:divBdr>
                                <w:top w:val="none" w:sz="0" w:space="0" w:color="auto"/>
                                <w:left w:val="none" w:sz="0" w:space="0" w:color="auto"/>
                                <w:bottom w:val="none" w:sz="0" w:space="0" w:color="auto"/>
                                <w:right w:val="none" w:sz="0" w:space="0" w:color="auto"/>
                              </w:divBdr>
                              <w:divsChild>
                                <w:div w:id="1192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445">
                          <w:marLeft w:val="0"/>
                          <w:marRight w:val="0"/>
                          <w:marTop w:val="0"/>
                          <w:marBottom w:val="0"/>
                          <w:divBdr>
                            <w:top w:val="none" w:sz="0" w:space="0" w:color="auto"/>
                            <w:left w:val="none" w:sz="0" w:space="0" w:color="auto"/>
                            <w:bottom w:val="none" w:sz="0" w:space="0" w:color="auto"/>
                            <w:right w:val="none" w:sz="0" w:space="0" w:color="auto"/>
                          </w:divBdr>
                          <w:divsChild>
                            <w:div w:id="864056233">
                              <w:marLeft w:val="0"/>
                              <w:marRight w:val="0"/>
                              <w:marTop w:val="0"/>
                              <w:marBottom w:val="0"/>
                              <w:divBdr>
                                <w:top w:val="none" w:sz="0" w:space="0" w:color="auto"/>
                                <w:left w:val="none" w:sz="0" w:space="0" w:color="auto"/>
                                <w:bottom w:val="none" w:sz="0" w:space="0" w:color="auto"/>
                                <w:right w:val="none" w:sz="0" w:space="0" w:color="auto"/>
                              </w:divBdr>
                              <w:divsChild>
                                <w:div w:id="2029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1535">
                          <w:marLeft w:val="0"/>
                          <w:marRight w:val="0"/>
                          <w:marTop w:val="0"/>
                          <w:marBottom w:val="0"/>
                          <w:divBdr>
                            <w:top w:val="none" w:sz="0" w:space="0" w:color="auto"/>
                            <w:left w:val="none" w:sz="0" w:space="0" w:color="auto"/>
                            <w:bottom w:val="none" w:sz="0" w:space="0" w:color="auto"/>
                            <w:right w:val="none" w:sz="0" w:space="0" w:color="auto"/>
                          </w:divBdr>
                          <w:divsChild>
                            <w:div w:id="471337424">
                              <w:marLeft w:val="0"/>
                              <w:marRight w:val="0"/>
                              <w:marTop w:val="0"/>
                              <w:marBottom w:val="0"/>
                              <w:divBdr>
                                <w:top w:val="none" w:sz="0" w:space="0" w:color="auto"/>
                                <w:left w:val="none" w:sz="0" w:space="0" w:color="auto"/>
                                <w:bottom w:val="none" w:sz="0" w:space="0" w:color="auto"/>
                                <w:right w:val="none" w:sz="0" w:space="0" w:color="auto"/>
                              </w:divBdr>
                              <w:divsChild>
                                <w:div w:id="7066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97736">
                      <w:marLeft w:val="0"/>
                      <w:marRight w:val="0"/>
                      <w:marTop w:val="0"/>
                      <w:marBottom w:val="0"/>
                      <w:divBdr>
                        <w:top w:val="none" w:sz="0" w:space="0" w:color="auto"/>
                        <w:left w:val="none" w:sz="0" w:space="0" w:color="auto"/>
                        <w:bottom w:val="none" w:sz="0" w:space="0" w:color="auto"/>
                        <w:right w:val="none" w:sz="0" w:space="0" w:color="auto"/>
                      </w:divBdr>
                      <w:divsChild>
                        <w:div w:id="985280629">
                          <w:marLeft w:val="0"/>
                          <w:marRight w:val="0"/>
                          <w:marTop w:val="0"/>
                          <w:marBottom w:val="0"/>
                          <w:divBdr>
                            <w:top w:val="none" w:sz="0" w:space="0" w:color="auto"/>
                            <w:left w:val="none" w:sz="0" w:space="0" w:color="auto"/>
                            <w:bottom w:val="none" w:sz="0" w:space="0" w:color="auto"/>
                            <w:right w:val="none" w:sz="0" w:space="0" w:color="auto"/>
                          </w:divBdr>
                          <w:divsChild>
                            <w:div w:id="533270784">
                              <w:marLeft w:val="0"/>
                              <w:marRight w:val="0"/>
                              <w:marTop w:val="0"/>
                              <w:marBottom w:val="0"/>
                              <w:divBdr>
                                <w:top w:val="none" w:sz="0" w:space="0" w:color="auto"/>
                                <w:left w:val="none" w:sz="0" w:space="0" w:color="auto"/>
                                <w:bottom w:val="none" w:sz="0" w:space="0" w:color="auto"/>
                                <w:right w:val="none" w:sz="0" w:space="0" w:color="auto"/>
                              </w:divBdr>
                            </w:div>
                          </w:divsChild>
                        </w:div>
                        <w:div w:id="822502168">
                          <w:marLeft w:val="0"/>
                          <w:marRight w:val="0"/>
                          <w:marTop w:val="0"/>
                          <w:marBottom w:val="0"/>
                          <w:divBdr>
                            <w:top w:val="none" w:sz="0" w:space="0" w:color="auto"/>
                            <w:left w:val="none" w:sz="0" w:space="0" w:color="auto"/>
                            <w:bottom w:val="none" w:sz="0" w:space="0" w:color="auto"/>
                            <w:right w:val="none" w:sz="0" w:space="0" w:color="auto"/>
                          </w:divBdr>
                          <w:divsChild>
                            <w:div w:id="1088115929">
                              <w:marLeft w:val="0"/>
                              <w:marRight w:val="0"/>
                              <w:marTop w:val="0"/>
                              <w:marBottom w:val="0"/>
                              <w:divBdr>
                                <w:top w:val="none" w:sz="0" w:space="0" w:color="auto"/>
                                <w:left w:val="none" w:sz="0" w:space="0" w:color="auto"/>
                                <w:bottom w:val="none" w:sz="0" w:space="0" w:color="auto"/>
                                <w:right w:val="none" w:sz="0" w:space="0" w:color="auto"/>
                              </w:divBdr>
                              <w:divsChild>
                                <w:div w:id="1643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591">
                          <w:marLeft w:val="0"/>
                          <w:marRight w:val="0"/>
                          <w:marTop w:val="0"/>
                          <w:marBottom w:val="0"/>
                          <w:divBdr>
                            <w:top w:val="none" w:sz="0" w:space="0" w:color="auto"/>
                            <w:left w:val="none" w:sz="0" w:space="0" w:color="auto"/>
                            <w:bottom w:val="none" w:sz="0" w:space="0" w:color="auto"/>
                            <w:right w:val="none" w:sz="0" w:space="0" w:color="auto"/>
                          </w:divBdr>
                          <w:divsChild>
                            <w:div w:id="787698420">
                              <w:marLeft w:val="0"/>
                              <w:marRight w:val="0"/>
                              <w:marTop w:val="0"/>
                              <w:marBottom w:val="0"/>
                              <w:divBdr>
                                <w:top w:val="none" w:sz="0" w:space="0" w:color="auto"/>
                                <w:left w:val="none" w:sz="0" w:space="0" w:color="auto"/>
                                <w:bottom w:val="none" w:sz="0" w:space="0" w:color="auto"/>
                                <w:right w:val="none" w:sz="0" w:space="0" w:color="auto"/>
                              </w:divBdr>
                              <w:divsChild>
                                <w:div w:id="750349417">
                                  <w:marLeft w:val="0"/>
                                  <w:marRight w:val="0"/>
                                  <w:marTop w:val="0"/>
                                  <w:marBottom w:val="0"/>
                                  <w:divBdr>
                                    <w:top w:val="none" w:sz="0" w:space="0" w:color="auto"/>
                                    <w:left w:val="none" w:sz="0" w:space="0" w:color="auto"/>
                                    <w:bottom w:val="none" w:sz="0" w:space="0" w:color="auto"/>
                                    <w:right w:val="none" w:sz="0" w:space="0" w:color="auto"/>
                                  </w:divBdr>
                                </w:div>
                              </w:divsChild>
                            </w:div>
                            <w:div w:id="106703062">
                              <w:marLeft w:val="0"/>
                              <w:marRight w:val="0"/>
                              <w:marTop w:val="0"/>
                              <w:marBottom w:val="0"/>
                              <w:divBdr>
                                <w:top w:val="none" w:sz="0" w:space="0" w:color="auto"/>
                                <w:left w:val="none" w:sz="0" w:space="0" w:color="auto"/>
                                <w:bottom w:val="none" w:sz="0" w:space="0" w:color="auto"/>
                                <w:right w:val="none" w:sz="0" w:space="0" w:color="auto"/>
                              </w:divBdr>
                              <w:divsChild>
                                <w:div w:id="44187142">
                                  <w:marLeft w:val="0"/>
                                  <w:marRight w:val="0"/>
                                  <w:marTop w:val="0"/>
                                  <w:marBottom w:val="0"/>
                                  <w:divBdr>
                                    <w:top w:val="none" w:sz="0" w:space="0" w:color="auto"/>
                                    <w:left w:val="none" w:sz="0" w:space="0" w:color="auto"/>
                                    <w:bottom w:val="none" w:sz="0" w:space="0" w:color="auto"/>
                                    <w:right w:val="none" w:sz="0" w:space="0" w:color="auto"/>
                                  </w:divBdr>
                                  <w:divsChild>
                                    <w:div w:id="1351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2280">
                              <w:marLeft w:val="0"/>
                              <w:marRight w:val="0"/>
                              <w:marTop w:val="0"/>
                              <w:marBottom w:val="0"/>
                              <w:divBdr>
                                <w:top w:val="none" w:sz="0" w:space="0" w:color="auto"/>
                                <w:left w:val="none" w:sz="0" w:space="0" w:color="auto"/>
                                <w:bottom w:val="none" w:sz="0" w:space="0" w:color="auto"/>
                                <w:right w:val="none" w:sz="0" w:space="0" w:color="auto"/>
                              </w:divBdr>
                              <w:divsChild>
                                <w:div w:id="1085301688">
                                  <w:marLeft w:val="0"/>
                                  <w:marRight w:val="0"/>
                                  <w:marTop w:val="0"/>
                                  <w:marBottom w:val="0"/>
                                  <w:divBdr>
                                    <w:top w:val="none" w:sz="0" w:space="0" w:color="auto"/>
                                    <w:left w:val="none" w:sz="0" w:space="0" w:color="auto"/>
                                    <w:bottom w:val="none" w:sz="0" w:space="0" w:color="auto"/>
                                    <w:right w:val="none" w:sz="0" w:space="0" w:color="auto"/>
                                  </w:divBdr>
                                  <w:divsChild>
                                    <w:div w:id="704597923">
                                      <w:marLeft w:val="0"/>
                                      <w:marRight w:val="0"/>
                                      <w:marTop w:val="0"/>
                                      <w:marBottom w:val="0"/>
                                      <w:divBdr>
                                        <w:top w:val="none" w:sz="0" w:space="0" w:color="auto"/>
                                        <w:left w:val="none" w:sz="0" w:space="0" w:color="auto"/>
                                        <w:bottom w:val="none" w:sz="0" w:space="0" w:color="auto"/>
                                        <w:right w:val="none" w:sz="0" w:space="0" w:color="auto"/>
                                      </w:divBdr>
                                    </w:div>
                                  </w:divsChild>
                                </w:div>
                                <w:div w:id="501166822">
                                  <w:marLeft w:val="0"/>
                                  <w:marRight w:val="0"/>
                                  <w:marTop w:val="0"/>
                                  <w:marBottom w:val="0"/>
                                  <w:divBdr>
                                    <w:top w:val="none" w:sz="0" w:space="0" w:color="auto"/>
                                    <w:left w:val="none" w:sz="0" w:space="0" w:color="auto"/>
                                    <w:bottom w:val="none" w:sz="0" w:space="0" w:color="auto"/>
                                    <w:right w:val="none" w:sz="0" w:space="0" w:color="auto"/>
                                  </w:divBdr>
                                  <w:divsChild>
                                    <w:div w:id="52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4568">
                          <w:marLeft w:val="0"/>
                          <w:marRight w:val="0"/>
                          <w:marTop w:val="0"/>
                          <w:marBottom w:val="0"/>
                          <w:divBdr>
                            <w:top w:val="none" w:sz="0" w:space="0" w:color="auto"/>
                            <w:left w:val="none" w:sz="0" w:space="0" w:color="auto"/>
                            <w:bottom w:val="none" w:sz="0" w:space="0" w:color="auto"/>
                            <w:right w:val="none" w:sz="0" w:space="0" w:color="auto"/>
                          </w:divBdr>
                          <w:divsChild>
                            <w:div w:id="850804209">
                              <w:marLeft w:val="0"/>
                              <w:marRight w:val="0"/>
                              <w:marTop w:val="0"/>
                              <w:marBottom w:val="0"/>
                              <w:divBdr>
                                <w:top w:val="none" w:sz="0" w:space="0" w:color="auto"/>
                                <w:left w:val="none" w:sz="0" w:space="0" w:color="auto"/>
                                <w:bottom w:val="none" w:sz="0" w:space="0" w:color="auto"/>
                                <w:right w:val="none" w:sz="0" w:space="0" w:color="auto"/>
                              </w:divBdr>
                              <w:divsChild>
                                <w:div w:id="18717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59895">
                      <w:marLeft w:val="0"/>
                      <w:marRight w:val="0"/>
                      <w:marTop w:val="0"/>
                      <w:marBottom w:val="0"/>
                      <w:divBdr>
                        <w:top w:val="none" w:sz="0" w:space="0" w:color="auto"/>
                        <w:left w:val="none" w:sz="0" w:space="0" w:color="auto"/>
                        <w:bottom w:val="none" w:sz="0" w:space="0" w:color="auto"/>
                        <w:right w:val="none" w:sz="0" w:space="0" w:color="auto"/>
                      </w:divBdr>
                      <w:divsChild>
                        <w:div w:id="2111393231">
                          <w:marLeft w:val="0"/>
                          <w:marRight w:val="0"/>
                          <w:marTop w:val="0"/>
                          <w:marBottom w:val="0"/>
                          <w:divBdr>
                            <w:top w:val="none" w:sz="0" w:space="0" w:color="auto"/>
                            <w:left w:val="none" w:sz="0" w:space="0" w:color="auto"/>
                            <w:bottom w:val="none" w:sz="0" w:space="0" w:color="auto"/>
                            <w:right w:val="none" w:sz="0" w:space="0" w:color="auto"/>
                          </w:divBdr>
                          <w:divsChild>
                            <w:div w:id="564224353">
                              <w:marLeft w:val="0"/>
                              <w:marRight w:val="0"/>
                              <w:marTop w:val="0"/>
                              <w:marBottom w:val="0"/>
                              <w:divBdr>
                                <w:top w:val="none" w:sz="0" w:space="0" w:color="auto"/>
                                <w:left w:val="none" w:sz="0" w:space="0" w:color="auto"/>
                                <w:bottom w:val="none" w:sz="0" w:space="0" w:color="auto"/>
                                <w:right w:val="none" w:sz="0" w:space="0" w:color="auto"/>
                              </w:divBdr>
                            </w:div>
                          </w:divsChild>
                        </w:div>
                        <w:div w:id="1243489856">
                          <w:marLeft w:val="0"/>
                          <w:marRight w:val="0"/>
                          <w:marTop w:val="0"/>
                          <w:marBottom w:val="0"/>
                          <w:divBdr>
                            <w:top w:val="none" w:sz="0" w:space="0" w:color="auto"/>
                            <w:left w:val="none" w:sz="0" w:space="0" w:color="auto"/>
                            <w:bottom w:val="none" w:sz="0" w:space="0" w:color="auto"/>
                            <w:right w:val="none" w:sz="0" w:space="0" w:color="auto"/>
                          </w:divBdr>
                          <w:divsChild>
                            <w:div w:id="1725568645">
                              <w:marLeft w:val="0"/>
                              <w:marRight w:val="0"/>
                              <w:marTop w:val="0"/>
                              <w:marBottom w:val="0"/>
                              <w:divBdr>
                                <w:top w:val="none" w:sz="0" w:space="0" w:color="auto"/>
                                <w:left w:val="none" w:sz="0" w:space="0" w:color="auto"/>
                                <w:bottom w:val="none" w:sz="0" w:space="0" w:color="auto"/>
                                <w:right w:val="none" w:sz="0" w:space="0" w:color="auto"/>
                              </w:divBdr>
                              <w:divsChild>
                                <w:div w:id="510531478">
                                  <w:marLeft w:val="0"/>
                                  <w:marRight w:val="0"/>
                                  <w:marTop w:val="0"/>
                                  <w:marBottom w:val="0"/>
                                  <w:divBdr>
                                    <w:top w:val="none" w:sz="0" w:space="0" w:color="auto"/>
                                    <w:left w:val="none" w:sz="0" w:space="0" w:color="auto"/>
                                    <w:bottom w:val="none" w:sz="0" w:space="0" w:color="auto"/>
                                    <w:right w:val="none" w:sz="0" w:space="0" w:color="auto"/>
                                  </w:divBdr>
                                </w:div>
                              </w:divsChild>
                            </w:div>
                            <w:div w:id="106630404">
                              <w:marLeft w:val="0"/>
                              <w:marRight w:val="0"/>
                              <w:marTop w:val="0"/>
                              <w:marBottom w:val="0"/>
                              <w:divBdr>
                                <w:top w:val="none" w:sz="0" w:space="0" w:color="auto"/>
                                <w:left w:val="none" w:sz="0" w:space="0" w:color="auto"/>
                                <w:bottom w:val="none" w:sz="0" w:space="0" w:color="auto"/>
                                <w:right w:val="none" w:sz="0" w:space="0" w:color="auto"/>
                              </w:divBdr>
                              <w:divsChild>
                                <w:div w:id="464323274">
                                  <w:marLeft w:val="0"/>
                                  <w:marRight w:val="0"/>
                                  <w:marTop w:val="0"/>
                                  <w:marBottom w:val="0"/>
                                  <w:divBdr>
                                    <w:top w:val="none" w:sz="0" w:space="0" w:color="auto"/>
                                    <w:left w:val="none" w:sz="0" w:space="0" w:color="auto"/>
                                    <w:bottom w:val="none" w:sz="0" w:space="0" w:color="auto"/>
                                    <w:right w:val="none" w:sz="0" w:space="0" w:color="auto"/>
                                  </w:divBdr>
                                  <w:divsChild>
                                    <w:div w:id="1997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678">
                              <w:marLeft w:val="0"/>
                              <w:marRight w:val="0"/>
                              <w:marTop w:val="0"/>
                              <w:marBottom w:val="0"/>
                              <w:divBdr>
                                <w:top w:val="none" w:sz="0" w:space="0" w:color="auto"/>
                                <w:left w:val="none" w:sz="0" w:space="0" w:color="auto"/>
                                <w:bottom w:val="none" w:sz="0" w:space="0" w:color="auto"/>
                                <w:right w:val="none" w:sz="0" w:space="0" w:color="auto"/>
                              </w:divBdr>
                              <w:divsChild>
                                <w:div w:id="114101236">
                                  <w:marLeft w:val="0"/>
                                  <w:marRight w:val="0"/>
                                  <w:marTop w:val="0"/>
                                  <w:marBottom w:val="0"/>
                                  <w:divBdr>
                                    <w:top w:val="none" w:sz="0" w:space="0" w:color="auto"/>
                                    <w:left w:val="none" w:sz="0" w:space="0" w:color="auto"/>
                                    <w:bottom w:val="none" w:sz="0" w:space="0" w:color="auto"/>
                                    <w:right w:val="none" w:sz="0" w:space="0" w:color="auto"/>
                                  </w:divBdr>
                                  <w:divsChild>
                                    <w:div w:id="15142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396">
                              <w:marLeft w:val="0"/>
                              <w:marRight w:val="0"/>
                              <w:marTop w:val="0"/>
                              <w:marBottom w:val="0"/>
                              <w:divBdr>
                                <w:top w:val="none" w:sz="0" w:space="0" w:color="auto"/>
                                <w:left w:val="none" w:sz="0" w:space="0" w:color="auto"/>
                                <w:bottom w:val="none" w:sz="0" w:space="0" w:color="auto"/>
                                <w:right w:val="none" w:sz="0" w:space="0" w:color="auto"/>
                              </w:divBdr>
                              <w:divsChild>
                                <w:div w:id="2103330121">
                                  <w:marLeft w:val="0"/>
                                  <w:marRight w:val="0"/>
                                  <w:marTop w:val="0"/>
                                  <w:marBottom w:val="0"/>
                                  <w:divBdr>
                                    <w:top w:val="none" w:sz="0" w:space="0" w:color="auto"/>
                                    <w:left w:val="none" w:sz="0" w:space="0" w:color="auto"/>
                                    <w:bottom w:val="none" w:sz="0" w:space="0" w:color="auto"/>
                                    <w:right w:val="none" w:sz="0" w:space="0" w:color="auto"/>
                                  </w:divBdr>
                                  <w:divsChild>
                                    <w:div w:id="13209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990">
                              <w:marLeft w:val="0"/>
                              <w:marRight w:val="0"/>
                              <w:marTop w:val="0"/>
                              <w:marBottom w:val="0"/>
                              <w:divBdr>
                                <w:top w:val="none" w:sz="0" w:space="0" w:color="auto"/>
                                <w:left w:val="none" w:sz="0" w:space="0" w:color="auto"/>
                                <w:bottom w:val="none" w:sz="0" w:space="0" w:color="auto"/>
                                <w:right w:val="none" w:sz="0" w:space="0" w:color="auto"/>
                              </w:divBdr>
                              <w:divsChild>
                                <w:div w:id="732771950">
                                  <w:marLeft w:val="0"/>
                                  <w:marRight w:val="0"/>
                                  <w:marTop w:val="0"/>
                                  <w:marBottom w:val="0"/>
                                  <w:divBdr>
                                    <w:top w:val="none" w:sz="0" w:space="0" w:color="auto"/>
                                    <w:left w:val="none" w:sz="0" w:space="0" w:color="auto"/>
                                    <w:bottom w:val="none" w:sz="0" w:space="0" w:color="auto"/>
                                    <w:right w:val="none" w:sz="0" w:space="0" w:color="auto"/>
                                  </w:divBdr>
                                  <w:divsChild>
                                    <w:div w:id="6589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63458">
                          <w:marLeft w:val="0"/>
                          <w:marRight w:val="0"/>
                          <w:marTop w:val="0"/>
                          <w:marBottom w:val="0"/>
                          <w:divBdr>
                            <w:top w:val="none" w:sz="0" w:space="0" w:color="auto"/>
                            <w:left w:val="none" w:sz="0" w:space="0" w:color="auto"/>
                            <w:bottom w:val="none" w:sz="0" w:space="0" w:color="auto"/>
                            <w:right w:val="none" w:sz="0" w:space="0" w:color="auto"/>
                          </w:divBdr>
                          <w:divsChild>
                            <w:div w:id="1420516386">
                              <w:marLeft w:val="0"/>
                              <w:marRight w:val="0"/>
                              <w:marTop w:val="0"/>
                              <w:marBottom w:val="0"/>
                              <w:divBdr>
                                <w:top w:val="none" w:sz="0" w:space="0" w:color="auto"/>
                                <w:left w:val="none" w:sz="0" w:space="0" w:color="auto"/>
                                <w:bottom w:val="none" w:sz="0" w:space="0" w:color="auto"/>
                                <w:right w:val="none" w:sz="0" w:space="0" w:color="auto"/>
                              </w:divBdr>
                              <w:divsChild>
                                <w:div w:id="1764371214">
                                  <w:marLeft w:val="0"/>
                                  <w:marRight w:val="0"/>
                                  <w:marTop w:val="0"/>
                                  <w:marBottom w:val="0"/>
                                  <w:divBdr>
                                    <w:top w:val="none" w:sz="0" w:space="0" w:color="auto"/>
                                    <w:left w:val="none" w:sz="0" w:space="0" w:color="auto"/>
                                    <w:bottom w:val="none" w:sz="0" w:space="0" w:color="auto"/>
                                    <w:right w:val="none" w:sz="0" w:space="0" w:color="auto"/>
                                  </w:divBdr>
                                  <w:divsChild>
                                    <w:div w:id="921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2148">
                              <w:marLeft w:val="0"/>
                              <w:marRight w:val="0"/>
                              <w:marTop w:val="0"/>
                              <w:marBottom w:val="0"/>
                              <w:divBdr>
                                <w:top w:val="none" w:sz="0" w:space="0" w:color="auto"/>
                                <w:left w:val="none" w:sz="0" w:space="0" w:color="auto"/>
                                <w:bottom w:val="none" w:sz="0" w:space="0" w:color="auto"/>
                                <w:right w:val="none" w:sz="0" w:space="0" w:color="auto"/>
                              </w:divBdr>
                              <w:divsChild>
                                <w:div w:id="1288051483">
                                  <w:marLeft w:val="0"/>
                                  <w:marRight w:val="0"/>
                                  <w:marTop w:val="0"/>
                                  <w:marBottom w:val="0"/>
                                  <w:divBdr>
                                    <w:top w:val="none" w:sz="0" w:space="0" w:color="auto"/>
                                    <w:left w:val="none" w:sz="0" w:space="0" w:color="auto"/>
                                    <w:bottom w:val="none" w:sz="0" w:space="0" w:color="auto"/>
                                    <w:right w:val="none" w:sz="0" w:space="0" w:color="auto"/>
                                  </w:divBdr>
                                  <w:divsChild>
                                    <w:div w:id="668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06781">
                      <w:marLeft w:val="0"/>
                      <w:marRight w:val="0"/>
                      <w:marTop w:val="0"/>
                      <w:marBottom w:val="0"/>
                      <w:divBdr>
                        <w:top w:val="none" w:sz="0" w:space="0" w:color="auto"/>
                        <w:left w:val="none" w:sz="0" w:space="0" w:color="auto"/>
                        <w:bottom w:val="none" w:sz="0" w:space="0" w:color="auto"/>
                        <w:right w:val="none" w:sz="0" w:space="0" w:color="auto"/>
                      </w:divBdr>
                      <w:divsChild>
                        <w:div w:id="1792436657">
                          <w:marLeft w:val="0"/>
                          <w:marRight w:val="0"/>
                          <w:marTop w:val="0"/>
                          <w:marBottom w:val="0"/>
                          <w:divBdr>
                            <w:top w:val="none" w:sz="0" w:space="0" w:color="auto"/>
                            <w:left w:val="none" w:sz="0" w:space="0" w:color="auto"/>
                            <w:bottom w:val="none" w:sz="0" w:space="0" w:color="auto"/>
                            <w:right w:val="none" w:sz="0" w:space="0" w:color="auto"/>
                          </w:divBdr>
                          <w:divsChild>
                            <w:div w:id="2144929945">
                              <w:marLeft w:val="0"/>
                              <w:marRight w:val="0"/>
                              <w:marTop w:val="0"/>
                              <w:marBottom w:val="0"/>
                              <w:divBdr>
                                <w:top w:val="none" w:sz="0" w:space="0" w:color="auto"/>
                                <w:left w:val="none" w:sz="0" w:space="0" w:color="auto"/>
                                <w:bottom w:val="none" w:sz="0" w:space="0" w:color="auto"/>
                                <w:right w:val="none" w:sz="0" w:space="0" w:color="auto"/>
                              </w:divBdr>
                            </w:div>
                          </w:divsChild>
                        </w:div>
                        <w:div w:id="1254897342">
                          <w:marLeft w:val="0"/>
                          <w:marRight w:val="0"/>
                          <w:marTop w:val="0"/>
                          <w:marBottom w:val="0"/>
                          <w:divBdr>
                            <w:top w:val="none" w:sz="0" w:space="0" w:color="auto"/>
                            <w:left w:val="none" w:sz="0" w:space="0" w:color="auto"/>
                            <w:bottom w:val="none" w:sz="0" w:space="0" w:color="auto"/>
                            <w:right w:val="none" w:sz="0" w:space="0" w:color="auto"/>
                          </w:divBdr>
                          <w:divsChild>
                            <w:div w:id="650716101">
                              <w:marLeft w:val="0"/>
                              <w:marRight w:val="0"/>
                              <w:marTop w:val="0"/>
                              <w:marBottom w:val="0"/>
                              <w:divBdr>
                                <w:top w:val="none" w:sz="0" w:space="0" w:color="auto"/>
                                <w:left w:val="none" w:sz="0" w:space="0" w:color="auto"/>
                                <w:bottom w:val="none" w:sz="0" w:space="0" w:color="auto"/>
                                <w:right w:val="none" w:sz="0" w:space="0" w:color="auto"/>
                              </w:divBdr>
                              <w:divsChild>
                                <w:div w:id="1399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89996">
                          <w:marLeft w:val="0"/>
                          <w:marRight w:val="0"/>
                          <w:marTop w:val="0"/>
                          <w:marBottom w:val="0"/>
                          <w:divBdr>
                            <w:top w:val="none" w:sz="0" w:space="0" w:color="auto"/>
                            <w:left w:val="none" w:sz="0" w:space="0" w:color="auto"/>
                            <w:bottom w:val="none" w:sz="0" w:space="0" w:color="auto"/>
                            <w:right w:val="none" w:sz="0" w:space="0" w:color="auto"/>
                          </w:divBdr>
                          <w:divsChild>
                            <w:div w:id="10113333">
                              <w:marLeft w:val="0"/>
                              <w:marRight w:val="0"/>
                              <w:marTop w:val="0"/>
                              <w:marBottom w:val="0"/>
                              <w:divBdr>
                                <w:top w:val="none" w:sz="0" w:space="0" w:color="auto"/>
                                <w:left w:val="none" w:sz="0" w:space="0" w:color="auto"/>
                                <w:bottom w:val="none" w:sz="0" w:space="0" w:color="auto"/>
                                <w:right w:val="none" w:sz="0" w:space="0" w:color="auto"/>
                              </w:divBdr>
                              <w:divsChild>
                                <w:div w:id="5496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43295">
                  <w:marLeft w:val="0"/>
                  <w:marRight w:val="0"/>
                  <w:marTop w:val="0"/>
                  <w:marBottom w:val="0"/>
                  <w:divBdr>
                    <w:top w:val="none" w:sz="0" w:space="0" w:color="auto"/>
                    <w:left w:val="none" w:sz="0" w:space="0" w:color="auto"/>
                    <w:bottom w:val="none" w:sz="0" w:space="0" w:color="auto"/>
                    <w:right w:val="none" w:sz="0" w:space="0" w:color="auto"/>
                  </w:divBdr>
                  <w:divsChild>
                    <w:div w:id="963315863">
                      <w:marLeft w:val="0"/>
                      <w:marRight w:val="0"/>
                      <w:marTop w:val="0"/>
                      <w:marBottom w:val="0"/>
                      <w:divBdr>
                        <w:top w:val="none" w:sz="0" w:space="0" w:color="auto"/>
                        <w:left w:val="none" w:sz="0" w:space="0" w:color="auto"/>
                        <w:bottom w:val="none" w:sz="0" w:space="0" w:color="auto"/>
                        <w:right w:val="none" w:sz="0" w:space="0" w:color="auto"/>
                      </w:divBdr>
                      <w:divsChild>
                        <w:div w:id="2093232393">
                          <w:marLeft w:val="0"/>
                          <w:marRight w:val="0"/>
                          <w:marTop w:val="0"/>
                          <w:marBottom w:val="0"/>
                          <w:divBdr>
                            <w:top w:val="none" w:sz="0" w:space="0" w:color="auto"/>
                            <w:left w:val="none" w:sz="0" w:space="0" w:color="auto"/>
                            <w:bottom w:val="none" w:sz="0" w:space="0" w:color="auto"/>
                            <w:right w:val="none" w:sz="0" w:space="0" w:color="auto"/>
                          </w:divBdr>
                        </w:div>
                      </w:divsChild>
                    </w:div>
                    <w:div w:id="864365067">
                      <w:marLeft w:val="0"/>
                      <w:marRight w:val="0"/>
                      <w:marTop w:val="0"/>
                      <w:marBottom w:val="0"/>
                      <w:divBdr>
                        <w:top w:val="none" w:sz="0" w:space="0" w:color="auto"/>
                        <w:left w:val="none" w:sz="0" w:space="0" w:color="auto"/>
                        <w:bottom w:val="none" w:sz="0" w:space="0" w:color="auto"/>
                        <w:right w:val="none" w:sz="0" w:space="0" w:color="auto"/>
                      </w:divBdr>
                      <w:divsChild>
                        <w:div w:id="844126928">
                          <w:marLeft w:val="0"/>
                          <w:marRight w:val="0"/>
                          <w:marTop w:val="0"/>
                          <w:marBottom w:val="0"/>
                          <w:divBdr>
                            <w:top w:val="none" w:sz="0" w:space="0" w:color="auto"/>
                            <w:left w:val="none" w:sz="0" w:space="0" w:color="auto"/>
                            <w:bottom w:val="none" w:sz="0" w:space="0" w:color="auto"/>
                            <w:right w:val="none" w:sz="0" w:space="0" w:color="auto"/>
                          </w:divBdr>
                          <w:divsChild>
                            <w:div w:id="381489775">
                              <w:marLeft w:val="0"/>
                              <w:marRight w:val="0"/>
                              <w:marTop w:val="0"/>
                              <w:marBottom w:val="0"/>
                              <w:divBdr>
                                <w:top w:val="none" w:sz="0" w:space="0" w:color="auto"/>
                                <w:left w:val="none" w:sz="0" w:space="0" w:color="auto"/>
                                <w:bottom w:val="none" w:sz="0" w:space="0" w:color="auto"/>
                                <w:right w:val="none" w:sz="0" w:space="0" w:color="auto"/>
                              </w:divBdr>
                            </w:div>
                          </w:divsChild>
                        </w:div>
                        <w:div w:id="663433263">
                          <w:marLeft w:val="0"/>
                          <w:marRight w:val="0"/>
                          <w:marTop w:val="0"/>
                          <w:marBottom w:val="0"/>
                          <w:divBdr>
                            <w:top w:val="none" w:sz="0" w:space="0" w:color="auto"/>
                            <w:left w:val="none" w:sz="0" w:space="0" w:color="auto"/>
                            <w:bottom w:val="none" w:sz="0" w:space="0" w:color="auto"/>
                            <w:right w:val="none" w:sz="0" w:space="0" w:color="auto"/>
                          </w:divBdr>
                          <w:divsChild>
                            <w:div w:id="919753741">
                              <w:marLeft w:val="0"/>
                              <w:marRight w:val="0"/>
                              <w:marTop w:val="0"/>
                              <w:marBottom w:val="0"/>
                              <w:divBdr>
                                <w:top w:val="none" w:sz="0" w:space="0" w:color="auto"/>
                                <w:left w:val="none" w:sz="0" w:space="0" w:color="auto"/>
                                <w:bottom w:val="none" w:sz="0" w:space="0" w:color="auto"/>
                                <w:right w:val="none" w:sz="0" w:space="0" w:color="auto"/>
                              </w:divBdr>
                              <w:divsChild>
                                <w:div w:id="2067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106">
                          <w:marLeft w:val="0"/>
                          <w:marRight w:val="0"/>
                          <w:marTop w:val="0"/>
                          <w:marBottom w:val="0"/>
                          <w:divBdr>
                            <w:top w:val="none" w:sz="0" w:space="0" w:color="auto"/>
                            <w:left w:val="none" w:sz="0" w:space="0" w:color="auto"/>
                            <w:bottom w:val="none" w:sz="0" w:space="0" w:color="auto"/>
                            <w:right w:val="none" w:sz="0" w:space="0" w:color="auto"/>
                          </w:divBdr>
                          <w:divsChild>
                            <w:div w:id="1703827220">
                              <w:marLeft w:val="0"/>
                              <w:marRight w:val="0"/>
                              <w:marTop w:val="0"/>
                              <w:marBottom w:val="0"/>
                              <w:divBdr>
                                <w:top w:val="none" w:sz="0" w:space="0" w:color="auto"/>
                                <w:left w:val="none" w:sz="0" w:space="0" w:color="auto"/>
                                <w:bottom w:val="none" w:sz="0" w:space="0" w:color="auto"/>
                                <w:right w:val="none" w:sz="0" w:space="0" w:color="auto"/>
                              </w:divBdr>
                              <w:divsChild>
                                <w:div w:id="3181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8386">
                          <w:marLeft w:val="0"/>
                          <w:marRight w:val="0"/>
                          <w:marTop w:val="0"/>
                          <w:marBottom w:val="0"/>
                          <w:divBdr>
                            <w:top w:val="none" w:sz="0" w:space="0" w:color="auto"/>
                            <w:left w:val="none" w:sz="0" w:space="0" w:color="auto"/>
                            <w:bottom w:val="none" w:sz="0" w:space="0" w:color="auto"/>
                            <w:right w:val="none" w:sz="0" w:space="0" w:color="auto"/>
                          </w:divBdr>
                          <w:divsChild>
                            <w:div w:id="1053038171">
                              <w:marLeft w:val="0"/>
                              <w:marRight w:val="0"/>
                              <w:marTop w:val="0"/>
                              <w:marBottom w:val="0"/>
                              <w:divBdr>
                                <w:top w:val="none" w:sz="0" w:space="0" w:color="auto"/>
                                <w:left w:val="none" w:sz="0" w:space="0" w:color="auto"/>
                                <w:bottom w:val="none" w:sz="0" w:space="0" w:color="auto"/>
                                <w:right w:val="none" w:sz="0" w:space="0" w:color="auto"/>
                              </w:divBdr>
                              <w:divsChild>
                                <w:div w:id="17053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3198">
                          <w:marLeft w:val="0"/>
                          <w:marRight w:val="0"/>
                          <w:marTop w:val="0"/>
                          <w:marBottom w:val="0"/>
                          <w:divBdr>
                            <w:top w:val="none" w:sz="0" w:space="0" w:color="auto"/>
                            <w:left w:val="none" w:sz="0" w:space="0" w:color="auto"/>
                            <w:bottom w:val="none" w:sz="0" w:space="0" w:color="auto"/>
                            <w:right w:val="none" w:sz="0" w:space="0" w:color="auto"/>
                          </w:divBdr>
                          <w:divsChild>
                            <w:div w:id="1704671711">
                              <w:marLeft w:val="0"/>
                              <w:marRight w:val="0"/>
                              <w:marTop w:val="0"/>
                              <w:marBottom w:val="0"/>
                              <w:divBdr>
                                <w:top w:val="none" w:sz="0" w:space="0" w:color="auto"/>
                                <w:left w:val="none" w:sz="0" w:space="0" w:color="auto"/>
                                <w:bottom w:val="none" w:sz="0" w:space="0" w:color="auto"/>
                                <w:right w:val="none" w:sz="0" w:space="0" w:color="auto"/>
                              </w:divBdr>
                              <w:divsChild>
                                <w:div w:id="198395798">
                                  <w:marLeft w:val="0"/>
                                  <w:marRight w:val="0"/>
                                  <w:marTop w:val="0"/>
                                  <w:marBottom w:val="0"/>
                                  <w:divBdr>
                                    <w:top w:val="none" w:sz="0" w:space="0" w:color="auto"/>
                                    <w:left w:val="none" w:sz="0" w:space="0" w:color="auto"/>
                                    <w:bottom w:val="none" w:sz="0" w:space="0" w:color="auto"/>
                                    <w:right w:val="none" w:sz="0" w:space="0" w:color="auto"/>
                                  </w:divBdr>
                                </w:div>
                              </w:divsChild>
                            </w:div>
                            <w:div w:id="2127309166">
                              <w:marLeft w:val="0"/>
                              <w:marRight w:val="0"/>
                              <w:marTop w:val="0"/>
                              <w:marBottom w:val="0"/>
                              <w:divBdr>
                                <w:top w:val="none" w:sz="0" w:space="0" w:color="auto"/>
                                <w:left w:val="none" w:sz="0" w:space="0" w:color="auto"/>
                                <w:bottom w:val="none" w:sz="0" w:space="0" w:color="auto"/>
                                <w:right w:val="none" w:sz="0" w:space="0" w:color="auto"/>
                              </w:divBdr>
                              <w:divsChild>
                                <w:div w:id="2141612171">
                                  <w:marLeft w:val="0"/>
                                  <w:marRight w:val="0"/>
                                  <w:marTop w:val="0"/>
                                  <w:marBottom w:val="0"/>
                                  <w:divBdr>
                                    <w:top w:val="none" w:sz="0" w:space="0" w:color="auto"/>
                                    <w:left w:val="none" w:sz="0" w:space="0" w:color="auto"/>
                                    <w:bottom w:val="none" w:sz="0" w:space="0" w:color="auto"/>
                                    <w:right w:val="none" w:sz="0" w:space="0" w:color="auto"/>
                                  </w:divBdr>
                                  <w:divsChild>
                                    <w:div w:id="1010446216">
                                      <w:marLeft w:val="0"/>
                                      <w:marRight w:val="0"/>
                                      <w:marTop w:val="0"/>
                                      <w:marBottom w:val="0"/>
                                      <w:divBdr>
                                        <w:top w:val="none" w:sz="0" w:space="0" w:color="auto"/>
                                        <w:left w:val="none" w:sz="0" w:space="0" w:color="auto"/>
                                        <w:bottom w:val="none" w:sz="0" w:space="0" w:color="auto"/>
                                        <w:right w:val="none" w:sz="0" w:space="0" w:color="auto"/>
                                      </w:divBdr>
                                    </w:div>
                                  </w:divsChild>
                                </w:div>
                                <w:div w:id="1018774681">
                                  <w:marLeft w:val="0"/>
                                  <w:marRight w:val="0"/>
                                  <w:marTop w:val="0"/>
                                  <w:marBottom w:val="0"/>
                                  <w:divBdr>
                                    <w:top w:val="none" w:sz="0" w:space="0" w:color="auto"/>
                                    <w:left w:val="none" w:sz="0" w:space="0" w:color="auto"/>
                                    <w:bottom w:val="none" w:sz="0" w:space="0" w:color="auto"/>
                                    <w:right w:val="none" w:sz="0" w:space="0" w:color="auto"/>
                                  </w:divBdr>
                                  <w:divsChild>
                                    <w:div w:id="429281697">
                                      <w:marLeft w:val="0"/>
                                      <w:marRight w:val="0"/>
                                      <w:marTop w:val="0"/>
                                      <w:marBottom w:val="0"/>
                                      <w:divBdr>
                                        <w:top w:val="none" w:sz="0" w:space="0" w:color="auto"/>
                                        <w:left w:val="none" w:sz="0" w:space="0" w:color="auto"/>
                                        <w:bottom w:val="none" w:sz="0" w:space="0" w:color="auto"/>
                                        <w:right w:val="none" w:sz="0" w:space="0" w:color="auto"/>
                                      </w:divBdr>
                                      <w:divsChild>
                                        <w:div w:id="1255701947">
                                          <w:marLeft w:val="0"/>
                                          <w:marRight w:val="0"/>
                                          <w:marTop w:val="0"/>
                                          <w:marBottom w:val="0"/>
                                          <w:divBdr>
                                            <w:top w:val="none" w:sz="0" w:space="0" w:color="auto"/>
                                            <w:left w:val="none" w:sz="0" w:space="0" w:color="auto"/>
                                            <w:bottom w:val="none" w:sz="0" w:space="0" w:color="auto"/>
                                            <w:right w:val="none" w:sz="0" w:space="0" w:color="auto"/>
                                          </w:divBdr>
                                        </w:div>
                                      </w:divsChild>
                                    </w:div>
                                    <w:div w:id="1828548973">
                                      <w:marLeft w:val="0"/>
                                      <w:marRight w:val="0"/>
                                      <w:marTop w:val="0"/>
                                      <w:marBottom w:val="0"/>
                                      <w:divBdr>
                                        <w:top w:val="none" w:sz="0" w:space="0" w:color="auto"/>
                                        <w:left w:val="none" w:sz="0" w:space="0" w:color="auto"/>
                                        <w:bottom w:val="none" w:sz="0" w:space="0" w:color="auto"/>
                                        <w:right w:val="none" w:sz="0" w:space="0" w:color="auto"/>
                                      </w:divBdr>
                                      <w:divsChild>
                                        <w:div w:id="505945383">
                                          <w:marLeft w:val="0"/>
                                          <w:marRight w:val="0"/>
                                          <w:marTop w:val="0"/>
                                          <w:marBottom w:val="0"/>
                                          <w:divBdr>
                                            <w:top w:val="none" w:sz="0" w:space="0" w:color="auto"/>
                                            <w:left w:val="none" w:sz="0" w:space="0" w:color="auto"/>
                                            <w:bottom w:val="none" w:sz="0" w:space="0" w:color="auto"/>
                                            <w:right w:val="none" w:sz="0" w:space="0" w:color="auto"/>
                                          </w:divBdr>
                                        </w:div>
                                      </w:divsChild>
                                    </w:div>
                                    <w:div w:id="1606305334">
                                      <w:marLeft w:val="0"/>
                                      <w:marRight w:val="0"/>
                                      <w:marTop w:val="0"/>
                                      <w:marBottom w:val="0"/>
                                      <w:divBdr>
                                        <w:top w:val="none" w:sz="0" w:space="0" w:color="auto"/>
                                        <w:left w:val="none" w:sz="0" w:space="0" w:color="auto"/>
                                        <w:bottom w:val="none" w:sz="0" w:space="0" w:color="auto"/>
                                        <w:right w:val="none" w:sz="0" w:space="0" w:color="auto"/>
                                      </w:divBdr>
                                      <w:divsChild>
                                        <w:div w:id="258567255">
                                          <w:marLeft w:val="0"/>
                                          <w:marRight w:val="0"/>
                                          <w:marTop w:val="0"/>
                                          <w:marBottom w:val="0"/>
                                          <w:divBdr>
                                            <w:top w:val="none" w:sz="0" w:space="0" w:color="auto"/>
                                            <w:left w:val="none" w:sz="0" w:space="0" w:color="auto"/>
                                            <w:bottom w:val="none" w:sz="0" w:space="0" w:color="auto"/>
                                            <w:right w:val="none" w:sz="0" w:space="0" w:color="auto"/>
                                          </w:divBdr>
                                        </w:div>
                                      </w:divsChild>
                                    </w:div>
                                    <w:div w:id="1031807171">
                                      <w:marLeft w:val="0"/>
                                      <w:marRight w:val="0"/>
                                      <w:marTop w:val="0"/>
                                      <w:marBottom w:val="0"/>
                                      <w:divBdr>
                                        <w:top w:val="none" w:sz="0" w:space="0" w:color="auto"/>
                                        <w:left w:val="none" w:sz="0" w:space="0" w:color="auto"/>
                                        <w:bottom w:val="none" w:sz="0" w:space="0" w:color="auto"/>
                                        <w:right w:val="none" w:sz="0" w:space="0" w:color="auto"/>
                                      </w:divBdr>
                                      <w:divsChild>
                                        <w:div w:id="870191957">
                                          <w:marLeft w:val="0"/>
                                          <w:marRight w:val="0"/>
                                          <w:marTop w:val="0"/>
                                          <w:marBottom w:val="0"/>
                                          <w:divBdr>
                                            <w:top w:val="none" w:sz="0" w:space="0" w:color="auto"/>
                                            <w:left w:val="none" w:sz="0" w:space="0" w:color="auto"/>
                                            <w:bottom w:val="none" w:sz="0" w:space="0" w:color="auto"/>
                                            <w:right w:val="none" w:sz="0" w:space="0" w:color="auto"/>
                                          </w:divBdr>
                                        </w:div>
                                      </w:divsChild>
                                    </w:div>
                                    <w:div w:id="1081366785">
                                      <w:marLeft w:val="0"/>
                                      <w:marRight w:val="0"/>
                                      <w:marTop w:val="0"/>
                                      <w:marBottom w:val="0"/>
                                      <w:divBdr>
                                        <w:top w:val="none" w:sz="0" w:space="0" w:color="auto"/>
                                        <w:left w:val="none" w:sz="0" w:space="0" w:color="auto"/>
                                        <w:bottom w:val="none" w:sz="0" w:space="0" w:color="auto"/>
                                        <w:right w:val="none" w:sz="0" w:space="0" w:color="auto"/>
                                      </w:divBdr>
                                      <w:divsChild>
                                        <w:div w:id="1701738376">
                                          <w:marLeft w:val="0"/>
                                          <w:marRight w:val="0"/>
                                          <w:marTop w:val="0"/>
                                          <w:marBottom w:val="0"/>
                                          <w:divBdr>
                                            <w:top w:val="none" w:sz="0" w:space="0" w:color="auto"/>
                                            <w:left w:val="none" w:sz="0" w:space="0" w:color="auto"/>
                                            <w:bottom w:val="none" w:sz="0" w:space="0" w:color="auto"/>
                                            <w:right w:val="none" w:sz="0" w:space="0" w:color="auto"/>
                                          </w:divBdr>
                                        </w:div>
                                      </w:divsChild>
                                    </w:div>
                                    <w:div w:id="1844978528">
                                      <w:marLeft w:val="0"/>
                                      <w:marRight w:val="0"/>
                                      <w:marTop w:val="0"/>
                                      <w:marBottom w:val="0"/>
                                      <w:divBdr>
                                        <w:top w:val="none" w:sz="0" w:space="0" w:color="auto"/>
                                        <w:left w:val="none" w:sz="0" w:space="0" w:color="auto"/>
                                        <w:bottom w:val="none" w:sz="0" w:space="0" w:color="auto"/>
                                        <w:right w:val="none" w:sz="0" w:space="0" w:color="auto"/>
                                      </w:divBdr>
                                      <w:divsChild>
                                        <w:div w:id="549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27">
                                  <w:marLeft w:val="0"/>
                                  <w:marRight w:val="0"/>
                                  <w:marTop w:val="0"/>
                                  <w:marBottom w:val="0"/>
                                  <w:divBdr>
                                    <w:top w:val="none" w:sz="0" w:space="0" w:color="auto"/>
                                    <w:left w:val="none" w:sz="0" w:space="0" w:color="auto"/>
                                    <w:bottom w:val="none" w:sz="0" w:space="0" w:color="auto"/>
                                    <w:right w:val="none" w:sz="0" w:space="0" w:color="auto"/>
                                  </w:divBdr>
                                  <w:divsChild>
                                    <w:div w:id="215704660">
                                      <w:marLeft w:val="0"/>
                                      <w:marRight w:val="0"/>
                                      <w:marTop w:val="0"/>
                                      <w:marBottom w:val="0"/>
                                      <w:divBdr>
                                        <w:top w:val="none" w:sz="0" w:space="0" w:color="auto"/>
                                        <w:left w:val="none" w:sz="0" w:space="0" w:color="auto"/>
                                        <w:bottom w:val="none" w:sz="0" w:space="0" w:color="auto"/>
                                        <w:right w:val="none" w:sz="0" w:space="0" w:color="auto"/>
                                      </w:divBdr>
                                      <w:divsChild>
                                        <w:div w:id="947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853">
                                  <w:marLeft w:val="0"/>
                                  <w:marRight w:val="0"/>
                                  <w:marTop w:val="0"/>
                                  <w:marBottom w:val="0"/>
                                  <w:divBdr>
                                    <w:top w:val="none" w:sz="0" w:space="0" w:color="auto"/>
                                    <w:left w:val="none" w:sz="0" w:space="0" w:color="auto"/>
                                    <w:bottom w:val="none" w:sz="0" w:space="0" w:color="auto"/>
                                    <w:right w:val="none" w:sz="0" w:space="0" w:color="auto"/>
                                  </w:divBdr>
                                  <w:divsChild>
                                    <w:div w:id="224875230">
                                      <w:marLeft w:val="0"/>
                                      <w:marRight w:val="0"/>
                                      <w:marTop w:val="0"/>
                                      <w:marBottom w:val="0"/>
                                      <w:divBdr>
                                        <w:top w:val="none" w:sz="0" w:space="0" w:color="auto"/>
                                        <w:left w:val="none" w:sz="0" w:space="0" w:color="auto"/>
                                        <w:bottom w:val="none" w:sz="0" w:space="0" w:color="auto"/>
                                        <w:right w:val="none" w:sz="0" w:space="0" w:color="auto"/>
                                      </w:divBdr>
                                      <w:divsChild>
                                        <w:div w:id="15635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7380">
                                  <w:marLeft w:val="0"/>
                                  <w:marRight w:val="0"/>
                                  <w:marTop w:val="0"/>
                                  <w:marBottom w:val="0"/>
                                  <w:divBdr>
                                    <w:top w:val="none" w:sz="0" w:space="0" w:color="auto"/>
                                    <w:left w:val="none" w:sz="0" w:space="0" w:color="auto"/>
                                    <w:bottom w:val="none" w:sz="0" w:space="0" w:color="auto"/>
                                    <w:right w:val="none" w:sz="0" w:space="0" w:color="auto"/>
                                  </w:divBdr>
                                  <w:divsChild>
                                    <w:div w:id="1946762327">
                                      <w:marLeft w:val="0"/>
                                      <w:marRight w:val="0"/>
                                      <w:marTop w:val="0"/>
                                      <w:marBottom w:val="0"/>
                                      <w:divBdr>
                                        <w:top w:val="none" w:sz="0" w:space="0" w:color="auto"/>
                                        <w:left w:val="none" w:sz="0" w:space="0" w:color="auto"/>
                                        <w:bottom w:val="none" w:sz="0" w:space="0" w:color="auto"/>
                                        <w:right w:val="none" w:sz="0" w:space="0" w:color="auto"/>
                                      </w:divBdr>
                                      <w:divsChild>
                                        <w:div w:id="10126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5982">
                              <w:marLeft w:val="0"/>
                              <w:marRight w:val="0"/>
                              <w:marTop w:val="0"/>
                              <w:marBottom w:val="0"/>
                              <w:divBdr>
                                <w:top w:val="none" w:sz="0" w:space="0" w:color="auto"/>
                                <w:left w:val="none" w:sz="0" w:space="0" w:color="auto"/>
                                <w:bottom w:val="none" w:sz="0" w:space="0" w:color="auto"/>
                                <w:right w:val="none" w:sz="0" w:space="0" w:color="auto"/>
                              </w:divBdr>
                              <w:divsChild>
                                <w:div w:id="107898956">
                                  <w:marLeft w:val="0"/>
                                  <w:marRight w:val="0"/>
                                  <w:marTop w:val="0"/>
                                  <w:marBottom w:val="0"/>
                                  <w:divBdr>
                                    <w:top w:val="none" w:sz="0" w:space="0" w:color="auto"/>
                                    <w:left w:val="none" w:sz="0" w:space="0" w:color="auto"/>
                                    <w:bottom w:val="none" w:sz="0" w:space="0" w:color="auto"/>
                                    <w:right w:val="none" w:sz="0" w:space="0" w:color="auto"/>
                                  </w:divBdr>
                                  <w:divsChild>
                                    <w:div w:id="26686741">
                                      <w:marLeft w:val="0"/>
                                      <w:marRight w:val="0"/>
                                      <w:marTop w:val="0"/>
                                      <w:marBottom w:val="0"/>
                                      <w:divBdr>
                                        <w:top w:val="none" w:sz="0" w:space="0" w:color="auto"/>
                                        <w:left w:val="none" w:sz="0" w:space="0" w:color="auto"/>
                                        <w:bottom w:val="none" w:sz="0" w:space="0" w:color="auto"/>
                                        <w:right w:val="none" w:sz="0" w:space="0" w:color="auto"/>
                                      </w:divBdr>
                                    </w:div>
                                  </w:divsChild>
                                </w:div>
                                <w:div w:id="1257321178">
                                  <w:marLeft w:val="0"/>
                                  <w:marRight w:val="0"/>
                                  <w:marTop w:val="0"/>
                                  <w:marBottom w:val="0"/>
                                  <w:divBdr>
                                    <w:top w:val="none" w:sz="0" w:space="0" w:color="auto"/>
                                    <w:left w:val="none" w:sz="0" w:space="0" w:color="auto"/>
                                    <w:bottom w:val="none" w:sz="0" w:space="0" w:color="auto"/>
                                    <w:right w:val="none" w:sz="0" w:space="0" w:color="auto"/>
                                  </w:divBdr>
                                  <w:divsChild>
                                    <w:div w:id="40129060">
                                      <w:marLeft w:val="0"/>
                                      <w:marRight w:val="0"/>
                                      <w:marTop w:val="0"/>
                                      <w:marBottom w:val="0"/>
                                      <w:divBdr>
                                        <w:top w:val="none" w:sz="0" w:space="0" w:color="auto"/>
                                        <w:left w:val="none" w:sz="0" w:space="0" w:color="auto"/>
                                        <w:bottom w:val="none" w:sz="0" w:space="0" w:color="auto"/>
                                        <w:right w:val="none" w:sz="0" w:space="0" w:color="auto"/>
                                      </w:divBdr>
                                      <w:divsChild>
                                        <w:div w:id="15136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6540">
                                  <w:marLeft w:val="0"/>
                                  <w:marRight w:val="0"/>
                                  <w:marTop w:val="0"/>
                                  <w:marBottom w:val="0"/>
                                  <w:divBdr>
                                    <w:top w:val="none" w:sz="0" w:space="0" w:color="auto"/>
                                    <w:left w:val="none" w:sz="0" w:space="0" w:color="auto"/>
                                    <w:bottom w:val="none" w:sz="0" w:space="0" w:color="auto"/>
                                    <w:right w:val="none" w:sz="0" w:space="0" w:color="auto"/>
                                  </w:divBdr>
                                  <w:divsChild>
                                    <w:div w:id="1176114752">
                                      <w:marLeft w:val="0"/>
                                      <w:marRight w:val="0"/>
                                      <w:marTop w:val="0"/>
                                      <w:marBottom w:val="0"/>
                                      <w:divBdr>
                                        <w:top w:val="none" w:sz="0" w:space="0" w:color="auto"/>
                                        <w:left w:val="none" w:sz="0" w:space="0" w:color="auto"/>
                                        <w:bottom w:val="none" w:sz="0" w:space="0" w:color="auto"/>
                                        <w:right w:val="none" w:sz="0" w:space="0" w:color="auto"/>
                                      </w:divBdr>
                                      <w:divsChild>
                                        <w:div w:id="2111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8788">
                                  <w:marLeft w:val="0"/>
                                  <w:marRight w:val="0"/>
                                  <w:marTop w:val="0"/>
                                  <w:marBottom w:val="0"/>
                                  <w:divBdr>
                                    <w:top w:val="none" w:sz="0" w:space="0" w:color="auto"/>
                                    <w:left w:val="none" w:sz="0" w:space="0" w:color="auto"/>
                                    <w:bottom w:val="none" w:sz="0" w:space="0" w:color="auto"/>
                                    <w:right w:val="none" w:sz="0" w:space="0" w:color="auto"/>
                                  </w:divBdr>
                                  <w:divsChild>
                                    <w:div w:id="18629405">
                                      <w:marLeft w:val="0"/>
                                      <w:marRight w:val="0"/>
                                      <w:marTop w:val="0"/>
                                      <w:marBottom w:val="0"/>
                                      <w:divBdr>
                                        <w:top w:val="none" w:sz="0" w:space="0" w:color="auto"/>
                                        <w:left w:val="none" w:sz="0" w:space="0" w:color="auto"/>
                                        <w:bottom w:val="none" w:sz="0" w:space="0" w:color="auto"/>
                                        <w:right w:val="none" w:sz="0" w:space="0" w:color="auto"/>
                                      </w:divBdr>
                                      <w:divsChild>
                                        <w:div w:id="654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393">
                                  <w:marLeft w:val="0"/>
                                  <w:marRight w:val="0"/>
                                  <w:marTop w:val="0"/>
                                  <w:marBottom w:val="0"/>
                                  <w:divBdr>
                                    <w:top w:val="none" w:sz="0" w:space="0" w:color="auto"/>
                                    <w:left w:val="none" w:sz="0" w:space="0" w:color="auto"/>
                                    <w:bottom w:val="none" w:sz="0" w:space="0" w:color="auto"/>
                                    <w:right w:val="none" w:sz="0" w:space="0" w:color="auto"/>
                                  </w:divBdr>
                                  <w:divsChild>
                                    <w:div w:id="143199655">
                                      <w:marLeft w:val="0"/>
                                      <w:marRight w:val="0"/>
                                      <w:marTop w:val="0"/>
                                      <w:marBottom w:val="0"/>
                                      <w:divBdr>
                                        <w:top w:val="none" w:sz="0" w:space="0" w:color="auto"/>
                                        <w:left w:val="none" w:sz="0" w:space="0" w:color="auto"/>
                                        <w:bottom w:val="none" w:sz="0" w:space="0" w:color="auto"/>
                                        <w:right w:val="none" w:sz="0" w:space="0" w:color="auto"/>
                                      </w:divBdr>
                                      <w:divsChild>
                                        <w:div w:id="710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6460">
                                  <w:marLeft w:val="0"/>
                                  <w:marRight w:val="0"/>
                                  <w:marTop w:val="0"/>
                                  <w:marBottom w:val="0"/>
                                  <w:divBdr>
                                    <w:top w:val="none" w:sz="0" w:space="0" w:color="auto"/>
                                    <w:left w:val="none" w:sz="0" w:space="0" w:color="auto"/>
                                    <w:bottom w:val="none" w:sz="0" w:space="0" w:color="auto"/>
                                    <w:right w:val="none" w:sz="0" w:space="0" w:color="auto"/>
                                  </w:divBdr>
                                  <w:divsChild>
                                    <w:div w:id="289752587">
                                      <w:marLeft w:val="0"/>
                                      <w:marRight w:val="0"/>
                                      <w:marTop w:val="0"/>
                                      <w:marBottom w:val="0"/>
                                      <w:divBdr>
                                        <w:top w:val="none" w:sz="0" w:space="0" w:color="auto"/>
                                        <w:left w:val="none" w:sz="0" w:space="0" w:color="auto"/>
                                        <w:bottom w:val="none" w:sz="0" w:space="0" w:color="auto"/>
                                        <w:right w:val="none" w:sz="0" w:space="0" w:color="auto"/>
                                      </w:divBdr>
                                      <w:divsChild>
                                        <w:div w:id="844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1514">
                                  <w:marLeft w:val="0"/>
                                  <w:marRight w:val="0"/>
                                  <w:marTop w:val="0"/>
                                  <w:marBottom w:val="0"/>
                                  <w:divBdr>
                                    <w:top w:val="none" w:sz="0" w:space="0" w:color="auto"/>
                                    <w:left w:val="none" w:sz="0" w:space="0" w:color="auto"/>
                                    <w:bottom w:val="none" w:sz="0" w:space="0" w:color="auto"/>
                                    <w:right w:val="none" w:sz="0" w:space="0" w:color="auto"/>
                                  </w:divBdr>
                                  <w:divsChild>
                                    <w:div w:id="1241603129">
                                      <w:marLeft w:val="0"/>
                                      <w:marRight w:val="0"/>
                                      <w:marTop w:val="0"/>
                                      <w:marBottom w:val="0"/>
                                      <w:divBdr>
                                        <w:top w:val="none" w:sz="0" w:space="0" w:color="auto"/>
                                        <w:left w:val="none" w:sz="0" w:space="0" w:color="auto"/>
                                        <w:bottom w:val="none" w:sz="0" w:space="0" w:color="auto"/>
                                        <w:right w:val="none" w:sz="0" w:space="0" w:color="auto"/>
                                      </w:divBdr>
                                      <w:divsChild>
                                        <w:div w:id="6346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1">
                                  <w:marLeft w:val="0"/>
                                  <w:marRight w:val="0"/>
                                  <w:marTop w:val="0"/>
                                  <w:marBottom w:val="0"/>
                                  <w:divBdr>
                                    <w:top w:val="none" w:sz="0" w:space="0" w:color="auto"/>
                                    <w:left w:val="none" w:sz="0" w:space="0" w:color="auto"/>
                                    <w:bottom w:val="none" w:sz="0" w:space="0" w:color="auto"/>
                                    <w:right w:val="none" w:sz="0" w:space="0" w:color="auto"/>
                                  </w:divBdr>
                                  <w:divsChild>
                                    <w:div w:id="509103450">
                                      <w:marLeft w:val="0"/>
                                      <w:marRight w:val="0"/>
                                      <w:marTop w:val="0"/>
                                      <w:marBottom w:val="0"/>
                                      <w:divBdr>
                                        <w:top w:val="none" w:sz="0" w:space="0" w:color="auto"/>
                                        <w:left w:val="none" w:sz="0" w:space="0" w:color="auto"/>
                                        <w:bottom w:val="none" w:sz="0" w:space="0" w:color="auto"/>
                                        <w:right w:val="none" w:sz="0" w:space="0" w:color="auto"/>
                                      </w:divBdr>
                                      <w:divsChild>
                                        <w:div w:id="1297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56441">
                                  <w:marLeft w:val="0"/>
                                  <w:marRight w:val="0"/>
                                  <w:marTop w:val="0"/>
                                  <w:marBottom w:val="0"/>
                                  <w:divBdr>
                                    <w:top w:val="none" w:sz="0" w:space="0" w:color="auto"/>
                                    <w:left w:val="none" w:sz="0" w:space="0" w:color="auto"/>
                                    <w:bottom w:val="none" w:sz="0" w:space="0" w:color="auto"/>
                                    <w:right w:val="none" w:sz="0" w:space="0" w:color="auto"/>
                                  </w:divBdr>
                                  <w:divsChild>
                                    <w:div w:id="1263031228">
                                      <w:marLeft w:val="0"/>
                                      <w:marRight w:val="0"/>
                                      <w:marTop w:val="0"/>
                                      <w:marBottom w:val="0"/>
                                      <w:divBdr>
                                        <w:top w:val="none" w:sz="0" w:space="0" w:color="auto"/>
                                        <w:left w:val="none" w:sz="0" w:space="0" w:color="auto"/>
                                        <w:bottom w:val="none" w:sz="0" w:space="0" w:color="auto"/>
                                        <w:right w:val="none" w:sz="0" w:space="0" w:color="auto"/>
                                      </w:divBdr>
                                      <w:divsChild>
                                        <w:div w:id="1672291839">
                                          <w:marLeft w:val="0"/>
                                          <w:marRight w:val="0"/>
                                          <w:marTop w:val="0"/>
                                          <w:marBottom w:val="0"/>
                                          <w:divBdr>
                                            <w:top w:val="none" w:sz="0" w:space="0" w:color="auto"/>
                                            <w:left w:val="none" w:sz="0" w:space="0" w:color="auto"/>
                                            <w:bottom w:val="none" w:sz="0" w:space="0" w:color="auto"/>
                                            <w:right w:val="none" w:sz="0" w:space="0" w:color="auto"/>
                                          </w:divBdr>
                                        </w:div>
                                      </w:divsChild>
                                    </w:div>
                                    <w:div w:id="1026567436">
                                      <w:marLeft w:val="0"/>
                                      <w:marRight w:val="0"/>
                                      <w:marTop w:val="0"/>
                                      <w:marBottom w:val="0"/>
                                      <w:divBdr>
                                        <w:top w:val="none" w:sz="0" w:space="0" w:color="auto"/>
                                        <w:left w:val="none" w:sz="0" w:space="0" w:color="auto"/>
                                        <w:bottom w:val="none" w:sz="0" w:space="0" w:color="auto"/>
                                        <w:right w:val="none" w:sz="0" w:space="0" w:color="auto"/>
                                      </w:divBdr>
                                      <w:divsChild>
                                        <w:div w:id="21149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7246">
                          <w:marLeft w:val="0"/>
                          <w:marRight w:val="0"/>
                          <w:marTop w:val="0"/>
                          <w:marBottom w:val="0"/>
                          <w:divBdr>
                            <w:top w:val="none" w:sz="0" w:space="0" w:color="auto"/>
                            <w:left w:val="none" w:sz="0" w:space="0" w:color="auto"/>
                            <w:bottom w:val="none" w:sz="0" w:space="0" w:color="auto"/>
                            <w:right w:val="none" w:sz="0" w:space="0" w:color="auto"/>
                          </w:divBdr>
                          <w:divsChild>
                            <w:div w:id="1352102733">
                              <w:marLeft w:val="0"/>
                              <w:marRight w:val="0"/>
                              <w:marTop w:val="0"/>
                              <w:marBottom w:val="0"/>
                              <w:divBdr>
                                <w:top w:val="none" w:sz="0" w:space="0" w:color="auto"/>
                                <w:left w:val="none" w:sz="0" w:space="0" w:color="auto"/>
                                <w:bottom w:val="none" w:sz="0" w:space="0" w:color="auto"/>
                                <w:right w:val="none" w:sz="0" w:space="0" w:color="auto"/>
                              </w:divBdr>
                              <w:divsChild>
                                <w:div w:id="192965194">
                                  <w:marLeft w:val="0"/>
                                  <w:marRight w:val="0"/>
                                  <w:marTop w:val="0"/>
                                  <w:marBottom w:val="0"/>
                                  <w:divBdr>
                                    <w:top w:val="none" w:sz="0" w:space="0" w:color="auto"/>
                                    <w:left w:val="none" w:sz="0" w:space="0" w:color="auto"/>
                                    <w:bottom w:val="none" w:sz="0" w:space="0" w:color="auto"/>
                                    <w:right w:val="none" w:sz="0" w:space="0" w:color="auto"/>
                                  </w:divBdr>
                                </w:div>
                              </w:divsChild>
                            </w:div>
                            <w:div w:id="845947761">
                              <w:marLeft w:val="0"/>
                              <w:marRight w:val="0"/>
                              <w:marTop w:val="0"/>
                              <w:marBottom w:val="0"/>
                              <w:divBdr>
                                <w:top w:val="none" w:sz="0" w:space="0" w:color="auto"/>
                                <w:left w:val="none" w:sz="0" w:space="0" w:color="auto"/>
                                <w:bottom w:val="none" w:sz="0" w:space="0" w:color="auto"/>
                                <w:right w:val="none" w:sz="0" w:space="0" w:color="auto"/>
                              </w:divBdr>
                              <w:divsChild>
                                <w:div w:id="1190798701">
                                  <w:marLeft w:val="0"/>
                                  <w:marRight w:val="0"/>
                                  <w:marTop w:val="0"/>
                                  <w:marBottom w:val="0"/>
                                  <w:divBdr>
                                    <w:top w:val="none" w:sz="0" w:space="0" w:color="auto"/>
                                    <w:left w:val="none" w:sz="0" w:space="0" w:color="auto"/>
                                    <w:bottom w:val="none" w:sz="0" w:space="0" w:color="auto"/>
                                    <w:right w:val="none" w:sz="0" w:space="0" w:color="auto"/>
                                  </w:divBdr>
                                  <w:divsChild>
                                    <w:div w:id="1933780456">
                                      <w:marLeft w:val="0"/>
                                      <w:marRight w:val="0"/>
                                      <w:marTop w:val="0"/>
                                      <w:marBottom w:val="0"/>
                                      <w:divBdr>
                                        <w:top w:val="none" w:sz="0" w:space="0" w:color="auto"/>
                                        <w:left w:val="none" w:sz="0" w:space="0" w:color="auto"/>
                                        <w:bottom w:val="none" w:sz="0" w:space="0" w:color="auto"/>
                                        <w:right w:val="none" w:sz="0" w:space="0" w:color="auto"/>
                                      </w:divBdr>
                                    </w:div>
                                  </w:divsChild>
                                </w:div>
                                <w:div w:id="310982406">
                                  <w:marLeft w:val="0"/>
                                  <w:marRight w:val="0"/>
                                  <w:marTop w:val="0"/>
                                  <w:marBottom w:val="0"/>
                                  <w:divBdr>
                                    <w:top w:val="none" w:sz="0" w:space="0" w:color="auto"/>
                                    <w:left w:val="none" w:sz="0" w:space="0" w:color="auto"/>
                                    <w:bottom w:val="none" w:sz="0" w:space="0" w:color="auto"/>
                                    <w:right w:val="none" w:sz="0" w:space="0" w:color="auto"/>
                                  </w:divBdr>
                                  <w:divsChild>
                                    <w:div w:id="1433624777">
                                      <w:marLeft w:val="0"/>
                                      <w:marRight w:val="0"/>
                                      <w:marTop w:val="0"/>
                                      <w:marBottom w:val="0"/>
                                      <w:divBdr>
                                        <w:top w:val="none" w:sz="0" w:space="0" w:color="auto"/>
                                        <w:left w:val="none" w:sz="0" w:space="0" w:color="auto"/>
                                        <w:bottom w:val="none" w:sz="0" w:space="0" w:color="auto"/>
                                        <w:right w:val="none" w:sz="0" w:space="0" w:color="auto"/>
                                      </w:divBdr>
                                    </w:div>
                                  </w:divsChild>
                                </w:div>
                                <w:div w:id="1803842056">
                                  <w:marLeft w:val="0"/>
                                  <w:marRight w:val="0"/>
                                  <w:marTop w:val="0"/>
                                  <w:marBottom w:val="0"/>
                                  <w:divBdr>
                                    <w:top w:val="none" w:sz="0" w:space="0" w:color="auto"/>
                                    <w:left w:val="none" w:sz="0" w:space="0" w:color="auto"/>
                                    <w:bottom w:val="none" w:sz="0" w:space="0" w:color="auto"/>
                                    <w:right w:val="none" w:sz="0" w:space="0" w:color="auto"/>
                                  </w:divBdr>
                                  <w:divsChild>
                                    <w:div w:id="353570">
                                      <w:marLeft w:val="0"/>
                                      <w:marRight w:val="0"/>
                                      <w:marTop w:val="0"/>
                                      <w:marBottom w:val="0"/>
                                      <w:divBdr>
                                        <w:top w:val="none" w:sz="0" w:space="0" w:color="auto"/>
                                        <w:left w:val="none" w:sz="0" w:space="0" w:color="auto"/>
                                        <w:bottom w:val="none" w:sz="0" w:space="0" w:color="auto"/>
                                        <w:right w:val="none" w:sz="0" w:space="0" w:color="auto"/>
                                      </w:divBdr>
                                    </w:div>
                                  </w:divsChild>
                                </w:div>
                                <w:div w:id="1550800316">
                                  <w:marLeft w:val="0"/>
                                  <w:marRight w:val="0"/>
                                  <w:marTop w:val="0"/>
                                  <w:marBottom w:val="0"/>
                                  <w:divBdr>
                                    <w:top w:val="none" w:sz="0" w:space="0" w:color="auto"/>
                                    <w:left w:val="none" w:sz="0" w:space="0" w:color="auto"/>
                                    <w:bottom w:val="none" w:sz="0" w:space="0" w:color="auto"/>
                                    <w:right w:val="none" w:sz="0" w:space="0" w:color="auto"/>
                                  </w:divBdr>
                                  <w:divsChild>
                                    <w:div w:id="1240407705">
                                      <w:marLeft w:val="0"/>
                                      <w:marRight w:val="0"/>
                                      <w:marTop w:val="0"/>
                                      <w:marBottom w:val="0"/>
                                      <w:divBdr>
                                        <w:top w:val="none" w:sz="0" w:space="0" w:color="auto"/>
                                        <w:left w:val="none" w:sz="0" w:space="0" w:color="auto"/>
                                        <w:bottom w:val="none" w:sz="0" w:space="0" w:color="auto"/>
                                        <w:right w:val="none" w:sz="0" w:space="0" w:color="auto"/>
                                      </w:divBdr>
                                    </w:div>
                                  </w:divsChild>
                                </w:div>
                                <w:div w:id="467476088">
                                  <w:marLeft w:val="0"/>
                                  <w:marRight w:val="0"/>
                                  <w:marTop w:val="0"/>
                                  <w:marBottom w:val="0"/>
                                  <w:divBdr>
                                    <w:top w:val="none" w:sz="0" w:space="0" w:color="auto"/>
                                    <w:left w:val="none" w:sz="0" w:space="0" w:color="auto"/>
                                    <w:bottom w:val="none" w:sz="0" w:space="0" w:color="auto"/>
                                    <w:right w:val="none" w:sz="0" w:space="0" w:color="auto"/>
                                  </w:divBdr>
                                  <w:divsChild>
                                    <w:div w:id="776145201">
                                      <w:marLeft w:val="0"/>
                                      <w:marRight w:val="0"/>
                                      <w:marTop w:val="0"/>
                                      <w:marBottom w:val="0"/>
                                      <w:divBdr>
                                        <w:top w:val="none" w:sz="0" w:space="0" w:color="auto"/>
                                        <w:left w:val="none" w:sz="0" w:space="0" w:color="auto"/>
                                        <w:bottom w:val="none" w:sz="0" w:space="0" w:color="auto"/>
                                        <w:right w:val="none" w:sz="0" w:space="0" w:color="auto"/>
                                      </w:divBdr>
                                    </w:div>
                                  </w:divsChild>
                                </w:div>
                                <w:div w:id="193465723">
                                  <w:marLeft w:val="0"/>
                                  <w:marRight w:val="0"/>
                                  <w:marTop w:val="0"/>
                                  <w:marBottom w:val="0"/>
                                  <w:divBdr>
                                    <w:top w:val="none" w:sz="0" w:space="0" w:color="auto"/>
                                    <w:left w:val="none" w:sz="0" w:space="0" w:color="auto"/>
                                    <w:bottom w:val="none" w:sz="0" w:space="0" w:color="auto"/>
                                    <w:right w:val="none" w:sz="0" w:space="0" w:color="auto"/>
                                  </w:divBdr>
                                  <w:divsChild>
                                    <w:div w:id="2090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351">
                              <w:marLeft w:val="0"/>
                              <w:marRight w:val="0"/>
                              <w:marTop w:val="0"/>
                              <w:marBottom w:val="0"/>
                              <w:divBdr>
                                <w:top w:val="none" w:sz="0" w:space="0" w:color="auto"/>
                                <w:left w:val="none" w:sz="0" w:space="0" w:color="auto"/>
                                <w:bottom w:val="none" w:sz="0" w:space="0" w:color="auto"/>
                                <w:right w:val="none" w:sz="0" w:space="0" w:color="auto"/>
                              </w:divBdr>
                              <w:divsChild>
                                <w:div w:id="853034871">
                                  <w:marLeft w:val="0"/>
                                  <w:marRight w:val="0"/>
                                  <w:marTop w:val="0"/>
                                  <w:marBottom w:val="0"/>
                                  <w:divBdr>
                                    <w:top w:val="none" w:sz="0" w:space="0" w:color="auto"/>
                                    <w:left w:val="none" w:sz="0" w:space="0" w:color="auto"/>
                                    <w:bottom w:val="none" w:sz="0" w:space="0" w:color="auto"/>
                                    <w:right w:val="none" w:sz="0" w:space="0" w:color="auto"/>
                                  </w:divBdr>
                                  <w:divsChild>
                                    <w:div w:id="1090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145">
                              <w:marLeft w:val="0"/>
                              <w:marRight w:val="0"/>
                              <w:marTop w:val="0"/>
                              <w:marBottom w:val="0"/>
                              <w:divBdr>
                                <w:top w:val="none" w:sz="0" w:space="0" w:color="auto"/>
                                <w:left w:val="none" w:sz="0" w:space="0" w:color="auto"/>
                                <w:bottom w:val="none" w:sz="0" w:space="0" w:color="auto"/>
                                <w:right w:val="none" w:sz="0" w:space="0" w:color="auto"/>
                              </w:divBdr>
                              <w:divsChild>
                                <w:div w:id="1800611534">
                                  <w:marLeft w:val="0"/>
                                  <w:marRight w:val="0"/>
                                  <w:marTop w:val="0"/>
                                  <w:marBottom w:val="0"/>
                                  <w:divBdr>
                                    <w:top w:val="none" w:sz="0" w:space="0" w:color="auto"/>
                                    <w:left w:val="none" w:sz="0" w:space="0" w:color="auto"/>
                                    <w:bottom w:val="none" w:sz="0" w:space="0" w:color="auto"/>
                                    <w:right w:val="none" w:sz="0" w:space="0" w:color="auto"/>
                                  </w:divBdr>
                                  <w:divsChild>
                                    <w:div w:id="8677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8148">
                              <w:marLeft w:val="0"/>
                              <w:marRight w:val="0"/>
                              <w:marTop w:val="0"/>
                              <w:marBottom w:val="0"/>
                              <w:divBdr>
                                <w:top w:val="none" w:sz="0" w:space="0" w:color="auto"/>
                                <w:left w:val="none" w:sz="0" w:space="0" w:color="auto"/>
                                <w:bottom w:val="none" w:sz="0" w:space="0" w:color="auto"/>
                                <w:right w:val="none" w:sz="0" w:space="0" w:color="auto"/>
                              </w:divBdr>
                              <w:divsChild>
                                <w:div w:id="1169296966">
                                  <w:marLeft w:val="0"/>
                                  <w:marRight w:val="0"/>
                                  <w:marTop w:val="0"/>
                                  <w:marBottom w:val="0"/>
                                  <w:divBdr>
                                    <w:top w:val="none" w:sz="0" w:space="0" w:color="auto"/>
                                    <w:left w:val="none" w:sz="0" w:space="0" w:color="auto"/>
                                    <w:bottom w:val="none" w:sz="0" w:space="0" w:color="auto"/>
                                    <w:right w:val="none" w:sz="0" w:space="0" w:color="auto"/>
                                  </w:divBdr>
                                  <w:divsChild>
                                    <w:div w:id="1504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99680">
                      <w:marLeft w:val="0"/>
                      <w:marRight w:val="0"/>
                      <w:marTop w:val="0"/>
                      <w:marBottom w:val="0"/>
                      <w:divBdr>
                        <w:top w:val="none" w:sz="0" w:space="0" w:color="auto"/>
                        <w:left w:val="none" w:sz="0" w:space="0" w:color="auto"/>
                        <w:bottom w:val="none" w:sz="0" w:space="0" w:color="auto"/>
                        <w:right w:val="none" w:sz="0" w:space="0" w:color="auto"/>
                      </w:divBdr>
                      <w:divsChild>
                        <w:div w:id="1468475467">
                          <w:marLeft w:val="0"/>
                          <w:marRight w:val="0"/>
                          <w:marTop w:val="0"/>
                          <w:marBottom w:val="0"/>
                          <w:divBdr>
                            <w:top w:val="none" w:sz="0" w:space="0" w:color="auto"/>
                            <w:left w:val="none" w:sz="0" w:space="0" w:color="auto"/>
                            <w:bottom w:val="none" w:sz="0" w:space="0" w:color="auto"/>
                            <w:right w:val="none" w:sz="0" w:space="0" w:color="auto"/>
                          </w:divBdr>
                          <w:divsChild>
                            <w:div w:id="228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6168">
                      <w:marLeft w:val="0"/>
                      <w:marRight w:val="0"/>
                      <w:marTop w:val="0"/>
                      <w:marBottom w:val="0"/>
                      <w:divBdr>
                        <w:top w:val="none" w:sz="0" w:space="0" w:color="auto"/>
                        <w:left w:val="none" w:sz="0" w:space="0" w:color="auto"/>
                        <w:bottom w:val="none" w:sz="0" w:space="0" w:color="auto"/>
                        <w:right w:val="none" w:sz="0" w:space="0" w:color="auto"/>
                      </w:divBdr>
                      <w:divsChild>
                        <w:div w:id="145250483">
                          <w:marLeft w:val="0"/>
                          <w:marRight w:val="0"/>
                          <w:marTop w:val="0"/>
                          <w:marBottom w:val="0"/>
                          <w:divBdr>
                            <w:top w:val="none" w:sz="0" w:space="0" w:color="auto"/>
                            <w:left w:val="none" w:sz="0" w:space="0" w:color="auto"/>
                            <w:bottom w:val="none" w:sz="0" w:space="0" w:color="auto"/>
                            <w:right w:val="none" w:sz="0" w:space="0" w:color="auto"/>
                          </w:divBdr>
                          <w:divsChild>
                            <w:div w:id="2135976674">
                              <w:marLeft w:val="0"/>
                              <w:marRight w:val="0"/>
                              <w:marTop w:val="0"/>
                              <w:marBottom w:val="0"/>
                              <w:divBdr>
                                <w:top w:val="none" w:sz="0" w:space="0" w:color="auto"/>
                                <w:left w:val="none" w:sz="0" w:space="0" w:color="auto"/>
                                <w:bottom w:val="none" w:sz="0" w:space="0" w:color="auto"/>
                                <w:right w:val="none" w:sz="0" w:space="0" w:color="auto"/>
                              </w:divBdr>
                            </w:div>
                          </w:divsChild>
                        </w:div>
                        <w:div w:id="1159930967">
                          <w:marLeft w:val="0"/>
                          <w:marRight w:val="0"/>
                          <w:marTop w:val="0"/>
                          <w:marBottom w:val="0"/>
                          <w:divBdr>
                            <w:top w:val="none" w:sz="0" w:space="0" w:color="auto"/>
                            <w:left w:val="none" w:sz="0" w:space="0" w:color="auto"/>
                            <w:bottom w:val="none" w:sz="0" w:space="0" w:color="auto"/>
                            <w:right w:val="none" w:sz="0" w:space="0" w:color="auto"/>
                          </w:divBdr>
                          <w:divsChild>
                            <w:div w:id="837620896">
                              <w:marLeft w:val="0"/>
                              <w:marRight w:val="0"/>
                              <w:marTop w:val="0"/>
                              <w:marBottom w:val="0"/>
                              <w:divBdr>
                                <w:top w:val="none" w:sz="0" w:space="0" w:color="auto"/>
                                <w:left w:val="none" w:sz="0" w:space="0" w:color="auto"/>
                                <w:bottom w:val="none" w:sz="0" w:space="0" w:color="auto"/>
                                <w:right w:val="none" w:sz="0" w:space="0" w:color="auto"/>
                              </w:divBdr>
                              <w:divsChild>
                                <w:div w:id="1564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7533">
                          <w:marLeft w:val="0"/>
                          <w:marRight w:val="0"/>
                          <w:marTop w:val="0"/>
                          <w:marBottom w:val="0"/>
                          <w:divBdr>
                            <w:top w:val="none" w:sz="0" w:space="0" w:color="auto"/>
                            <w:left w:val="none" w:sz="0" w:space="0" w:color="auto"/>
                            <w:bottom w:val="none" w:sz="0" w:space="0" w:color="auto"/>
                            <w:right w:val="none" w:sz="0" w:space="0" w:color="auto"/>
                          </w:divBdr>
                          <w:divsChild>
                            <w:div w:id="27417408">
                              <w:marLeft w:val="0"/>
                              <w:marRight w:val="0"/>
                              <w:marTop w:val="0"/>
                              <w:marBottom w:val="0"/>
                              <w:divBdr>
                                <w:top w:val="none" w:sz="0" w:space="0" w:color="auto"/>
                                <w:left w:val="none" w:sz="0" w:space="0" w:color="auto"/>
                                <w:bottom w:val="none" w:sz="0" w:space="0" w:color="auto"/>
                                <w:right w:val="none" w:sz="0" w:space="0" w:color="auto"/>
                              </w:divBdr>
                              <w:divsChild>
                                <w:div w:id="7919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369">
                          <w:marLeft w:val="0"/>
                          <w:marRight w:val="0"/>
                          <w:marTop w:val="0"/>
                          <w:marBottom w:val="0"/>
                          <w:divBdr>
                            <w:top w:val="none" w:sz="0" w:space="0" w:color="auto"/>
                            <w:left w:val="none" w:sz="0" w:space="0" w:color="auto"/>
                            <w:bottom w:val="none" w:sz="0" w:space="0" w:color="auto"/>
                            <w:right w:val="none" w:sz="0" w:space="0" w:color="auto"/>
                          </w:divBdr>
                          <w:divsChild>
                            <w:div w:id="1387951932">
                              <w:marLeft w:val="0"/>
                              <w:marRight w:val="0"/>
                              <w:marTop w:val="0"/>
                              <w:marBottom w:val="0"/>
                              <w:divBdr>
                                <w:top w:val="none" w:sz="0" w:space="0" w:color="auto"/>
                                <w:left w:val="none" w:sz="0" w:space="0" w:color="auto"/>
                                <w:bottom w:val="none" w:sz="0" w:space="0" w:color="auto"/>
                                <w:right w:val="none" w:sz="0" w:space="0" w:color="auto"/>
                              </w:divBdr>
                              <w:divsChild>
                                <w:div w:id="21151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8284">
                          <w:marLeft w:val="0"/>
                          <w:marRight w:val="0"/>
                          <w:marTop w:val="0"/>
                          <w:marBottom w:val="0"/>
                          <w:divBdr>
                            <w:top w:val="none" w:sz="0" w:space="0" w:color="auto"/>
                            <w:left w:val="none" w:sz="0" w:space="0" w:color="auto"/>
                            <w:bottom w:val="none" w:sz="0" w:space="0" w:color="auto"/>
                            <w:right w:val="none" w:sz="0" w:space="0" w:color="auto"/>
                          </w:divBdr>
                          <w:divsChild>
                            <w:div w:id="1975451904">
                              <w:marLeft w:val="0"/>
                              <w:marRight w:val="0"/>
                              <w:marTop w:val="0"/>
                              <w:marBottom w:val="0"/>
                              <w:divBdr>
                                <w:top w:val="none" w:sz="0" w:space="0" w:color="auto"/>
                                <w:left w:val="none" w:sz="0" w:space="0" w:color="auto"/>
                                <w:bottom w:val="none" w:sz="0" w:space="0" w:color="auto"/>
                                <w:right w:val="none" w:sz="0" w:space="0" w:color="auto"/>
                              </w:divBdr>
                              <w:divsChild>
                                <w:div w:id="20170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2981">
                          <w:marLeft w:val="0"/>
                          <w:marRight w:val="0"/>
                          <w:marTop w:val="0"/>
                          <w:marBottom w:val="0"/>
                          <w:divBdr>
                            <w:top w:val="none" w:sz="0" w:space="0" w:color="auto"/>
                            <w:left w:val="none" w:sz="0" w:space="0" w:color="auto"/>
                            <w:bottom w:val="none" w:sz="0" w:space="0" w:color="auto"/>
                            <w:right w:val="none" w:sz="0" w:space="0" w:color="auto"/>
                          </w:divBdr>
                          <w:divsChild>
                            <w:div w:id="12168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4825">
                      <w:marLeft w:val="0"/>
                      <w:marRight w:val="0"/>
                      <w:marTop w:val="0"/>
                      <w:marBottom w:val="0"/>
                      <w:divBdr>
                        <w:top w:val="none" w:sz="0" w:space="0" w:color="auto"/>
                        <w:left w:val="none" w:sz="0" w:space="0" w:color="auto"/>
                        <w:bottom w:val="none" w:sz="0" w:space="0" w:color="auto"/>
                        <w:right w:val="none" w:sz="0" w:space="0" w:color="auto"/>
                      </w:divBdr>
                      <w:divsChild>
                        <w:div w:id="480314526">
                          <w:marLeft w:val="0"/>
                          <w:marRight w:val="0"/>
                          <w:marTop w:val="0"/>
                          <w:marBottom w:val="0"/>
                          <w:divBdr>
                            <w:top w:val="none" w:sz="0" w:space="0" w:color="auto"/>
                            <w:left w:val="none" w:sz="0" w:space="0" w:color="auto"/>
                            <w:bottom w:val="none" w:sz="0" w:space="0" w:color="auto"/>
                            <w:right w:val="none" w:sz="0" w:space="0" w:color="auto"/>
                          </w:divBdr>
                          <w:divsChild>
                            <w:div w:id="172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3127">
                      <w:marLeft w:val="0"/>
                      <w:marRight w:val="0"/>
                      <w:marTop w:val="0"/>
                      <w:marBottom w:val="0"/>
                      <w:divBdr>
                        <w:top w:val="none" w:sz="0" w:space="0" w:color="auto"/>
                        <w:left w:val="none" w:sz="0" w:space="0" w:color="auto"/>
                        <w:bottom w:val="none" w:sz="0" w:space="0" w:color="auto"/>
                        <w:right w:val="none" w:sz="0" w:space="0" w:color="auto"/>
                      </w:divBdr>
                      <w:divsChild>
                        <w:div w:id="701979139">
                          <w:marLeft w:val="0"/>
                          <w:marRight w:val="0"/>
                          <w:marTop w:val="0"/>
                          <w:marBottom w:val="0"/>
                          <w:divBdr>
                            <w:top w:val="none" w:sz="0" w:space="0" w:color="auto"/>
                            <w:left w:val="none" w:sz="0" w:space="0" w:color="auto"/>
                            <w:bottom w:val="none" w:sz="0" w:space="0" w:color="auto"/>
                            <w:right w:val="none" w:sz="0" w:space="0" w:color="auto"/>
                          </w:divBdr>
                          <w:divsChild>
                            <w:div w:id="8642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2115">
                      <w:marLeft w:val="0"/>
                      <w:marRight w:val="0"/>
                      <w:marTop w:val="0"/>
                      <w:marBottom w:val="0"/>
                      <w:divBdr>
                        <w:top w:val="none" w:sz="0" w:space="0" w:color="auto"/>
                        <w:left w:val="none" w:sz="0" w:space="0" w:color="auto"/>
                        <w:bottom w:val="none" w:sz="0" w:space="0" w:color="auto"/>
                        <w:right w:val="none" w:sz="0" w:space="0" w:color="auto"/>
                      </w:divBdr>
                      <w:divsChild>
                        <w:div w:id="1943536957">
                          <w:marLeft w:val="0"/>
                          <w:marRight w:val="0"/>
                          <w:marTop w:val="0"/>
                          <w:marBottom w:val="0"/>
                          <w:divBdr>
                            <w:top w:val="none" w:sz="0" w:space="0" w:color="auto"/>
                            <w:left w:val="none" w:sz="0" w:space="0" w:color="auto"/>
                            <w:bottom w:val="none" w:sz="0" w:space="0" w:color="auto"/>
                            <w:right w:val="none" w:sz="0" w:space="0" w:color="auto"/>
                          </w:divBdr>
                          <w:divsChild>
                            <w:div w:id="53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000">
                      <w:marLeft w:val="0"/>
                      <w:marRight w:val="0"/>
                      <w:marTop w:val="0"/>
                      <w:marBottom w:val="0"/>
                      <w:divBdr>
                        <w:top w:val="none" w:sz="0" w:space="0" w:color="auto"/>
                        <w:left w:val="none" w:sz="0" w:space="0" w:color="auto"/>
                        <w:bottom w:val="none" w:sz="0" w:space="0" w:color="auto"/>
                        <w:right w:val="none" w:sz="0" w:space="0" w:color="auto"/>
                      </w:divBdr>
                      <w:divsChild>
                        <w:div w:id="2057966835">
                          <w:marLeft w:val="0"/>
                          <w:marRight w:val="0"/>
                          <w:marTop w:val="0"/>
                          <w:marBottom w:val="0"/>
                          <w:divBdr>
                            <w:top w:val="none" w:sz="0" w:space="0" w:color="auto"/>
                            <w:left w:val="none" w:sz="0" w:space="0" w:color="auto"/>
                            <w:bottom w:val="none" w:sz="0" w:space="0" w:color="auto"/>
                            <w:right w:val="none" w:sz="0" w:space="0" w:color="auto"/>
                          </w:divBdr>
                          <w:divsChild>
                            <w:div w:id="710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824">
                      <w:marLeft w:val="0"/>
                      <w:marRight w:val="0"/>
                      <w:marTop w:val="0"/>
                      <w:marBottom w:val="0"/>
                      <w:divBdr>
                        <w:top w:val="none" w:sz="0" w:space="0" w:color="auto"/>
                        <w:left w:val="none" w:sz="0" w:space="0" w:color="auto"/>
                        <w:bottom w:val="none" w:sz="0" w:space="0" w:color="auto"/>
                        <w:right w:val="none" w:sz="0" w:space="0" w:color="auto"/>
                      </w:divBdr>
                      <w:divsChild>
                        <w:div w:id="190922484">
                          <w:marLeft w:val="0"/>
                          <w:marRight w:val="0"/>
                          <w:marTop w:val="0"/>
                          <w:marBottom w:val="0"/>
                          <w:divBdr>
                            <w:top w:val="none" w:sz="0" w:space="0" w:color="auto"/>
                            <w:left w:val="none" w:sz="0" w:space="0" w:color="auto"/>
                            <w:bottom w:val="none" w:sz="0" w:space="0" w:color="auto"/>
                            <w:right w:val="none" w:sz="0" w:space="0" w:color="auto"/>
                          </w:divBdr>
                          <w:divsChild>
                            <w:div w:id="10759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029">
                      <w:marLeft w:val="0"/>
                      <w:marRight w:val="0"/>
                      <w:marTop w:val="0"/>
                      <w:marBottom w:val="0"/>
                      <w:divBdr>
                        <w:top w:val="none" w:sz="0" w:space="0" w:color="auto"/>
                        <w:left w:val="none" w:sz="0" w:space="0" w:color="auto"/>
                        <w:bottom w:val="none" w:sz="0" w:space="0" w:color="auto"/>
                        <w:right w:val="none" w:sz="0" w:space="0" w:color="auto"/>
                      </w:divBdr>
                      <w:divsChild>
                        <w:div w:id="2084062375">
                          <w:marLeft w:val="0"/>
                          <w:marRight w:val="0"/>
                          <w:marTop w:val="0"/>
                          <w:marBottom w:val="0"/>
                          <w:divBdr>
                            <w:top w:val="none" w:sz="0" w:space="0" w:color="auto"/>
                            <w:left w:val="none" w:sz="0" w:space="0" w:color="auto"/>
                            <w:bottom w:val="none" w:sz="0" w:space="0" w:color="auto"/>
                            <w:right w:val="none" w:sz="0" w:space="0" w:color="auto"/>
                          </w:divBdr>
                          <w:divsChild>
                            <w:div w:id="16363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8014">
                  <w:marLeft w:val="0"/>
                  <w:marRight w:val="0"/>
                  <w:marTop w:val="0"/>
                  <w:marBottom w:val="0"/>
                  <w:divBdr>
                    <w:top w:val="none" w:sz="0" w:space="0" w:color="auto"/>
                    <w:left w:val="none" w:sz="0" w:space="0" w:color="auto"/>
                    <w:bottom w:val="none" w:sz="0" w:space="0" w:color="auto"/>
                    <w:right w:val="none" w:sz="0" w:space="0" w:color="auto"/>
                  </w:divBdr>
                  <w:divsChild>
                    <w:div w:id="309558079">
                      <w:marLeft w:val="0"/>
                      <w:marRight w:val="0"/>
                      <w:marTop w:val="0"/>
                      <w:marBottom w:val="0"/>
                      <w:divBdr>
                        <w:top w:val="none" w:sz="0" w:space="0" w:color="auto"/>
                        <w:left w:val="none" w:sz="0" w:space="0" w:color="auto"/>
                        <w:bottom w:val="none" w:sz="0" w:space="0" w:color="auto"/>
                        <w:right w:val="none" w:sz="0" w:space="0" w:color="auto"/>
                      </w:divBdr>
                      <w:divsChild>
                        <w:div w:id="1400594793">
                          <w:marLeft w:val="0"/>
                          <w:marRight w:val="0"/>
                          <w:marTop w:val="0"/>
                          <w:marBottom w:val="0"/>
                          <w:divBdr>
                            <w:top w:val="none" w:sz="0" w:space="0" w:color="auto"/>
                            <w:left w:val="none" w:sz="0" w:space="0" w:color="auto"/>
                            <w:bottom w:val="none" w:sz="0" w:space="0" w:color="auto"/>
                            <w:right w:val="none" w:sz="0" w:space="0" w:color="auto"/>
                          </w:divBdr>
                        </w:div>
                      </w:divsChild>
                    </w:div>
                    <w:div w:id="532309852">
                      <w:marLeft w:val="0"/>
                      <w:marRight w:val="0"/>
                      <w:marTop w:val="0"/>
                      <w:marBottom w:val="0"/>
                      <w:divBdr>
                        <w:top w:val="none" w:sz="0" w:space="0" w:color="auto"/>
                        <w:left w:val="none" w:sz="0" w:space="0" w:color="auto"/>
                        <w:bottom w:val="none" w:sz="0" w:space="0" w:color="auto"/>
                        <w:right w:val="none" w:sz="0" w:space="0" w:color="auto"/>
                      </w:divBdr>
                      <w:divsChild>
                        <w:div w:id="819690309">
                          <w:marLeft w:val="0"/>
                          <w:marRight w:val="0"/>
                          <w:marTop w:val="0"/>
                          <w:marBottom w:val="0"/>
                          <w:divBdr>
                            <w:top w:val="none" w:sz="0" w:space="0" w:color="auto"/>
                            <w:left w:val="none" w:sz="0" w:space="0" w:color="auto"/>
                            <w:bottom w:val="none" w:sz="0" w:space="0" w:color="auto"/>
                            <w:right w:val="none" w:sz="0" w:space="0" w:color="auto"/>
                          </w:divBdr>
                          <w:divsChild>
                            <w:div w:id="1435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4314">
                      <w:marLeft w:val="0"/>
                      <w:marRight w:val="0"/>
                      <w:marTop w:val="0"/>
                      <w:marBottom w:val="0"/>
                      <w:divBdr>
                        <w:top w:val="none" w:sz="0" w:space="0" w:color="auto"/>
                        <w:left w:val="none" w:sz="0" w:space="0" w:color="auto"/>
                        <w:bottom w:val="none" w:sz="0" w:space="0" w:color="auto"/>
                        <w:right w:val="none" w:sz="0" w:space="0" w:color="auto"/>
                      </w:divBdr>
                      <w:divsChild>
                        <w:div w:id="161312858">
                          <w:marLeft w:val="0"/>
                          <w:marRight w:val="0"/>
                          <w:marTop w:val="0"/>
                          <w:marBottom w:val="0"/>
                          <w:divBdr>
                            <w:top w:val="none" w:sz="0" w:space="0" w:color="auto"/>
                            <w:left w:val="none" w:sz="0" w:space="0" w:color="auto"/>
                            <w:bottom w:val="none" w:sz="0" w:space="0" w:color="auto"/>
                            <w:right w:val="none" w:sz="0" w:space="0" w:color="auto"/>
                          </w:divBdr>
                          <w:divsChild>
                            <w:div w:id="1696492715">
                              <w:marLeft w:val="0"/>
                              <w:marRight w:val="0"/>
                              <w:marTop w:val="0"/>
                              <w:marBottom w:val="0"/>
                              <w:divBdr>
                                <w:top w:val="none" w:sz="0" w:space="0" w:color="auto"/>
                                <w:left w:val="none" w:sz="0" w:space="0" w:color="auto"/>
                                <w:bottom w:val="none" w:sz="0" w:space="0" w:color="auto"/>
                                <w:right w:val="none" w:sz="0" w:space="0" w:color="auto"/>
                              </w:divBdr>
                            </w:div>
                          </w:divsChild>
                        </w:div>
                        <w:div w:id="1712725232">
                          <w:marLeft w:val="0"/>
                          <w:marRight w:val="0"/>
                          <w:marTop w:val="0"/>
                          <w:marBottom w:val="0"/>
                          <w:divBdr>
                            <w:top w:val="none" w:sz="0" w:space="0" w:color="auto"/>
                            <w:left w:val="none" w:sz="0" w:space="0" w:color="auto"/>
                            <w:bottom w:val="none" w:sz="0" w:space="0" w:color="auto"/>
                            <w:right w:val="none" w:sz="0" w:space="0" w:color="auto"/>
                          </w:divBdr>
                          <w:divsChild>
                            <w:div w:id="1274440240">
                              <w:marLeft w:val="0"/>
                              <w:marRight w:val="0"/>
                              <w:marTop w:val="0"/>
                              <w:marBottom w:val="0"/>
                              <w:divBdr>
                                <w:top w:val="none" w:sz="0" w:space="0" w:color="auto"/>
                                <w:left w:val="none" w:sz="0" w:space="0" w:color="auto"/>
                                <w:bottom w:val="none" w:sz="0" w:space="0" w:color="auto"/>
                                <w:right w:val="none" w:sz="0" w:space="0" w:color="auto"/>
                              </w:divBdr>
                              <w:divsChild>
                                <w:div w:id="16200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6606">
                          <w:marLeft w:val="0"/>
                          <w:marRight w:val="0"/>
                          <w:marTop w:val="0"/>
                          <w:marBottom w:val="0"/>
                          <w:divBdr>
                            <w:top w:val="none" w:sz="0" w:space="0" w:color="auto"/>
                            <w:left w:val="none" w:sz="0" w:space="0" w:color="auto"/>
                            <w:bottom w:val="none" w:sz="0" w:space="0" w:color="auto"/>
                            <w:right w:val="none" w:sz="0" w:space="0" w:color="auto"/>
                          </w:divBdr>
                          <w:divsChild>
                            <w:div w:id="1238520738">
                              <w:marLeft w:val="0"/>
                              <w:marRight w:val="0"/>
                              <w:marTop w:val="0"/>
                              <w:marBottom w:val="0"/>
                              <w:divBdr>
                                <w:top w:val="none" w:sz="0" w:space="0" w:color="auto"/>
                                <w:left w:val="none" w:sz="0" w:space="0" w:color="auto"/>
                                <w:bottom w:val="none" w:sz="0" w:space="0" w:color="auto"/>
                                <w:right w:val="none" w:sz="0" w:space="0" w:color="auto"/>
                              </w:divBdr>
                              <w:divsChild>
                                <w:div w:id="10153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3183">
                      <w:marLeft w:val="0"/>
                      <w:marRight w:val="0"/>
                      <w:marTop w:val="0"/>
                      <w:marBottom w:val="0"/>
                      <w:divBdr>
                        <w:top w:val="none" w:sz="0" w:space="0" w:color="auto"/>
                        <w:left w:val="none" w:sz="0" w:space="0" w:color="auto"/>
                        <w:bottom w:val="none" w:sz="0" w:space="0" w:color="auto"/>
                        <w:right w:val="none" w:sz="0" w:space="0" w:color="auto"/>
                      </w:divBdr>
                      <w:divsChild>
                        <w:div w:id="1138648031">
                          <w:marLeft w:val="0"/>
                          <w:marRight w:val="0"/>
                          <w:marTop w:val="0"/>
                          <w:marBottom w:val="0"/>
                          <w:divBdr>
                            <w:top w:val="none" w:sz="0" w:space="0" w:color="auto"/>
                            <w:left w:val="none" w:sz="0" w:space="0" w:color="auto"/>
                            <w:bottom w:val="none" w:sz="0" w:space="0" w:color="auto"/>
                            <w:right w:val="none" w:sz="0" w:space="0" w:color="auto"/>
                          </w:divBdr>
                          <w:divsChild>
                            <w:div w:id="304629833">
                              <w:marLeft w:val="0"/>
                              <w:marRight w:val="0"/>
                              <w:marTop w:val="0"/>
                              <w:marBottom w:val="0"/>
                              <w:divBdr>
                                <w:top w:val="none" w:sz="0" w:space="0" w:color="auto"/>
                                <w:left w:val="none" w:sz="0" w:space="0" w:color="auto"/>
                                <w:bottom w:val="none" w:sz="0" w:space="0" w:color="auto"/>
                                <w:right w:val="none" w:sz="0" w:space="0" w:color="auto"/>
                              </w:divBdr>
                            </w:div>
                          </w:divsChild>
                        </w:div>
                        <w:div w:id="1452281533">
                          <w:marLeft w:val="0"/>
                          <w:marRight w:val="0"/>
                          <w:marTop w:val="0"/>
                          <w:marBottom w:val="0"/>
                          <w:divBdr>
                            <w:top w:val="none" w:sz="0" w:space="0" w:color="auto"/>
                            <w:left w:val="none" w:sz="0" w:space="0" w:color="auto"/>
                            <w:bottom w:val="none" w:sz="0" w:space="0" w:color="auto"/>
                            <w:right w:val="none" w:sz="0" w:space="0" w:color="auto"/>
                          </w:divBdr>
                          <w:divsChild>
                            <w:div w:id="1897818061">
                              <w:marLeft w:val="0"/>
                              <w:marRight w:val="0"/>
                              <w:marTop w:val="0"/>
                              <w:marBottom w:val="0"/>
                              <w:divBdr>
                                <w:top w:val="none" w:sz="0" w:space="0" w:color="auto"/>
                                <w:left w:val="none" w:sz="0" w:space="0" w:color="auto"/>
                                <w:bottom w:val="none" w:sz="0" w:space="0" w:color="auto"/>
                                <w:right w:val="none" w:sz="0" w:space="0" w:color="auto"/>
                              </w:divBdr>
                              <w:divsChild>
                                <w:div w:id="170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134">
                          <w:marLeft w:val="0"/>
                          <w:marRight w:val="0"/>
                          <w:marTop w:val="0"/>
                          <w:marBottom w:val="0"/>
                          <w:divBdr>
                            <w:top w:val="none" w:sz="0" w:space="0" w:color="auto"/>
                            <w:left w:val="none" w:sz="0" w:space="0" w:color="auto"/>
                            <w:bottom w:val="none" w:sz="0" w:space="0" w:color="auto"/>
                            <w:right w:val="none" w:sz="0" w:space="0" w:color="auto"/>
                          </w:divBdr>
                          <w:divsChild>
                            <w:div w:id="56829232">
                              <w:marLeft w:val="0"/>
                              <w:marRight w:val="0"/>
                              <w:marTop w:val="0"/>
                              <w:marBottom w:val="0"/>
                              <w:divBdr>
                                <w:top w:val="none" w:sz="0" w:space="0" w:color="auto"/>
                                <w:left w:val="none" w:sz="0" w:space="0" w:color="auto"/>
                                <w:bottom w:val="none" w:sz="0" w:space="0" w:color="auto"/>
                                <w:right w:val="none" w:sz="0" w:space="0" w:color="auto"/>
                              </w:divBdr>
                              <w:divsChild>
                                <w:div w:id="178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7461">
                      <w:marLeft w:val="0"/>
                      <w:marRight w:val="0"/>
                      <w:marTop w:val="0"/>
                      <w:marBottom w:val="0"/>
                      <w:divBdr>
                        <w:top w:val="none" w:sz="0" w:space="0" w:color="auto"/>
                        <w:left w:val="none" w:sz="0" w:space="0" w:color="auto"/>
                        <w:bottom w:val="none" w:sz="0" w:space="0" w:color="auto"/>
                        <w:right w:val="none" w:sz="0" w:space="0" w:color="auto"/>
                      </w:divBdr>
                      <w:divsChild>
                        <w:div w:id="20865473">
                          <w:marLeft w:val="0"/>
                          <w:marRight w:val="0"/>
                          <w:marTop w:val="0"/>
                          <w:marBottom w:val="0"/>
                          <w:divBdr>
                            <w:top w:val="none" w:sz="0" w:space="0" w:color="auto"/>
                            <w:left w:val="none" w:sz="0" w:space="0" w:color="auto"/>
                            <w:bottom w:val="none" w:sz="0" w:space="0" w:color="auto"/>
                            <w:right w:val="none" w:sz="0" w:space="0" w:color="auto"/>
                          </w:divBdr>
                          <w:divsChild>
                            <w:div w:id="1530603002">
                              <w:marLeft w:val="0"/>
                              <w:marRight w:val="0"/>
                              <w:marTop w:val="0"/>
                              <w:marBottom w:val="0"/>
                              <w:divBdr>
                                <w:top w:val="none" w:sz="0" w:space="0" w:color="auto"/>
                                <w:left w:val="none" w:sz="0" w:space="0" w:color="auto"/>
                                <w:bottom w:val="none" w:sz="0" w:space="0" w:color="auto"/>
                                <w:right w:val="none" w:sz="0" w:space="0" w:color="auto"/>
                              </w:divBdr>
                            </w:div>
                          </w:divsChild>
                        </w:div>
                        <w:div w:id="1484544568">
                          <w:marLeft w:val="0"/>
                          <w:marRight w:val="0"/>
                          <w:marTop w:val="0"/>
                          <w:marBottom w:val="0"/>
                          <w:divBdr>
                            <w:top w:val="none" w:sz="0" w:space="0" w:color="auto"/>
                            <w:left w:val="none" w:sz="0" w:space="0" w:color="auto"/>
                            <w:bottom w:val="none" w:sz="0" w:space="0" w:color="auto"/>
                            <w:right w:val="none" w:sz="0" w:space="0" w:color="auto"/>
                          </w:divBdr>
                          <w:divsChild>
                            <w:div w:id="2101829708">
                              <w:marLeft w:val="0"/>
                              <w:marRight w:val="0"/>
                              <w:marTop w:val="0"/>
                              <w:marBottom w:val="0"/>
                              <w:divBdr>
                                <w:top w:val="none" w:sz="0" w:space="0" w:color="auto"/>
                                <w:left w:val="none" w:sz="0" w:space="0" w:color="auto"/>
                                <w:bottom w:val="none" w:sz="0" w:space="0" w:color="auto"/>
                                <w:right w:val="none" w:sz="0" w:space="0" w:color="auto"/>
                              </w:divBdr>
                              <w:divsChild>
                                <w:div w:id="1433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3583">
                          <w:marLeft w:val="0"/>
                          <w:marRight w:val="0"/>
                          <w:marTop w:val="0"/>
                          <w:marBottom w:val="0"/>
                          <w:divBdr>
                            <w:top w:val="none" w:sz="0" w:space="0" w:color="auto"/>
                            <w:left w:val="none" w:sz="0" w:space="0" w:color="auto"/>
                            <w:bottom w:val="none" w:sz="0" w:space="0" w:color="auto"/>
                            <w:right w:val="none" w:sz="0" w:space="0" w:color="auto"/>
                          </w:divBdr>
                          <w:divsChild>
                            <w:div w:id="1732658372">
                              <w:marLeft w:val="0"/>
                              <w:marRight w:val="0"/>
                              <w:marTop w:val="0"/>
                              <w:marBottom w:val="0"/>
                              <w:divBdr>
                                <w:top w:val="none" w:sz="0" w:space="0" w:color="auto"/>
                                <w:left w:val="none" w:sz="0" w:space="0" w:color="auto"/>
                                <w:bottom w:val="none" w:sz="0" w:space="0" w:color="auto"/>
                                <w:right w:val="none" w:sz="0" w:space="0" w:color="auto"/>
                              </w:divBdr>
                              <w:divsChild>
                                <w:div w:id="929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0870">
                          <w:marLeft w:val="0"/>
                          <w:marRight w:val="0"/>
                          <w:marTop w:val="0"/>
                          <w:marBottom w:val="0"/>
                          <w:divBdr>
                            <w:top w:val="none" w:sz="0" w:space="0" w:color="auto"/>
                            <w:left w:val="none" w:sz="0" w:space="0" w:color="auto"/>
                            <w:bottom w:val="none" w:sz="0" w:space="0" w:color="auto"/>
                            <w:right w:val="none" w:sz="0" w:space="0" w:color="auto"/>
                          </w:divBdr>
                          <w:divsChild>
                            <w:div w:id="1874227072">
                              <w:marLeft w:val="0"/>
                              <w:marRight w:val="0"/>
                              <w:marTop w:val="0"/>
                              <w:marBottom w:val="0"/>
                              <w:divBdr>
                                <w:top w:val="none" w:sz="0" w:space="0" w:color="auto"/>
                                <w:left w:val="none" w:sz="0" w:space="0" w:color="auto"/>
                                <w:bottom w:val="none" w:sz="0" w:space="0" w:color="auto"/>
                                <w:right w:val="none" w:sz="0" w:space="0" w:color="auto"/>
                              </w:divBdr>
                              <w:divsChild>
                                <w:div w:id="16557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652">
                      <w:marLeft w:val="0"/>
                      <w:marRight w:val="0"/>
                      <w:marTop w:val="0"/>
                      <w:marBottom w:val="0"/>
                      <w:divBdr>
                        <w:top w:val="none" w:sz="0" w:space="0" w:color="auto"/>
                        <w:left w:val="none" w:sz="0" w:space="0" w:color="auto"/>
                        <w:bottom w:val="none" w:sz="0" w:space="0" w:color="auto"/>
                        <w:right w:val="none" w:sz="0" w:space="0" w:color="auto"/>
                      </w:divBdr>
                      <w:divsChild>
                        <w:div w:id="887911108">
                          <w:marLeft w:val="0"/>
                          <w:marRight w:val="0"/>
                          <w:marTop w:val="0"/>
                          <w:marBottom w:val="0"/>
                          <w:divBdr>
                            <w:top w:val="none" w:sz="0" w:space="0" w:color="auto"/>
                            <w:left w:val="none" w:sz="0" w:space="0" w:color="auto"/>
                            <w:bottom w:val="none" w:sz="0" w:space="0" w:color="auto"/>
                            <w:right w:val="none" w:sz="0" w:space="0" w:color="auto"/>
                          </w:divBdr>
                          <w:divsChild>
                            <w:div w:id="1044017868">
                              <w:marLeft w:val="0"/>
                              <w:marRight w:val="0"/>
                              <w:marTop w:val="0"/>
                              <w:marBottom w:val="0"/>
                              <w:divBdr>
                                <w:top w:val="none" w:sz="0" w:space="0" w:color="auto"/>
                                <w:left w:val="none" w:sz="0" w:space="0" w:color="auto"/>
                                <w:bottom w:val="none" w:sz="0" w:space="0" w:color="auto"/>
                                <w:right w:val="none" w:sz="0" w:space="0" w:color="auto"/>
                              </w:divBdr>
                            </w:div>
                          </w:divsChild>
                        </w:div>
                        <w:div w:id="1951356246">
                          <w:marLeft w:val="0"/>
                          <w:marRight w:val="0"/>
                          <w:marTop w:val="0"/>
                          <w:marBottom w:val="0"/>
                          <w:divBdr>
                            <w:top w:val="none" w:sz="0" w:space="0" w:color="auto"/>
                            <w:left w:val="none" w:sz="0" w:space="0" w:color="auto"/>
                            <w:bottom w:val="none" w:sz="0" w:space="0" w:color="auto"/>
                            <w:right w:val="none" w:sz="0" w:space="0" w:color="auto"/>
                          </w:divBdr>
                          <w:divsChild>
                            <w:div w:id="597373021">
                              <w:marLeft w:val="0"/>
                              <w:marRight w:val="0"/>
                              <w:marTop w:val="0"/>
                              <w:marBottom w:val="0"/>
                              <w:divBdr>
                                <w:top w:val="none" w:sz="0" w:space="0" w:color="auto"/>
                                <w:left w:val="none" w:sz="0" w:space="0" w:color="auto"/>
                                <w:bottom w:val="none" w:sz="0" w:space="0" w:color="auto"/>
                                <w:right w:val="none" w:sz="0" w:space="0" w:color="auto"/>
                              </w:divBdr>
                              <w:divsChild>
                                <w:div w:id="17724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5382">
                          <w:marLeft w:val="0"/>
                          <w:marRight w:val="0"/>
                          <w:marTop w:val="0"/>
                          <w:marBottom w:val="0"/>
                          <w:divBdr>
                            <w:top w:val="none" w:sz="0" w:space="0" w:color="auto"/>
                            <w:left w:val="none" w:sz="0" w:space="0" w:color="auto"/>
                            <w:bottom w:val="none" w:sz="0" w:space="0" w:color="auto"/>
                            <w:right w:val="none" w:sz="0" w:space="0" w:color="auto"/>
                          </w:divBdr>
                          <w:divsChild>
                            <w:div w:id="1851261340">
                              <w:marLeft w:val="0"/>
                              <w:marRight w:val="0"/>
                              <w:marTop w:val="0"/>
                              <w:marBottom w:val="0"/>
                              <w:divBdr>
                                <w:top w:val="none" w:sz="0" w:space="0" w:color="auto"/>
                                <w:left w:val="none" w:sz="0" w:space="0" w:color="auto"/>
                                <w:bottom w:val="none" w:sz="0" w:space="0" w:color="auto"/>
                                <w:right w:val="none" w:sz="0" w:space="0" w:color="auto"/>
                              </w:divBdr>
                              <w:divsChild>
                                <w:div w:id="1447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293">
                          <w:marLeft w:val="0"/>
                          <w:marRight w:val="0"/>
                          <w:marTop w:val="0"/>
                          <w:marBottom w:val="0"/>
                          <w:divBdr>
                            <w:top w:val="none" w:sz="0" w:space="0" w:color="auto"/>
                            <w:left w:val="none" w:sz="0" w:space="0" w:color="auto"/>
                            <w:bottom w:val="none" w:sz="0" w:space="0" w:color="auto"/>
                            <w:right w:val="none" w:sz="0" w:space="0" w:color="auto"/>
                          </w:divBdr>
                          <w:divsChild>
                            <w:div w:id="1743984983">
                              <w:marLeft w:val="0"/>
                              <w:marRight w:val="0"/>
                              <w:marTop w:val="0"/>
                              <w:marBottom w:val="0"/>
                              <w:divBdr>
                                <w:top w:val="none" w:sz="0" w:space="0" w:color="auto"/>
                                <w:left w:val="none" w:sz="0" w:space="0" w:color="auto"/>
                                <w:bottom w:val="none" w:sz="0" w:space="0" w:color="auto"/>
                                <w:right w:val="none" w:sz="0" w:space="0" w:color="auto"/>
                              </w:divBdr>
                              <w:divsChild>
                                <w:div w:id="7193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318">
                          <w:marLeft w:val="0"/>
                          <w:marRight w:val="0"/>
                          <w:marTop w:val="0"/>
                          <w:marBottom w:val="0"/>
                          <w:divBdr>
                            <w:top w:val="none" w:sz="0" w:space="0" w:color="auto"/>
                            <w:left w:val="none" w:sz="0" w:space="0" w:color="auto"/>
                            <w:bottom w:val="none" w:sz="0" w:space="0" w:color="auto"/>
                            <w:right w:val="none" w:sz="0" w:space="0" w:color="auto"/>
                          </w:divBdr>
                          <w:divsChild>
                            <w:div w:id="1090082167">
                              <w:marLeft w:val="0"/>
                              <w:marRight w:val="0"/>
                              <w:marTop w:val="0"/>
                              <w:marBottom w:val="0"/>
                              <w:divBdr>
                                <w:top w:val="none" w:sz="0" w:space="0" w:color="auto"/>
                                <w:left w:val="none" w:sz="0" w:space="0" w:color="auto"/>
                                <w:bottom w:val="none" w:sz="0" w:space="0" w:color="auto"/>
                                <w:right w:val="none" w:sz="0" w:space="0" w:color="auto"/>
                              </w:divBdr>
                              <w:divsChild>
                                <w:div w:id="16512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7989">
                  <w:marLeft w:val="0"/>
                  <w:marRight w:val="0"/>
                  <w:marTop w:val="0"/>
                  <w:marBottom w:val="0"/>
                  <w:divBdr>
                    <w:top w:val="none" w:sz="0" w:space="0" w:color="auto"/>
                    <w:left w:val="none" w:sz="0" w:space="0" w:color="auto"/>
                    <w:bottom w:val="none" w:sz="0" w:space="0" w:color="auto"/>
                    <w:right w:val="none" w:sz="0" w:space="0" w:color="auto"/>
                  </w:divBdr>
                  <w:divsChild>
                    <w:div w:id="1196119557">
                      <w:marLeft w:val="0"/>
                      <w:marRight w:val="0"/>
                      <w:marTop w:val="0"/>
                      <w:marBottom w:val="0"/>
                      <w:divBdr>
                        <w:top w:val="none" w:sz="0" w:space="0" w:color="auto"/>
                        <w:left w:val="none" w:sz="0" w:space="0" w:color="auto"/>
                        <w:bottom w:val="none" w:sz="0" w:space="0" w:color="auto"/>
                        <w:right w:val="none" w:sz="0" w:space="0" w:color="auto"/>
                      </w:divBdr>
                      <w:divsChild>
                        <w:div w:id="99305899">
                          <w:marLeft w:val="0"/>
                          <w:marRight w:val="0"/>
                          <w:marTop w:val="0"/>
                          <w:marBottom w:val="0"/>
                          <w:divBdr>
                            <w:top w:val="none" w:sz="0" w:space="0" w:color="auto"/>
                            <w:left w:val="none" w:sz="0" w:space="0" w:color="auto"/>
                            <w:bottom w:val="none" w:sz="0" w:space="0" w:color="auto"/>
                            <w:right w:val="none" w:sz="0" w:space="0" w:color="auto"/>
                          </w:divBdr>
                        </w:div>
                      </w:divsChild>
                    </w:div>
                    <w:div w:id="1895659116">
                      <w:marLeft w:val="0"/>
                      <w:marRight w:val="0"/>
                      <w:marTop w:val="0"/>
                      <w:marBottom w:val="0"/>
                      <w:divBdr>
                        <w:top w:val="none" w:sz="0" w:space="0" w:color="auto"/>
                        <w:left w:val="none" w:sz="0" w:space="0" w:color="auto"/>
                        <w:bottom w:val="none" w:sz="0" w:space="0" w:color="auto"/>
                        <w:right w:val="none" w:sz="0" w:space="0" w:color="auto"/>
                      </w:divBdr>
                      <w:divsChild>
                        <w:div w:id="1555238062">
                          <w:marLeft w:val="0"/>
                          <w:marRight w:val="0"/>
                          <w:marTop w:val="0"/>
                          <w:marBottom w:val="0"/>
                          <w:divBdr>
                            <w:top w:val="none" w:sz="0" w:space="0" w:color="auto"/>
                            <w:left w:val="none" w:sz="0" w:space="0" w:color="auto"/>
                            <w:bottom w:val="none" w:sz="0" w:space="0" w:color="auto"/>
                            <w:right w:val="none" w:sz="0" w:space="0" w:color="auto"/>
                          </w:divBdr>
                          <w:divsChild>
                            <w:div w:id="234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262">
                      <w:marLeft w:val="0"/>
                      <w:marRight w:val="0"/>
                      <w:marTop w:val="0"/>
                      <w:marBottom w:val="0"/>
                      <w:divBdr>
                        <w:top w:val="none" w:sz="0" w:space="0" w:color="auto"/>
                        <w:left w:val="none" w:sz="0" w:space="0" w:color="auto"/>
                        <w:bottom w:val="none" w:sz="0" w:space="0" w:color="auto"/>
                        <w:right w:val="none" w:sz="0" w:space="0" w:color="auto"/>
                      </w:divBdr>
                      <w:divsChild>
                        <w:div w:id="1377270921">
                          <w:marLeft w:val="0"/>
                          <w:marRight w:val="0"/>
                          <w:marTop w:val="0"/>
                          <w:marBottom w:val="0"/>
                          <w:divBdr>
                            <w:top w:val="none" w:sz="0" w:space="0" w:color="auto"/>
                            <w:left w:val="none" w:sz="0" w:space="0" w:color="auto"/>
                            <w:bottom w:val="none" w:sz="0" w:space="0" w:color="auto"/>
                            <w:right w:val="none" w:sz="0" w:space="0" w:color="auto"/>
                          </w:divBdr>
                          <w:divsChild>
                            <w:div w:id="6645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1716">
                  <w:marLeft w:val="0"/>
                  <w:marRight w:val="0"/>
                  <w:marTop w:val="0"/>
                  <w:marBottom w:val="0"/>
                  <w:divBdr>
                    <w:top w:val="none" w:sz="0" w:space="0" w:color="auto"/>
                    <w:left w:val="none" w:sz="0" w:space="0" w:color="auto"/>
                    <w:bottom w:val="none" w:sz="0" w:space="0" w:color="auto"/>
                    <w:right w:val="none" w:sz="0" w:space="0" w:color="auto"/>
                  </w:divBdr>
                  <w:divsChild>
                    <w:div w:id="1555388178">
                      <w:marLeft w:val="0"/>
                      <w:marRight w:val="0"/>
                      <w:marTop w:val="0"/>
                      <w:marBottom w:val="0"/>
                      <w:divBdr>
                        <w:top w:val="none" w:sz="0" w:space="0" w:color="auto"/>
                        <w:left w:val="none" w:sz="0" w:space="0" w:color="auto"/>
                        <w:bottom w:val="none" w:sz="0" w:space="0" w:color="auto"/>
                        <w:right w:val="none" w:sz="0" w:space="0" w:color="auto"/>
                      </w:divBdr>
                      <w:divsChild>
                        <w:div w:id="1494645891">
                          <w:marLeft w:val="0"/>
                          <w:marRight w:val="0"/>
                          <w:marTop w:val="0"/>
                          <w:marBottom w:val="0"/>
                          <w:divBdr>
                            <w:top w:val="none" w:sz="0" w:space="0" w:color="auto"/>
                            <w:left w:val="none" w:sz="0" w:space="0" w:color="auto"/>
                            <w:bottom w:val="none" w:sz="0" w:space="0" w:color="auto"/>
                            <w:right w:val="none" w:sz="0" w:space="0" w:color="auto"/>
                          </w:divBdr>
                        </w:div>
                      </w:divsChild>
                    </w:div>
                    <w:div w:id="1404445932">
                      <w:marLeft w:val="0"/>
                      <w:marRight w:val="0"/>
                      <w:marTop w:val="0"/>
                      <w:marBottom w:val="0"/>
                      <w:divBdr>
                        <w:top w:val="none" w:sz="0" w:space="0" w:color="auto"/>
                        <w:left w:val="none" w:sz="0" w:space="0" w:color="auto"/>
                        <w:bottom w:val="none" w:sz="0" w:space="0" w:color="auto"/>
                        <w:right w:val="none" w:sz="0" w:space="0" w:color="auto"/>
                      </w:divBdr>
                      <w:divsChild>
                        <w:div w:id="491482196">
                          <w:marLeft w:val="0"/>
                          <w:marRight w:val="0"/>
                          <w:marTop w:val="0"/>
                          <w:marBottom w:val="0"/>
                          <w:divBdr>
                            <w:top w:val="none" w:sz="0" w:space="0" w:color="auto"/>
                            <w:left w:val="none" w:sz="0" w:space="0" w:color="auto"/>
                            <w:bottom w:val="none" w:sz="0" w:space="0" w:color="auto"/>
                            <w:right w:val="none" w:sz="0" w:space="0" w:color="auto"/>
                          </w:divBdr>
                          <w:divsChild>
                            <w:div w:id="2078818803">
                              <w:marLeft w:val="0"/>
                              <w:marRight w:val="0"/>
                              <w:marTop w:val="0"/>
                              <w:marBottom w:val="0"/>
                              <w:divBdr>
                                <w:top w:val="none" w:sz="0" w:space="0" w:color="auto"/>
                                <w:left w:val="none" w:sz="0" w:space="0" w:color="auto"/>
                                <w:bottom w:val="none" w:sz="0" w:space="0" w:color="auto"/>
                                <w:right w:val="none" w:sz="0" w:space="0" w:color="auto"/>
                              </w:divBdr>
                            </w:div>
                          </w:divsChild>
                        </w:div>
                        <w:div w:id="354892209">
                          <w:marLeft w:val="0"/>
                          <w:marRight w:val="0"/>
                          <w:marTop w:val="0"/>
                          <w:marBottom w:val="0"/>
                          <w:divBdr>
                            <w:top w:val="none" w:sz="0" w:space="0" w:color="auto"/>
                            <w:left w:val="none" w:sz="0" w:space="0" w:color="auto"/>
                            <w:bottom w:val="none" w:sz="0" w:space="0" w:color="auto"/>
                            <w:right w:val="none" w:sz="0" w:space="0" w:color="auto"/>
                          </w:divBdr>
                          <w:divsChild>
                            <w:div w:id="599680084">
                              <w:marLeft w:val="0"/>
                              <w:marRight w:val="0"/>
                              <w:marTop w:val="0"/>
                              <w:marBottom w:val="0"/>
                              <w:divBdr>
                                <w:top w:val="none" w:sz="0" w:space="0" w:color="auto"/>
                                <w:left w:val="none" w:sz="0" w:space="0" w:color="auto"/>
                                <w:bottom w:val="none" w:sz="0" w:space="0" w:color="auto"/>
                                <w:right w:val="none" w:sz="0" w:space="0" w:color="auto"/>
                              </w:divBdr>
                              <w:divsChild>
                                <w:div w:id="19505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49498">
                          <w:marLeft w:val="0"/>
                          <w:marRight w:val="0"/>
                          <w:marTop w:val="0"/>
                          <w:marBottom w:val="0"/>
                          <w:divBdr>
                            <w:top w:val="none" w:sz="0" w:space="0" w:color="auto"/>
                            <w:left w:val="none" w:sz="0" w:space="0" w:color="auto"/>
                            <w:bottom w:val="none" w:sz="0" w:space="0" w:color="auto"/>
                            <w:right w:val="none" w:sz="0" w:space="0" w:color="auto"/>
                          </w:divBdr>
                          <w:divsChild>
                            <w:div w:id="817111865">
                              <w:marLeft w:val="0"/>
                              <w:marRight w:val="0"/>
                              <w:marTop w:val="0"/>
                              <w:marBottom w:val="0"/>
                              <w:divBdr>
                                <w:top w:val="none" w:sz="0" w:space="0" w:color="auto"/>
                                <w:left w:val="none" w:sz="0" w:space="0" w:color="auto"/>
                                <w:bottom w:val="none" w:sz="0" w:space="0" w:color="auto"/>
                                <w:right w:val="none" w:sz="0" w:space="0" w:color="auto"/>
                              </w:divBdr>
                              <w:divsChild>
                                <w:div w:id="14201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2481">
                      <w:marLeft w:val="0"/>
                      <w:marRight w:val="0"/>
                      <w:marTop w:val="0"/>
                      <w:marBottom w:val="0"/>
                      <w:divBdr>
                        <w:top w:val="none" w:sz="0" w:space="0" w:color="auto"/>
                        <w:left w:val="none" w:sz="0" w:space="0" w:color="auto"/>
                        <w:bottom w:val="none" w:sz="0" w:space="0" w:color="auto"/>
                        <w:right w:val="none" w:sz="0" w:space="0" w:color="auto"/>
                      </w:divBdr>
                      <w:divsChild>
                        <w:div w:id="1450248095">
                          <w:marLeft w:val="0"/>
                          <w:marRight w:val="0"/>
                          <w:marTop w:val="0"/>
                          <w:marBottom w:val="0"/>
                          <w:divBdr>
                            <w:top w:val="none" w:sz="0" w:space="0" w:color="auto"/>
                            <w:left w:val="none" w:sz="0" w:space="0" w:color="auto"/>
                            <w:bottom w:val="none" w:sz="0" w:space="0" w:color="auto"/>
                            <w:right w:val="none" w:sz="0" w:space="0" w:color="auto"/>
                          </w:divBdr>
                          <w:divsChild>
                            <w:div w:id="19664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286">
                      <w:marLeft w:val="0"/>
                      <w:marRight w:val="0"/>
                      <w:marTop w:val="0"/>
                      <w:marBottom w:val="0"/>
                      <w:divBdr>
                        <w:top w:val="none" w:sz="0" w:space="0" w:color="auto"/>
                        <w:left w:val="none" w:sz="0" w:space="0" w:color="auto"/>
                        <w:bottom w:val="none" w:sz="0" w:space="0" w:color="auto"/>
                        <w:right w:val="none" w:sz="0" w:space="0" w:color="auto"/>
                      </w:divBdr>
                      <w:divsChild>
                        <w:div w:id="1902600019">
                          <w:marLeft w:val="0"/>
                          <w:marRight w:val="0"/>
                          <w:marTop w:val="0"/>
                          <w:marBottom w:val="0"/>
                          <w:divBdr>
                            <w:top w:val="none" w:sz="0" w:space="0" w:color="auto"/>
                            <w:left w:val="none" w:sz="0" w:space="0" w:color="auto"/>
                            <w:bottom w:val="none" w:sz="0" w:space="0" w:color="auto"/>
                            <w:right w:val="none" w:sz="0" w:space="0" w:color="auto"/>
                          </w:divBdr>
                          <w:divsChild>
                            <w:div w:id="1556969093">
                              <w:marLeft w:val="0"/>
                              <w:marRight w:val="0"/>
                              <w:marTop w:val="0"/>
                              <w:marBottom w:val="0"/>
                              <w:divBdr>
                                <w:top w:val="none" w:sz="0" w:space="0" w:color="auto"/>
                                <w:left w:val="none" w:sz="0" w:space="0" w:color="auto"/>
                                <w:bottom w:val="none" w:sz="0" w:space="0" w:color="auto"/>
                                <w:right w:val="none" w:sz="0" w:space="0" w:color="auto"/>
                              </w:divBdr>
                            </w:div>
                          </w:divsChild>
                        </w:div>
                        <w:div w:id="1740595034">
                          <w:marLeft w:val="0"/>
                          <w:marRight w:val="0"/>
                          <w:marTop w:val="0"/>
                          <w:marBottom w:val="0"/>
                          <w:divBdr>
                            <w:top w:val="none" w:sz="0" w:space="0" w:color="auto"/>
                            <w:left w:val="none" w:sz="0" w:space="0" w:color="auto"/>
                            <w:bottom w:val="none" w:sz="0" w:space="0" w:color="auto"/>
                            <w:right w:val="none" w:sz="0" w:space="0" w:color="auto"/>
                          </w:divBdr>
                          <w:divsChild>
                            <w:div w:id="533885826">
                              <w:marLeft w:val="0"/>
                              <w:marRight w:val="0"/>
                              <w:marTop w:val="0"/>
                              <w:marBottom w:val="0"/>
                              <w:divBdr>
                                <w:top w:val="none" w:sz="0" w:space="0" w:color="auto"/>
                                <w:left w:val="none" w:sz="0" w:space="0" w:color="auto"/>
                                <w:bottom w:val="none" w:sz="0" w:space="0" w:color="auto"/>
                                <w:right w:val="none" w:sz="0" w:space="0" w:color="auto"/>
                              </w:divBdr>
                              <w:divsChild>
                                <w:div w:id="1891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3504">
                          <w:marLeft w:val="0"/>
                          <w:marRight w:val="0"/>
                          <w:marTop w:val="0"/>
                          <w:marBottom w:val="0"/>
                          <w:divBdr>
                            <w:top w:val="none" w:sz="0" w:space="0" w:color="auto"/>
                            <w:left w:val="none" w:sz="0" w:space="0" w:color="auto"/>
                            <w:bottom w:val="none" w:sz="0" w:space="0" w:color="auto"/>
                            <w:right w:val="none" w:sz="0" w:space="0" w:color="auto"/>
                          </w:divBdr>
                          <w:divsChild>
                            <w:div w:id="1263487480">
                              <w:marLeft w:val="0"/>
                              <w:marRight w:val="0"/>
                              <w:marTop w:val="0"/>
                              <w:marBottom w:val="0"/>
                              <w:divBdr>
                                <w:top w:val="none" w:sz="0" w:space="0" w:color="auto"/>
                                <w:left w:val="none" w:sz="0" w:space="0" w:color="auto"/>
                                <w:bottom w:val="none" w:sz="0" w:space="0" w:color="auto"/>
                                <w:right w:val="none" w:sz="0" w:space="0" w:color="auto"/>
                              </w:divBdr>
                              <w:divsChild>
                                <w:div w:id="3458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3837">
                          <w:marLeft w:val="0"/>
                          <w:marRight w:val="0"/>
                          <w:marTop w:val="0"/>
                          <w:marBottom w:val="0"/>
                          <w:divBdr>
                            <w:top w:val="none" w:sz="0" w:space="0" w:color="auto"/>
                            <w:left w:val="none" w:sz="0" w:space="0" w:color="auto"/>
                            <w:bottom w:val="none" w:sz="0" w:space="0" w:color="auto"/>
                            <w:right w:val="none" w:sz="0" w:space="0" w:color="auto"/>
                          </w:divBdr>
                          <w:divsChild>
                            <w:div w:id="1419596111">
                              <w:marLeft w:val="0"/>
                              <w:marRight w:val="0"/>
                              <w:marTop w:val="0"/>
                              <w:marBottom w:val="0"/>
                              <w:divBdr>
                                <w:top w:val="none" w:sz="0" w:space="0" w:color="auto"/>
                                <w:left w:val="none" w:sz="0" w:space="0" w:color="auto"/>
                                <w:bottom w:val="none" w:sz="0" w:space="0" w:color="auto"/>
                                <w:right w:val="none" w:sz="0" w:space="0" w:color="auto"/>
                              </w:divBdr>
                              <w:divsChild>
                                <w:div w:id="20054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187">
                          <w:marLeft w:val="0"/>
                          <w:marRight w:val="0"/>
                          <w:marTop w:val="0"/>
                          <w:marBottom w:val="0"/>
                          <w:divBdr>
                            <w:top w:val="none" w:sz="0" w:space="0" w:color="auto"/>
                            <w:left w:val="none" w:sz="0" w:space="0" w:color="auto"/>
                            <w:bottom w:val="none" w:sz="0" w:space="0" w:color="auto"/>
                            <w:right w:val="none" w:sz="0" w:space="0" w:color="auto"/>
                          </w:divBdr>
                          <w:divsChild>
                            <w:div w:id="1427383265">
                              <w:marLeft w:val="0"/>
                              <w:marRight w:val="0"/>
                              <w:marTop w:val="0"/>
                              <w:marBottom w:val="0"/>
                              <w:divBdr>
                                <w:top w:val="none" w:sz="0" w:space="0" w:color="auto"/>
                                <w:left w:val="none" w:sz="0" w:space="0" w:color="auto"/>
                                <w:bottom w:val="none" w:sz="0" w:space="0" w:color="auto"/>
                                <w:right w:val="none" w:sz="0" w:space="0" w:color="auto"/>
                              </w:divBdr>
                              <w:divsChild>
                                <w:div w:id="16529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0262">
                      <w:marLeft w:val="0"/>
                      <w:marRight w:val="0"/>
                      <w:marTop w:val="0"/>
                      <w:marBottom w:val="0"/>
                      <w:divBdr>
                        <w:top w:val="none" w:sz="0" w:space="0" w:color="auto"/>
                        <w:left w:val="none" w:sz="0" w:space="0" w:color="auto"/>
                        <w:bottom w:val="none" w:sz="0" w:space="0" w:color="auto"/>
                        <w:right w:val="none" w:sz="0" w:space="0" w:color="auto"/>
                      </w:divBdr>
                      <w:divsChild>
                        <w:div w:id="1898927835">
                          <w:marLeft w:val="0"/>
                          <w:marRight w:val="0"/>
                          <w:marTop w:val="0"/>
                          <w:marBottom w:val="0"/>
                          <w:divBdr>
                            <w:top w:val="none" w:sz="0" w:space="0" w:color="auto"/>
                            <w:left w:val="none" w:sz="0" w:space="0" w:color="auto"/>
                            <w:bottom w:val="none" w:sz="0" w:space="0" w:color="auto"/>
                            <w:right w:val="none" w:sz="0" w:space="0" w:color="auto"/>
                          </w:divBdr>
                          <w:divsChild>
                            <w:div w:id="3377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58543">
      <w:bodyDiv w:val="1"/>
      <w:marLeft w:val="0"/>
      <w:marRight w:val="0"/>
      <w:marTop w:val="0"/>
      <w:marBottom w:val="0"/>
      <w:divBdr>
        <w:top w:val="none" w:sz="0" w:space="0" w:color="auto"/>
        <w:left w:val="none" w:sz="0" w:space="0" w:color="auto"/>
        <w:bottom w:val="none" w:sz="0" w:space="0" w:color="auto"/>
        <w:right w:val="none" w:sz="0" w:space="0" w:color="auto"/>
      </w:divBdr>
      <w:divsChild>
        <w:div w:id="894588259">
          <w:marLeft w:val="0"/>
          <w:marRight w:val="0"/>
          <w:marTop w:val="0"/>
          <w:marBottom w:val="0"/>
          <w:divBdr>
            <w:top w:val="none" w:sz="0" w:space="0" w:color="auto"/>
            <w:left w:val="none" w:sz="0" w:space="0" w:color="auto"/>
            <w:bottom w:val="none" w:sz="0" w:space="0" w:color="auto"/>
            <w:right w:val="none" w:sz="0" w:space="0" w:color="auto"/>
          </w:divBdr>
        </w:div>
        <w:div w:id="575866384">
          <w:marLeft w:val="0"/>
          <w:marRight w:val="0"/>
          <w:marTop w:val="240"/>
          <w:marBottom w:val="0"/>
          <w:divBdr>
            <w:top w:val="none" w:sz="0" w:space="0" w:color="auto"/>
            <w:left w:val="none" w:sz="0" w:space="0" w:color="auto"/>
            <w:bottom w:val="none" w:sz="0" w:space="0" w:color="auto"/>
            <w:right w:val="none" w:sz="0" w:space="0" w:color="auto"/>
          </w:divBdr>
          <w:divsChild>
            <w:div w:id="212471223">
              <w:marLeft w:val="0"/>
              <w:marRight w:val="0"/>
              <w:marTop w:val="0"/>
              <w:marBottom w:val="0"/>
              <w:divBdr>
                <w:top w:val="none" w:sz="0" w:space="0" w:color="auto"/>
                <w:left w:val="none" w:sz="0" w:space="0" w:color="auto"/>
                <w:bottom w:val="none" w:sz="0" w:space="0" w:color="auto"/>
                <w:right w:val="none" w:sz="0" w:space="0" w:color="auto"/>
              </w:divBdr>
              <w:divsChild>
                <w:div w:id="895698804">
                  <w:marLeft w:val="0"/>
                  <w:marRight w:val="0"/>
                  <w:marTop w:val="0"/>
                  <w:marBottom w:val="0"/>
                  <w:divBdr>
                    <w:top w:val="none" w:sz="0" w:space="0" w:color="auto"/>
                    <w:left w:val="none" w:sz="0" w:space="0" w:color="auto"/>
                    <w:bottom w:val="none" w:sz="0" w:space="0" w:color="auto"/>
                    <w:right w:val="none" w:sz="0" w:space="0" w:color="auto"/>
                  </w:divBdr>
                  <w:divsChild>
                    <w:div w:id="391930591">
                      <w:marLeft w:val="0"/>
                      <w:marRight w:val="0"/>
                      <w:marTop w:val="0"/>
                      <w:marBottom w:val="0"/>
                      <w:divBdr>
                        <w:top w:val="none" w:sz="0" w:space="0" w:color="auto"/>
                        <w:left w:val="none" w:sz="0" w:space="0" w:color="auto"/>
                        <w:bottom w:val="none" w:sz="0" w:space="0" w:color="auto"/>
                        <w:right w:val="none" w:sz="0" w:space="0" w:color="auto"/>
                      </w:divBdr>
                      <w:divsChild>
                        <w:div w:id="1700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3587">
                  <w:marLeft w:val="0"/>
                  <w:marRight w:val="0"/>
                  <w:marTop w:val="0"/>
                  <w:marBottom w:val="0"/>
                  <w:divBdr>
                    <w:top w:val="none" w:sz="0" w:space="0" w:color="auto"/>
                    <w:left w:val="none" w:sz="0" w:space="0" w:color="auto"/>
                    <w:bottom w:val="none" w:sz="0" w:space="0" w:color="auto"/>
                    <w:right w:val="none" w:sz="0" w:space="0" w:color="auto"/>
                  </w:divBdr>
                  <w:divsChild>
                    <w:div w:id="1043361930">
                      <w:marLeft w:val="0"/>
                      <w:marRight w:val="0"/>
                      <w:marTop w:val="0"/>
                      <w:marBottom w:val="0"/>
                      <w:divBdr>
                        <w:top w:val="none" w:sz="0" w:space="0" w:color="auto"/>
                        <w:left w:val="none" w:sz="0" w:space="0" w:color="auto"/>
                        <w:bottom w:val="none" w:sz="0" w:space="0" w:color="auto"/>
                        <w:right w:val="none" w:sz="0" w:space="0" w:color="auto"/>
                      </w:divBdr>
                      <w:divsChild>
                        <w:div w:id="1494221959">
                          <w:marLeft w:val="0"/>
                          <w:marRight w:val="0"/>
                          <w:marTop w:val="0"/>
                          <w:marBottom w:val="0"/>
                          <w:divBdr>
                            <w:top w:val="none" w:sz="0" w:space="0" w:color="auto"/>
                            <w:left w:val="none" w:sz="0" w:space="0" w:color="auto"/>
                            <w:bottom w:val="none" w:sz="0" w:space="0" w:color="auto"/>
                            <w:right w:val="none" w:sz="0" w:space="0" w:color="auto"/>
                          </w:divBdr>
                        </w:div>
                      </w:divsChild>
                    </w:div>
                    <w:div w:id="1135875338">
                      <w:marLeft w:val="0"/>
                      <w:marRight w:val="0"/>
                      <w:marTop w:val="0"/>
                      <w:marBottom w:val="0"/>
                      <w:divBdr>
                        <w:top w:val="none" w:sz="0" w:space="0" w:color="auto"/>
                        <w:left w:val="none" w:sz="0" w:space="0" w:color="auto"/>
                        <w:bottom w:val="none" w:sz="0" w:space="0" w:color="auto"/>
                        <w:right w:val="none" w:sz="0" w:space="0" w:color="auto"/>
                      </w:divBdr>
                      <w:divsChild>
                        <w:div w:id="541089867">
                          <w:marLeft w:val="0"/>
                          <w:marRight w:val="0"/>
                          <w:marTop w:val="0"/>
                          <w:marBottom w:val="0"/>
                          <w:divBdr>
                            <w:top w:val="none" w:sz="0" w:space="0" w:color="auto"/>
                            <w:left w:val="none" w:sz="0" w:space="0" w:color="auto"/>
                            <w:bottom w:val="none" w:sz="0" w:space="0" w:color="auto"/>
                            <w:right w:val="none" w:sz="0" w:space="0" w:color="auto"/>
                          </w:divBdr>
                          <w:divsChild>
                            <w:div w:id="2682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1763">
                      <w:marLeft w:val="0"/>
                      <w:marRight w:val="0"/>
                      <w:marTop w:val="0"/>
                      <w:marBottom w:val="0"/>
                      <w:divBdr>
                        <w:top w:val="none" w:sz="0" w:space="0" w:color="auto"/>
                        <w:left w:val="none" w:sz="0" w:space="0" w:color="auto"/>
                        <w:bottom w:val="none" w:sz="0" w:space="0" w:color="auto"/>
                        <w:right w:val="none" w:sz="0" w:space="0" w:color="auto"/>
                      </w:divBdr>
                      <w:divsChild>
                        <w:div w:id="1273054224">
                          <w:marLeft w:val="0"/>
                          <w:marRight w:val="0"/>
                          <w:marTop w:val="0"/>
                          <w:marBottom w:val="0"/>
                          <w:divBdr>
                            <w:top w:val="none" w:sz="0" w:space="0" w:color="auto"/>
                            <w:left w:val="none" w:sz="0" w:space="0" w:color="auto"/>
                            <w:bottom w:val="none" w:sz="0" w:space="0" w:color="auto"/>
                            <w:right w:val="none" w:sz="0" w:space="0" w:color="auto"/>
                          </w:divBdr>
                          <w:divsChild>
                            <w:div w:id="9756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771">
                      <w:marLeft w:val="0"/>
                      <w:marRight w:val="0"/>
                      <w:marTop w:val="0"/>
                      <w:marBottom w:val="0"/>
                      <w:divBdr>
                        <w:top w:val="none" w:sz="0" w:space="0" w:color="auto"/>
                        <w:left w:val="none" w:sz="0" w:space="0" w:color="auto"/>
                        <w:bottom w:val="none" w:sz="0" w:space="0" w:color="auto"/>
                        <w:right w:val="none" w:sz="0" w:space="0" w:color="auto"/>
                      </w:divBdr>
                      <w:divsChild>
                        <w:div w:id="1023361134">
                          <w:marLeft w:val="0"/>
                          <w:marRight w:val="0"/>
                          <w:marTop w:val="0"/>
                          <w:marBottom w:val="0"/>
                          <w:divBdr>
                            <w:top w:val="none" w:sz="0" w:space="0" w:color="auto"/>
                            <w:left w:val="none" w:sz="0" w:space="0" w:color="auto"/>
                            <w:bottom w:val="none" w:sz="0" w:space="0" w:color="auto"/>
                            <w:right w:val="none" w:sz="0" w:space="0" w:color="auto"/>
                          </w:divBdr>
                          <w:divsChild>
                            <w:div w:id="9214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879">
                  <w:marLeft w:val="0"/>
                  <w:marRight w:val="0"/>
                  <w:marTop w:val="0"/>
                  <w:marBottom w:val="0"/>
                  <w:divBdr>
                    <w:top w:val="none" w:sz="0" w:space="0" w:color="auto"/>
                    <w:left w:val="none" w:sz="0" w:space="0" w:color="auto"/>
                    <w:bottom w:val="none" w:sz="0" w:space="0" w:color="auto"/>
                    <w:right w:val="none" w:sz="0" w:space="0" w:color="auto"/>
                  </w:divBdr>
                  <w:divsChild>
                    <w:div w:id="1187407425">
                      <w:marLeft w:val="0"/>
                      <w:marRight w:val="0"/>
                      <w:marTop w:val="0"/>
                      <w:marBottom w:val="0"/>
                      <w:divBdr>
                        <w:top w:val="none" w:sz="0" w:space="0" w:color="auto"/>
                        <w:left w:val="none" w:sz="0" w:space="0" w:color="auto"/>
                        <w:bottom w:val="none" w:sz="0" w:space="0" w:color="auto"/>
                        <w:right w:val="none" w:sz="0" w:space="0" w:color="auto"/>
                      </w:divBdr>
                      <w:divsChild>
                        <w:div w:id="131824407">
                          <w:marLeft w:val="0"/>
                          <w:marRight w:val="0"/>
                          <w:marTop w:val="0"/>
                          <w:marBottom w:val="0"/>
                          <w:divBdr>
                            <w:top w:val="none" w:sz="0" w:space="0" w:color="auto"/>
                            <w:left w:val="none" w:sz="0" w:space="0" w:color="auto"/>
                            <w:bottom w:val="none" w:sz="0" w:space="0" w:color="auto"/>
                            <w:right w:val="none" w:sz="0" w:space="0" w:color="auto"/>
                          </w:divBdr>
                        </w:div>
                      </w:divsChild>
                    </w:div>
                    <w:div w:id="1043944826">
                      <w:marLeft w:val="0"/>
                      <w:marRight w:val="0"/>
                      <w:marTop w:val="0"/>
                      <w:marBottom w:val="0"/>
                      <w:divBdr>
                        <w:top w:val="none" w:sz="0" w:space="0" w:color="auto"/>
                        <w:left w:val="none" w:sz="0" w:space="0" w:color="auto"/>
                        <w:bottom w:val="none" w:sz="0" w:space="0" w:color="auto"/>
                        <w:right w:val="none" w:sz="0" w:space="0" w:color="auto"/>
                      </w:divBdr>
                      <w:divsChild>
                        <w:div w:id="1383597642">
                          <w:marLeft w:val="0"/>
                          <w:marRight w:val="0"/>
                          <w:marTop w:val="0"/>
                          <w:marBottom w:val="0"/>
                          <w:divBdr>
                            <w:top w:val="none" w:sz="0" w:space="0" w:color="auto"/>
                            <w:left w:val="none" w:sz="0" w:space="0" w:color="auto"/>
                            <w:bottom w:val="none" w:sz="0" w:space="0" w:color="auto"/>
                            <w:right w:val="none" w:sz="0" w:space="0" w:color="auto"/>
                          </w:divBdr>
                          <w:divsChild>
                            <w:div w:id="18704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47">
                      <w:marLeft w:val="0"/>
                      <w:marRight w:val="0"/>
                      <w:marTop w:val="0"/>
                      <w:marBottom w:val="0"/>
                      <w:divBdr>
                        <w:top w:val="none" w:sz="0" w:space="0" w:color="auto"/>
                        <w:left w:val="none" w:sz="0" w:space="0" w:color="auto"/>
                        <w:bottom w:val="none" w:sz="0" w:space="0" w:color="auto"/>
                        <w:right w:val="none" w:sz="0" w:space="0" w:color="auto"/>
                      </w:divBdr>
                      <w:divsChild>
                        <w:div w:id="1882397898">
                          <w:marLeft w:val="0"/>
                          <w:marRight w:val="0"/>
                          <w:marTop w:val="0"/>
                          <w:marBottom w:val="0"/>
                          <w:divBdr>
                            <w:top w:val="none" w:sz="0" w:space="0" w:color="auto"/>
                            <w:left w:val="none" w:sz="0" w:space="0" w:color="auto"/>
                            <w:bottom w:val="none" w:sz="0" w:space="0" w:color="auto"/>
                            <w:right w:val="none" w:sz="0" w:space="0" w:color="auto"/>
                          </w:divBdr>
                          <w:divsChild>
                            <w:div w:id="15173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6312">
                      <w:marLeft w:val="0"/>
                      <w:marRight w:val="0"/>
                      <w:marTop w:val="0"/>
                      <w:marBottom w:val="0"/>
                      <w:divBdr>
                        <w:top w:val="none" w:sz="0" w:space="0" w:color="auto"/>
                        <w:left w:val="none" w:sz="0" w:space="0" w:color="auto"/>
                        <w:bottom w:val="none" w:sz="0" w:space="0" w:color="auto"/>
                        <w:right w:val="none" w:sz="0" w:space="0" w:color="auto"/>
                      </w:divBdr>
                      <w:divsChild>
                        <w:div w:id="1915971143">
                          <w:marLeft w:val="0"/>
                          <w:marRight w:val="0"/>
                          <w:marTop w:val="0"/>
                          <w:marBottom w:val="0"/>
                          <w:divBdr>
                            <w:top w:val="none" w:sz="0" w:space="0" w:color="auto"/>
                            <w:left w:val="none" w:sz="0" w:space="0" w:color="auto"/>
                            <w:bottom w:val="none" w:sz="0" w:space="0" w:color="auto"/>
                            <w:right w:val="none" w:sz="0" w:space="0" w:color="auto"/>
                          </w:divBdr>
                          <w:divsChild>
                            <w:div w:id="1135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3913">
                      <w:marLeft w:val="0"/>
                      <w:marRight w:val="0"/>
                      <w:marTop w:val="0"/>
                      <w:marBottom w:val="0"/>
                      <w:divBdr>
                        <w:top w:val="none" w:sz="0" w:space="0" w:color="auto"/>
                        <w:left w:val="none" w:sz="0" w:space="0" w:color="auto"/>
                        <w:bottom w:val="none" w:sz="0" w:space="0" w:color="auto"/>
                        <w:right w:val="none" w:sz="0" w:space="0" w:color="auto"/>
                      </w:divBdr>
                      <w:divsChild>
                        <w:div w:id="863178179">
                          <w:marLeft w:val="0"/>
                          <w:marRight w:val="0"/>
                          <w:marTop w:val="0"/>
                          <w:marBottom w:val="0"/>
                          <w:divBdr>
                            <w:top w:val="none" w:sz="0" w:space="0" w:color="auto"/>
                            <w:left w:val="none" w:sz="0" w:space="0" w:color="auto"/>
                            <w:bottom w:val="none" w:sz="0" w:space="0" w:color="auto"/>
                            <w:right w:val="none" w:sz="0" w:space="0" w:color="auto"/>
                          </w:divBdr>
                          <w:divsChild>
                            <w:div w:id="1608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781">
                      <w:marLeft w:val="0"/>
                      <w:marRight w:val="0"/>
                      <w:marTop w:val="0"/>
                      <w:marBottom w:val="0"/>
                      <w:divBdr>
                        <w:top w:val="none" w:sz="0" w:space="0" w:color="auto"/>
                        <w:left w:val="none" w:sz="0" w:space="0" w:color="auto"/>
                        <w:bottom w:val="none" w:sz="0" w:space="0" w:color="auto"/>
                        <w:right w:val="none" w:sz="0" w:space="0" w:color="auto"/>
                      </w:divBdr>
                      <w:divsChild>
                        <w:div w:id="196236584">
                          <w:marLeft w:val="0"/>
                          <w:marRight w:val="0"/>
                          <w:marTop w:val="0"/>
                          <w:marBottom w:val="0"/>
                          <w:divBdr>
                            <w:top w:val="none" w:sz="0" w:space="0" w:color="auto"/>
                            <w:left w:val="none" w:sz="0" w:space="0" w:color="auto"/>
                            <w:bottom w:val="none" w:sz="0" w:space="0" w:color="auto"/>
                            <w:right w:val="none" w:sz="0" w:space="0" w:color="auto"/>
                          </w:divBdr>
                          <w:divsChild>
                            <w:div w:id="1982146603">
                              <w:marLeft w:val="0"/>
                              <w:marRight w:val="0"/>
                              <w:marTop w:val="0"/>
                              <w:marBottom w:val="0"/>
                              <w:divBdr>
                                <w:top w:val="none" w:sz="0" w:space="0" w:color="auto"/>
                                <w:left w:val="none" w:sz="0" w:space="0" w:color="auto"/>
                                <w:bottom w:val="none" w:sz="0" w:space="0" w:color="auto"/>
                                <w:right w:val="none" w:sz="0" w:space="0" w:color="auto"/>
                              </w:divBdr>
                            </w:div>
                          </w:divsChild>
                        </w:div>
                        <w:div w:id="2094037060">
                          <w:marLeft w:val="0"/>
                          <w:marRight w:val="0"/>
                          <w:marTop w:val="0"/>
                          <w:marBottom w:val="0"/>
                          <w:divBdr>
                            <w:top w:val="none" w:sz="0" w:space="0" w:color="auto"/>
                            <w:left w:val="none" w:sz="0" w:space="0" w:color="auto"/>
                            <w:bottom w:val="none" w:sz="0" w:space="0" w:color="auto"/>
                            <w:right w:val="none" w:sz="0" w:space="0" w:color="auto"/>
                          </w:divBdr>
                          <w:divsChild>
                            <w:div w:id="1575356927">
                              <w:marLeft w:val="0"/>
                              <w:marRight w:val="0"/>
                              <w:marTop w:val="0"/>
                              <w:marBottom w:val="0"/>
                              <w:divBdr>
                                <w:top w:val="none" w:sz="0" w:space="0" w:color="auto"/>
                                <w:left w:val="none" w:sz="0" w:space="0" w:color="auto"/>
                                <w:bottom w:val="none" w:sz="0" w:space="0" w:color="auto"/>
                                <w:right w:val="none" w:sz="0" w:space="0" w:color="auto"/>
                              </w:divBdr>
                              <w:divsChild>
                                <w:div w:id="1023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4152">
                          <w:marLeft w:val="0"/>
                          <w:marRight w:val="0"/>
                          <w:marTop w:val="0"/>
                          <w:marBottom w:val="0"/>
                          <w:divBdr>
                            <w:top w:val="none" w:sz="0" w:space="0" w:color="auto"/>
                            <w:left w:val="none" w:sz="0" w:space="0" w:color="auto"/>
                            <w:bottom w:val="none" w:sz="0" w:space="0" w:color="auto"/>
                            <w:right w:val="none" w:sz="0" w:space="0" w:color="auto"/>
                          </w:divBdr>
                          <w:divsChild>
                            <w:div w:id="687021888">
                              <w:marLeft w:val="0"/>
                              <w:marRight w:val="0"/>
                              <w:marTop w:val="0"/>
                              <w:marBottom w:val="0"/>
                              <w:divBdr>
                                <w:top w:val="none" w:sz="0" w:space="0" w:color="auto"/>
                                <w:left w:val="none" w:sz="0" w:space="0" w:color="auto"/>
                                <w:bottom w:val="none" w:sz="0" w:space="0" w:color="auto"/>
                                <w:right w:val="none" w:sz="0" w:space="0" w:color="auto"/>
                              </w:divBdr>
                              <w:divsChild>
                                <w:div w:id="17776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6596">
                  <w:marLeft w:val="0"/>
                  <w:marRight w:val="0"/>
                  <w:marTop w:val="0"/>
                  <w:marBottom w:val="0"/>
                  <w:divBdr>
                    <w:top w:val="none" w:sz="0" w:space="0" w:color="auto"/>
                    <w:left w:val="none" w:sz="0" w:space="0" w:color="auto"/>
                    <w:bottom w:val="none" w:sz="0" w:space="0" w:color="auto"/>
                    <w:right w:val="none" w:sz="0" w:space="0" w:color="auto"/>
                  </w:divBdr>
                  <w:divsChild>
                    <w:div w:id="1034886526">
                      <w:marLeft w:val="0"/>
                      <w:marRight w:val="0"/>
                      <w:marTop w:val="0"/>
                      <w:marBottom w:val="0"/>
                      <w:divBdr>
                        <w:top w:val="none" w:sz="0" w:space="0" w:color="auto"/>
                        <w:left w:val="none" w:sz="0" w:space="0" w:color="auto"/>
                        <w:bottom w:val="none" w:sz="0" w:space="0" w:color="auto"/>
                        <w:right w:val="none" w:sz="0" w:space="0" w:color="auto"/>
                      </w:divBdr>
                      <w:divsChild>
                        <w:div w:id="1058211482">
                          <w:marLeft w:val="0"/>
                          <w:marRight w:val="0"/>
                          <w:marTop w:val="0"/>
                          <w:marBottom w:val="0"/>
                          <w:divBdr>
                            <w:top w:val="none" w:sz="0" w:space="0" w:color="auto"/>
                            <w:left w:val="none" w:sz="0" w:space="0" w:color="auto"/>
                            <w:bottom w:val="none" w:sz="0" w:space="0" w:color="auto"/>
                            <w:right w:val="none" w:sz="0" w:space="0" w:color="auto"/>
                          </w:divBdr>
                        </w:div>
                      </w:divsChild>
                    </w:div>
                    <w:div w:id="485828169">
                      <w:marLeft w:val="0"/>
                      <w:marRight w:val="0"/>
                      <w:marTop w:val="0"/>
                      <w:marBottom w:val="0"/>
                      <w:divBdr>
                        <w:top w:val="none" w:sz="0" w:space="0" w:color="auto"/>
                        <w:left w:val="none" w:sz="0" w:space="0" w:color="auto"/>
                        <w:bottom w:val="none" w:sz="0" w:space="0" w:color="auto"/>
                        <w:right w:val="none" w:sz="0" w:space="0" w:color="auto"/>
                      </w:divBdr>
                      <w:divsChild>
                        <w:div w:id="1126922991">
                          <w:marLeft w:val="0"/>
                          <w:marRight w:val="0"/>
                          <w:marTop w:val="0"/>
                          <w:marBottom w:val="0"/>
                          <w:divBdr>
                            <w:top w:val="none" w:sz="0" w:space="0" w:color="auto"/>
                            <w:left w:val="none" w:sz="0" w:space="0" w:color="auto"/>
                            <w:bottom w:val="none" w:sz="0" w:space="0" w:color="auto"/>
                            <w:right w:val="none" w:sz="0" w:space="0" w:color="auto"/>
                          </w:divBdr>
                          <w:divsChild>
                            <w:div w:id="22171909">
                              <w:marLeft w:val="0"/>
                              <w:marRight w:val="0"/>
                              <w:marTop w:val="0"/>
                              <w:marBottom w:val="0"/>
                              <w:divBdr>
                                <w:top w:val="none" w:sz="0" w:space="0" w:color="auto"/>
                                <w:left w:val="none" w:sz="0" w:space="0" w:color="auto"/>
                                <w:bottom w:val="none" w:sz="0" w:space="0" w:color="auto"/>
                                <w:right w:val="none" w:sz="0" w:space="0" w:color="auto"/>
                              </w:divBdr>
                            </w:div>
                          </w:divsChild>
                        </w:div>
                        <w:div w:id="2123526547">
                          <w:marLeft w:val="0"/>
                          <w:marRight w:val="0"/>
                          <w:marTop w:val="0"/>
                          <w:marBottom w:val="0"/>
                          <w:divBdr>
                            <w:top w:val="none" w:sz="0" w:space="0" w:color="auto"/>
                            <w:left w:val="none" w:sz="0" w:space="0" w:color="auto"/>
                            <w:bottom w:val="none" w:sz="0" w:space="0" w:color="auto"/>
                            <w:right w:val="none" w:sz="0" w:space="0" w:color="auto"/>
                          </w:divBdr>
                          <w:divsChild>
                            <w:div w:id="844171848">
                              <w:marLeft w:val="0"/>
                              <w:marRight w:val="0"/>
                              <w:marTop w:val="0"/>
                              <w:marBottom w:val="0"/>
                              <w:divBdr>
                                <w:top w:val="none" w:sz="0" w:space="0" w:color="auto"/>
                                <w:left w:val="none" w:sz="0" w:space="0" w:color="auto"/>
                                <w:bottom w:val="none" w:sz="0" w:space="0" w:color="auto"/>
                                <w:right w:val="none" w:sz="0" w:space="0" w:color="auto"/>
                              </w:divBdr>
                              <w:divsChild>
                                <w:div w:id="1429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8469">
                          <w:marLeft w:val="0"/>
                          <w:marRight w:val="0"/>
                          <w:marTop w:val="0"/>
                          <w:marBottom w:val="0"/>
                          <w:divBdr>
                            <w:top w:val="none" w:sz="0" w:space="0" w:color="auto"/>
                            <w:left w:val="none" w:sz="0" w:space="0" w:color="auto"/>
                            <w:bottom w:val="none" w:sz="0" w:space="0" w:color="auto"/>
                            <w:right w:val="none" w:sz="0" w:space="0" w:color="auto"/>
                          </w:divBdr>
                          <w:divsChild>
                            <w:div w:id="1248272543">
                              <w:marLeft w:val="0"/>
                              <w:marRight w:val="0"/>
                              <w:marTop w:val="0"/>
                              <w:marBottom w:val="0"/>
                              <w:divBdr>
                                <w:top w:val="none" w:sz="0" w:space="0" w:color="auto"/>
                                <w:left w:val="none" w:sz="0" w:space="0" w:color="auto"/>
                                <w:bottom w:val="none" w:sz="0" w:space="0" w:color="auto"/>
                                <w:right w:val="none" w:sz="0" w:space="0" w:color="auto"/>
                              </w:divBdr>
                              <w:divsChild>
                                <w:div w:id="974482685">
                                  <w:marLeft w:val="0"/>
                                  <w:marRight w:val="0"/>
                                  <w:marTop w:val="0"/>
                                  <w:marBottom w:val="0"/>
                                  <w:divBdr>
                                    <w:top w:val="none" w:sz="0" w:space="0" w:color="auto"/>
                                    <w:left w:val="none" w:sz="0" w:space="0" w:color="auto"/>
                                    <w:bottom w:val="none" w:sz="0" w:space="0" w:color="auto"/>
                                    <w:right w:val="none" w:sz="0" w:space="0" w:color="auto"/>
                                  </w:divBdr>
                                </w:div>
                              </w:divsChild>
                            </w:div>
                            <w:div w:id="1629433198">
                              <w:marLeft w:val="0"/>
                              <w:marRight w:val="0"/>
                              <w:marTop w:val="0"/>
                              <w:marBottom w:val="0"/>
                              <w:divBdr>
                                <w:top w:val="none" w:sz="0" w:space="0" w:color="auto"/>
                                <w:left w:val="none" w:sz="0" w:space="0" w:color="auto"/>
                                <w:bottom w:val="none" w:sz="0" w:space="0" w:color="auto"/>
                                <w:right w:val="none" w:sz="0" w:space="0" w:color="auto"/>
                              </w:divBdr>
                              <w:divsChild>
                                <w:div w:id="1508061103">
                                  <w:marLeft w:val="0"/>
                                  <w:marRight w:val="0"/>
                                  <w:marTop w:val="0"/>
                                  <w:marBottom w:val="0"/>
                                  <w:divBdr>
                                    <w:top w:val="none" w:sz="0" w:space="0" w:color="auto"/>
                                    <w:left w:val="none" w:sz="0" w:space="0" w:color="auto"/>
                                    <w:bottom w:val="none" w:sz="0" w:space="0" w:color="auto"/>
                                    <w:right w:val="none" w:sz="0" w:space="0" w:color="auto"/>
                                  </w:divBdr>
                                  <w:divsChild>
                                    <w:div w:id="1911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0779">
                              <w:marLeft w:val="0"/>
                              <w:marRight w:val="0"/>
                              <w:marTop w:val="0"/>
                              <w:marBottom w:val="0"/>
                              <w:divBdr>
                                <w:top w:val="none" w:sz="0" w:space="0" w:color="auto"/>
                                <w:left w:val="none" w:sz="0" w:space="0" w:color="auto"/>
                                <w:bottom w:val="none" w:sz="0" w:space="0" w:color="auto"/>
                                <w:right w:val="none" w:sz="0" w:space="0" w:color="auto"/>
                              </w:divBdr>
                              <w:divsChild>
                                <w:div w:id="823358403">
                                  <w:marLeft w:val="0"/>
                                  <w:marRight w:val="0"/>
                                  <w:marTop w:val="0"/>
                                  <w:marBottom w:val="0"/>
                                  <w:divBdr>
                                    <w:top w:val="none" w:sz="0" w:space="0" w:color="auto"/>
                                    <w:left w:val="none" w:sz="0" w:space="0" w:color="auto"/>
                                    <w:bottom w:val="none" w:sz="0" w:space="0" w:color="auto"/>
                                    <w:right w:val="none" w:sz="0" w:space="0" w:color="auto"/>
                                  </w:divBdr>
                                  <w:divsChild>
                                    <w:div w:id="17860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5729">
                              <w:marLeft w:val="0"/>
                              <w:marRight w:val="0"/>
                              <w:marTop w:val="0"/>
                              <w:marBottom w:val="0"/>
                              <w:divBdr>
                                <w:top w:val="none" w:sz="0" w:space="0" w:color="auto"/>
                                <w:left w:val="none" w:sz="0" w:space="0" w:color="auto"/>
                                <w:bottom w:val="none" w:sz="0" w:space="0" w:color="auto"/>
                                <w:right w:val="none" w:sz="0" w:space="0" w:color="auto"/>
                              </w:divBdr>
                              <w:divsChild>
                                <w:div w:id="247688870">
                                  <w:marLeft w:val="0"/>
                                  <w:marRight w:val="0"/>
                                  <w:marTop w:val="0"/>
                                  <w:marBottom w:val="0"/>
                                  <w:divBdr>
                                    <w:top w:val="none" w:sz="0" w:space="0" w:color="auto"/>
                                    <w:left w:val="none" w:sz="0" w:space="0" w:color="auto"/>
                                    <w:bottom w:val="none" w:sz="0" w:space="0" w:color="auto"/>
                                    <w:right w:val="none" w:sz="0" w:space="0" w:color="auto"/>
                                  </w:divBdr>
                                  <w:divsChild>
                                    <w:div w:id="1682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0996">
                              <w:marLeft w:val="0"/>
                              <w:marRight w:val="0"/>
                              <w:marTop w:val="0"/>
                              <w:marBottom w:val="0"/>
                              <w:divBdr>
                                <w:top w:val="none" w:sz="0" w:space="0" w:color="auto"/>
                                <w:left w:val="none" w:sz="0" w:space="0" w:color="auto"/>
                                <w:bottom w:val="none" w:sz="0" w:space="0" w:color="auto"/>
                                <w:right w:val="none" w:sz="0" w:space="0" w:color="auto"/>
                              </w:divBdr>
                              <w:divsChild>
                                <w:div w:id="2070374283">
                                  <w:marLeft w:val="0"/>
                                  <w:marRight w:val="0"/>
                                  <w:marTop w:val="0"/>
                                  <w:marBottom w:val="0"/>
                                  <w:divBdr>
                                    <w:top w:val="none" w:sz="0" w:space="0" w:color="auto"/>
                                    <w:left w:val="none" w:sz="0" w:space="0" w:color="auto"/>
                                    <w:bottom w:val="none" w:sz="0" w:space="0" w:color="auto"/>
                                    <w:right w:val="none" w:sz="0" w:space="0" w:color="auto"/>
                                  </w:divBdr>
                                  <w:divsChild>
                                    <w:div w:id="2059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6588">
                              <w:marLeft w:val="0"/>
                              <w:marRight w:val="0"/>
                              <w:marTop w:val="0"/>
                              <w:marBottom w:val="0"/>
                              <w:divBdr>
                                <w:top w:val="none" w:sz="0" w:space="0" w:color="auto"/>
                                <w:left w:val="none" w:sz="0" w:space="0" w:color="auto"/>
                                <w:bottom w:val="none" w:sz="0" w:space="0" w:color="auto"/>
                                <w:right w:val="none" w:sz="0" w:space="0" w:color="auto"/>
                              </w:divBdr>
                              <w:divsChild>
                                <w:div w:id="1279992452">
                                  <w:marLeft w:val="0"/>
                                  <w:marRight w:val="0"/>
                                  <w:marTop w:val="0"/>
                                  <w:marBottom w:val="0"/>
                                  <w:divBdr>
                                    <w:top w:val="none" w:sz="0" w:space="0" w:color="auto"/>
                                    <w:left w:val="none" w:sz="0" w:space="0" w:color="auto"/>
                                    <w:bottom w:val="none" w:sz="0" w:space="0" w:color="auto"/>
                                    <w:right w:val="none" w:sz="0" w:space="0" w:color="auto"/>
                                  </w:divBdr>
                                  <w:divsChild>
                                    <w:div w:id="824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154">
                              <w:marLeft w:val="0"/>
                              <w:marRight w:val="0"/>
                              <w:marTop w:val="0"/>
                              <w:marBottom w:val="0"/>
                              <w:divBdr>
                                <w:top w:val="none" w:sz="0" w:space="0" w:color="auto"/>
                                <w:left w:val="none" w:sz="0" w:space="0" w:color="auto"/>
                                <w:bottom w:val="none" w:sz="0" w:space="0" w:color="auto"/>
                                <w:right w:val="none" w:sz="0" w:space="0" w:color="auto"/>
                              </w:divBdr>
                              <w:divsChild>
                                <w:div w:id="785924878">
                                  <w:marLeft w:val="0"/>
                                  <w:marRight w:val="0"/>
                                  <w:marTop w:val="0"/>
                                  <w:marBottom w:val="0"/>
                                  <w:divBdr>
                                    <w:top w:val="none" w:sz="0" w:space="0" w:color="auto"/>
                                    <w:left w:val="none" w:sz="0" w:space="0" w:color="auto"/>
                                    <w:bottom w:val="none" w:sz="0" w:space="0" w:color="auto"/>
                                    <w:right w:val="none" w:sz="0" w:space="0" w:color="auto"/>
                                  </w:divBdr>
                                  <w:divsChild>
                                    <w:div w:id="4061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972">
                              <w:marLeft w:val="0"/>
                              <w:marRight w:val="0"/>
                              <w:marTop w:val="0"/>
                              <w:marBottom w:val="0"/>
                              <w:divBdr>
                                <w:top w:val="none" w:sz="0" w:space="0" w:color="auto"/>
                                <w:left w:val="none" w:sz="0" w:space="0" w:color="auto"/>
                                <w:bottom w:val="none" w:sz="0" w:space="0" w:color="auto"/>
                                <w:right w:val="none" w:sz="0" w:space="0" w:color="auto"/>
                              </w:divBdr>
                              <w:divsChild>
                                <w:div w:id="1024864459">
                                  <w:marLeft w:val="0"/>
                                  <w:marRight w:val="0"/>
                                  <w:marTop w:val="0"/>
                                  <w:marBottom w:val="0"/>
                                  <w:divBdr>
                                    <w:top w:val="none" w:sz="0" w:space="0" w:color="auto"/>
                                    <w:left w:val="none" w:sz="0" w:space="0" w:color="auto"/>
                                    <w:bottom w:val="none" w:sz="0" w:space="0" w:color="auto"/>
                                    <w:right w:val="none" w:sz="0" w:space="0" w:color="auto"/>
                                  </w:divBdr>
                                  <w:divsChild>
                                    <w:div w:id="17257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1629">
                          <w:marLeft w:val="0"/>
                          <w:marRight w:val="0"/>
                          <w:marTop w:val="0"/>
                          <w:marBottom w:val="0"/>
                          <w:divBdr>
                            <w:top w:val="none" w:sz="0" w:space="0" w:color="auto"/>
                            <w:left w:val="none" w:sz="0" w:space="0" w:color="auto"/>
                            <w:bottom w:val="none" w:sz="0" w:space="0" w:color="auto"/>
                            <w:right w:val="none" w:sz="0" w:space="0" w:color="auto"/>
                          </w:divBdr>
                          <w:divsChild>
                            <w:div w:id="1980305489">
                              <w:marLeft w:val="0"/>
                              <w:marRight w:val="0"/>
                              <w:marTop w:val="0"/>
                              <w:marBottom w:val="0"/>
                              <w:divBdr>
                                <w:top w:val="none" w:sz="0" w:space="0" w:color="auto"/>
                                <w:left w:val="none" w:sz="0" w:space="0" w:color="auto"/>
                                <w:bottom w:val="none" w:sz="0" w:space="0" w:color="auto"/>
                                <w:right w:val="none" w:sz="0" w:space="0" w:color="auto"/>
                              </w:divBdr>
                              <w:divsChild>
                                <w:div w:id="1177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5">
                          <w:marLeft w:val="0"/>
                          <w:marRight w:val="0"/>
                          <w:marTop w:val="0"/>
                          <w:marBottom w:val="0"/>
                          <w:divBdr>
                            <w:top w:val="none" w:sz="0" w:space="0" w:color="auto"/>
                            <w:left w:val="none" w:sz="0" w:space="0" w:color="auto"/>
                            <w:bottom w:val="none" w:sz="0" w:space="0" w:color="auto"/>
                            <w:right w:val="none" w:sz="0" w:space="0" w:color="auto"/>
                          </w:divBdr>
                          <w:divsChild>
                            <w:div w:id="1026179647">
                              <w:marLeft w:val="0"/>
                              <w:marRight w:val="0"/>
                              <w:marTop w:val="0"/>
                              <w:marBottom w:val="0"/>
                              <w:divBdr>
                                <w:top w:val="none" w:sz="0" w:space="0" w:color="auto"/>
                                <w:left w:val="none" w:sz="0" w:space="0" w:color="auto"/>
                                <w:bottom w:val="none" w:sz="0" w:space="0" w:color="auto"/>
                                <w:right w:val="none" w:sz="0" w:space="0" w:color="auto"/>
                              </w:divBdr>
                              <w:divsChild>
                                <w:div w:id="73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0050">
                      <w:marLeft w:val="0"/>
                      <w:marRight w:val="0"/>
                      <w:marTop w:val="0"/>
                      <w:marBottom w:val="0"/>
                      <w:divBdr>
                        <w:top w:val="none" w:sz="0" w:space="0" w:color="auto"/>
                        <w:left w:val="none" w:sz="0" w:space="0" w:color="auto"/>
                        <w:bottom w:val="none" w:sz="0" w:space="0" w:color="auto"/>
                        <w:right w:val="none" w:sz="0" w:space="0" w:color="auto"/>
                      </w:divBdr>
                      <w:divsChild>
                        <w:div w:id="572620278">
                          <w:marLeft w:val="0"/>
                          <w:marRight w:val="0"/>
                          <w:marTop w:val="0"/>
                          <w:marBottom w:val="0"/>
                          <w:divBdr>
                            <w:top w:val="none" w:sz="0" w:space="0" w:color="auto"/>
                            <w:left w:val="none" w:sz="0" w:space="0" w:color="auto"/>
                            <w:bottom w:val="none" w:sz="0" w:space="0" w:color="auto"/>
                            <w:right w:val="none" w:sz="0" w:space="0" w:color="auto"/>
                          </w:divBdr>
                          <w:divsChild>
                            <w:div w:id="1654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9021">
                      <w:marLeft w:val="0"/>
                      <w:marRight w:val="0"/>
                      <w:marTop w:val="0"/>
                      <w:marBottom w:val="0"/>
                      <w:divBdr>
                        <w:top w:val="none" w:sz="0" w:space="0" w:color="auto"/>
                        <w:left w:val="none" w:sz="0" w:space="0" w:color="auto"/>
                        <w:bottom w:val="none" w:sz="0" w:space="0" w:color="auto"/>
                        <w:right w:val="none" w:sz="0" w:space="0" w:color="auto"/>
                      </w:divBdr>
                      <w:divsChild>
                        <w:div w:id="263854157">
                          <w:marLeft w:val="0"/>
                          <w:marRight w:val="0"/>
                          <w:marTop w:val="0"/>
                          <w:marBottom w:val="0"/>
                          <w:divBdr>
                            <w:top w:val="none" w:sz="0" w:space="0" w:color="auto"/>
                            <w:left w:val="none" w:sz="0" w:space="0" w:color="auto"/>
                            <w:bottom w:val="none" w:sz="0" w:space="0" w:color="auto"/>
                            <w:right w:val="none" w:sz="0" w:space="0" w:color="auto"/>
                          </w:divBdr>
                          <w:divsChild>
                            <w:div w:id="11211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847">
                      <w:marLeft w:val="0"/>
                      <w:marRight w:val="0"/>
                      <w:marTop w:val="0"/>
                      <w:marBottom w:val="0"/>
                      <w:divBdr>
                        <w:top w:val="none" w:sz="0" w:space="0" w:color="auto"/>
                        <w:left w:val="none" w:sz="0" w:space="0" w:color="auto"/>
                        <w:bottom w:val="none" w:sz="0" w:space="0" w:color="auto"/>
                        <w:right w:val="none" w:sz="0" w:space="0" w:color="auto"/>
                      </w:divBdr>
                      <w:divsChild>
                        <w:div w:id="1425959257">
                          <w:marLeft w:val="0"/>
                          <w:marRight w:val="0"/>
                          <w:marTop w:val="0"/>
                          <w:marBottom w:val="0"/>
                          <w:divBdr>
                            <w:top w:val="none" w:sz="0" w:space="0" w:color="auto"/>
                            <w:left w:val="none" w:sz="0" w:space="0" w:color="auto"/>
                            <w:bottom w:val="none" w:sz="0" w:space="0" w:color="auto"/>
                            <w:right w:val="none" w:sz="0" w:space="0" w:color="auto"/>
                          </w:divBdr>
                          <w:divsChild>
                            <w:div w:id="1943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0681">
                  <w:marLeft w:val="0"/>
                  <w:marRight w:val="0"/>
                  <w:marTop w:val="0"/>
                  <w:marBottom w:val="0"/>
                  <w:divBdr>
                    <w:top w:val="none" w:sz="0" w:space="0" w:color="auto"/>
                    <w:left w:val="none" w:sz="0" w:space="0" w:color="auto"/>
                    <w:bottom w:val="none" w:sz="0" w:space="0" w:color="auto"/>
                    <w:right w:val="none" w:sz="0" w:space="0" w:color="auto"/>
                  </w:divBdr>
                  <w:divsChild>
                    <w:div w:id="2001158464">
                      <w:marLeft w:val="0"/>
                      <w:marRight w:val="0"/>
                      <w:marTop w:val="0"/>
                      <w:marBottom w:val="0"/>
                      <w:divBdr>
                        <w:top w:val="none" w:sz="0" w:space="0" w:color="auto"/>
                        <w:left w:val="none" w:sz="0" w:space="0" w:color="auto"/>
                        <w:bottom w:val="none" w:sz="0" w:space="0" w:color="auto"/>
                        <w:right w:val="none" w:sz="0" w:space="0" w:color="auto"/>
                      </w:divBdr>
                      <w:divsChild>
                        <w:div w:id="683702730">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302321690">
                          <w:marLeft w:val="0"/>
                          <w:marRight w:val="0"/>
                          <w:marTop w:val="0"/>
                          <w:marBottom w:val="0"/>
                          <w:divBdr>
                            <w:top w:val="none" w:sz="0" w:space="0" w:color="auto"/>
                            <w:left w:val="none" w:sz="0" w:space="0" w:color="auto"/>
                            <w:bottom w:val="none" w:sz="0" w:space="0" w:color="auto"/>
                            <w:right w:val="none" w:sz="0" w:space="0" w:color="auto"/>
                          </w:divBdr>
                          <w:divsChild>
                            <w:div w:id="1090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5339">
                      <w:marLeft w:val="0"/>
                      <w:marRight w:val="0"/>
                      <w:marTop w:val="0"/>
                      <w:marBottom w:val="0"/>
                      <w:divBdr>
                        <w:top w:val="none" w:sz="0" w:space="0" w:color="auto"/>
                        <w:left w:val="none" w:sz="0" w:space="0" w:color="auto"/>
                        <w:bottom w:val="none" w:sz="0" w:space="0" w:color="auto"/>
                        <w:right w:val="none" w:sz="0" w:space="0" w:color="auto"/>
                      </w:divBdr>
                      <w:divsChild>
                        <w:div w:id="568199955">
                          <w:marLeft w:val="0"/>
                          <w:marRight w:val="0"/>
                          <w:marTop w:val="0"/>
                          <w:marBottom w:val="0"/>
                          <w:divBdr>
                            <w:top w:val="none" w:sz="0" w:space="0" w:color="auto"/>
                            <w:left w:val="none" w:sz="0" w:space="0" w:color="auto"/>
                            <w:bottom w:val="none" w:sz="0" w:space="0" w:color="auto"/>
                            <w:right w:val="none" w:sz="0" w:space="0" w:color="auto"/>
                          </w:divBdr>
                          <w:divsChild>
                            <w:div w:id="934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3289">
                      <w:marLeft w:val="0"/>
                      <w:marRight w:val="0"/>
                      <w:marTop w:val="0"/>
                      <w:marBottom w:val="0"/>
                      <w:divBdr>
                        <w:top w:val="none" w:sz="0" w:space="0" w:color="auto"/>
                        <w:left w:val="none" w:sz="0" w:space="0" w:color="auto"/>
                        <w:bottom w:val="none" w:sz="0" w:space="0" w:color="auto"/>
                        <w:right w:val="none" w:sz="0" w:space="0" w:color="auto"/>
                      </w:divBdr>
                      <w:divsChild>
                        <w:div w:id="131215196">
                          <w:marLeft w:val="0"/>
                          <w:marRight w:val="0"/>
                          <w:marTop w:val="0"/>
                          <w:marBottom w:val="0"/>
                          <w:divBdr>
                            <w:top w:val="none" w:sz="0" w:space="0" w:color="auto"/>
                            <w:left w:val="none" w:sz="0" w:space="0" w:color="auto"/>
                            <w:bottom w:val="none" w:sz="0" w:space="0" w:color="auto"/>
                            <w:right w:val="none" w:sz="0" w:space="0" w:color="auto"/>
                          </w:divBdr>
                          <w:divsChild>
                            <w:div w:id="16664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762">
                      <w:marLeft w:val="0"/>
                      <w:marRight w:val="0"/>
                      <w:marTop w:val="0"/>
                      <w:marBottom w:val="0"/>
                      <w:divBdr>
                        <w:top w:val="none" w:sz="0" w:space="0" w:color="auto"/>
                        <w:left w:val="none" w:sz="0" w:space="0" w:color="auto"/>
                        <w:bottom w:val="none" w:sz="0" w:space="0" w:color="auto"/>
                        <w:right w:val="none" w:sz="0" w:space="0" w:color="auto"/>
                      </w:divBdr>
                      <w:divsChild>
                        <w:div w:id="1431588033">
                          <w:marLeft w:val="0"/>
                          <w:marRight w:val="0"/>
                          <w:marTop w:val="0"/>
                          <w:marBottom w:val="0"/>
                          <w:divBdr>
                            <w:top w:val="none" w:sz="0" w:space="0" w:color="auto"/>
                            <w:left w:val="none" w:sz="0" w:space="0" w:color="auto"/>
                            <w:bottom w:val="none" w:sz="0" w:space="0" w:color="auto"/>
                            <w:right w:val="none" w:sz="0" w:space="0" w:color="auto"/>
                          </w:divBdr>
                          <w:divsChild>
                            <w:div w:id="891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071196">
      <w:bodyDiv w:val="1"/>
      <w:marLeft w:val="0"/>
      <w:marRight w:val="0"/>
      <w:marTop w:val="0"/>
      <w:marBottom w:val="0"/>
      <w:divBdr>
        <w:top w:val="none" w:sz="0" w:space="0" w:color="auto"/>
        <w:left w:val="none" w:sz="0" w:space="0" w:color="auto"/>
        <w:bottom w:val="none" w:sz="0" w:space="0" w:color="auto"/>
        <w:right w:val="none" w:sz="0" w:space="0" w:color="auto"/>
      </w:divBdr>
      <w:divsChild>
        <w:div w:id="331641848">
          <w:marLeft w:val="0"/>
          <w:marRight w:val="0"/>
          <w:marTop w:val="0"/>
          <w:marBottom w:val="0"/>
          <w:divBdr>
            <w:top w:val="none" w:sz="0" w:space="0" w:color="auto"/>
            <w:left w:val="none" w:sz="0" w:space="0" w:color="auto"/>
            <w:bottom w:val="none" w:sz="0" w:space="0" w:color="auto"/>
            <w:right w:val="none" w:sz="0" w:space="0" w:color="auto"/>
          </w:divBdr>
        </w:div>
        <w:div w:id="271059315">
          <w:marLeft w:val="0"/>
          <w:marRight w:val="0"/>
          <w:marTop w:val="240"/>
          <w:marBottom w:val="0"/>
          <w:divBdr>
            <w:top w:val="none" w:sz="0" w:space="0" w:color="auto"/>
            <w:left w:val="none" w:sz="0" w:space="0" w:color="auto"/>
            <w:bottom w:val="none" w:sz="0" w:space="0" w:color="auto"/>
            <w:right w:val="none" w:sz="0" w:space="0" w:color="auto"/>
          </w:divBdr>
          <w:divsChild>
            <w:div w:id="919869499">
              <w:marLeft w:val="0"/>
              <w:marRight w:val="0"/>
              <w:marTop w:val="0"/>
              <w:marBottom w:val="0"/>
              <w:divBdr>
                <w:top w:val="none" w:sz="0" w:space="0" w:color="auto"/>
                <w:left w:val="none" w:sz="0" w:space="0" w:color="auto"/>
                <w:bottom w:val="none" w:sz="0" w:space="0" w:color="auto"/>
                <w:right w:val="none" w:sz="0" w:space="0" w:color="auto"/>
              </w:divBdr>
              <w:divsChild>
                <w:div w:id="922763075">
                  <w:marLeft w:val="0"/>
                  <w:marRight w:val="0"/>
                  <w:marTop w:val="0"/>
                  <w:marBottom w:val="0"/>
                  <w:divBdr>
                    <w:top w:val="none" w:sz="0" w:space="0" w:color="auto"/>
                    <w:left w:val="none" w:sz="0" w:space="0" w:color="auto"/>
                    <w:bottom w:val="none" w:sz="0" w:space="0" w:color="auto"/>
                    <w:right w:val="none" w:sz="0" w:space="0" w:color="auto"/>
                  </w:divBdr>
                  <w:divsChild>
                    <w:div w:id="930628141">
                      <w:marLeft w:val="0"/>
                      <w:marRight w:val="0"/>
                      <w:marTop w:val="0"/>
                      <w:marBottom w:val="0"/>
                      <w:divBdr>
                        <w:top w:val="none" w:sz="0" w:space="0" w:color="auto"/>
                        <w:left w:val="none" w:sz="0" w:space="0" w:color="auto"/>
                        <w:bottom w:val="none" w:sz="0" w:space="0" w:color="auto"/>
                        <w:right w:val="none" w:sz="0" w:space="0" w:color="auto"/>
                      </w:divBdr>
                      <w:divsChild>
                        <w:div w:id="465853958">
                          <w:marLeft w:val="0"/>
                          <w:marRight w:val="0"/>
                          <w:marTop w:val="0"/>
                          <w:marBottom w:val="0"/>
                          <w:divBdr>
                            <w:top w:val="none" w:sz="0" w:space="0" w:color="auto"/>
                            <w:left w:val="none" w:sz="0" w:space="0" w:color="auto"/>
                            <w:bottom w:val="none" w:sz="0" w:space="0" w:color="auto"/>
                            <w:right w:val="none" w:sz="0" w:space="0" w:color="auto"/>
                          </w:divBdr>
                        </w:div>
                      </w:divsChild>
                    </w:div>
                    <w:div w:id="1518616236">
                      <w:marLeft w:val="0"/>
                      <w:marRight w:val="0"/>
                      <w:marTop w:val="0"/>
                      <w:marBottom w:val="0"/>
                      <w:divBdr>
                        <w:top w:val="none" w:sz="0" w:space="0" w:color="auto"/>
                        <w:left w:val="none" w:sz="0" w:space="0" w:color="auto"/>
                        <w:bottom w:val="none" w:sz="0" w:space="0" w:color="auto"/>
                        <w:right w:val="none" w:sz="0" w:space="0" w:color="auto"/>
                      </w:divBdr>
                      <w:divsChild>
                        <w:div w:id="770205402">
                          <w:marLeft w:val="0"/>
                          <w:marRight w:val="0"/>
                          <w:marTop w:val="0"/>
                          <w:marBottom w:val="0"/>
                          <w:divBdr>
                            <w:top w:val="none" w:sz="0" w:space="0" w:color="auto"/>
                            <w:left w:val="none" w:sz="0" w:space="0" w:color="auto"/>
                            <w:bottom w:val="none" w:sz="0" w:space="0" w:color="auto"/>
                            <w:right w:val="none" w:sz="0" w:space="0" w:color="auto"/>
                          </w:divBdr>
                          <w:divsChild>
                            <w:div w:id="1136527825">
                              <w:marLeft w:val="0"/>
                              <w:marRight w:val="0"/>
                              <w:marTop w:val="0"/>
                              <w:marBottom w:val="0"/>
                              <w:divBdr>
                                <w:top w:val="none" w:sz="0" w:space="0" w:color="auto"/>
                                <w:left w:val="none" w:sz="0" w:space="0" w:color="auto"/>
                                <w:bottom w:val="none" w:sz="0" w:space="0" w:color="auto"/>
                                <w:right w:val="none" w:sz="0" w:space="0" w:color="auto"/>
                              </w:divBdr>
                            </w:div>
                          </w:divsChild>
                        </w:div>
                        <w:div w:id="72628279">
                          <w:marLeft w:val="0"/>
                          <w:marRight w:val="0"/>
                          <w:marTop w:val="0"/>
                          <w:marBottom w:val="0"/>
                          <w:divBdr>
                            <w:top w:val="none" w:sz="0" w:space="0" w:color="auto"/>
                            <w:left w:val="none" w:sz="0" w:space="0" w:color="auto"/>
                            <w:bottom w:val="none" w:sz="0" w:space="0" w:color="auto"/>
                            <w:right w:val="none" w:sz="0" w:space="0" w:color="auto"/>
                          </w:divBdr>
                          <w:divsChild>
                            <w:div w:id="386728033">
                              <w:marLeft w:val="0"/>
                              <w:marRight w:val="0"/>
                              <w:marTop w:val="0"/>
                              <w:marBottom w:val="0"/>
                              <w:divBdr>
                                <w:top w:val="none" w:sz="0" w:space="0" w:color="auto"/>
                                <w:left w:val="none" w:sz="0" w:space="0" w:color="auto"/>
                                <w:bottom w:val="none" w:sz="0" w:space="0" w:color="auto"/>
                                <w:right w:val="none" w:sz="0" w:space="0" w:color="auto"/>
                              </w:divBdr>
                              <w:divsChild>
                                <w:div w:id="18200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1264">
                          <w:marLeft w:val="0"/>
                          <w:marRight w:val="0"/>
                          <w:marTop w:val="0"/>
                          <w:marBottom w:val="0"/>
                          <w:divBdr>
                            <w:top w:val="none" w:sz="0" w:space="0" w:color="auto"/>
                            <w:left w:val="none" w:sz="0" w:space="0" w:color="auto"/>
                            <w:bottom w:val="none" w:sz="0" w:space="0" w:color="auto"/>
                            <w:right w:val="none" w:sz="0" w:space="0" w:color="auto"/>
                          </w:divBdr>
                          <w:divsChild>
                            <w:div w:id="582420182">
                              <w:marLeft w:val="0"/>
                              <w:marRight w:val="0"/>
                              <w:marTop w:val="0"/>
                              <w:marBottom w:val="0"/>
                              <w:divBdr>
                                <w:top w:val="none" w:sz="0" w:space="0" w:color="auto"/>
                                <w:left w:val="none" w:sz="0" w:space="0" w:color="auto"/>
                                <w:bottom w:val="none" w:sz="0" w:space="0" w:color="auto"/>
                                <w:right w:val="none" w:sz="0" w:space="0" w:color="auto"/>
                              </w:divBdr>
                              <w:divsChild>
                                <w:div w:id="576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497">
                          <w:marLeft w:val="0"/>
                          <w:marRight w:val="0"/>
                          <w:marTop w:val="0"/>
                          <w:marBottom w:val="0"/>
                          <w:divBdr>
                            <w:top w:val="none" w:sz="0" w:space="0" w:color="auto"/>
                            <w:left w:val="none" w:sz="0" w:space="0" w:color="auto"/>
                            <w:bottom w:val="none" w:sz="0" w:space="0" w:color="auto"/>
                            <w:right w:val="none" w:sz="0" w:space="0" w:color="auto"/>
                          </w:divBdr>
                          <w:divsChild>
                            <w:div w:id="1499929535">
                              <w:marLeft w:val="0"/>
                              <w:marRight w:val="0"/>
                              <w:marTop w:val="0"/>
                              <w:marBottom w:val="0"/>
                              <w:divBdr>
                                <w:top w:val="none" w:sz="0" w:space="0" w:color="auto"/>
                                <w:left w:val="none" w:sz="0" w:space="0" w:color="auto"/>
                                <w:bottom w:val="none" w:sz="0" w:space="0" w:color="auto"/>
                                <w:right w:val="none" w:sz="0" w:space="0" w:color="auto"/>
                              </w:divBdr>
                              <w:divsChild>
                                <w:div w:id="713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6635">
                          <w:marLeft w:val="0"/>
                          <w:marRight w:val="0"/>
                          <w:marTop w:val="0"/>
                          <w:marBottom w:val="0"/>
                          <w:divBdr>
                            <w:top w:val="none" w:sz="0" w:space="0" w:color="auto"/>
                            <w:left w:val="none" w:sz="0" w:space="0" w:color="auto"/>
                            <w:bottom w:val="none" w:sz="0" w:space="0" w:color="auto"/>
                            <w:right w:val="none" w:sz="0" w:space="0" w:color="auto"/>
                          </w:divBdr>
                          <w:divsChild>
                            <w:div w:id="839469045">
                              <w:marLeft w:val="0"/>
                              <w:marRight w:val="0"/>
                              <w:marTop w:val="0"/>
                              <w:marBottom w:val="0"/>
                              <w:divBdr>
                                <w:top w:val="none" w:sz="0" w:space="0" w:color="auto"/>
                                <w:left w:val="none" w:sz="0" w:space="0" w:color="auto"/>
                                <w:bottom w:val="none" w:sz="0" w:space="0" w:color="auto"/>
                                <w:right w:val="none" w:sz="0" w:space="0" w:color="auto"/>
                              </w:divBdr>
                              <w:divsChild>
                                <w:div w:id="4786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8740">
                          <w:marLeft w:val="0"/>
                          <w:marRight w:val="0"/>
                          <w:marTop w:val="0"/>
                          <w:marBottom w:val="0"/>
                          <w:divBdr>
                            <w:top w:val="none" w:sz="0" w:space="0" w:color="auto"/>
                            <w:left w:val="none" w:sz="0" w:space="0" w:color="auto"/>
                            <w:bottom w:val="none" w:sz="0" w:space="0" w:color="auto"/>
                            <w:right w:val="none" w:sz="0" w:space="0" w:color="auto"/>
                          </w:divBdr>
                          <w:divsChild>
                            <w:div w:id="1974169320">
                              <w:marLeft w:val="0"/>
                              <w:marRight w:val="0"/>
                              <w:marTop w:val="0"/>
                              <w:marBottom w:val="0"/>
                              <w:divBdr>
                                <w:top w:val="none" w:sz="0" w:space="0" w:color="auto"/>
                                <w:left w:val="none" w:sz="0" w:space="0" w:color="auto"/>
                                <w:bottom w:val="none" w:sz="0" w:space="0" w:color="auto"/>
                                <w:right w:val="none" w:sz="0" w:space="0" w:color="auto"/>
                              </w:divBdr>
                              <w:divsChild>
                                <w:div w:id="16606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870">
                          <w:marLeft w:val="0"/>
                          <w:marRight w:val="0"/>
                          <w:marTop w:val="0"/>
                          <w:marBottom w:val="0"/>
                          <w:divBdr>
                            <w:top w:val="none" w:sz="0" w:space="0" w:color="auto"/>
                            <w:left w:val="none" w:sz="0" w:space="0" w:color="auto"/>
                            <w:bottom w:val="none" w:sz="0" w:space="0" w:color="auto"/>
                            <w:right w:val="none" w:sz="0" w:space="0" w:color="auto"/>
                          </w:divBdr>
                          <w:divsChild>
                            <w:div w:id="1241524370">
                              <w:marLeft w:val="0"/>
                              <w:marRight w:val="0"/>
                              <w:marTop w:val="0"/>
                              <w:marBottom w:val="0"/>
                              <w:divBdr>
                                <w:top w:val="none" w:sz="0" w:space="0" w:color="auto"/>
                                <w:left w:val="none" w:sz="0" w:space="0" w:color="auto"/>
                                <w:bottom w:val="none" w:sz="0" w:space="0" w:color="auto"/>
                                <w:right w:val="none" w:sz="0" w:space="0" w:color="auto"/>
                              </w:divBdr>
                              <w:divsChild>
                                <w:div w:id="1332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7800">
                      <w:marLeft w:val="0"/>
                      <w:marRight w:val="0"/>
                      <w:marTop w:val="0"/>
                      <w:marBottom w:val="0"/>
                      <w:divBdr>
                        <w:top w:val="none" w:sz="0" w:space="0" w:color="auto"/>
                        <w:left w:val="none" w:sz="0" w:space="0" w:color="auto"/>
                        <w:bottom w:val="none" w:sz="0" w:space="0" w:color="auto"/>
                        <w:right w:val="none" w:sz="0" w:space="0" w:color="auto"/>
                      </w:divBdr>
                      <w:divsChild>
                        <w:div w:id="795684746">
                          <w:marLeft w:val="0"/>
                          <w:marRight w:val="0"/>
                          <w:marTop w:val="0"/>
                          <w:marBottom w:val="0"/>
                          <w:divBdr>
                            <w:top w:val="none" w:sz="0" w:space="0" w:color="auto"/>
                            <w:left w:val="none" w:sz="0" w:space="0" w:color="auto"/>
                            <w:bottom w:val="none" w:sz="0" w:space="0" w:color="auto"/>
                            <w:right w:val="none" w:sz="0" w:space="0" w:color="auto"/>
                          </w:divBdr>
                          <w:divsChild>
                            <w:div w:id="1993099490">
                              <w:marLeft w:val="0"/>
                              <w:marRight w:val="0"/>
                              <w:marTop w:val="0"/>
                              <w:marBottom w:val="0"/>
                              <w:divBdr>
                                <w:top w:val="none" w:sz="0" w:space="0" w:color="auto"/>
                                <w:left w:val="none" w:sz="0" w:space="0" w:color="auto"/>
                                <w:bottom w:val="none" w:sz="0" w:space="0" w:color="auto"/>
                                <w:right w:val="none" w:sz="0" w:space="0" w:color="auto"/>
                              </w:divBdr>
                            </w:div>
                          </w:divsChild>
                        </w:div>
                        <w:div w:id="1299799243">
                          <w:marLeft w:val="0"/>
                          <w:marRight w:val="0"/>
                          <w:marTop w:val="0"/>
                          <w:marBottom w:val="0"/>
                          <w:divBdr>
                            <w:top w:val="none" w:sz="0" w:space="0" w:color="auto"/>
                            <w:left w:val="none" w:sz="0" w:space="0" w:color="auto"/>
                            <w:bottom w:val="none" w:sz="0" w:space="0" w:color="auto"/>
                            <w:right w:val="none" w:sz="0" w:space="0" w:color="auto"/>
                          </w:divBdr>
                          <w:divsChild>
                            <w:div w:id="951713821">
                              <w:marLeft w:val="0"/>
                              <w:marRight w:val="0"/>
                              <w:marTop w:val="0"/>
                              <w:marBottom w:val="0"/>
                              <w:divBdr>
                                <w:top w:val="none" w:sz="0" w:space="0" w:color="auto"/>
                                <w:left w:val="none" w:sz="0" w:space="0" w:color="auto"/>
                                <w:bottom w:val="none" w:sz="0" w:space="0" w:color="auto"/>
                                <w:right w:val="none" w:sz="0" w:space="0" w:color="auto"/>
                              </w:divBdr>
                              <w:divsChild>
                                <w:div w:id="17726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3320">
                          <w:marLeft w:val="0"/>
                          <w:marRight w:val="0"/>
                          <w:marTop w:val="0"/>
                          <w:marBottom w:val="0"/>
                          <w:divBdr>
                            <w:top w:val="none" w:sz="0" w:space="0" w:color="auto"/>
                            <w:left w:val="none" w:sz="0" w:space="0" w:color="auto"/>
                            <w:bottom w:val="none" w:sz="0" w:space="0" w:color="auto"/>
                            <w:right w:val="none" w:sz="0" w:space="0" w:color="auto"/>
                          </w:divBdr>
                          <w:divsChild>
                            <w:div w:id="997076272">
                              <w:marLeft w:val="0"/>
                              <w:marRight w:val="0"/>
                              <w:marTop w:val="0"/>
                              <w:marBottom w:val="0"/>
                              <w:divBdr>
                                <w:top w:val="none" w:sz="0" w:space="0" w:color="auto"/>
                                <w:left w:val="none" w:sz="0" w:space="0" w:color="auto"/>
                                <w:bottom w:val="none" w:sz="0" w:space="0" w:color="auto"/>
                                <w:right w:val="none" w:sz="0" w:space="0" w:color="auto"/>
                              </w:divBdr>
                              <w:divsChild>
                                <w:div w:id="20251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349">
                          <w:marLeft w:val="0"/>
                          <w:marRight w:val="0"/>
                          <w:marTop w:val="0"/>
                          <w:marBottom w:val="0"/>
                          <w:divBdr>
                            <w:top w:val="none" w:sz="0" w:space="0" w:color="auto"/>
                            <w:left w:val="none" w:sz="0" w:space="0" w:color="auto"/>
                            <w:bottom w:val="none" w:sz="0" w:space="0" w:color="auto"/>
                            <w:right w:val="none" w:sz="0" w:space="0" w:color="auto"/>
                          </w:divBdr>
                          <w:divsChild>
                            <w:div w:id="1608077877">
                              <w:marLeft w:val="0"/>
                              <w:marRight w:val="0"/>
                              <w:marTop w:val="0"/>
                              <w:marBottom w:val="0"/>
                              <w:divBdr>
                                <w:top w:val="none" w:sz="0" w:space="0" w:color="auto"/>
                                <w:left w:val="none" w:sz="0" w:space="0" w:color="auto"/>
                                <w:bottom w:val="none" w:sz="0" w:space="0" w:color="auto"/>
                                <w:right w:val="none" w:sz="0" w:space="0" w:color="auto"/>
                              </w:divBdr>
                              <w:divsChild>
                                <w:div w:id="15267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68543">
                  <w:marLeft w:val="0"/>
                  <w:marRight w:val="0"/>
                  <w:marTop w:val="0"/>
                  <w:marBottom w:val="0"/>
                  <w:divBdr>
                    <w:top w:val="none" w:sz="0" w:space="0" w:color="auto"/>
                    <w:left w:val="none" w:sz="0" w:space="0" w:color="auto"/>
                    <w:bottom w:val="none" w:sz="0" w:space="0" w:color="auto"/>
                    <w:right w:val="none" w:sz="0" w:space="0" w:color="auto"/>
                  </w:divBdr>
                  <w:divsChild>
                    <w:div w:id="233247056">
                      <w:marLeft w:val="0"/>
                      <w:marRight w:val="0"/>
                      <w:marTop w:val="0"/>
                      <w:marBottom w:val="0"/>
                      <w:divBdr>
                        <w:top w:val="none" w:sz="0" w:space="0" w:color="auto"/>
                        <w:left w:val="none" w:sz="0" w:space="0" w:color="auto"/>
                        <w:bottom w:val="none" w:sz="0" w:space="0" w:color="auto"/>
                        <w:right w:val="none" w:sz="0" w:space="0" w:color="auto"/>
                      </w:divBdr>
                      <w:divsChild>
                        <w:div w:id="1839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8340">
                  <w:marLeft w:val="0"/>
                  <w:marRight w:val="0"/>
                  <w:marTop w:val="0"/>
                  <w:marBottom w:val="0"/>
                  <w:divBdr>
                    <w:top w:val="none" w:sz="0" w:space="0" w:color="auto"/>
                    <w:left w:val="none" w:sz="0" w:space="0" w:color="auto"/>
                    <w:bottom w:val="none" w:sz="0" w:space="0" w:color="auto"/>
                    <w:right w:val="none" w:sz="0" w:space="0" w:color="auto"/>
                  </w:divBdr>
                  <w:divsChild>
                    <w:div w:id="639305077">
                      <w:marLeft w:val="0"/>
                      <w:marRight w:val="0"/>
                      <w:marTop w:val="0"/>
                      <w:marBottom w:val="0"/>
                      <w:divBdr>
                        <w:top w:val="none" w:sz="0" w:space="0" w:color="auto"/>
                        <w:left w:val="none" w:sz="0" w:space="0" w:color="auto"/>
                        <w:bottom w:val="none" w:sz="0" w:space="0" w:color="auto"/>
                        <w:right w:val="none" w:sz="0" w:space="0" w:color="auto"/>
                      </w:divBdr>
                      <w:divsChild>
                        <w:div w:id="1343169149">
                          <w:marLeft w:val="0"/>
                          <w:marRight w:val="0"/>
                          <w:marTop w:val="0"/>
                          <w:marBottom w:val="0"/>
                          <w:divBdr>
                            <w:top w:val="none" w:sz="0" w:space="0" w:color="auto"/>
                            <w:left w:val="none" w:sz="0" w:space="0" w:color="auto"/>
                            <w:bottom w:val="none" w:sz="0" w:space="0" w:color="auto"/>
                            <w:right w:val="none" w:sz="0" w:space="0" w:color="auto"/>
                          </w:divBdr>
                        </w:div>
                      </w:divsChild>
                    </w:div>
                    <w:div w:id="527565750">
                      <w:marLeft w:val="0"/>
                      <w:marRight w:val="0"/>
                      <w:marTop w:val="0"/>
                      <w:marBottom w:val="0"/>
                      <w:divBdr>
                        <w:top w:val="none" w:sz="0" w:space="0" w:color="auto"/>
                        <w:left w:val="none" w:sz="0" w:space="0" w:color="auto"/>
                        <w:bottom w:val="none" w:sz="0" w:space="0" w:color="auto"/>
                        <w:right w:val="none" w:sz="0" w:space="0" w:color="auto"/>
                      </w:divBdr>
                      <w:divsChild>
                        <w:div w:id="1300307427">
                          <w:marLeft w:val="0"/>
                          <w:marRight w:val="0"/>
                          <w:marTop w:val="0"/>
                          <w:marBottom w:val="0"/>
                          <w:divBdr>
                            <w:top w:val="none" w:sz="0" w:space="0" w:color="auto"/>
                            <w:left w:val="none" w:sz="0" w:space="0" w:color="auto"/>
                            <w:bottom w:val="none" w:sz="0" w:space="0" w:color="auto"/>
                            <w:right w:val="none" w:sz="0" w:space="0" w:color="auto"/>
                          </w:divBdr>
                          <w:divsChild>
                            <w:div w:id="1942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0266">
                      <w:marLeft w:val="0"/>
                      <w:marRight w:val="0"/>
                      <w:marTop w:val="0"/>
                      <w:marBottom w:val="0"/>
                      <w:divBdr>
                        <w:top w:val="none" w:sz="0" w:space="0" w:color="auto"/>
                        <w:left w:val="none" w:sz="0" w:space="0" w:color="auto"/>
                        <w:bottom w:val="none" w:sz="0" w:space="0" w:color="auto"/>
                        <w:right w:val="none" w:sz="0" w:space="0" w:color="auto"/>
                      </w:divBdr>
                      <w:divsChild>
                        <w:div w:id="193881621">
                          <w:marLeft w:val="0"/>
                          <w:marRight w:val="0"/>
                          <w:marTop w:val="0"/>
                          <w:marBottom w:val="0"/>
                          <w:divBdr>
                            <w:top w:val="none" w:sz="0" w:space="0" w:color="auto"/>
                            <w:left w:val="none" w:sz="0" w:space="0" w:color="auto"/>
                            <w:bottom w:val="none" w:sz="0" w:space="0" w:color="auto"/>
                            <w:right w:val="none" w:sz="0" w:space="0" w:color="auto"/>
                          </w:divBdr>
                          <w:divsChild>
                            <w:div w:id="16254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4933">
                      <w:marLeft w:val="0"/>
                      <w:marRight w:val="0"/>
                      <w:marTop w:val="0"/>
                      <w:marBottom w:val="0"/>
                      <w:divBdr>
                        <w:top w:val="none" w:sz="0" w:space="0" w:color="auto"/>
                        <w:left w:val="none" w:sz="0" w:space="0" w:color="auto"/>
                        <w:bottom w:val="none" w:sz="0" w:space="0" w:color="auto"/>
                        <w:right w:val="none" w:sz="0" w:space="0" w:color="auto"/>
                      </w:divBdr>
                      <w:divsChild>
                        <w:div w:id="867721348">
                          <w:marLeft w:val="0"/>
                          <w:marRight w:val="0"/>
                          <w:marTop w:val="0"/>
                          <w:marBottom w:val="0"/>
                          <w:divBdr>
                            <w:top w:val="none" w:sz="0" w:space="0" w:color="auto"/>
                            <w:left w:val="none" w:sz="0" w:space="0" w:color="auto"/>
                            <w:bottom w:val="none" w:sz="0" w:space="0" w:color="auto"/>
                            <w:right w:val="none" w:sz="0" w:space="0" w:color="auto"/>
                          </w:divBdr>
                          <w:divsChild>
                            <w:div w:id="1397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809">
                      <w:marLeft w:val="0"/>
                      <w:marRight w:val="0"/>
                      <w:marTop w:val="0"/>
                      <w:marBottom w:val="0"/>
                      <w:divBdr>
                        <w:top w:val="none" w:sz="0" w:space="0" w:color="auto"/>
                        <w:left w:val="none" w:sz="0" w:space="0" w:color="auto"/>
                        <w:bottom w:val="none" w:sz="0" w:space="0" w:color="auto"/>
                        <w:right w:val="none" w:sz="0" w:space="0" w:color="auto"/>
                      </w:divBdr>
                      <w:divsChild>
                        <w:div w:id="1430538382">
                          <w:marLeft w:val="0"/>
                          <w:marRight w:val="0"/>
                          <w:marTop w:val="0"/>
                          <w:marBottom w:val="0"/>
                          <w:divBdr>
                            <w:top w:val="none" w:sz="0" w:space="0" w:color="auto"/>
                            <w:left w:val="none" w:sz="0" w:space="0" w:color="auto"/>
                            <w:bottom w:val="none" w:sz="0" w:space="0" w:color="auto"/>
                            <w:right w:val="none" w:sz="0" w:space="0" w:color="auto"/>
                          </w:divBdr>
                          <w:divsChild>
                            <w:div w:id="20253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505">
                      <w:marLeft w:val="0"/>
                      <w:marRight w:val="0"/>
                      <w:marTop w:val="0"/>
                      <w:marBottom w:val="0"/>
                      <w:divBdr>
                        <w:top w:val="none" w:sz="0" w:space="0" w:color="auto"/>
                        <w:left w:val="none" w:sz="0" w:space="0" w:color="auto"/>
                        <w:bottom w:val="none" w:sz="0" w:space="0" w:color="auto"/>
                        <w:right w:val="none" w:sz="0" w:space="0" w:color="auto"/>
                      </w:divBdr>
                      <w:divsChild>
                        <w:div w:id="1450933211">
                          <w:marLeft w:val="0"/>
                          <w:marRight w:val="0"/>
                          <w:marTop w:val="0"/>
                          <w:marBottom w:val="0"/>
                          <w:divBdr>
                            <w:top w:val="none" w:sz="0" w:space="0" w:color="auto"/>
                            <w:left w:val="none" w:sz="0" w:space="0" w:color="auto"/>
                            <w:bottom w:val="none" w:sz="0" w:space="0" w:color="auto"/>
                            <w:right w:val="none" w:sz="0" w:space="0" w:color="auto"/>
                          </w:divBdr>
                          <w:divsChild>
                            <w:div w:id="21175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3402">
                      <w:marLeft w:val="0"/>
                      <w:marRight w:val="0"/>
                      <w:marTop w:val="0"/>
                      <w:marBottom w:val="0"/>
                      <w:divBdr>
                        <w:top w:val="none" w:sz="0" w:space="0" w:color="auto"/>
                        <w:left w:val="none" w:sz="0" w:space="0" w:color="auto"/>
                        <w:bottom w:val="none" w:sz="0" w:space="0" w:color="auto"/>
                        <w:right w:val="none" w:sz="0" w:space="0" w:color="auto"/>
                      </w:divBdr>
                      <w:divsChild>
                        <w:div w:id="1065031953">
                          <w:marLeft w:val="0"/>
                          <w:marRight w:val="0"/>
                          <w:marTop w:val="0"/>
                          <w:marBottom w:val="0"/>
                          <w:divBdr>
                            <w:top w:val="none" w:sz="0" w:space="0" w:color="auto"/>
                            <w:left w:val="none" w:sz="0" w:space="0" w:color="auto"/>
                            <w:bottom w:val="none" w:sz="0" w:space="0" w:color="auto"/>
                            <w:right w:val="none" w:sz="0" w:space="0" w:color="auto"/>
                          </w:divBdr>
                          <w:divsChild>
                            <w:div w:id="18848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1553">
      <w:bodyDiv w:val="1"/>
      <w:marLeft w:val="0"/>
      <w:marRight w:val="0"/>
      <w:marTop w:val="0"/>
      <w:marBottom w:val="0"/>
      <w:divBdr>
        <w:top w:val="none" w:sz="0" w:space="0" w:color="auto"/>
        <w:left w:val="none" w:sz="0" w:space="0" w:color="auto"/>
        <w:bottom w:val="none" w:sz="0" w:space="0" w:color="auto"/>
        <w:right w:val="none" w:sz="0" w:space="0" w:color="auto"/>
      </w:divBdr>
      <w:divsChild>
        <w:div w:id="268048074">
          <w:marLeft w:val="0"/>
          <w:marRight w:val="0"/>
          <w:marTop w:val="0"/>
          <w:marBottom w:val="0"/>
          <w:divBdr>
            <w:top w:val="none" w:sz="0" w:space="0" w:color="auto"/>
            <w:left w:val="none" w:sz="0" w:space="0" w:color="auto"/>
            <w:bottom w:val="none" w:sz="0" w:space="0" w:color="auto"/>
            <w:right w:val="none" w:sz="0" w:space="0" w:color="auto"/>
          </w:divBdr>
        </w:div>
        <w:div w:id="128985158">
          <w:marLeft w:val="0"/>
          <w:marRight w:val="0"/>
          <w:marTop w:val="240"/>
          <w:marBottom w:val="0"/>
          <w:divBdr>
            <w:top w:val="none" w:sz="0" w:space="0" w:color="auto"/>
            <w:left w:val="none" w:sz="0" w:space="0" w:color="auto"/>
            <w:bottom w:val="none" w:sz="0" w:space="0" w:color="auto"/>
            <w:right w:val="none" w:sz="0" w:space="0" w:color="auto"/>
          </w:divBdr>
          <w:divsChild>
            <w:div w:id="806825921">
              <w:marLeft w:val="0"/>
              <w:marRight w:val="0"/>
              <w:marTop w:val="0"/>
              <w:marBottom w:val="0"/>
              <w:divBdr>
                <w:top w:val="none" w:sz="0" w:space="0" w:color="auto"/>
                <w:left w:val="none" w:sz="0" w:space="0" w:color="auto"/>
                <w:bottom w:val="none" w:sz="0" w:space="0" w:color="auto"/>
                <w:right w:val="none" w:sz="0" w:space="0" w:color="auto"/>
              </w:divBdr>
              <w:divsChild>
                <w:div w:id="1539007854">
                  <w:marLeft w:val="0"/>
                  <w:marRight w:val="0"/>
                  <w:marTop w:val="0"/>
                  <w:marBottom w:val="0"/>
                  <w:divBdr>
                    <w:top w:val="none" w:sz="0" w:space="0" w:color="auto"/>
                    <w:left w:val="none" w:sz="0" w:space="0" w:color="auto"/>
                    <w:bottom w:val="none" w:sz="0" w:space="0" w:color="auto"/>
                    <w:right w:val="none" w:sz="0" w:space="0" w:color="auto"/>
                  </w:divBdr>
                  <w:divsChild>
                    <w:div w:id="1055397650">
                      <w:marLeft w:val="0"/>
                      <w:marRight w:val="0"/>
                      <w:marTop w:val="0"/>
                      <w:marBottom w:val="0"/>
                      <w:divBdr>
                        <w:top w:val="none" w:sz="0" w:space="0" w:color="auto"/>
                        <w:left w:val="none" w:sz="0" w:space="0" w:color="auto"/>
                        <w:bottom w:val="none" w:sz="0" w:space="0" w:color="auto"/>
                        <w:right w:val="none" w:sz="0" w:space="0" w:color="auto"/>
                      </w:divBdr>
                      <w:divsChild>
                        <w:div w:id="1375697266">
                          <w:marLeft w:val="0"/>
                          <w:marRight w:val="0"/>
                          <w:marTop w:val="0"/>
                          <w:marBottom w:val="0"/>
                          <w:divBdr>
                            <w:top w:val="none" w:sz="0" w:space="0" w:color="auto"/>
                            <w:left w:val="none" w:sz="0" w:space="0" w:color="auto"/>
                            <w:bottom w:val="none" w:sz="0" w:space="0" w:color="auto"/>
                            <w:right w:val="none" w:sz="0" w:space="0" w:color="auto"/>
                          </w:divBdr>
                        </w:div>
                      </w:divsChild>
                    </w:div>
                    <w:div w:id="613902207">
                      <w:marLeft w:val="0"/>
                      <w:marRight w:val="0"/>
                      <w:marTop w:val="0"/>
                      <w:marBottom w:val="0"/>
                      <w:divBdr>
                        <w:top w:val="none" w:sz="0" w:space="0" w:color="auto"/>
                        <w:left w:val="none" w:sz="0" w:space="0" w:color="auto"/>
                        <w:bottom w:val="none" w:sz="0" w:space="0" w:color="auto"/>
                        <w:right w:val="none" w:sz="0" w:space="0" w:color="auto"/>
                      </w:divBdr>
                      <w:divsChild>
                        <w:div w:id="90006532">
                          <w:marLeft w:val="0"/>
                          <w:marRight w:val="0"/>
                          <w:marTop w:val="0"/>
                          <w:marBottom w:val="0"/>
                          <w:divBdr>
                            <w:top w:val="none" w:sz="0" w:space="0" w:color="auto"/>
                            <w:left w:val="none" w:sz="0" w:space="0" w:color="auto"/>
                            <w:bottom w:val="none" w:sz="0" w:space="0" w:color="auto"/>
                            <w:right w:val="none" w:sz="0" w:space="0" w:color="auto"/>
                          </w:divBdr>
                          <w:divsChild>
                            <w:div w:id="579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68">
                      <w:marLeft w:val="0"/>
                      <w:marRight w:val="0"/>
                      <w:marTop w:val="0"/>
                      <w:marBottom w:val="0"/>
                      <w:divBdr>
                        <w:top w:val="none" w:sz="0" w:space="0" w:color="auto"/>
                        <w:left w:val="none" w:sz="0" w:space="0" w:color="auto"/>
                        <w:bottom w:val="none" w:sz="0" w:space="0" w:color="auto"/>
                        <w:right w:val="none" w:sz="0" w:space="0" w:color="auto"/>
                      </w:divBdr>
                      <w:divsChild>
                        <w:div w:id="904148178">
                          <w:marLeft w:val="0"/>
                          <w:marRight w:val="0"/>
                          <w:marTop w:val="0"/>
                          <w:marBottom w:val="0"/>
                          <w:divBdr>
                            <w:top w:val="none" w:sz="0" w:space="0" w:color="auto"/>
                            <w:left w:val="none" w:sz="0" w:space="0" w:color="auto"/>
                            <w:bottom w:val="none" w:sz="0" w:space="0" w:color="auto"/>
                            <w:right w:val="none" w:sz="0" w:space="0" w:color="auto"/>
                          </w:divBdr>
                          <w:divsChild>
                            <w:div w:id="7336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678">
                      <w:marLeft w:val="0"/>
                      <w:marRight w:val="0"/>
                      <w:marTop w:val="0"/>
                      <w:marBottom w:val="0"/>
                      <w:divBdr>
                        <w:top w:val="none" w:sz="0" w:space="0" w:color="auto"/>
                        <w:left w:val="none" w:sz="0" w:space="0" w:color="auto"/>
                        <w:bottom w:val="none" w:sz="0" w:space="0" w:color="auto"/>
                        <w:right w:val="none" w:sz="0" w:space="0" w:color="auto"/>
                      </w:divBdr>
                      <w:divsChild>
                        <w:div w:id="2147235731">
                          <w:marLeft w:val="0"/>
                          <w:marRight w:val="0"/>
                          <w:marTop w:val="0"/>
                          <w:marBottom w:val="0"/>
                          <w:divBdr>
                            <w:top w:val="none" w:sz="0" w:space="0" w:color="auto"/>
                            <w:left w:val="none" w:sz="0" w:space="0" w:color="auto"/>
                            <w:bottom w:val="none" w:sz="0" w:space="0" w:color="auto"/>
                            <w:right w:val="none" w:sz="0" w:space="0" w:color="auto"/>
                          </w:divBdr>
                          <w:divsChild>
                            <w:div w:id="17244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3505">
                  <w:marLeft w:val="0"/>
                  <w:marRight w:val="0"/>
                  <w:marTop w:val="0"/>
                  <w:marBottom w:val="0"/>
                  <w:divBdr>
                    <w:top w:val="none" w:sz="0" w:space="0" w:color="auto"/>
                    <w:left w:val="none" w:sz="0" w:space="0" w:color="auto"/>
                    <w:bottom w:val="none" w:sz="0" w:space="0" w:color="auto"/>
                    <w:right w:val="none" w:sz="0" w:space="0" w:color="auto"/>
                  </w:divBdr>
                  <w:divsChild>
                    <w:div w:id="852573113">
                      <w:marLeft w:val="0"/>
                      <w:marRight w:val="0"/>
                      <w:marTop w:val="0"/>
                      <w:marBottom w:val="0"/>
                      <w:divBdr>
                        <w:top w:val="none" w:sz="0" w:space="0" w:color="auto"/>
                        <w:left w:val="none" w:sz="0" w:space="0" w:color="auto"/>
                        <w:bottom w:val="none" w:sz="0" w:space="0" w:color="auto"/>
                        <w:right w:val="none" w:sz="0" w:space="0" w:color="auto"/>
                      </w:divBdr>
                      <w:divsChild>
                        <w:div w:id="15361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955">
                  <w:marLeft w:val="0"/>
                  <w:marRight w:val="0"/>
                  <w:marTop w:val="0"/>
                  <w:marBottom w:val="0"/>
                  <w:divBdr>
                    <w:top w:val="none" w:sz="0" w:space="0" w:color="auto"/>
                    <w:left w:val="none" w:sz="0" w:space="0" w:color="auto"/>
                    <w:bottom w:val="none" w:sz="0" w:space="0" w:color="auto"/>
                    <w:right w:val="none" w:sz="0" w:space="0" w:color="auto"/>
                  </w:divBdr>
                  <w:divsChild>
                    <w:div w:id="1382509903">
                      <w:marLeft w:val="0"/>
                      <w:marRight w:val="0"/>
                      <w:marTop w:val="0"/>
                      <w:marBottom w:val="0"/>
                      <w:divBdr>
                        <w:top w:val="none" w:sz="0" w:space="0" w:color="auto"/>
                        <w:left w:val="none" w:sz="0" w:space="0" w:color="auto"/>
                        <w:bottom w:val="none" w:sz="0" w:space="0" w:color="auto"/>
                        <w:right w:val="none" w:sz="0" w:space="0" w:color="auto"/>
                      </w:divBdr>
                      <w:divsChild>
                        <w:div w:id="21343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9217">
                  <w:marLeft w:val="0"/>
                  <w:marRight w:val="0"/>
                  <w:marTop w:val="0"/>
                  <w:marBottom w:val="0"/>
                  <w:divBdr>
                    <w:top w:val="none" w:sz="0" w:space="0" w:color="auto"/>
                    <w:left w:val="none" w:sz="0" w:space="0" w:color="auto"/>
                    <w:bottom w:val="none" w:sz="0" w:space="0" w:color="auto"/>
                    <w:right w:val="none" w:sz="0" w:space="0" w:color="auto"/>
                  </w:divBdr>
                  <w:divsChild>
                    <w:div w:id="1393507022">
                      <w:marLeft w:val="0"/>
                      <w:marRight w:val="0"/>
                      <w:marTop w:val="0"/>
                      <w:marBottom w:val="0"/>
                      <w:divBdr>
                        <w:top w:val="none" w:sz="0" w:space="0" w:color="auto"/>
                        <w:left w:val="none" w:sz="0" w:space="0" w:color="auto"/>
                        <w:bottom w:val="none" w:sz="0" w:space="0" w:color="auto"/>
                        <w:right w:val="none" w:sz="0" w:space="0" w:color="auto"/>
                      </w:divBdr>
                      <w:divsChild>
                        <w:div w:id="1349209589">
                          <w:marLeft w:val="0"/>
                          <w:marRight w:val="0"/>
                          <w:marTop w:val="0"/>
                          <w:marBottom w:val="0"/>
                          <w:divBdr>
                            <w:top w:val="none" w:sz="0" w:space="0" w:color="auto"/>
                            <w:left w:val="none" w:sz="0" w:space="0" w:color="auto"/>
                            <w:bottom w:val="none" w:sz="0" w:space="0" w:color="auto"/>
                            <w:right w:val="none" w:sz="0" w:space="0" w:color="auto"/>
                          </w:divBdr>
                        </w:div>
                      </w:divsChild>
                    </w:div>
                    <w:div w:id="1122698118">
                      <w:marLeft w:val="0"/>
                      <w:marRight w:val="0"/>
                      <w:marTop w:val="0"/>
                      <w:marBottom w:val="0"/>
                      <w:divBdr>
                        <w:top w:val="none" w:sz="0" w:space="0" w:color="auto"/>
                        <w:left w:val="none" w:sz="0" w:space="0" w:color="auto"/>
                        <w:bottom w:val="none" w:sz="0" w:space="0" w:color="auto"/>
                        <w:right w:val="none" w:sz="0" w:space="0" w:color="auto"/>
                      </w:divBdr>
                      <w:divsChild>
                        <w:div w:id="904031385">
                          <w:marLeft w:val="0"/>
                          <w:marRight w:val="0"/>
                          <w:marTop w:val="0"/>
                          <w:marBottom w:val="0"/>
                          <w:divBdr>
                            <w:top w:val="none" w:sz="0" w:space="0" w:color="auto"/>
                            <w:left w:val="none" w:sz="0" w:space="0" w:color="auto"/>
                            <w:bottom w:val="none" w:sz="0" w:space="0" w:color="auto"/>
                            <w:right w:val="none" w:sz="0" w:space="0" w:color="auto"/>
                          </w:divBdr>
                          <w:divsChild>
                            <w:div w:id="2607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2121">
                      <w:marLeft w:val="0"/>
                      <w:marRight w:val="0"/>
                      <w:marTop w:val="0"/>
                      <w:marBottom w:val="0"/>
                      <w:divBdr>
                        <w:top w:val="none" w:sz="0" w:space="0" w:color="auto"/>
                        <w:left w:val="none" w:sz="0" w:space="0" w:color="auto"/>
                        <w:bottom w:val="none" w:sz="0" w:space="0" w:color="auto"/>
                        <w:right w:val="none" w:sz="0" w:space="0" w:color="auto"/>
                      </w:divBdr>
                      <w:divsChild>
                        <w:div w:id="534806347">
                          <w:marLeft w:val="0"/>
                          <w:marRight w:val="0"/>
                          <w:marTop w:val="0"/>
                          <w:marBottom w:val="0"/>
                          <w:divBdr>
                            <w:top w:val="none" w:sz="0" w:space="0" w:color="auto"/>
                            <w:left w:val="none" w:sz="0" w:space="0" w:color="auto"/>
                            <w:bottom w:val="none" w:sz="0" w:space="0" w:color="auto"/>
                            <w:right w:val="none" w:sz="0" w:space="0" w:color="auto"/>
                          </w:divBdr>
                          <w:divsChild>
                            <w:div w:id="10069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7077">
                      <w:marLeft w:val="0"/>
                      <w:marRight w:val="0"/>
                      <w:marTop w:val="0"/>
                      <w:marBottom w:val="0"/>
                      <w:divBdr>
                        <w:top w:val="none" w:sz="0" w:space="0" w:color="auto"/>
                        <w:left w:val="none" w:sz="0" w:space="0" w:color="auto"/>
                        <w:bottom w:val="none" w:sz="0" w:space="0" w:color="auto"/>
                        <w:right w:val="none" w:sz="0" w:space="0" w:color="auto"/>
                      </w:divBdr>
                      <w:divsChild>
                        <w:div w:id="1991861399">
                          <w:marLeft w:val="0"/>
                          <w:marRight w:val="0"/>
                          <w:marTop w:val="0"/>
                          <w:marBottom w:val="0"/>
                          <w:divBdr>
                            <w:top w:val="none" w:sz="0" w:space="0" w:color="auto"/>
                            <w:left w:val="none" w:sz="0" w:space="0" w:color="auto"/>
                            <w:bottom w:val="none" w:sz="0" w:space="0" w:color="auto"/>
                            <w:right w:val="none" w:sz="0" w:space="0" w:color="auto"/>
                          </w:divBdr>
                          <w:divsChild>
                            <w:div w:id="1486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835">
                  <w:marLeft w:val="0"/>
                  <w:marRight w:val="0"/>
                  <w:marTop w:val="0"/>
                  <w:marBottom w:val="0"/>
                  <w:divBdr>
                    <w:top w:val="none" w:sz="0" w:space="0" w:color="auto"/>
                    <w:left w:val="none" w:sz="0" w:space="0" w:color="auto"/>
                    <w:bottom w:val="none" w:sz="0" w:space="0" w:color="auto"/>
                    <w:right w:val="none" w:sz="0" w:space="0" w:color="auto"/>
                  </w:divBdr>
                  <w:divsChild>
                    <w:div w:id="1990746626">
                      <w:marLeft w:val="0"/>
                      <w:marRight w:val="0"/>
                      <w:marTop w:val="0"/>
                      <w:marBottom w:val="0"/>
                      <w:divBdr>
                        <w:top w:val="none" w:sz="0" w:space="0" w:color="auto"/>
                        <w:left w:val="none" w:sz="0" w:space="0" w:color="auto"/>
                        <w:bottom w:val="none" w:sz="0" w:space="0" w:color="auto"/>
                        <w:right w:val="none" w:sz="0" w:space="0" w:color="auto"/>
                      </w:divBdr>
                      <w:divsChild>
                        <w:div w:id="10043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067">
                  <w:marLeft w:val="0"/>
                  <w:marRight w:val="0"/>
                  <w:marTop w:val="0"/>
                  <w:marBottom w:val="0"/>
                  <w:divBdr>
                    <w:top w:val="none" w:sz="0" w:space="0" w:color="auto"/>
                    <w:left w:val="none" w:sz="0" w:space="0" w:color="auto"/>
                    <w:bottom w:val="none" w:sz="0" w:space="0" w:color="auto"/>
                    <w:right w:val="none" w:sz="0" w:space="0" w:color="auto"/>
                  </w:divBdr>
                  <w:divsChild>
                    <w:div w:id="21829386">
                      <w:marLeft w:val="0"/>
                      <w:marRight w:val="0"/>
                      <w:marTop w:val="0"/>
                      <w:marBottom w:val="0"/>
                      <w:divBdr>
                        <w:top w:val="none" w:sz="0" w:space="0" w:color="auto"/>
                        <w:left w:val="none" w:sz="0" w:space="0" w:color="auto"/>
                        <w:bottom w:val="none" w:sz="0" w:space="0" w:color="auto"/>
                        <w:right w:val="none" w:sz="0" w:space="0" w:color="auto"/>
                      </w:divBdr>
                      <w:divsChild>
                        <w:div w:id="1730882743">
                          <w:marLeft w:val="0"/>
                          <w:marRight w:val="0"/>
                          <w:marTop w:val="0"/>
                          <w:marBottom w:val="0"/>
                          <w:divBdr>
                            <w:top w:val="none" w:sz="0" w:space="0" w:color="auto"/>
                            <w:left w:val="none" w:sz="0" w:space="0" w:color="auto"/>
                            <w:bottom w:val="none" w:sz="0" w:space="0" w:color="auto"/>
                            <w:right w:val="none" w:sz="0" w:space="0" w:color="auto"/>
                          </w:divBdr>
                        </w:div>
                      </w:divsChild>
                    </w:div>
                    <w:div w:id="258608514">
                      <w:marLeft w:val="0"/>
                      <w:marRight w:val="0"/>
                      <w:marTop w:val="0"/>
                      <w:marBottom w:val="0"/>
                      <w:divBdr>
                        <w:top w:val="none" w:sz="0" w:space="0" w:color="auto"/>
                        <w:left w:val="none" w:sz="0" w:space="0" w:color="auto"/>
                        <w:bottom w:val="none" w:sz="0" w:space="0" w:color="auto"/>
                        <w:right w:val="none" w:sz="0" w:space="0" w:color="auto"/>
                      </w:divBdr>
                      <w:divsChild>
                        <w:div w:id="2020619401">
                          <w:marLeft w:val="0"/>
                          <w:marRight w:val="0"/>
                          <w:marTop w:val="0"/>
                          <w:marBottom w:val="0"/>
                          <w:divBdr>
                            <w:top w:val="none" w:sz="0" w:space="0" w:color="auto"/>
                            <w:left w:val="none" w:sz="0" w:space="0" w:color="auto"/>
                            <w:bottom w:val="none" w:sz="0" w:space="0" w:color="auto"/>
                            <w:right w:val="none" w:sz="0" w:space="0" w:color="auto"/>
                          </w:divBdr>
                          <w:divsChild>
                            <w:div w:id="1627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08672">
                      <w:marLeft w:val="0"/>
                      <w:marRight w:val="0"/>
                      <w:marTop w:val="0"/>
                      <w:marBottom w:val="0"/>
                      <w:divBdr>
                        <w:top w:val="none" w:sz="0" w:space="0" w:color="auto"/>
                        <w:left w:val="none" w:sz="0" w:space="0" w:color="auto"/>
                        <w:bottom w:val="none" w:sz="0" w:space="0" w:color="auto"/>
                        <w:right w:val="none" w:sz="0" w:space="0" w:color="auto"/>
                      </w:divBdr>
                      <w:divsChild>
                        <w:div w:id="82432292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583">
                      <w:marLeft w:val="0"/>
                      <w:marRight w:val="0"/>
                      <w:marTop w:val="0"/>
                      <w:marBottom w:val="0"/>
                      <w:divBdr>
                        <w:top w:val="none" w:sz="0" w:space="0" w:color="auto"/>
                        <w:left w:val="none" w:sz="0" w:space="0" w:color="auto"/>
                        <w:bottom w:val="none" w:sz="0" w:space="0" w:color="auto"/>
                        <w:right w:val="none" w:sz="0" w:space="0" w:color="auto"/>
                      </w:divBdr>
                      <w:divsChild>
                        <w:div w:id="1319068971">
                          <w:marLeft w:val="0"/>
                          <w:marRight w:val="0"/>
                          <w:marTop w:val="0"/>
                          <w:marBottom w:val="0"/>
                          <w:divBdr>
                            <w:top w:val="none" w:sz="0" w:space="0" w:color="auto"/>
                            <w:left w:val="none" w:sz="0" w:space="0" w:color="auto"/>
                            <w:bottom w:val="none" w:sz="0" w:space="0" w:color="auto"/>
                            <w:right w:val="none" w:sz="0" w:space="0" w:color="auto"/>
                          </w:divBdr>
                          <w:divsChild>
                            <w:div w:id="16561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6249">
                      <w:marLeft w:val="0"/>
                      <w:marRight w:val="0"/>
                      <w:marTop w:val="0"/>
                      <w:marBottom w:val="0"/>
                      <w:divBdr>
                        <w:top w:val="none" w:sz="0" w:space="0" w:color="auto"/>
                        <w:left w:val="none" w:sz="0" w:space="0" w:color="auto"/>
                        <w:bottom w:val="none" w:sz="0" w:space="0" w:color="auto"/>
                        <w:right w:val="none" w:sz="0" w:space="0" w:color="auto"/>
                      </w:divBdr>
                      <w:divsChild>
                        <w:div w:id="1524780004">
                          <w:marLeft w:val="0"/>
                          <w:marRight w:val="0"/>
                          <w:marTop w:val="0"/>
                          <w:marBottom w:val="0"/>
                          <w:divBdr>
                            <w:top w:val="none" w:sz="0" w:space="0" w:color="auto"/>
                            <w:left w:val="none" w:sz="0" w:space="0" w:color="auto"/>
                            <w:bottom w:val="none" w:sz="0" w:space="0" w:color="auto"/>
                            <w:right w:val="none" w:sz="0" w:space="0" w:color="auto"/>
                          </w:divBdr>
                          <w:divsChild>
                            <w:div w:id="1782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9275">
                      <w:marLeft w:val="0"/>
                      <w:marRight w:val="0"/>
                      <w:marTop w:val="0"/>
                      <w:marBottom w:val="0"/>
                      <w:divBdr>
                        <w:top w:val="none" w:sz="0" w:space="0" w:color="auto"/>
                        <w:left w:val="none" w:sz="0" w:space="0" w:color="auto"/>
                        <w:bottom w:val="none" w:sz="0" w:space="0" w:color="auto"/>
                        <w:right w:val="none" w:sz="0" w:space="0" w:color="auto"/>
                      </w:divBdr>
                      <w:divsChild>
                        <w:div w:id="24411076">
                          <w:marLeft w:val="0"/>
                          <w:marRight w:val="0"/>
                          <w:marTop w:val="0"/>
                          <w:marBottom w:val="0"/>
                          <w:divBdr>
                            <w:top w:val="none" w:sz="0" w:space="0" w:color="auto"/>
                            <w:left w:val="none" w:sz="0" w:space="0" w:color="auto"/>
                            <w:bottom w:val="none" w:sz="0" w:space="0" w:color="auto"/>
                            <w:right w:val="none" w:sz="0" w:space="0" w:color="auto"/>
                          </w:divBdr>
                          <w:divsChild>
                            <w:div w:id="8109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545501">
      <w:bodyDiv w:val="1"/>
      <w:marLeft w:val="0"/>
      <w:marRight w:val="0"/>
      <w:marTop w:val="0"/>
      <w:marBottom w:val="0"/>
      <w:divBdr>
        <w:top w:val="none" w:sz="0" w:space="0" w:color="auto"/>
        <w:left w:val="none" w:sz="0" w:space="0" w:color="auto"/>
        <w:bottom w:val="none" w:sz="0" w:space="0" w:color="auto"/>
        <w:right w:val="none" w:sz="0" w:space="0" w:color="auto"/>
      </w:divBdr>
      <w:divsChild>
        <w:div w:id="1352338856">
          <w:marLeft w:val="0"/>
          <w:marRight w:val="0"/>
          <w:marTop w:val="0"/>
          <w:marBottom w:val="0"/>
          <w:divBdr>
            <w:top w:val="none" w:sz="0" w:space="0" w:color="auto"/>
            <w:left w:val="none" w:sz="0" w:space="0" w:color="auto"/>
            <w:bottom w:val="none" w:sz="0" w:space="0" w:color="auto"/>
            <w:right w:val="none" w:sz="0" w:space="0" w:color="auto"/>
          </w:divBdr>
        </w:div>
        <w:div w:id="1317802563">
          <w:marLeft w:val="0"/>
          <w:marRight w:val="0"/>
          <w:marTop w:val="240"/>
          <w:marBottom w:val="0"/>
          <w:divBdr>
            <w:top w:val="none" w:sz="0" w:space="0" w:color="auto"/>
            <w:left w:val="none" w:sz="0" w:space="0" w:color="auto"/>
            <w:bottom w:val="none" w:sz="0" w:space="0" w:color="auto"/>
            <w:right w:val="none" w:sz="0" w:space="0" w:color="auto"/>
          </w:divBdr>
          <w:divsChild>
            <w:div w:id="507521406">
              <w:marLeft w:val="0"/>
              <w:marRight w:val="0"/>
              <w:marTop w:val="0"/>
              <w:marBottom w:val="0"/>
              <w:divBdr>
                <w:top w:val="none" w:sz="0" w:space="0" w:color="auto"/>
                <w:left w:val="none" w:sz="0" w:space="0" w:color="auto"/>
                <w:bottom w:val="none" w:sz="0" w:space="0" w:color="auto"/>
                <w:right w:val="none" w:sz="0" w:space="0" w:color="auto"/>
              </w:divBdr>
              <w:divsChild>
                <w:div w:id="1941528346">
                  <w:marLeft w:val="0"/>
                  <w:marRight w:val="0"/>
                  <w:marTop w:val="0"/>
                  <w:marBottom w:val="0"/>
                  <w:divBdr>
                    <w:top w:val="none" w:sz="0" w:space="0" w:color="auto"/>
                    <w:left w:val="none" w:sz="0" w:space="0" w:color="auto"/>
                    <w:bottom w:val="none" w:sz="0" w:space="0" w:color="auto"/>
                    <w:right w:val="none" w:sz="0" w:space="0" w:color="auto"/>
                  </w:divBdr>
                  <w:divsChild>
                    <w:div w:id="17926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8757904">
      <w:bodyDiv w:val="1"/>
      <w:marLeft w:val="0"/>
      <w:marRight w:val="0"/>
      <w:marTop w:val="0"/>
      <w:marBottom w:val="0"/>
      <w:divBdr>
        <w:top w:val="none" w:sz="0" w:space="0" w:color="auto"/>
        <w:left w:val="none" w:sz="0" w:space="0" w:color="auto"/>
        <w:bottom w:val="none" w:sz="0" w:space="0" w:color="auto"/>
        <w:right w:val="none" w:sz="0" w:space="0" w:color="auto"/>
      </w:divBdr>
      <w:divsChild>
        <w:div w:id="1581327713">
          <w:marLeft w:val="0"/>
          <w:marRight w:val="0"/>
          <w:marTop w:val="0"/>
          <w:marBottom w:val="0"/>
          <w:divBdr>
            <w:top w:val="none" w:sz="0" w:space="0" w:color="auto"/>
            <w:left w:val="none" w:sz="0" w:space="0" w:color="auto"/>
            <w:bottom w:val="none" w:sz="0" w:space="0" w:color="auto"/>
            <w:right w:val="none" w:sz="0" w:space="0" w:color="auto"/>
          </w:divBdr>
        </w:div>
        <w:div w:id="696544268">
          <w:marLeft w:val="0"/>
          <w:marRight w:val="0"/>
          <w:marTop w:val="240"/>
          <w:marBottom w:val="0"/>
          <w:divBdr>
            <w:top w:val="none" w:sz="0" w:space="0" w:color="auto"/>
            <w:left w:val="none" w:sz="0" w:space="0" w:color="auto"/>
            <w:bottom w:val="none" w:sz="0" w:space="0" w:color="auto"/>
            <w:right w:val="none" w:sz="0" w:space="0" w:color="auto"/>
          </w:divBdr>
          <w:divsChild>
            <w:div w:id="686754120">
              <w:marLeft w:val="0"/>
              <w:marRight w:val="0"/>
              <w:marTop w:val="0"/>
              <w:marBottom w:val="0"/>
              <w:divBdr>
                <w:top w:val="none" w:sz="0" w:space="0" w:color="auto"/>
                <w:left w:val="none" w:sz="0" w:space="0" w:color="auto"/>
                <w:bottom w:val="none" w:sz="0" w:space="0" w:color="auto"/>
                <w:right w:val="none" w:sz="0" w:space="0" w:color="auto"/>
              </w:divBdr>
              <w:divsChild>
                <w:div w:id="179660038">
                  <w:marLeft w:val="0"/>
                  <w:marRight w:val="0"/>
                  <w:marTop w:val="0"/>
                  <w:marBottom w:val="0"/>
                  <w:divBdr>
                    <w:top w:val="none" w:sz="0" w:space="0" w:color="auto"/>
                    <w:left w:val="none" w:sz="0" w:space="0" w:color="auto"/>
                    <w:bottom w:val="none" w:sz="0" w:space="0" w:color="auto"/>
                    <w:right w:val="none" w:sz="0" w:space="0" w:color="auto"/>
                  </w:divBdr>
                </w:div>
                <w:div w:id="900216748">
                  <w:marLeft w:val="0"/>
                  <w:marRight w:val="0"/>
                  <w:marTop w:val="0"/>
                  <w:marBottom w:val="0"/>
                  <w:divBdr>
                    <w:top w:val="none" w:sz="0" w:space="0" w:color="auto"/>
                    <w:left w:val="none" w:sz="0" w:space="0" w:color="auto"/>
                    <w:bottom w:val="none" w:sz="0" w:space="0" w:color="auto"/>
                    <w:right w:val="none" w:sz="0" w:space="0" w:color="auto"/>
                  </w:divBdr>
                </w:div>
                <w:div w:id="774636144">
                  <w:marLeft w:val="0"/>
                  <w:marRight w:val="0"/>
                  <w:marTop w:val="0"/>
                  <w:marBottom w:val="0"/>
                  <w:divBdr>
                    <w:top w:val="none" w:sz="0" w:space="0" w:color="auto"/>
                    <w:left w:val="none" w:sz="0" w:space="0" w:color="auto"/>
                    <w:bottom w:val="none" w:sz="0" w:space="0" w:color="auto"/>
                    <w:right w:val="none" w:sz="0" w:space="0" w:color="auto"/>
                  </w:divBdr>
                  <w:divsChild>
                    <w:div w:id="1355423304">
                      <w:marLeft w:val="0"/>
                      <w:marRight w:val="0"/>
                      <w:marTop w:val="0"/>
                      <w:marBottom w:val="0"/>
                      <w:divBdr>
                        <w:top w:val="none" w:sz="0" w:space="0" w:color="auto"/>
                        <w:left w:val="none" w:sz="0" w:space="0" w:color="auto"/>
                        <w:bottom w:val="none" w:sz="0" w:space="0" w:color="auto"/>
                        <w:right w:val="none" w:sz="0" w:space="0" w:color="auto"/>
                      </w:divBdr>
                    </w:div>
                  </w:divsChild>
                </w:div>
                <w:div w:id="1056247990">
                  <w:marLeft w:val="0"/>
                  <w:marRight w:val="0"/>
                  <w:marTop w:val="0"/>
                  <w:marBottom w:val="0"/>
                  <w:divBdr>
                    <w:top w:val="none" w:sz="0" w:space="0" w:color="auto"/>
                    <w:left w:val="none" w:sz="0" w:space="0" w:color="auto"/>
                    <w:bottom w:val="none" w:sz="0" w:space="0" w:color="auto"/>
                    <w:right w:val="none" w:sz="0" w:space="0" w:color="auto"/>
                  </w:divBdr>
                  <w:divsChild>
                    <w:div w:id="2111078093">
                      <w:marLeft w:val="0"/>
                      <w:marRight w:val="0"/>
                      <w:marTop w:val="0"/>
                      <w:marBottom w:val="0"/>
                      <w:divBdr>
                        <w:top w:val="none" w:sz="0" w:space="0" w:color="auto"/>
                        <w:left w:val="none" w:sz="0" w:space="0" w:color="auto"/>
                        <w:bottom w:val="none" w:sz="0" w:space="0" w:color="auto"/>
                        <w:right w:val="none" w:sz="0" w:space="0" w:color="auto"/>
                      </w:divBdr>
                    </w:div>
                  </w:divsChild>
                </w:div>
                <w:div w:id="1314799385">
                  <w:marLeft w:val="0"/>
                  <w:marRight w:val="0"/>
                  <w:marTop w:val="0"/>
                  <w:marBottom w:val="0"/>
                  <w:divBdr>
                    <w:top w:val="none" w:sz="0" w:space="0" w:color="auto"/>
                    <w:left w:val="none" w:sz="0" w:space="0" w:color="auto"/>
                    <w:bottom w:val="none" w:sz="0" w:space="0" w:color="auto"/>
                    <w:right w:val="none" w:sz="0" w:space="0" w:color="auto"/>
                  </w:divBdr>
                  <w:divsChild>
                    <w:div w:id="407270113">
                      <w:marLeft w:val="0"/>
                      <w:marRight w:val="0"/>
                      <w:marTop w:val="0"/>
                      <w:marBottom w:val="0"/>
                      <w:divBdr>
                        <w:top w:val="none" w:sz="0" w:space="0" w:color="auto"/>
                        <w:left w:val="none" w:sz="0" w:space="0" w:color="auto"/>
                        <w:bottom w:val="none" w:sz="0" w:space="0" w:color="auto"/>
                        <w:right w:val="none" w:sz="0" w:space="0" w:color="auto"/>
                      </w:divBdr>
                    </w:div>
                  </w:divsChild>
                </w:div>
                <w:div w:id="767045940">
                  <w:marLeft w:val="0"/>
                  <w:marRight w:val="0"/>
                  <w:marTop w:val="0"/>
                  <w:marBottom w:val="0"/>
                  <w:divBdr>
                    <w:top w:val="none" w:sz="0" w:space="0" w:color="auto"/>
                    <w:left w:val="none" w:sz="0" w:space="0" w:color="auto"/>
                    <w:bottom w:val="none" w:sz="0" w:space="0" w:color="auto"/>
                    <w:right w:val="none" w:sz="0" w:space="0" w:color="auto"/>
                  </w:divBdr>
                  <w:divsChild>
                    <w:div w:id="700014426">
                      <w:marLeft w:val="0"/>
                      <w:marRight w:val="0"/>
                      <w:marTop w:val="0"/>
                      <w:marBottom w:val="0"/>
                      <w:divBdr>
                        <w:top w:val="none" w:sz="0" w:space="0" w:color="auto"/>
                        <w:left w:val="none" w:sz="0" w:space="0" w:color="auto"/>
                        <w:bottom w:val="none" w:sz="0" w:space="0" w:color="auto"/>
                        <w:right w:val="none" w:sz="0" w:space="0" w:color="auto"/>
                      </w:divBdr>
                    </w:div>
                  </w:divsChild>
                </w:div>
                <w:div w:id="1989940092">
                  <w:marLeft w:val="0"/>
                  <w:marRight w:val="0"/>
                  <w:marTop w:val="0"/>
                  <w:marBottom w:val="0"/>
                  <w:divBdr>
                    <w:top w:val="none" w:sz="0" w:space="0" w:color="auto"/>
                    <w:left w:val="none" w:sz="0" w:space="0" w:color="auto"/>
                    <w:bottom w:val="none" w:sz="0" w:space="0" w:color="auto"/>
                    <w:right w:val="none" w:sz="0" w:space="0" w:color="auto"/>
                  </w:divBdr>
                  <w:divsChild>
                    <w:div w:id="484736842">
                      <w:marLeft w:val="0"/>
                      <w:marRight w:val="0"/>
                      <w:marTop w:val="0"/>
                      <w:marBottom w:val="0"/>
                      <w:divBdr>
                        <w:top w:val="none" w:sz="0" w:space="0" w:color="auto"/>
                        <w:left w:val="none" w:sz="0" w:space="0" w:color="auto"/>
                        <w:bottom w:val="none" w:sz="0" w:space="0" w:color="auto"/>
                        <w:right w:val="none" w:sz="0" w:space="0" w:color="auto"/>
                      </w:divBdr>
                    </w:div>
                  </w:divsChild>
                </w:div>
                <w:div w:id="1422796697">
                  <w:marLeft w:val="0"/>
                  <w:marRight w:val="0"/>
                  <w:marTop w:val="0"/>
                  <w:marBottom w:val="0"/>
                  <w:divBdr>
                    <w:top w:val="none" w:sz="0" w:space="0" w:color="auto"/>
                    <w:left w:val="none" w:sz="0" w:space="0" w:color="auto"/>
                    <w:bottom w:val="none" w:sz="0" w:space="0" w:color="auto"/>
                    <w:right w:val="none" w:sz="0" w:space="0" w:color="auto"/>
                  </w:divBdr>
                  <w:divsChild>
                    <w:div w:id="119496703">
                      <w:marLeft w:val="0"/>
                      <w:marRight w:val="0"/>
                      <w:marTop w:val="0"/>
                      <w:marBottom w:val="0"/>
                      <w:divBdr>
                        <w:top w:val="none" w:sz="0" w:space="0" w:color="auto"/>
                        <w:left w:val="none" w:sz="0" w:space="0" w:color="auto"/>
                        <w:bottom w:val="none" w:sz="0" w:space="0" w:color="auto"/>
                        <w:right w:val="none" w:sz="0" w:space="0" w:color="auto"/>
                      </w:divBdr>
                    </w:div>
                  </w:divsChild>
                </w:div>
                <w:div w:id="182593093">
                  <w:marLeft w:val="0"/>
                  <w:marRight w:val="0"/>
                  <w:marTop w:val="0"/>
                  <w:marBottom w:val="0"/>
                  <w:divBdr>
                    <w:top w:val="none" w:sz="0" w:space="0" w:color="auto"/>
                    <w:left w:val="none" w:sz="0" w:space="0" w:color="auto"/>
                    <w:bottom w:val="none" w:sz="0" w:space="0" w:color="auto"/>
                    <w:right w:val="none" w:sz="0" w:space="0" w:color="auto"/>
                  </w:divBdr>
                  <w:divsChild>
                    <w:div w:id="677342132">
                      <w:marLeft w:val="0"/>
                      <w:marRight w:val="0"/>
                      <w:marTop w:val="0"/>
                      <w:marBottom w:val="0"/>
                      <w:divBdr>
                        <w:top w:val="none" w:sz="0" w:space="0" w:color="auto"/>
                        <w:left w:val="none" w:sz="0" w:space="0" w:color="auto"/>
                        <w:bottom w:val="none" w:sz="0" w:space="0" w:color="auto"/>
                        <w:right w:val="none" w:sz="0" w:space="0" w:color="auto"/>
                      </w:divBdr>
                    </w:div>
                  </w:divsChild>
                </w:div>
                <w:div w:id="1340696769">
                  <w:marLeft w:val="0"/>
                  <w:marRight w:val="0"/>
                  <w:marTop w:val="0"/>
                  <w:marBottom w:val="0"/>
                  <w:divBdr>
                    <w:top w:val="none" w:sz="0" w:space="0" w:color="auto"/>
                    <w:left w:val="none" w:sz="0" w:space="0" w:color="auto"/>
                    <w:bottom w:val="none" w:sz="0" w:space="0" w:color="auto"/>
                    <w:right w:val="none" w:sz="0" w:space="0" w:color="auto"/>
                  </w:divBdr>
                  <w:divsChild>
                    <w:div w:id="860165684">
                      <w:marLeft w:val="0"/>
                      <w:marRight w:val="0"/>
                      <w:marTop w:val="0"/>
                      <w:marBottom w:val="0"/>
                      <w:divBdr>
                        <w:top w:val="none" w:sz="0" w:space="0" w:color="auto"/>
                        <w:left w:val="none" w:sz="0" w:space="0" w:color="auto"/>
                        <w:bottom w:val="none" w:sz="0" w:space="0" w:color="auto"/>
                        <w:right w:val="none" w:sz="0" w:space="0" w:color="auto"/>
                      </w:divBdr>
                    </w:div>
                  </w:divsChild>
                </w:div>
                <w:div w:id="613558749">
                  <w:marLeft w:val="0"/>
                  <w:marRight w:val="0"/>
                  <w:marTop w:val="0"/>
                  <w:marBottom w:val="0"/>
                  <w:divBdr>
                    <w:top w:val="none" w:sz="0" w:space="0" w:color="auto"/>
                    <w:left w:val="none" w:sz="0" w:space="0" w:color="auto"/>
                    <w:bottom w:val="none" w:sz="0" w:space="0" w:color="auto"/>
                    <w:right w:val="none" w:sz="0" w:space="0" w:color="auto"/>
                  </w:divBdr>
                  <w:divsChild>
                    <w:div w:id="1636790467">
                      <w:marLeft w:val="0"/>
                      <w:marRight w:val="0"/>
                      <w:marTop w:val="0"/>
                      <w:marBottom w:val="0"/>
                      <w:divBdr>
                        <w:top w:val="none" w:sz="0" w:space="0" w:color="auto"/>
                        <w:left w:val="none" w:sz="0" w:space="0" w:color="auto"/>
                        <w:bottom w:val="none" w:sz="0" w:space="0" w:color="auto"/>
                        <w:right w:val="none" w:sz="0" w:space="0" w:color="auto"/>
                      </w:divBdr>
                    </w:div>
                  </w:divsChild>
                </w:div>
                <w:div w:id="1416437495">
                  <w:marLeft w:val="0"/>
                  <w:marRight w:val="0"/>
                  <w:marTop w:val="0"/>
                  <w:marBottom w:val="0"/>
                  <w:divBdr>
                    <w:top w:val="none" w:sz="0" w:space="0" w:color="auto"/>
                    <w:left w:val="none" w:sz="0" w:space="0" w:color="auto"/>
                    <w:bottom w:val="none" w:sz="0" w:space="0" w:color="auto"/>
                    <w:right w:val="none" w:sz="0" w:space="0" w:color="auto"/>
                  </w:divBdr>
                  <w:divsChild>
                    <w:div w:id="124130951">
                      <w:marLeft w:val="0"/>
                      <w:marRight w:val="0"/>
                      <w:marTop w:val="0"/>
                      <w:marBottom w:val="0"/>
                      <w:divBdr>
                        <w:top w:val="none" w:sz="0" w:space="0" w:color="auto"/>
                        <w:left w:val="none" w:sz="0" w:space="0" w:color="auto"/>
                        <w:bottom w:val="none" w:sz="0" w:space="0" w:color="auto"/>
                        <w:right w:val="none" w:sz="0" w:space="0" w:color="auto"/>
                      </w:divBdr>
                    </w:div>
                  </w:divsChild>
                </w:div>
                <w:div w:id="836730511">
                  <w:marLeft w:val="0"/>
                  <w:marRight w:val="0"/>
                  <w:marTop w:val="0"/>
                  <w:marBottom w:val="0"/>
                  <w:divBdr>
                    <w:top w:val="none" w:sz="0" w:space="0" w:color="auto"/>
                    <w:left w:val="none" w:sz="0" w:space="0" w:color="auto"/>
                    <w:bottom w:val="none" w:sz="0" w:space="0" w:color="auto"/>
                    <w:right w:val="none" w:sz="0" w:space="0" w:color="auto"/>
                  </w:divBdr>
                  <w:divsChild>
                    <w:div w:id="2146846329">
                      <w:marLeft w:val="0"/>
                      <w:marRight w:val="0"/>
                      <w:marTop w:val="0"/>
                      <w:marBottom w:val="0"/>
                      <w:divBdr>
                        <w:top w:val="none" w:sz="0" w:space="0" w:color="auto"/>
                        <w:left w:val="none" w:sz="0" w:space="0" w:color="auto"/>
                        <w:bottom w:val="none" w:sz="0" w:space="0" w:color="auto"/>
                        <w:right w:val="none" w:sz="0" w:space="0" w:color="auto"/>
                      </w:divBdr>
                    </w:div>
                  </w:divsChild>
                </w:div>
                <w:div w:id="224728562">
                  <w:marLeft w:val="0"/>
                  <w:marRight w:val="0"/>
                  <w:marTop w:val="0"/>
                  <w:marBottom w:val="0"/>
                  <w:divBdr>
                    <w:top w:val="none" w:sz="0" w:space="0" w:color="auto"/>
                    <w:left w:val="none" w:sz="0" w:space="0" w:color="auto"/>
                    <w:bottom w:val="none" w:sz="0" w:space="0" w:color="auto"/>
                    <w:right w:val="none" w:sz="0" w:space="0" w:color="auto"/>
                  </w:divBdr>
                  <w:divsChild>
                    <w:div w:id="1539121515">
                      <w:marLeft w:val="0"/>
                      <w:marRight w:val="0"/>
                      <w:marTop w:val="0"/>
                      <w:marBottom w:val="0"/>
                      <w:divBdr>
                        <w:top w:val="none" w:sz="0" w:space="0" w:color="auto"/>
                        <w:left w:val="none" w:sz="0" w:space="0" w:color="auto"/>
                        <w:bottom w:val="none" w:sz="0" w:space="0" w:color="auto"/>
                        <w:right w:val="none" w:sz="0" w:space="0" w:color="auto"/>
                      </w:divBdr>
                    </w:div>
                  </w:divsChild>
                </w:div>
                <w:div w:id="452138075">
                  <w:marLeft w:val="0"/>
                  <w:marRight w:val="0"/>
                  <w:marTop w:val="0"/>
                  <w:marBottom w:val="0"/>
                  <w:divBdr>
                    <w:top w:val="none" w:sz="0" w:space="0" w:color="auto"/>
                    <w:left w:val="none" w:sz="0" w:space="0" w:color="auto"/>
                    <w:bottom w:val="none" w:sz="0" w:space="0" w:color="auto"/>
                    <w:right w:val="none" w:sz="0" w:space="0" w:color="auto"/>
                  </w:divBdr>
                  <w:divsChild>
                    <w:div w:id="1879509654">
                      <w:marLeft w:val="0"/>
                      <w:marRight w:val="0"/>
                      <w:marTop w:val="0"/>
                      <w:marBottom w:val="0"/>
                      <w:divBdr>
                        <w:top w:val="none" w:sz="0" w:space="0" w:color="auto"/>
                        <w:left w:val="none" w:sz="0" w:space="0" w:color="auto"/>
                        <w:bottom w:val="none" w:sz="0" w:space="0" w:color="auto"/>
                        <w:right w:val="none" w:sz="0" w:space="0" w:color="auto"/>
                      </w:divBdr>
                    </w:div>
                  </w:divsChild>
                </w:div>
                <w:div w:id="1448814390">
                  <w:marLeft w:val="0"/>
                  <w:marRight w:val="0"/>
                  <w:marTop w:val="0"/>
                  <w:marBottom w:val="0"/>
                  <w:divBdr>
                    <w:top w:val="none" w:sz="0" w:space="0" w:color="auto"/>
                    <w:left w:val="none" w:sz="0" w:space="0" w:color="auto"/>
                    <w:bottom w:val="none" w:sz="0" w:space="0" w:color="auto"/>
                    <w:right w:val="none" w:sz="0" w:space="0" w:color="auto"/>
                  </w:divBdr>
                  <w:divsChild>
                    <w:div w:id="94984848">
                      <w:marLeft w:val="0"/>
                      <w:marRight w:val="0"/>
                      <w:marTop w:val="0"/>
                      <w:marBottom w:val="0"/>
                      <w:divBdr>
                        <w:top w:val="none" w:sz="0" w:space="0" w:color="auto"/>
                        <w:left w:val="none" w:sz="0" w:space="0" w:color="auto"/>
                        <w:bottom w:val="none" w:sz="0" w:space="0" w:color="auto"/>
                        <w:right w:val="none" w:sz="0" w:space="0" w:color="auto"/>
                      </w:divBdr>
                    </w:div>
                  </w:divsChild>
                </w:div>
                <w:div w:id="726419118">
                  <w:marLeft w:val="0"/>
                  <w:marRight w:val="0"/>
                  <w:marTop w:val="0"/>
                  <w:marBottom w:val="0"/>
                  <w:divBdr>
                    <w:top w:val="none" w:sz="0" w:space="0" w:color="auto"/>
                    <w:left w:val="none" w:sz="0" w:space="0" w:color="auto"/>
                    <w:bottom w:val="none" w:sz="0" w:space="0" w:color="auto"/>
                    <w:right w:val="none" w:sz="0" w:space="0" w:color="auto"/>
                  </w:divBdr>
                  <w:divsChild>
                    <w:div w:id="1268006467">
                      <w:marLeft w:val="0"/>
                      <w:marRight w:val="0"/>
                      <w:marTop w:val="0"/>
                      <w:marBottom w:val="0"/>
                      <w:divBdr>
                        <w:top w:val="none" w:sz="0" w:space="0" w:color="auto"/>
                        <w:left w:val="none" w:sz="0" w:space="0" w:color="auto"/>
                        <w:bottom w:val="none" w:sz="0" w:space="0" w:color="auto"/>
                        <w:right w:val="none" w:sz="0" w:space="0" w:color="auto"/>
                      </w:divBdr>
                    </w:div>
                  </w:divsChild>
                </w:div>
                <w:div w:id="949170090">
                  <w:marLeft w:val="0"/>
                  <w:marRight w:val="0"/>
                  <w:marTop w:val="0"/>
                  <w:marBottom w:val="0"/>
                  <w:divBdr>
                    <w:top w:val="none" w:sz="0" w:space="0" w:color="auto"/>
                    <w:left w:val="none" w:sz="0" w:space="0" w:color="auto"/>
                    <w:bottom w:val="none" w:sz="0" w:space="0" w:color="auto"/>
                    <w:right w:val="none" w:sz="0" w:space="0" w:color="auto"/>
                  </w:divBdr>
                  <w:divsChild>
                    <w:div w:id="275450548">
                      <w:marLeft w:val="0"/>
                      <w:marRight w:val="0"/>
                      <w:marTop w:val="0"/>
                      <w:marBottom w:val="0"/>
                      <w:divBdr>
                        <w:top w:val="none" w:sz="0" w:space="0" w:color="auto"/>
                        <w:left w:val="none" w:sz="0" w:space="0" w:color="auto"/>
                        <w:bottom w:val="none" w:sz="0" w:space="0" w:color="auto"/>
                        <w:right w:val="none" w:sz="0" w:space="0" w:color="auto"/>
                      </w:divBdr>
                    </w:div>
                  </w:divsChild>
                </w:div>
                <w:div w:id="1193611927">
                  <w:marLeft w:val="0"/>
                  <w:marRight w:val="0"/>
                  <w:marTop w:val="0"/>
                  <w:marBottom w:val="0"/>
                  <w:divBdr>
                    <w:top w:val="none" w:sz="0" w:space="0" w:color="auto"/>
                    <w:left w:val="none" w:sz="0" w:space="0" w:color="auto"/>
                    <w:bottom w:val="none" w:sz="0" w:space="0" w:color="auto"/>
                    <w:right w:val="none" w:sz="0" w:space="0" w:color="auto"/>
                  </w:divBdr>
                  <w:divsChild>
                    <w:div w:id="5555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999090">
      <w:bodyDiv w:val="1"/>
      <w:marLeft w:val="0"/>
      <w:marRight w:val="0"/>
      <w:marTop w:val="0"/>
      <w:marBottom w:val="0"/>
      <w:divBdr>
        <w:top w:val="none" w:sz="0" w:space="0" w:color="auto"/>
        <w:left w:val="none" w:sz="0" w:space="0" w:color="auto"/>
        <w:bottom w:val="none" w:sz="0" w:space="0" w:color="auto"/>
        <w:right w:val="none" w:sz="0" w:space="0" w:color="auto"/>
      </w:divBdr>
      <w:divsChild>
        <w:div w:id="461194426">
          <w:marLeft w:val="0"/>
          <w:marRight w:val="0"/>
          <w:marTop w:val="0"/>
          <w:marBottom w:val="0"/>
          <w:divBdr>
            <w:top w:val="none" w:sz="0" w:space="0" w:color="auto"/>
            <w:left w:val="none" w:sz="0" w:space="0" w:color="auto"/>
            <w:bottom w:val="none" w:sz="0" w:space="0" w:color="auto"/>
            <w:right w:val="none" w:sz="0" w:space="0" w:color="auto"/>
          </w:divBdr>
        </w:div>
        <w:div w:id="1516263281">
          <w:marLeft w:val="0"/>
          <w:marRight w:val="0"/>
          <w:marTop w:val="240"/>
          <w:marBottom w:val="0"/>
          <w:divBdr>
            <w:top w:val="none" w:sz="0" w:space="0" w:color="auto"/>
            <w:left w:val="none" w:sz="0" w:space="0" w:color="auto"/>
            <w:bottom w:val="none" w:sz="0" w:space="0" w:color="auto"/>
            <w:right w:val="none" w:sz="0" w:space="0" w:color="auto"/>
          </w:divBdr>
          <w:divsChild>
            <w:div w:id="727151686">
              <w:marLeft w:val="0"/>
              <w:marRight w:val="0"/>
              <w:marTop w:val="0"/>
              <w:marBottom w:val="0"/>
              <w:divBdr>
                <w:top w:val="none" w:sz="0" w:space="0" w:color="auto"/>
                <w:left w:val="none" w:sz="0" w:space="0" w:color="auto"/>
                <w:bottom w:val="none" w:sz="0" w:space="0" w:color="auto"/>
                <w:right w:val="none" w:sz="0" w:space="0" w:color="auto"/>
              </w:divBdr>
              <w:divsChild>
                <w:div w:id="1873030222">
                  <w:marLeft w:val="0"/>
                  <w:marRight w:val="0"/>
                  <w:marTop w:val="0"/>
                  <w:marBottom w:val="0"/>
                  <w:divBdr>
                    <w:top w:val="none" w:sz="0" w:space="0" w:color="auto"/>
                    <w:left w:val="none" w:sz="0" w:space="0" w:color="auto"/>
                    <w:bottom w:val="none" w:sz="0" w:space="0" w:color="auto"/>
                    <w:right w:val="none" w:sz="0" w:space="0" w:color="auto"/>
                  </w:divBdr>
                  <w:divsChild>
                    <w:div w:id="1921481586">
                      <w:marLeft w:val="0"/>
                      <w:marRight w:val="0"/>
                      <w:marTop w:val="0"/>
                      <w:marBottom w:val="0"/>
                      <w:divBdr>
                        <w:top w:val="none" w:sz="0" w:space="0" w:color="auto"/>
                        <w:left w:val="none" w:sz="0" w:space="0" w:color="auto"/>
                        <w:bottom w:val="none" w:sz="0" w:space="0" w:color="auto"/>
                        <w:right w:val="none" w:sz="0" w:space="0" w:color="auto"/>
                      </w:divBdr>
                      <w:divsChild>
                        <w:div w:id="5427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142">
                  <w:marLeft w:val="0"/>
                  <w:marRight w:val="0"/>
                  <w:marTop w:val="0"/>
                  <w:marBottom w:val="0"/>
                  <w:divBdr>
                    <w:top w:val="none" w:sz="0" w:space="0" w:color="auto"/>
                    <w:left w:val="none" w:sz="0" w:space="0" w:color="auto"/>
                    <w:bottom w:val="none" w:sz="0" w:space="0" w:color="auto"/>
                    <w:right w:val="none" w:sz="0" w:space="0" w:color="auto"/>
                  </w:divBdr>
                  <w:divsChild>
                    <w:div w:id="1228610411">
                      <w:marLeft w:val="0"/>
                      <w:marRight w:val="0"/>
                      <w:marTop w:val="0"/>
                      <w:marBottom w:val="0"/>
                      <w:divBdr>
                        <w:top w:val="none" w:sz="0" w:space="0" w:color="auto"/>
                        <w:left w:val="none" w:sz="0" w:space="0" w:color="auto"/>
                        <w:bottom w:val="none" w:sz="0" w:space="0" w:color="auto"/>
                        <w:right w:val="none" w:sz="0" w:space="0" w:color="auto"/>
                      </w:divBdr>
                      <w:divsChild>
                        <w:div w:id="1098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4365">
                  <w:marLeft w:val="0"/>
                  <w:marRight w:val="0"/>
                  <w:marTop w:val="0"/>
                  <w:marBottom w:val="0"/>
                  <w:divBdr>
                    <w:top w:val="none" w:sz="0" w:space="0" w:color="auto"/>
                    <w:left w:val="none" w:sz="0" w:space="0" w:color="auto"/>
                    <w:bottom w:val="none" w:sz="0" w:space="0" w:color="auto"/>
                    <w:right w:val="none" w:sz="0" w:space="0" w:color="auto"/>
                  </w:divBdr>
                  <w:divsChild>
                    <w:div w:id="2097899380">
                      <w:marLeft w:val="0"/>
                      <w:marRight w:val="0"/>
                      <w:marTop w:val="0"/>
                      <w:marBottom w:val="0"/>
                      <w:divBdr>
                        <w:top w:val="none" w:sz="0" w:space="0" w:color="auto"/>
                        <w:left w:val="none" w:sz="0" w:space="0" w:color="auto"/>
                        <w:bottom w:val="none" w:sz="0" w:space="0" w:color="auto"/>
                        <w:right w:val="none" w:sz="0" w:space="0" w:color="auto"/>
                      </w:divBdr>
                      <w:divsChild>
                        <w:div w:id="15416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59617">
      <w:bodyDiv w:val="1"/>
      <w:marLeft w:val="0"/>
      <w:marRight w:val="0"/>
      <w:marTop w:val="0"/>
      <w:marBottom w:val="0"/>
      <w:divBdr>
        <w:top w:val="none" w:sz="0" w:space="0" w:color="auto"/>
        <w:left w:val="none" w:sz="0" w:space="0" w:color="auto"/>
        <w:bottom w:val="none" w:sz="0" w:space="0" w:color="auto"/>
        <w:right w:val="none" w:sz="0" w:space="0" w:color="auto"/>
      </w:divBdr>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85766">
      <w:bodyDiv w:val="1"/>
      <w:marLeft w:val="0"/>
      <w:marRight w:val="0"/>
      <w:marTop w:val="0"/>
      <w:marBottom w:val="0"/>
      <w:divBdr>
        <w:top w:val="none" w:sz="0" w:space="0" w:color="auto"/>
        <w:left w:val="none" w:sz="0" w:space="0" w:color="auto"/>
        <w:bottom w:val="none" w:sz="0" w:space="0" w:color="auto"/>
        <w:right w:val="none" w:sz="0" w:space="0" w:color="auto"/>
      </w:divBdr>
      <w:divsChild>
        <w:div w:id="2065715796">
          <w:marLeft w:val="0"/>
          <w:marRight w:val="0"/>
          <w:marTop w:val="0"/>
          <w:marBottom w:val="0"/>
          <w:divBdr>
            <w:top w:val="none" w:sz="0" w:space="0" w:color="auto"/>
            <w:left w:val="none" w:sz="0" w:space="0" w:color="auto"/>
            <w:bottom w:val="none" w:sz="0" w:space="0" w:color="auto"/>
            <w:right w:val="none" w:sz="0" w:space="0" w:color="auto"/>
          </w:divBdr>
        </w:div>
        <w:div w:id="1924026668">
          <w:marLeft w:val="0"/>
          <w:marRight w:val="0"/>
          <w:marTop w:val="0"/>
          <w:marBottom w:val="0"/>
          <w:divBdr>
            <w:top w:val="none" w:sz="0" w:space="0" w:color="auto"/>
            <w:left w:val="none" w:sz="0" w:space="0" w:color="auto"/>
            <w:bottom w:val="none" w:sz="0" w:space="0" w:color="auto"/>
            <w:right w:val="none" w:sz="0" w:space="0" w:color="auto"/>
          </w:divBdr>
        </w:div>
      </w:divsChild>
    </w:div>
    <w:div w:id="827668638">
      <w:bodyDiv w:val="1"/>
      <w:marLeft w:val="0"/>
      <w:marRight w:val="0"/>
      <w:marTop w:val="0"/>
      <w:marBottom w:val="0"/>
      <w:divBdr>
        <w:top w:val="none" w:sz="0" w:space="0" w:color="auto"/>
        <w:left w:val="none" w:sz="0" w:space="0" w:color="auto"/>
        <w:bottom w:val="none" w:sz="0" w:space="0" w:color="auto"/>
        <w:right w:val="none" w:sz="0" w:space="0" w:color="auto"/>
      </w:divBdr>
      <w:divsChild>
        <w:div w:id="757411881">
          <w:marLeft w:val="0"/>
          <w:marRight w:val="0"/>
          <w:marTop w:val="0"/>
          <w:marBottom w:val="0"/>
          <w:divBdr>
            <w:top w:val="none" w:sz="0" w:space="0" w:color="auto"/>
            <w:left w:val="none" w:sz="0" w:space="0" w:color="auto"/>
            <w:bottom w:val="none" w:sz="0" w:space="0" w:color="auto"/>
            <w:right w:val="none" w:sz="0" w:space="0" w:color="auto"/>
          </w:divBdr>
        </w:div>
        <w:div w:id="750930026">
          <w:marLeft w:val="0"/>
          <w:marRight w:val="0"/>
          <w:marTop w:val="240"/>
          <w:marBottom w:val="0"/>
          <w:divBdr>
            <w:top w:val="none" w:sz="0" w:space="0" w:color="auto"/>
            <w:left w:val="none" w:sz="0" w:space="0" w:color="auto"/>
            <w:bottom w:val="none" w:sz="0" w:space="0" w:color="auto"/>
            <w:right w:val="none" w:sz="0" w:space="0" w:color="auto"/>
          </w:divBdr>
          <w:divsChild>
            <w:div w:id="1318655976">
              <w:marLeft w:val="0"/>
              <w:marRight w:val="0"/>
              <w:marTop w:val="0"/>
              <w:marBottom w:val="0"/>
              <w:divBdr>
                <w:top w:val="none" w:sz="0" w:space="0" w:color="auto"/>
                <w:left w:val="none" w:sz="0" w:space="0" w:color="auto"/>
                <w:bottom w:val="none" w:sz="0" w:space="0" w:color="auto"/>
                <w:right w:val="none" w:sz="0" w:space="0" w:color="auto"/>
              </w:divBdr>
              <w:divsChild>
                <w:div w:id="1256982701">
                  <w:marLeft w:val="0"/>
                  <w:marRight w:val="0"/>
                  <w:marTop w:val="0"/>
                  <w:marBottom w:val="0"/>
                  <w:divBdr>
                    <w:top w:val="none" w:sz="0" w:space="0" w:color="auto"/>
                    <w:left w:val="none" w:sz="0" w:space="0" w:color="auto"/>
                    <w:bottom w:val="none" w:sz="0" w:space="0" w:color="auto"/>
                    <w:right w:val="none" w:sz="0" w:space="0" w:color="auto"/>
                  </w:divBdr>
                  <w:divsChild>
                    <w:div w:id="1878465606">
                      <w:marLeft w:val="0"/>
                      <w:marRight w:val="0"/>
                      <w:marTop w:val="0"/>
                      <w:marBottom w:val="0"/>
                      <w:divBdr>
                        <w:top w:val="none" w:sz="0" w:space="0" w:color="auto"/>
                        <w:left w:val="none" w:sz="0" w:space="0" w:color="auto"/>
                        <w:bottom w:val="none" w:sz="0" w:space="0" w:color="auto"/>
                        <w:right w:val="none" w:sz="0" w:space="0" w:color="auto"/>
                      </w:divBdr>
                      <w:divsChild>
                        <w:div w:id="6440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164285">
      <w:bodyDiv w:val="1"/>
      <w:marLeft w:val="0"/>
      <w:marRight w:val="0"/>
      <w:marTop w:val="0"/>
      <w:marBottom w:val="0"/>
      <w:divBdr>
        <w:top w:val="none" w:sz="0" w:space="0" w:color="auto"/>
        <w:left w:val="none" w:sz="0" w:space="0" w:color="auto"/>
        <w:bottom w:val="none" w:sz="0" w:space="0" w:color="auto"/>
        <w:right w:val="none" w:sz="0" w:space="0" w:color="auto"/>
      </w:divBdr>
      <w:divsChild>
        <w:div w:id="729887793">
          <w:marLeft w:val="0"/>
          <w:marRight w:val="0"/>
          <w:marTop w:val="0"/>
          <w:marBottom w:val="0"/>
          <w:divBdr>
            <w:top w:val="none" w:sz="0" w:space="0" w:color="auto"/>
            <w:left w:val="none" w:sz="0" w:space="0" w:color="auto"/>
            <w:bottom w:val="none" w:sz="0" w:space="0" w:color="auto"/>
            <w:right w:val="none" w:sz="0" w:space="0" w:color="auto"/>
          </w:divBdr>
        </w:div>
        <w:div w:id="2038194371">
          <w:marLeft w:val="0"/>
          <w:marRight w:val="0"/>
          <w:marTop w:val="240"/>
          <w:marBottom w:val="0"/>
          <w:divBdr>
            <w:top w:val="none" w:sz="0" w:space="0" w:color="auto"/>
            <w:left w:val="none" w:sz="0" w:space="0" w:color="auto"/>
            <w:bottom w:val="none" w:sz="0" w:space="0" w:color="auto"/>
            <w:right w:val="none" w:sz="0" w:space="0" w:color="auto"/>
          </w:divBdr>
          <w:divsChild>
            <w:div w:id="209727274">
              <w:marLeft w:val="0"/>
              <w:marRight w:val="0"/>
              <w:marTop w:val="0"/>
              <w:marBottom w:val="0"/>
              <w:divBdr>
                <w:top w:val="none" w:sz="0" w:space="0" w:color="auto"/>
                <w:left w:val="none" w:sz="0" w:space="0" w:color="auto"/>
                <w:bottom w:val="none" w:sz="0" w:space="0" w:color="auto"/>
                <w:right w:val="none" w:sz="0" w:space="0" w:color="auto"/>
              </w:divBdr>
              <w:divsChild>
                <w:div w:id="1533617134">
                  <w:marLeft w:val="0"/>
                  <w:marRight w:val="0"/>
                  <w:marTop w:val="0"/>
                  <w:marBottom w:val="0"/>
                  <w:divBdr>
                    <w:top w:val="none" w:sz="0" w:space="0" w:color="auto"/>
                    <w:left w:val="none" w:sz="0" w:space="0" w:color="auto"/>
                    <w:bottom w:val="none" w:sz="0" w:space="0" w:color="auto"/>
                    <w:right w:val="none" w:sz="0" w:space="0" w:color="auto"/>
                  </w:divBdr>
                </w:div>
                <w:div w:id="5064955">
                  <w:marLeft w:val="0"/>
                  <w:marRight w:val="0"/>
                  <w:marTop w:val="0"/>
                  <w:marBottom w:val="0"/>
                  <w:divBdr>
                    <w:top w:val="none" w:sz="0" w:space="0" w:color="auto"/>
                    <w:left w:val="none" w:sz="0" w:space="0" w:color="auto"/>
                    <w:bottom w:val="none" w:sz="0" w:space="0" w:color="auto"/>
                    <w:right w:val="none" w:sz="0" w:space="0" w:color="auto"/>
                  </w:divBdr>
                </w:div>
                <w:div w:id="978343712">
                  <w:marLeft w:val="0"/>
                  <w:marRight w:val="0"/>
                  <w:marTop w:val="0"/>
                  <w:marBottom w:val="0"/>
                  <w:divBdr>
                    <w:top w:val="none" w:sz="0" w:space="0" w:color="auto"/>
                    <w:left w:val="none" w:sz="0" w:space="0" w:color="auto"/>
                    <w:bottom w:val="none" w:sz="0" w:space="0" w:color="auto"/>
                    <w:right w:val="none" w:sz="0" w:space="0" w:color="auto"/>
                  </w:divBdr>
                  <w:divsChild>
                    <w:div w:id="1633561981">
                      <w:marLeft w:val="0"/>
                      <w:marRight w:val="0"/>
                      <w:marTop w:val="0"/>
                      <w:marBottom w:val="0"/>
                      <w:divBdr>
                        <w:top w:val="none" w:sz="0" w:space="0" w:color="auto"/>
                        <w:left w:val="none" w:sz="0" w:space="0" w:color="auto"/>
                        <w:bottom w:val="none" w:sz="0" w:space="0" w:color="auto"/>
                        <w:right w:val="none" w:sz="0" w:space="0" w:color="auto"/>
                      </w:divBdr>
                    </w:div>
                  </w:divsChild>
                </w:div>
                <w:div w:id="1253078869">
                  <w:marLeft w:val="0"/>
                  <w:marRight w:val="0"/>
                  <w:marTop w:val="0"/>
                  <w:marBottom w:val="0"/>
                  <w:divBdr>
                    <w:top w:val="none" w:sz="0" w:space="0" w:color="auto"/>
                    <w:left w:val="none" w:sz="0" w:space="0" w:color="auto"/>
                    <w:bottom w:val="none" w:sz="0" w:space="0" w:color="auto"/>
                    <w:right w:val="none" w:sz="0" w:space="0" w:color="auto"/>
                  </w:divBdr>
                  <w:divsChild>
                    <w:div w:id="364522641">
                      <w:marLeft w:val="0"/>
                      <w:marRight w:val="0"/>
                      <w:marTop w:val="0"/>
                      <w:marBottom w:val="0"/>
                      <w:divBdr>
                        <w:top w:val="none" w:sz="0" w:space="0" w:color="auto"/>
                        <w:left w:val="none" w:sz="0" w:space="0" w:color="auto"/>
                        <w:bottom w:val="none" w:sz="0" w:space="0" w:color="auto"/>
                        <w:right w:val="none" w:sz="0" w:space="0" w:color="auto"/>
                      </w:divBdr>
                    </w:div>
                  </w:divsChild>
                </w:div>
                <w:div w:id="1368991094">
                  <w:marLeft w:val="0"/>
                  <w:marRight w:val="0"/>
                  <w:marTop w:val="0"/>
                  <w:marBottom w:val="0"/>
                  <w:divBdr>
                    <w:top w:val="none" w:sz="0" w:space="0" w:color="auto"/>
                    <w:left w:val="none" w:sz="0" w:space="0" w:color="auto"/>
                    <w:bottom w:val="none" w:sz="0" w:space="0" w:color="auto"/>
                    <w:right w:val="none" w:sz="0" w:space="0" w:color="auto"/>
                  </w:divBdr>
                  <w:divsChild>
                    <w:div w:id="910385544">
                      <w:marLeft w:val="0"/>
                      <w:marRight w:val="0"/>
                      <w:marTop w:val="0"/>
                      <w:marBottom w:val="0"/>
                      <w:divBdr>
                        <w:top w:val="none" w:sz="0" w:space="0" w:color="auto"/>
                        <w:left w:val="none" w:sz="0" w:space="0" w:color="auto"/>
                        <w:bottom w:val="none" w:sz="0" w:space="0" w:color="auto"/>
                        <w:right w:val="none" w:sz="0" w:space="0" w:color="auto"/>
                      </w:divBdr>
                    </w:div>
                  </w:divsChild>
                </w:div>
                <w:div w:id="1611206462">
                  <w:marLeft w:val="0"/>
                  <w:marRight w:val="0"/>
                  <w:marTop w:val="0"/>
                  <w:marBottom w:val="0"/>
                  <w:divBdr>
                    <w:top w:val="none" w:sz="0" w:space="0" w:color="auto"/>
                    <w:left w:val="none" w:sz="0" w:space="0" w:color="auto"/>
                    <w:bottom w:val="none" w:sz="0" w:space="0" w:color="auto"/>
                    <w:right w:val="none" w:sz="0" w:space="0" w:color="auto"/>
                  </w:divBdr>
                  <w:divsChild>
                    <w:div w:id="946619486">
                      <w:marLeft w:val="0"/>
                      <w:marRight w:val="0"/>
                      <w:marTop w:val="0"/>
                      <w:marBottom w:val="0"/>
                      <w:divBdr>
                        <w:top w:val="none" w:sz="0" w:space="0" w:color="auto"/>
                        <w:left w:val="none" w:sz="0" w:space="0" w:color="auto"/>
                        <w:bottom w:val="none" w:sz="0" w:space="0" w:color="auto"/>
                        <w:right w:val="none" w:sz="0" w:space="0" w:color="auto"/>
                      </w:divBdr>
                    </w:div>
                  </w:divsChild>
                </w:div>
                <w:div w:id="610862092">
                  <w:marLeft w:val="0"/>
                  <w:marRight w:val="0"/>
                  <w:marTop w:val="0"/>
                  <w:marBottom w:val="0"/>
                  <w:divBdr>
                    <w:top w:val="none" w:sz="0" w:space="0" w:color="auto"/>
                    <w:left w:val="none" w:sz="0" w:space="0" w:color="auto"/>
                    <w:bottom w:val="none" w:sz="0" w:space="0" w:color="auto"/>
                    <w:right w:val="none" w:sz="0" w:space="0" w:color="auto"/>
                  </w:divBdr>
                  <w:divsChild>
                    <w:div w:id="1069495084">
                      <w:marLeft w:val="0"/>
                      <w:marRight w:val="0"/>
                      <w:marTop w:val="0"/>
                      <w:marBottom w:val="0"/>
                      <w:divBdr>
                        <w:top w:val="none" w:sz="0" w:space="0" w:color="auto"/>
                        <w:left w:val="none" w:sz="0" w:space="0" w:color="auto"/>
                        <w:bottom w:val="none" w:sz="0" w:space="0" w:color="auto"/>
                        <w:right w:val="none" w:sz="0" w:space="0" w:color="auto"/>
                      </w:divBdr>
                    </w:div>
                  </w:divsChild>
                </w:div>
                <w:div w:id="761684520">
                  <w:marLeft w:val="0"/>
                  <w:marRight w:val="0"/>
                  <w:marTop w:val="0"/>
                  <w:marBottom w:val="0"/>
                  <w:divBdr>
                    <w:top w:val="none" w:sz="0" w:space="0" w:color="auto"/>
                    <w:left w:val="none" w:sz="0" w:space="0" w:color="auto"/>
                    <w:bottom w:val="none" w:sz="0" w:space="0" w:color="auto"/>
                    <w:right w:val="none" w:sz="0" w:space="0" w:color="auto"/>
                  </w:divBdr>
                  <w:divsChild>
                    <w:div w:id="1359702371">
                      <w:marLeft w:val="0"/>
                      <w:marRight w:val="0"/>
                      <w:marTop w:val="0"/>
                      <w:marBottom w:val="0"/>
                      <w:divBdr>
                        <w:top w:val="none" w:sz="0" w:space="0" w:color="auto"/>
                        <w:left w:val="none" w:sz="0" w:space="0" w:color="auto"/>
                        <w:bottom w:val="none" w:sz="0" w:space="0" w:color="auto"/>
                        <w:right w:val="none" w:sz="0" w:space="0" w:color="auto"/>
                      </w:divBdr>
                    </w:div>
                  </w:divsChild>
                </w:div>
                <w:div w:id="233661215">
                  <w:marLeft w:val="0"/>
                  <w:marRight w:val="0"/>
                  <w:marTop w:val="0"/>
                  <w:marBottom w:val="0"/>
                  <w:divBdr>
                    <w:top w:val="none" w:sz="0" w:space="0" w:color="auto"/>
                    <w:left w:val="none" w:sz="0" w:space="0" w:color="auto"/>
                    <w:bottom w:val="none" w:sz="0" w:space="0" w:color="auto"/>
                    <w:right w:val="none" w:sz="0" w:space="0" w:color="auto"/>
                  </w:divBdr>
                  <w:divsChild>
                    <w:div w:id="1356345124">
                      <w:marLeft w:val="0"/>
                      <w:marRight w:val="0"/>
                      <w:marTop w:val="0"/>
                      <w:marBottom w:val="0"/>
                      <w:divBdr>
                        <w:top w:val="none" w:sz="0" w:space="0" w:color="auto"/>
                        <w:left w:val="none" w:sz="0" w:space="0" w:color="auto"/>
                        <w:bottom w:val="none" w:sz="0" w:space="0" w:color="auto"/>
                        <w:right w:val="none" w:sz="0" w:space="0" w:color="auto"/>
                      </w:divBdr>
                    </w:div>
                  </w:divsChild>
                </w:div>
                <w:div w:id="954677196">
                  <w:marLeft w:val="0"/>
                  <w:marRight w:val="0"/>
                  <w:marTop w:val="0"/>
                  <w:marBottom w:val="0"/>
                  <w:divBdr>
                    <w:top w:val="none" w:sz="0" w:space="0" w:color="auto"/>
                    <w:left w:val="none" w:sz="0" w:space="0" w:color="auto"/>
                    <w:bottom w:val="none" w:sz="0" w:space="0" w:color="auto"/>
                    <w:right w:val="none" w:sz="0" w:space="0" w:color="auto"/>
                  </w:divBdr>
                  <w:divsChild>
                    <w:div w:id="1101683480">
                      <w:marLeft w:val="0"/>
                      <w:marRight w:val="0"/>
                      <w:marTop w:val="0"/>
                      <w:marBottom w:val="0"/>
                      <w:divBdr>
                        <w:top w:val="none" w:sz="0" w:space="0" w:color="auto"/>
                        <w:left w:val="none" w:sz="0" w:space="0" w:color="auto"/>
                        <w:bottom w:val="none" w:sz="0" w:space="0" w:color="auto"/>
                        <w:right w:val="none" w:sz="0" w:space="0" w:color="auto"/>
                      </w:divBdr>
                    </w:div>
                  </w:divsChild>
                </w:div>
                <w:div w:id="73288359">
                  <w:marLeft w:val="0"/>
                  <w:marRight w:val="0"/>
                  <w:marTop w:val="0"/>
                  <w:marBottom w:val="0"/>
                  <w:divBdr>
                    <w:top w:val="none" w:sz="0" w:space="0" w:color="auto"/>
                    <w:left w:val="none" w:sz="0" w:space="0" w:color="auto"/>
                    <w:bottom w:val="none" w:sz="0" w:space="0" w:color="auto"/>
                    <w:right w:val="none" w:sz="0" w:space="0" w:color="auto"/>
                  </w:divBdr>
                  <w:divsChild>
                    <w:div w:id="902259299">
                      <w:marLeft w:val="0"/>
                      <w:marRight w:val="0"/>
                      <w:marTop w:val="0"/>
                      <w:marBottom w:val="0"/>
                      <w:divBdr>
                        <w:top w:val="none" w:sz="0" w:space="0" w:color="auto"/>
                        <w:left w:val="none" w:sz="0" w:space="0" w:color="auto"/>
                        <w:bottom w:val="none" w:sz="0" w:space="0" w:color="auto"/>
                        <w:right w:val="none" w:sz="0" w:space="0" w:color="auto"/>
                      </w:divBdr>
                    </w:div>
                  </w:divsChild>
                </w:div>
                <w:div w:id="615140027">
                  <w:marLeft w:val="0"/>
                  <w:marRight w:val="0"/>
                  <w:marTop w:val="0"/>
                  <w:marBottom w:val="0"/>
                  <w:divBdr>
                    <w:top w:val="none" w:sz="0" w:space="0" w:color="auto"/>
                    <w:left w:val="none" w:sz="0" w:space="0" w:color="auto"/>
                    <w:bottom w:val="none" w:sz="0" w:space="0" w:color="auto"/>
                    <w:right w:val="none" w:sz="0" w:space="0" w:color="auto"/>
                  </w:divBdr>
                  <w:divsChild>
                    <w:div w:id="2014722620">
                      <w:marLeft w:val="0"/>
                      <w:marRight w:val="0"/>
                      <w:marTop w:val="0"/>
                      <w:marBottom w:val="0"/>
                      <w:divBdr>
                        <w:top w:val="none" w:sz="0" w:space="0" w:color="auto"/>
                        <w:left w:val="none" w:sz="0" w:space="0" w:color="auto"/>
                        <w:bottom w:val="none" w:sz="0" w:space="0" w:color="auto"/>
                        <w:right w:val="none" w:sz="0" w:space="0" w:color="auto"/>
                      </w:divBdr>
                    </w:div>
                  </w:divsChild>
                </w:div>
                <w:div w:id="583271241">
                  <w:marLeft w:val="0"/>
                  <w:marRight w:val="0"/>
                  <w:marTop w:val="0"/>
                  <w:marBottom w:val="0"/>
                  <w:divBdr>
                    <w:top w:val="none" w:sz="0" w:space="0" w:color="auto"/>
                    <w:left w:val="none" w:sz="0" w:space="0" w:color="auto"/>
                    <w:bottom w:val="none" w:sz="0" w:space="0" w:color="auto"/>
                    <w:right w:val="none" w:sz="0" w:space="0" w:color="auto"/>
                  </w:divBdr>
                  <w:divsChild>
                    <w:div w:id="2092773967">
                      <w:marLeft w:val="0"/>
                      <w:marRight w:val="0"/>
                      <w:marTop w:val="0"/>
                      <w:marBottom w:val="0"/>
                      <w:divBdr>
                        <w:top w:val="none" w:sz="0" w:space="0" w:color="auto"/>
                        <w:left w:val="none" w:sz="0" w:space="0" w:color="auto"/>
                        <w:bottom w:val="none" w:sz="0" w:space="0" w:color="auto"/>
                        <w:right w:val="none" w:sz="0" w:space="0" w:color="auto"/>
                      </w:divBdr>
                    </w:div>
                  </w:divsChild>
                </w:div>
                <w:div w:id="833375098">
                  <w:marLeft w:val="0"/>
                  <w:marRight w:val="0"/>
                  <w:marTop w:val="0"/>
                  <w:marBottom w:val="0"/>
                  <w:divBdr>
                    <w:top w:val="none" w:sz="0" w:space="0" w:color="auto"/>
                    <w:left w:val="none" w:sz="0" w:space="0" w:color="auto"/>
                    <w:bottom w:val="none" w:sz="0" w:space="0" w:color="auto"/>
                    <w:right w:val="none" w:sz="0" w:space="0" w:color="auto"/>
                  </w:divBdr>
                  <w:divsChild>
                    <w:div w:id="328563148">
                      <w:marLeft w:val="0"/>
                      <w:marRight w:val="0"/>
                      <w:marTop w:val="0"/>
                      <w:marBottom w:val="0"/>
                      <w:divBdr>
                        <w:top w:val="none" w:sz="0" w:space="0" w:color="auto"/>
                        <w:left w:val="none" w:sz="0" w:space="0" w:color="auto"/>
                        <w:bottom w:val="none" w:sz="0" w:space="0" w:color="auto"/>
                        <w:right w:val="none" w:sz="0" w:space="0" w:color="auto"/>
                      </w:divBdr>
                    </w:div>
                  </w:divsChild>
                </w:div>
                <w:div w:id="1186019012">
                  <w:marLeft w:val="0"/>
                  <w:marRight w:val="0"/>
                  <w:marTop w:val="0"/>
                  <w:marBottom w:val="0"/>
                  <w:divBdr>
                    <w:top w:val="none" w:sz="0" w:space="0" w:color="auto"/>
                    <w:left w:val="none" w:sz="0" w:space="0" w:color="auto"/>
                    <w:bottom w:val="none" w:sz="0" w:space="0" w:color="auto"/>
                    <w:right w:val="none" w:sz="0" w:space="0" w:color="auto"/>
                  </w:divBdr>
                  <w:divsChild>
                    <w:div w:id="904144620">
                      <w:marLeft w:val="0"/>
                      <w:marRight w:val="0"/>
                      <w:marTop w:val="0"/>
                      <w:marBottom w:val="0"/>
                      <w:divBdr>
                        <w:top w:val="none" w:sz="0" w:space="0" w:color="auto"/>
                        <w:left w:val="none" w:sz="0" w:space="0" w:color="auto"/>
                        <w:bottom w:val="none" w:sz="0" w:space="0" w:color="auto"/>
                        <w:right w:val="none" w:sz="0" w:space="0" w:color="auto"/>
                      </w:divBdr>
                    </w:div>
                  </w:divsChild>
                </w:div>
                <w:div w:id="87115531">
                  <w:marLeft w:val="0"/>
                  <w:marRight w:val="0"/>
                  <w:marTop w:val="0"/>
                  <w:marBottom w:val="0"/>
                  <w:divBdr>
                    <w:top w:val="none" w:sz="0" w:space="0" w:color="auto"/>
                    <w:left w:val="none" w:sz="0" w:space="0" w:color="auto"/>
                    <w:bottom w:val="none" w:sz="0" w:space="0" w:color="auto"/>
                    <w:right w:val="none" w:sz="0" w:space="0" w:color="auto"/>
                  </w:divBdr>
                  <w:divsChild>
                    <w:div w:id="174269452">
                      <w:marLeft w:val="0"/>
                      <w:marRight w:val="0"/>
                      <w:marTop w:val="0"/>
                      <w:marBottom w:val="0"/>
                      <w:divBdr>
                        <w:top w:val="none" w:sz="0" w:space="0" w:color="auto"/>
                        <w:left w:val="none" w:sz="0" w:space="0" w:color="auto"/>
                        <w:bottom w:val="none" w:sz="0" w:space="0" w:color="auto"/>
                        <w:right w:val="none" w:sz="0" w:space="0" w:color="auto"/>
                      </w:divBdr>
                    </w:div>
                  </w:divsChild>
                </w:div>
                <w:div w:id="499540768">
                  <w:marLeft w:val="0"/>
                  <w:marRight w:val="0"/>
                  <w:marTop w:val="0"/>
                  <w:marBottom w:val="0"/>
                  <w:divBdr>
                    <w:top w:val="none" w:sz="0" w:space="0" w:color="auto"/>
                    <w:left w:val="none" w:sz="0" w:space="0" w:color="auto"/>
                    <w:bottom w:val="none" w:sz="0" w:space="0" w:color="auto"/>
                    <w:right w:val="none" w:sz="0" w:space="0" w:color="auto"/>
                  </w:divBdr>
                  <w:divsChild>
                    <w:div w:id="492990029">
                      <w:marLeft w:val="0"/>
                      <w:marRight w:val="0"/>
                      <w:marTop w:val="0"/>
                      <w:marBottom w:val="0"/>
                      <w:divBdr>
                        <w:top w:val="none" w:sz="0" w:space="0" w:color="auto"/>
                        <w:left w:val="none" w:sz="0" w:space="0" w:color="auto"/>
                        <w:bottom w:val="none" w:sz="0" w:space="0" w:color="auto"/>
                        <w:right w:val="none" w:sz="0" w:space="0" w:color="auto"/>
                      </w:divBdr>
                    </w:div>
                  </w:divsChild>
                </w:div>
                <w:div w:id="1056054633">
                  <w:marLeft w:val="0"/>
                  <w:marRight w:val="0"/>
                  <w:marTop w:val="0"/>
                  <w:marBottom w:val="0"/>
                  <w:divBdr>
                    <w:top w:val="none" w:sz="0" w:space="0" w:color="auto"/>
                    <w:left w:val="none" w:sz="0" w:space="0" w:color="auto"/>
                    <w:bottom w:val="none" w:sz="0" w:space="0" w:color="auto"/>
                    <w:right w:val="none" w:sz="0" w:space="0" w:color="auto"/>
                  </w:divBdr>
                  <w:divsChild>
                    <w:div w:id="1588223958">
                      <w:marLeft w:val="0"/>
                      <w:marRight w:val="0"/>
                      <w:marTop w:val="0"/>
                      <w:marBottom w:val="0"/>
                      <w:divBdr>
                        <w:top w:val="none" w:sz="0" w:space="0" w:color="auto"/>
                        <w:left w:val="none" w:sz="0" w:space="0" w:color="auto"/>
                        <w:bottom w:val="none" w:sz="0" w:space="0" w:color="auto"/>
                        <w:right w:val="none" w:sz="0" w:space="0" w:color="auto"/>
                      </w:divBdr>
                    </w:div>
                  </w:divsChild>
                </w:div>
                <w:div w:id="2125490737">
                  <w:marLeft w:val="0"/>
                  <w:marRight w:val="0"/>
                  <w:marTop w:val="0"/>
                  <w:marBottom w:val="0"/>
                  <w:divBdr>
                    <w:top w:val="none" w:sz="0" w:space="0" w:color="auto"/>
                    <w:left w:val="none" w:sz="0" w:space="0" w:color="auto"/>
                    <w:bottom w:val="none" w:sz="0" w:space="0" w:color="auto"/>
                    <w:right w:val="none" w:sz="0" w:space="0" w:color="auto"/>
                  </w:divBdr>
                  <w:divsChild>
                    <w:div w:id="14931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3270">
      <w:bodyDiv w:val="1"/>
      <w:marLeft w:val="0"/>
      <w:marRight w:val="0"/>
      <w:marTop w:val="0"/>
      <w:marBottom w:val="0"/>
      <w:divBdr>
        <w:top w:val="none" w:sz="0" w:space="0" w:color="auto"/>
        <w:left w:val="none" w:sz="0" w:space="0" w:color="auto"/>
        <w:bottom w:val="none" w:sz="0" w:space="0" w:color="auto"/>
        <w:right w:val="none" w:sz="0" w:space="0" w:color="auto"/>
      </w:divBdr>
      <w:divsChild>
        <w:div w:id="1434590058">
          <w:marLeft w:val="0"/>
          <w:marRight w:val="0"/>
          <w:marTop w:val="0"/>
          <w:marBottom w:val="0"/>
          <w:divBdr>
            <w:top w:val="none" w:sz="0" w:space="0" w:color="auto"/>
            <w:left w:val="none" w:sz="0" w:space="0" w:color="auto"/>
            <w:bottom w:val="none" w:sz="0" w:space="0" w:color="auto"/>
            <w:right w:val="none" w:sz="0" w:space="0" w:color="auto"/>
          </w:divBdr>
        </w:div>
        <w:div w:id="1843350835">
          <w:marLeft w:val="0"/>
          <w:marRight w:val="0"/>
          <w:marTop w:val="240"/>
          <w:marBottom w:val="0"/>
          <w:divBdr>
            <w:top w:val="none" w:sz="0" w:space="0" w:color="auto"/>
            <w:left w:val="none" w:sz="0" w:space="0" w:color="auto"/>
            <w:bottom w:val="none" w:sz="0" w:space="0" w:color="auto"/>
            <w:right w:val="none" w:sz="0" w:space="0" w:color="auto"/>
          </w:divBdr>
          <w:divsChild>
            <w:div w:id="1530490700">
              <w:marLeft w:val="0"/>
              <w:marRight w:val="0"/>
              <w:marTop w:val="0"/>
              <w:marBottom w:val="0"/>
              <w:divBdr>
                <w:top w:val="none" w:sz="0" w:space="0" w:color="auto"/>
                <w:left w:val="none" w:sz="0" w:space="0" w:color="auto"/>
                <w:bottom w:val="none" w:sz="0" w:space="0" w:color="auto"/>
                <w:right w:val="none" w:sz="0" w:space="0" w:color="auto"/>
              </w:divBdr>
              <w:divsChild>
                <w:div w:id="236326919">
                  <w:marLeft w:val="0"/>
                  <w:marRight w:val="0"/>
                  <w:marTop w:val="0"/>
                  <w:marBottom w:val="0"/>
                  <w:divBdr>
                    <w:top w:val="none" w:sz="0" w:space="0" w:color="auto"/>
                    <w:left w:val="none" w:sz="0" w:space="0" w:color="auto"/>
                    <w:bottom w:val="none" w:sz="0" w:space="0" w:color="auto"/>
                    <w:right w:val="none" w:sz="0" w:space="0" w:color="auto"/>
                  </w:divBdr>
                  <w:divsChild>
                    <w:div w:id="526918505">
                      <w:marLeft w:val="0"/>
                      <w:marRight w:val="0"/>
                      <w:marTop w:val="0"/>
                      <w:marBottom w:val="0"/>
                      <w:divBdr>
                        <w:top w:val="none" w:sz="0" w:space="0" w:color="auto"/>
                        <w:left w:val="none" w:sz="0" w:space="0" w:color="auto"/>
                        <w:bottom w:val="none" w:sz="0" w:space="0" w:color="auto"/>
                        <w:right w:val="none" w:sz="0" w:space="0" w:color="auto"/>
                      </w:divBdr>
                      <w:divsChild>
                        <w:div w:id="12558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580">
                  <w:marLeft w:val="0"/>
                  <w:marRight w:val="0"/>
                  <w:marTop w:val="0"/>
                  <w:marBottom w:val="0"/>
                  <w:divBdr>
                    <w:top w:val="none" w:sz="0" w:space="0" w:color="auto"/>
                    <w:left w:val="none" w:sz="0" w:space="0" w:color="auto"/>
                    <w:bottom w:val="none" w:sz="0" w:space="0" w:color="auto"/>
                    <w:right w:val="none" w:sz="0" w:space="0" w:color="auto"/>
                  </w:divBdr>
                  <w:divsChild>
                    <w:div w:id="457532733">
                      <w:marLeft w:val="0"/>
                      <w:marRight w:val="0"/>
                      <w:marTop w:val="0"/>
                      <w:marBottom w:val="0"/>
                      <w:divBdr>
                        <w:top w:val="none" w:sz="0" w:space="0" w:color="auto"/>
                        <w:left w:val="none" w:sz="0" w:space="0" w:color="auto"/>
                        <w:bottom w:val="none" w:sz="0" w:space="0" w:color="auto"/>
                        <w:right w:val="none" w:sz="0" w:space="0" w:color="auto"/>
                      </w:divBdr>
                      <w:divsChild>
                        <w:div w:id="14990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3084">
      <w:bodyDiv w:val="1"/>
      <w:marLeft w:val="0"/>
      <w:marRight w:val="0"/>
      <w:marTop w:val="0"/>
      <w:marBottom w:val="0"/>
      <w:divBdr>
        <w:top w:val="none" w:sz="0" w:space="0" w:color="auto"/>
        <w:left w:val="none" w:sz="0" w:space="0" w:color="auto"/>
        <w:bottom w:val="none" w:sz="0" w:space="0" w:color="auto"/>
        <w:right w:val="none" w:sz="0" w:space="0" w:color="auto"/>
      </w:divBdr>
    </w:div>
    <w:div w:id="1323582009">
      <w:bodyDiv w:val="1"/>
      <w:marLeft w:val="0"/>
      <w:marRight w:val="0"/>
      <w:marTop w:val="0"/>
      <w:marBottom w:val="0"/>
      <w:divBdr>
        <w:top w:val="none" w:sz="0" w:space="0" w:color="auto"/>
        <w:left w:val="none" w:sz="0" w:space="0" w:color="auto"/>
        <w:bottom w:val="none" w:sz="0" w:space="0" w:color="auto"/>
        <w:right w:val="none" w:sz="0" w:space="0" w:color="auto"/>
      </w:divBdr>
      <w:divsChild>
        <w:div w:id="1984843808">
          <w:marLeft w:val="0"/>
          <w:marRight w:val="0"/>
          <w:marTop w:val="0"/>
          <w:marBottom w:val="0"/>
          <w:divBdr>
            <w:top w:val="none" w:sz="0" w:space="0" w:color="auto"/>
            <w:left w:val="none" w:sz="0" w:space="0" w:color="auto"/>
            <w:bottom w:val="none" w:sz="0" w:space="0" w:color="auto"/>
            <w:right w:val="none" w:sz="0" w:space="0" w:color="auto"/>
          </w:divBdr>
        </w:div>
        <w:div w:id="1827279492">
          <w:marLeft w:val="0"/>
          <w:marRight w:val="0"/>
          <w:marTop w:val="0"/>
          <w:marBottom w:val="0"/>
          <w:divBdr>
            <w:top w:val="none" w:sz="0" w:space="0" w:color="auto"/>
            <w:left w:val="none" w:sz="0" w:space="0" w:color="auto"/>
            <w:bottom w:val="none" w:sz="0" w:space="0" w:color="auto"/>
            <w:right w:val="none" w:sz="0" w:space="0" w:color="auto"/>
          </w:divBdr>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78106402">
      <w:bodyDiv w:val="1"/>
      <w:marLeft w:val="0"/>
      <w:marRight w:val="0"/>
      <w:marTop w:val="0"/>
      <w:marBottom w:val="0"/>
      <w:divBdr>
        <w:top w:val="none" w:sz="0" w:space="0" w:color="auto"/>
        <w:left w:val="none" w:sz="0" w:space="0" w:color="auto"/>
        <w:bottom w:val="none" w:sz="0" w:space="0" w:color="auto"/>
        <w:right w:val="none" w:sz="0" w:space="0" w:color="auto"/>
      </w:divBdr>
      <w:divsChild>
        <w:div w:id="644630259">
          <w:marLeft w:val="0"/>
          <w:marRight w:val="0"/>
          <w:marTop w:val="0"/>
          <w:marBottom w:val="0"/>
          <w:divBdr>
            <w:top w:val="none" w:sz="0" w:space="0" w:color="auto"/>
            <w:left w:val="none" w:sz="0" w:space="0" w:color="auto"/>
            <w:bottom w:val="none" w:sz="0" w:space="0" w:color="auto"/>
            <w:right w:val="none" w:sz="0" w:space="0" w:color="auto"/>
          </w:divBdr>
        </w:div>
        <w:div w:id="175729834">
          <w:marLeft w:val="0"/>
          <w:marRight w:val="0"/>
          <w:marTop w:val="240"/>
          <w:marBottom w:val="0"/>
          <w:divBdr>
            <w:top w:val="none" w:sz="0" w:space="0" w:color="auto"/>
            <w:left w:val="none" w:sz="0" w:space="0" w:color="auto"/>
            <w:bottom w:val="none" w:sz="0" w:space="0" w:color="auto"/>
            <w:right w:val="none" w:sz="0" w:space="0" w:color="auto"/>
          </w:divBdr>
          <w:divsChild>
            <w:div w:id="223222735">
              <w:marLeft w:val="0"/>
              <w:marRight w:val="0"/>
              <w:marTop w:val="0"/>
              <w:marBottom w:val="0"/>
              <w:divBdr>
                <w:top w:val="none" w:sz="0" w:space="0" w:color="auto"/>
                <w:left w:val="none" w:sz="0" w:space="0" w:color="auto"/>
                <w:bottom w:val="none" w:sz="0" w:space="0" w:color="auto"/>
                <w:right w:val="none" w:sz="0" w:space="0" w:color="auto"/>
              </w:divBdr>
              <w:divsChild>
                <w:div w:id="1489247561">
                  <w:marLeft w:val="0"/>
                  <w:marRight w:val="0"/>
                  <w:marTop w:val="0"/>
                  <w:marBottom w:val="0"/>
                  <w:divBdr>
                    <w:top w:val="none" w:sz="0" w:space="0" w:color="auto"/>
                    <w:left w:val="none" w:sz="0" w:space="0" w:color="auto"/>
                    <w:bottom w:val="none" w:sz="0" w:space="0" w:color="auto"/>
                    <w:right w:val="none" w:sz="0" w:space="0" w:color="auto"/>
                  </w:divBdr>
                  <w:divsChild>
                    <w:div w:id="1956060154">
                      <w:marLeft w:val="0"/>
                      <w:marRight w:val="0"/>
                      <w:marTop w:val="0"/>
                      <w:marBottom w:val="0"/>
                      <w:divBdr>
                        <w:top w:val="none" w:sz="0" w:space="0" w:color="auto"/>
                        <w:left w:val="none" w:sz="0" w:space="0" w:color="auto"/>
                        <w:bottom w:val="none" w:sz="0" w:space="0" w:color="auto"/>
                        <w:right w:val="none" w:sz="0" w:space="0" w:color="auto"/>
                      </w:divBdr>
                    </w:div>
                  </w:divsChild>
                </w:div>
                <w:div w:id="1236282987">
                  <w:marLeft w:val="0"/>
                  <w:marRight w:val="0"/>
                  <w:marTop w:val="0"/>
                  <w:marBottom w:val="0"/>
                  <w:divBdr>
                    <w:top w:val="none" w:sz="0" w:space="0" w:color="auto"/>
                    <w:left w:val="none" w:sz="0" w:space="0" w:color="auto"/>
                    <w:bottom w:val="none" w:sz="0" w:space="0" w:color="auto"/>
                    <w:right w:val="none" w:sz="0" w:space="0" w:color="auto"/>
                  </w:divBdr>
                  <w:divsChild>
                    <w:div w:id="2092392036">
                      <w:marLeft w:val="0"/>
                      <w:marRight w:val="0"/>
                      <w:marTop w:val="0"/>
                      <w:marBottom w:val="0"/>
                      <w:divBdr>
                        <w:top w:val="none" w:sz="0" w:space="0" w:color="auto"/>
                        <w:left w:val="none" w:sz="0" w:space="0" w:color="auto"/>
                        <w:bottom w:val="none" w:sz="0" w:space="0" w:color="auto"/>
                        <w:right w:val="none" w:sz="0" w:space="0" w:color="auto"/>
                      </w:divBdr>
                      <w:divsChild>
                        <w:div w:id="4204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3130">
                  <w:marLeft w:val="0"/>
                  <w:marRight w:val="0"/>
                  <w:marTop w:val="0"/>
                  <w:marBottom w:val="0"/>
                  <w:divBdr>
                    <w:top w:val="none" w:sz="0" w:space="0" w:color="auto"/>
                    <w:left w:val="none" w:sz="0" w:space="0" w:color="auto"/>
                    <w:bottom w:val="none" w:sz="0" w:space="0" w:color="auto"/>
                    <w:right w:val="none" w:sz="0" w:space="0" w:color="auto"/>
                  </w:divBdr>
                  <w:divsChild>
                    <w:div w:id="850680532">
                      <w:marLeft w:val="0"/>
                      <w:marRight w:val="0"/>
                      <w:marTop w:val="0"/>
                      <w:marBottom w:val="0"/>
                      <w:divBdr>
                        <w:top w:val="none" w:sz="0" w:space="0" w:color="auto"/>
                        <w:left w:val="none" w:sz="0" w:space="0" w:color="auto"/>
                        <w:bottom w:val="none" w:sz="0" w:space="0" w:color="auto"/>
                        <w:right w:val="none" w:sz="0" w:space="0" w:color="auto"/>
                      </w:divBdr>
                      <w:divsChild>
                        <w:div w:id="14524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6420">
              <w:marLeft w:val="0"/>
              <w:marRight w:val="0"/>
              <w:marTop w:val="0"/>
              <w:marBottom w:val="0"/>
              <w:divBdr>
                <w:top w:val="none" w:sz="0" w:space="0" w:color="auto"/>
                <w:left w:val="none" w:sz="0" w:space="0" w:color="auto"/>
                <w:bottom w:val="none" w:sz="0" w:space="0" w:color="auto"/>
                <w:right w:val="none" w:sz="0" w:space="0" w:color="auto"/>
              </w:divBdr>
            </w:div>
            <w:div w:id="397482481">
              <w:marLeft w:val="0"/>
              <w:marRight w:val="0"/>
              <w:marTop w:val="0"/>
              <w:marBottom w:val="0"/>
              <w:divBdr>
                <w:top w:val="none" w:sz="0" w:space="0" w:color="auto"/>
                <w:left w:val="none" w:sz="0" w:space="0" w:color="auto"/>
                <w:bottom w:val="none" w:sz="0" w:space="0" w:color="auto"/>
                <w:right w:val="none" w:sz="0" w:space="0" w:color="auto"/>
              </w:divBdr>
              <w:divsChild>
                <w:div w:id="1664311570">
                  <w:marLeft w:val="0"/>
                  <w:marRight w:val="0"/>
                  <w:marTop w:val="0"/>
                  <w:marBottom w:val="0"/>
                  <w:divBdr>
                    <w:top w:val="none" w:sz="0" w:space="0" w:color="auto"/>
                    <w:left w:val="none" w:sz="0" w:space="0" w:color="auto"/>
                    <w:bottom w:val="none" w:sz="0" w:space="0" w:color="auto"/>
                    <w:right w:val="none" w:sz="0" w:space="0" w:color="auto"/>
                  </w:divBdr>
                </w:div>
              </w:divsChild>
            </w:div>
            <w:div w:id="999313691">
              <w:marLeft w:val="0"/>
              <w:marRight w:val="0"/>
              <w:marTop w:val="0"/>
              <w:marBottom w:val="0"/>
              <w:divBdr>
                <w:top w:val="none" w:sz="0" w:space="0" w:color="auto"/>
                <w:left w:val="none" w:sz="0" w:space="0" w:color="auto"/>
                <w:bottom w:val="none" w:sz="0" w:space="0" w:color="auto"/>
                <w:right w:val="none" w:sz="0" w:space="0" w:color="auto"/>
              </w:divBdr>
              <w:divsChild>
                <w:div w:id="1008020922">
                  <w:marLeft w:val="0"/>
                  <w:marRight w:val="0"/>
                  <w:marTop w:val="0"/>
                  <w:marBottom w:val="0"/>
                  <w:divBdr>
                    <w:top w:val="none" w:sz="0" w:space="0" w:color="auto"/>
                    <w:left w:val="none" w:sz="0" w:space="0" w:color="auto"/>
                    <w:bottom w:val="none" w:sz="0" w:space="0" w:color="auto"/>
                    <w:right w:val="none" w:sz="0" w:space="0" w:color="auto"/>
                  </w:divBdr>
                </w:div>
                <w:div w:id="1541280514">
                  <w:marLeft w:val="0"/>
                  <w:marRight w:val="0"/>
                  <w:marTop w:val="0"/>
                  <w:marBottom w:val="0"/>
                  <w:divBdr>
                    <w:top w:val="none" w:sz="0" w:space="0" w:color="auto"/>
                    <w:left w:val="none" w:sz="0" w:space="0" w:color="auto"/>
                    <w:bottom w:val="none" w:sz="0" w:space="0" w:color="auto"/>
                    <w:right w:val="none" w:sz="0" w:space="0" w:color="auto"/>
                  </w:divBdr>
                </w:div>
                <w:div w:id="1067412665">
                  <w:marLeft w:val="0"/>
                  <w:marRight w:val="0"/>
                  <w:marTop w:val="0"/>
                  <w:marBottom w:val="0"/>
                  <w:divBdr>
                    <w:top w:val="none" w:sz="0" w:space="0" w:color="auto"/>
                    <w:left w:val="none" w:sz="0" w:space="0" w:color="auto"/>
                    <w:bottom w:val="none" w:sz="0" w:space="0" w:color="auto"/>
                    <w:right w:val="none" w:sz="0" w:space="0" w:color="auto"/>
                  </w:divBdr>
                  <w:divsChild>
                    <w:div w:id="776683786">
                      <w:marLeft w:val="0"/>
                      <w:marRight w:val="0"/>
                      <w:marTop w:val="0"/>
                      <w:marBottom w:val="0"/>
                      <w:divBdr>
                        <w:top w:val="none" w:sz="0" w:space="0" w:color="auto"/>
                        <w:left w:val="none" w:sz="0" w:space="0" w:color="auto"/>
                        <w:bottom w:val="none" w:sz="0" w:space="0" w:color="auto"/>
                        <w:right w:val="none" w:sz="0" w:space="0" w:color="auto"/>
                      </w:divBdr>
                    </w:div>
                  </w:divsChild>
                </w:div>
                <w:div w:id="1030841663">
                  <w:marLeft w:val="0"/>
                  <w:marRight w:val="0"/>
                  <w:marTop w:val="0"/>
                  <w:marBottom w:val="0"/>
                  <w:divBdr>
                    <w:top w:val="none" w:sz="0" w:space="0" w:color="auto"/>
                    <w:left w:val="none" w:sz="0" w:space="0" w:color="auto"/>
                    <w:bottom w:val="none" w:sz="0" w:space="0" w:color="auto"/>
                    <w:right w:val="none" w:sz="0" w:space="0" w:color="auto"/>
                  </w:divBdr>
                  <w:divsChild>
                    <w:div w:id="549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5901">
      <w:bodyDiv w:val="1"/>
      <w:marLeft w:val="0"/>
      <w:marRight w:val="0"/>
      <w:marTop w:val="0"/>
      <w:marBottom w:val="0"/>
      <w:divBdr>
        <w:top w:val="none" w:sz="0" w:space="0" w:color="auto"/>
        <w:left w:val="none" w:sz="0" w:space="0" w:color="auto"/>
        <w:bottom w:val="none" w:sz="0" w:space="0" w:color="auto"/>
        <w:right w:val="none" w:sz="0" w:space="0" w:color="auto"/>
      </w:divBdr>
      <w:divsChild>
        <w:div w:id="1142232876">
          <w:marLeft w:val="0"/>
          <w:marRight w:val="0"/>
          <w:marTop w:val="0"/>
          <w:marBottom w:val="0"/>
          <w:divBdr>
            <w:top w:val="none" w:sz="0" w:space="0" w:color="auto"/>
            <w:left w:val="none" w:sz="0" w:space="0" w:color="auto"/>
            <w:bottom w:val="none" w:sz="0" w:space="0" w:color="auto"/>
            <w:right w:val="none" w:sz="0" w:space="0" w:color="auto"/>
          </w:divBdr>
        </w:div>
        <w:div w:id="1821188751">
          <w:marLeft w:val="0"/>
          <w:marRight w:val="0"/>
          <w:marTop w:val="240"/>
          <w:marBottom w:val="0"/>
          <w:divBdr>
            <w:top w:val="none" w:sz="0" w:space="0" w:color="auto"/>
            <w:left w:val="none" w:sz="0" w:space="0" w:color="auto"/>
            <w:bottom w:val="none" w:sz="0" w:space="0" w:color="auto"/>
            <w:right w:val="none" w:sz="0" w:space="0" w:color="auto"/>
          </w:divBdr>
          <w:divsChild>
            <w:div w:id="1680505033">
              <w:marLeft w:val="0"/>
              <w:marRight w:val="0"/>
              <w:marTop w:val="0"/>
              <w:marBottom w:val="0"/>
              <w:divBdr>
                <w:top w:val="none" w:sz="0" w:space="0" w:color="auto"/>
                <w:left w:val="none" w:sz="0" w:space="0" w:color="auto"/>
                <w:bottom w:val="none" w:sz="0" w:space="0" w:color="auto"/>
                <w:right w:val="none" w:sz="0" w:space="0" w:color="auto"/>
              </w:divBdr>
              <w:divsChild>
                <w:div w:id="268514838">
                  <w:marLeft w:val="0"/>
                  <w:marRight w:val="0"/>
                  <w:marTop w:val="0"/>
                  <w:marBottom w:val="0"/>
                  <w:divBdr>
                    <w:top w:val="none" w:sz="0" w:space="0" w:color="auto"/>
                    <w:left w:val="none" w:sz="0" w:space="0" w:color="auto"/>
                    <w:bottom w:val="none" w:sz="0" w:space="0" w:color="auto"/>
                    <w:right w:val="none" w:sz="0" w:space="0" w:color="auto"/>
                  </w:divBdr>
                  <w:divsChild>
                    <w:div w:id="1900165007">
                      <w:marLeft w:val="0"/>
                      <w:marRight w:val="0"/>
                      <w:marTop w:val="0"/>
                      <w:marBottom w:val="0"/>
                      <w:divBdr>
                        <w:top w:val="none" w:sz="0" w:space="0" w:color="auto"/>
                        <w:left w:val="none" w:sz="0" w:space="0" w:color="auto"/>
                        <w:bottom w:val="none" w:sz="0" w:space="0" w:color="auto"/>
                        <w:right w:val="none" w:sz="0" w:space="0" w:color="auto"/>
                      </w:divBdr>
                      <w:divsChild>
                        <w:div w:id="19807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5497">
                  <w:marLeft w:val="0"/>
                  <w:marRight w:val="0"/>
                  <w:marTop w:val="0"/>
                  <w:marBottom w:val="0"/>
                  <w:divBdr>
                    <w:top w:val="none" w:sz="0" w:space="0" w:color="auto"/>
                    <w:left w:val="none" w:sz="0" w:space="0" w:color="auto"/>
                    <w:bottom w:val="none" w:sz="0" w:space="0" w:color="auto"/>
                    <w:right w:val="none" w:sz="0" w:space="0" w:color="auto"/>
                  </w:divBdr>
                  <w:divsChild>
                    <w:div w:id="1314991931">
                      <w:marLeft w:val="0"/>
                      <w:marRight w:val="0"/>
                      <w:marTop w:val="0"/>
                      <w:marBottom w:val="0"/>
                      <w:divBdr>
                        <w:top w:val="none" w:sz="0" w:space="0" w:color="auto"/>
                        <w:left w:val="none" w:sz="0" w:space="0" w:color="auto"/>
                        <w:bottom w:val="none" w:sz="0" w:space="0" w:color="auto"/>
                        <w:right w:val="none" w:sz="0" w:space="0" w:color="auto"/>
                      </w:divBdr>
                      <w:divsChild>
                        <w:div w:id="18970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8600">
                  <w:marLeft w:val="0"/>
                  <w:marRight w:val="0"/>
                  <w:marTop w:val="0"/>
                  <w:marBottom w:val="0"/>
                  <w:divBdr>
                    <w:top w:val="none" w:sz="0" w:space="0" w:color="auto"/>
                    <w:left w:val="none" w:sz="0" w:space="0" w:color="auto"/>
                    <w:bottom w:val="none" w:sz="0" w:space="0" w:color="auto"/>
                    <w:right w:val="none" w:sz="0" w:space="0" w:color="auto"/>
                  </w:divBdr>
                  <w:divsChild>
                    <w:div w:id="320735209">
                      <w:marLeft w:val="0"/>
                      <w:marRight w:val="0"/>
                      <w:marTop w:val="0"/>
                      <w:marBottom w:val="0"/>
                      <w:divBdr>
                        <w:top w:val="none" w:sz="0" w:space="0" w:color="auto"/>
                        <w:left w:val="none" w:sz="0" w:space="0" w:color="auto"/>
                        <w:bottom w:val="none" w:sz="0" w:space="0" w:color="auto"/>
                        <w:right w:val="none" w:sz="0" w:space="0" w:color="auto"/>
                      </w:divBdr>
                      <w:divsChild>
                        <w:div w:id="7037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9727">
      <w:bodyDiv w:val="1"/>
      <w:marLeft w:val="0"/>
      <w:marRight w:val="0"/>
      <w:marTop w:val="0"/>
      <w:marBottom w:val="0"/>
      <w:divBdr>
        <w:top w:val="none" w:sz="0" w:space="0" w:color="auto"/>
        <w:left w:val="none" w:sz="0" w:space="0" w:color="auto"/>
        <w:bottom w:val="none" w:sz="0" w:space="0" w:color="auto"/>
        <w:right w:val="none" w:sz="0" w:space="0" w:color="auto"/>
      </w:divBdr>
      <w:divsChild>
        <w:div w:id="734399989">
          <w:marLeft w:val="0"/>
          <w:marRight w:val="0"/>
          <w:marTop w:val="0"/>
          <w:marBottom w:val="0"/>
          <w:divBdr>
            <w:top w:val="none" w:sz="0" w:space="0" w:color="auto"/>
            <w:left w:val="none" w:sz="0" w:space="0" w:color="auto"/>
            <w:bottom w:val="none" w:sz="0" w:space="0" w:color="auto"/>
            <w:right w:val="none" w:sz="0" w:space="0" w:color="auto"/>
          </w:divBdr>
        </w:div>
        <w:div w:id="2092971638">
          <w:marLeft w:val="0"/>
          <w:marRight w:val="0"/>
          <w:marTop w:val="0"/>
          <w:marBottom w:val="0"/>
          <w:divBdr>
            <w:top w:val="none" w:sz="0" w:space="0" w:color="auto"/>
            <w:left w:val="none" w:sz="0" w:space="0" w:color="auto"/>
            <w:bottom w:val="none" w:sz="0" w:space="0" w:color="auto"/>
            <w:right w:val="none" w:sz="0" w:space="0" w:color="auto"/>
          </w:divBdr>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0659563">
      <w:bodyDiv w:val="1"/>
      <w:marLeft w:val="0"/>
      <w:marRight w:val="0"/>
      <w:marTop w:val="0"/>
      <w:marBottom w:val="0"/>
      <w:divBdr>
        <w:top w:val="none" w:sz="0" w:space="0" w:color="auto"/>
        <w:left w:val="none" w:sz="0" w:space="0" w:color="auto"/>
        <w:bottom w:val="none" w:sz="0" w:space="0" w:color="auto"/>
        <w:right w:val="none" w:sz="0" w:space="0" w:color="auto"/>
      </w:divBdr>
      <w:divsChild>
        <w:div w:id="796604509">
          <w:marLeft w:val="0"/>
          <w:marRight w:val="0"/>
          <w:marTop w:val="0"/>
          <w:marBottom w:val="0"/>
          <w:divBdr>
            <w:top w:val="none" w:sz="0" w:space="0" w:color="auto"/>
            <w:left w:val="none" w:sz="0" w:space="0" w:color="auto"/>
            <w:bottom w:val="none" w:sz="0" w:space="0" w:color="auto"/>
            <w:right w:val="none" w:sz="0" w:space="0" w:color="auto"/>
          </w:divBdr>
        </w:div>
        <w:div w:id="1660844717">
          <w:marLeft w:val="0"/>
          <w:marRight w:val="0"/>
          <w:marTop w:val="0"/>
          <w:marBottom w:val="0"/>
          <w:divBdr>
            <w:top w:val="none" w:sz="0" w:space="0" w:color="auto"/>
            <w:left w:val="none" w:sz="0" w:space="0" w:color="auto"/>
            <w:bottom w:val="none" w:sz="0" w:space="0" w:color="auto"/>
            <w:right w:val="none" w:sz="0" w:space="0" w:color="auto"/>
          </w:divBdr>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886453772">
      <w:bodyDiv w:val="1"/>
      <w:marLeft w:val="0"/>
      <w:marRight w:val="0"/>
      <w:marTop w:val="0"/>
      <w:marBottom w:val="0"/>
      <w:divBdr>
        <w:top w:val="none" w:sz="0" w:space="0" w:color="auto"/>
        <w:left w:val="none" w:sz="0" w:space="0" w:color="auto"/>
        <w:bottom w:val="none" w:sz="0" w:space="0" w:color="auto"/>
        <w:right w:val="none" w:sz="0" w:space="0" w:color="auto"/>
      </w:divBdr>
      <w:divsChild>
        <w:div w:id="2066444071">
          <w:marLeft w:val="0"/>
          <w:marRight w:val="0"/>
          <w:marTop w:val="0"/>
          <w:marBottom w:val="0"/>
          <w:divBdr>
            <w:top w:val="none" w:sz="0" w:space="0" w:color="auto"/>
            <w:left w:val="none" w:sz="0" w:space="0" w:color="auto"/>
            <w:bottom w:val="none" w:sz="0" w:space="0" w:color="auto"/>
            <w:right w:val="none" w:sz="0" w:space="0" w:color="auto"/>
          </w:divBdr>
        </w:div>
        <w:div w:id="864711791">
          <w:marLeft w:val="0"/>
          <w:marRight w:val="0"/>
          <w:marTop w:val="240"/>
          <w:marBottom w:val="0"/>
          <w:divBdr>
            <w:top w:val="none" w:sz="0" w:space="0" w:color="auto"/>
            <w:left w:val="none" w:sz="0" w:space="0" w:color="auto"/>
            <w:bottom w:val="none" w:sz="0" w:space="0" w:color="auto"/>
            <w:right w:val="none" w:sz="0" w:space="0" w:color="auto"/>
          </w:divBdr>
          <w:divsChild>
            <w:div w:id="328867010">
              <w:marLeft w:val="0"/>
              <w:marRight w:val="0"/>
              <w:marTop w:val="0"/>
              <w:marBottom w:val="0"/>
              <w:divBdr>
                <w:top w:val="none" w:sz="0" w:space="0" w:color="auto"/>
                <w:left w:val="none" w:sz="0" w:space="0" w:color="auto"/>
                <w:bottom w:val="none" w:sz="0" w:space="0" w:color="auto"/>
                <w:right w:val="none" w:sz="0" w:space="0" w:color="auto"/>
              </w:divBdr>
              <w:divsChild>
                <w:div w:id="1952322982">
                  <w:marLeft w:val="0"/>
                  <w:marRight w:val="0"/>
                  <w:marTop w:val="0"/>
                  <w:marBottom w:val="0"/>
                  <w:divBdr>
                    <w:top w:val="none" w:sz="0" w:space="0" w:color="auto"/>
                    <w:left w:val="none" w:sz="0" w:space="0" w:color="auto"/>
                    <w:bottom w:val="none" w:sz="0" w:space="0" w:color="auto"/>
                    <w:right w:val="none" w:sz="0" w:space="0" w:color="auto"/>
                  </w:divBdr>
                  <w:divsChild>
                    <w:div w:id="720252837">
                      <w:marLeft w:val="0"/>
                      <w:marRight w:val="0"/>
                      <w:marTop w:val="0"/>
                      <w:marBottom w:val="0"/>
                      <w:divBdr>
                        <w:top w:val="none" w:sz="0" w:space="0" w:color="auto"/>
                        <w:left w:val="none" w:sz="0" w:space="0" w:color="auto"/>
                        <w:bottom w:val="none" w:sz="0" w:space="0" w:color="auto"/>
                        <w:right w:val="none" w:sz="0" w:space="0" w:color="auto"/>
                      </w:divBdr>
                      <w:divsChild>
                        <w:div w:id="1429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104">
                  <w:marLeft w:val="0"/>
                  <w:marRight w:val="0"/>
                  <w:marTop w:val="0"/>
                  <w:marBottom w:val="0"/>
                  <w:divBdr>
                    <w:top w:val="none" w:sz="0" w:space="0" w:color="auto"/>
                    <w:left w:val="none" w:sz="0" w:space="0" w:color="auto"/>
                    <w:bottom w:val="none" w:sz="0" w:space="0" w:color="auto"/>
                    <w:right w:val="none" w:sz="0" w:space="0" w:color="auto"/>
                  </w:divBdr>
                  <w:divsChild>
                    <w:div w:id="2091661299">
                      <w:marLeft w:val="0"/>
                      <w:marRight w:val="0"/>
                      <w:marTop w:val="0"/>
                      <w:marBottom w:val="0"/>
                      <w:divBdr>
                        <w:top w:val="none" w:sz="0" w:space="0" w:color="auto"/>
                        <w:left w:val="none" w:sz="0" w:space="0" w:color="auto"/>
                        <w:bottom w:val="none" w:sz="0" w:space="0" w:color="auto"/>
                        <w:right w:val="none" w:sz="0" w:space="0" w:color="auto"/>
                      </w:divBdr>
                      <w:divsChild>
                        <w:div w:id="401759011">
                          <w:marLeft w:val="0"/>
                          <w:marRight w:val="0"/>
                          <w:marTop w:val="0"/>
                          <w:marBottom w:val="0"/>
                          <w:divBdr>
                            <w:top w:val="none" w:sz="0" w:space="0" w:color="auto"/>
                            <w:left w:val="none" w:sz="0" w:space="0" w:color="auto"/>
                            <w:bottom w:val="none" w:sz="0" w:space="0" w:color="auto"/>
                            <w:right w:val="none" w:sz="0" w:space="0" w:color="auto"/>
                          </w:divBdr>
                        </w:div>
                      </w:divsChild>
                    </w:div>
                    <w:div w:id="1211261602">
                      <w:marLeft w:val="0"/>
                      <w:marRight w:val="0"/>
                      <w:marTop w:val="0"/>
                      <w:marBottom w:val="0"/>
                      <w:divBdr>
                        <w:top w:val="none" w:sz="0" w:space="0" w:color="auto"/>
                        <w:left w:val="none" w:sz="0" w:space="0" w:color="auto"/>
                        <w:bottom w:val="none" w:sz="0" w:space="0" w:color="auto"/>
                        <w:right w:val="none" w:sz="0" w:space="0" w:color="auto"/>
                      </w:divBdr>
                      <w:divsChild>
                        <w:div w:id="1828353975">
                          <w:marLeft w:val="0"/>
                          <w:marRight w:val="0"/>
                          <w:marTop w:val="0"/>
                          <w:marBottom w:val="0"/>
                          <w:divBdr>
                            <w:top w:val="none" w:sz="0" w:space="0" w:color="auto"/>
                            <w:left w:val="none" w:sz="0" w:space="0" w:color="auto"/>
                            <w:bottom w:val="none" w:sz="0" w:space="0" w:color="auto"/>
                            <w:right w:val="none" w:sz="0" w:space="0" w:color="auto"/>
                          </w:divBdr>
                          <w:divsChild>
                            <w:div w:id="65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163">
                      <w:marLeft w:val="0"/>
                      <w:marRight w:val="0"/>
                      <w:marTop w:val="0"/>
                      <w:marBottom w:val="0"/>
                      <w:divBdr>
                        <w:top w:val="none" w:sz="0" w:space="0" w:color="auto"/>
                        <w:left w:val="none" w:sz="0" w:space="0" w:color="auto"/>
                        <w:bottom w:val="none" w:sz="0" w:space="0" w:color="auto"/>
                        <w:right w:val="none" w:sz="0" w:space="0" w:color="auto"/>
                      </w:divBdr>
                      <w:divsChild>
                        <w:div w:id="804010066">
                          <w:marLeft w:val="0"/>
                          <w:marRight w:val="0"/>
                          <w:marTop w:val="0"/>
                          <w:marBottom w:val="0"/>
                          <w:divBdr>
                            <w:top w:val="none" w:sz="0" w:space="0" w:color="auto"/>
                            <w:left w:val="none" w:sz="0" w:space="0" w:color="auto"/>
                            <w:bottom w:val="none" w:sz="0" w:space="0" w:color="auto"/>
                            <w:right w:val="none" w:sz="0" w:space="0" w:color="auto"/>
                          </w:divBdr>
                          <w:divsChild>
                            <w:div w:id="20248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874">
                      <w:marLeft w:val="0"/>
                      <w:marRight w:val="0"/>
                      <w:marTop w:val="0"/>
                      <w:marBottom w:val="0"/>
                      <w:divBdr>
                        <w:top w:val="none" w:sz="0" w:space="0" w:color="auto"/>
                        <w:left w:val="none" w:sz="0" w:space="0" w:color="auto"/>
                        <w:bottom w:val="none" w:sz="0" w:space="0" w:color="auto"/>
                        <w:right w:val="none" w:sz="0" w:space="0" w:color="auto"/>
                      </w:divBdr>
                      <w:divsChild>
                        <w:div w:id="1810442984">
                          <w:marLeft w:val="0"/>
                          <w:marRight w:val="0"/>
                          <w:marTop w:val="0"/>
                          <w:marBottom w:val="0"/>
                          <w:divBdr>
                            <w:top w:val="none" w:sz="0" w:space="0" w:color="auto"/>
                            <w:left w:val="none" w:sz="0" w:space="0" w:color="auto"/>
                            <w:bottom w:val="none" w:sz="0" w:space="0" w:color="auto"/>
                            <w:right w:val="none" w:sz="0" w:space="0" w:color="auto"/>
                          </w:divBdr>
                          <w:divsChild>
                            <w:div w:id="14761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55401">
                  <w:marLeft w:val="0"/>
                  <w:marRight w:val="0"/>
                  <w:marTop w:val="0"/>
                  <w:marBottom w:val="0"/>
                  <w:divBdr>
                    <w:top w:val="none" w:sz="0" w:space="0" w:color="auto"/>
                    <w:left w:val="none" w:sz="0" w:space="0" w:color="auto"/>
                    <w:bottom w:val="none" w:sz="0" w:space="0" w:color="auto"/>
                    <w:right w:val="none" w:sz="0" w:space="0" w:color="auto"/>
                  </w:divBdr>
                  <w:divsChild>
                    <w:div w:id="835802896">
                      <w:marLeft w:val="0"/>
                      <w:marRight w:val="0"/>
                      <w:marTop w:val="0"/>
                      <w:marBottom w:val="0"/>
                      <w:divBdr>
                        <w:top w:val="none" w:sz="0" w:space="0" w:color="auto"/>
                        <w:left w:val="none" w:sz="0" w:space="0" w:color="auto"/>
                        <w:bottom w:val="none" w:sz="0" w:space="0" w:color="auto"/>
                        <w:right w:val="none" w:sz="0" w:space="0" w:color="auto"/>
                      </w:divBdr>
                      <w:divsChild>
                        <w:div w:id="1947612118">
                          <w:marLeft w:val="0"/>
                          <w:marRight w:val="0"/>
                          <w:marTop w:val="0"/>
                          <w:marBottom w:val="0"/>
                          <w:divBdr>
                            <w:top w:val="none" w:sz="0" w:space="0" w:color="auto"/>
                            <w:left w:val="none" w:sz="0" w:space="0" w:color="auto"/>
                            <w:bottom w:val="none" w:sz="0" w:space="0" w:color="auto"/>
                            <w:right w:val="none" w:sz="0" w:space="0" w:color="auto"/>
                          </w:divBdr>
                        </w:div>
                      </w:divsChild>
                    </w:div>
                    <w:div w:id="2079355230">
                      <w:marLeft w:val="0"/>
                      <w:marRight w:val="0"/>
                      <w:marTop w:val="0"/>
                      <w:marBottom w:val="0"/>
                      <w:divBdr>
                        <w:top w:val="none" w:sz="0" w:space="0" w:color="auto"/>
                        <w:left w:val="none" w:sz="0" w:space="0" w:color="auto"/>
                        <w:bottom w:val="none" w:sz="0" w:space="0" w:color="auto"/>
                        <w:right w:val="none" w:sz="0" w:space="0" w:color="auto"/>
                      </w:divBdr>
                      <w:divsChild>
                        <w:div w:id="1935019491">
                          <w:marLeft w:val="0"/>
                          <w:marRight w:val="0"/>
                          <w:marTop w:val="0"/>
                          <w:marBottom w:val="0"/>
                          <w:divBdr>
                            <w:top w:val="none" w:sz="0" w:space="0" w:color="auto"/>
                            <w:left w:val="none" w:sz="0" w:space="0" w:color="auto"/>
                            <w:bottom w:val="none" w:sz="0" w:space="0" w:color="auto"/>
                            <w:right w:val="none" w:sz="0" w:space="0" w:color="auto"/>
                          </w:divBdr>
                          <w:divsChild>
                            <w:div w:id="569076336">
                              <w:marLeft w:val="0"/>
                              <w:marRight w:val="0"/>
                              <w:marTop w:val="0"/>
                              <w:marBottom w:val="0"/>
                              <w:divBdr>
                                <w:top w:val="none" w:sz="0" w:space="0" w:color="auto"/>
                                <w:left w:val="none" w:sz="0" w:space="0" w:color="auto"/>
                                <w:bottom w:val="none" w:sz="0" w:space="0" w:color="auto"/>
                                <w:right w:val="none" w:sz="0" w:space="0" w:color="auto"/>
                              </w:divBdr>
                            </w:div>
                          </w:divsChild>
                        </w:div>
                        <w:div w:id="667710436">
                          <w:marLeft w:val="0"/>
                          <w:marRight w:val="0"/>
                          <w:marTop w:val="0"/>
                          <w:marBottom w:val="0"/>
                          <w:divBdr>
                            <w:top w:val="none" w:sz="0" w:space="0" w:color="auto"/>
                            <w:left w:val="none" w:sz="0" w:space="0" w:color="auto"/>
                            <w:bottom w:val="none" w:sz="0" w:space="0" w:color="auto"/>
                            <w:right w:val="none" w:sz="0" w:space="0" w:color="auto"/>
                          </w:divBdr>
                          <w:divsChild>
                            <w:div w:id="959921640">
                              <w:marLeft w:val="0"/>
                              <w:marRight w:val="0"/>
                              <w:marTop w:val="0"/>
                              <w:marBottom w:val="0"/>
                              <w:divBdr>
                                <w:top w:val="none" w:sz="0" w:space="0" w:color="auto"/>
                                <w:left w:val="none" w:sz="0" w:space="0" w:color="auto"/>
                                <w:bottom w:val="none" w:sz="0" w:space="0" w:color="auto"/>
                                <w:right w:val="none" w:sz="0" w:space="0" w:color="auto"/>
                              </w:divBdr>
                              <w:divsChild>
                                <w:div w:id="942611626">
                                  <w:marLeft w:val="0"/>
                                  <w:marRight w:val="0"/>
                                  <w:marTop w:val="0"/>
                                  <w:marBottom w:val="0"/>
                                  <w:divBdr>
                                    <w:top w:val="none" w:sz="0" w:space="0" w:color="auto"/>
                                    <w:left w:val="none" w:sz="0" w:space="0" w:color="auto"/>
                                    <w:bottom w:val="none" w:sz="0" w:space="0" w:color="auto"/>
                                    <w:right w:val="none" w:sz="0" w:space="0" w:color="auto"/>
                                  </w:divBdr>
                                </w:div>
                              </w:divsChild>
                            </w:div>
                            <w:div w:id="1680541579">
                              <w:marLeft w:val="0"/>
                              <w:marRight w:val="0"/>
                              <w:marTop w:val="0"/>
                              <w:marBottom w:val="0"/>
                              <w:divBdr>
                                <w:top w:val="none" w:sz="0" w:space="0" w:color="auto"/>
                                <w:left w:val="none" w:sz="0" w:space="0" w:color="auto"/>
                                <w:bottom w:val="none" w:sz="0" w:space="0" w:color="auto"/>
                                <w:right w:val="none" w:sz="0" w:space="0" w:color="auto"/>
                              </w:divBdr>
                              <w:divsChild>
                                <w:div w:id="128790360">
                                  <w:marLeft w:val="0"/>
                                  <w:marRight w:val="0"/>
                                  <w:marTop w:val="0"/>
                                  <w:marBottom w:val="0"/>
                                  <w:divBdr>
                                    <w:top w:val="none" w:sz="0" w:space="0" w:color="auto"/>
                                    <w:left w:val="none" w:sz="0" w:space="0" w:color="auto"/>
                                    <w:bottom w:val="none" w:sz="0" w:space="0" w:color="auto"/>
                                    <w:right w:val="none" w:sz="0" w:space="0" w:color="auto"/>
                                  </w:divBdr>
                                  <w:divsChild>
                                    <w:div w:id="1679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887">
                              <w:marLeft w:val="0"/>
                              <w:marRight w:val="0"/>
                              <w:marTop w:val="0"/>
                              <w:marBottom w:val="0"/>
                              <w:divBdr>
                                <w:top w:val="none" w:sz="0" w:space="0" w:color="auto"/>
                                <w:left w:val="none" w:sz="0" w:space="0" w:color="auto"/>
                                <w:bottom w:val="none" w:sz="0" w:space="0" w:color="auto"/>
                                <w:right w:val="none" w:sz="0" w:space="0" w:color="auto"/>
                              </w:divBdr>
                              <w:divsChild>
                                <w:div w:id="1015497802">
                                  <w:marLeft w:val="0"/>
                                  <w:marRight w:val="0"/>
                                  <w:marTop w:val="0"/>
                                  <w:marBottom w:val="0"/>
                                  <w:divBdr>
                                    <w:top w:val="none" w:sz="0" w:space="0" w:color="auto"/>
                                    <w:left w:val="none" w:sz="0" w:space="0" w:color="auto"/>
                                    <w:bottom w:val="none" w:sz="0" w:space="0" w:color="auto"/>
                                    <w:right w:val="none" w:sz="0" w:space="0" w:color="auto"/>
                                  </w:divBdr>
                                  <w:divsChild>
                                    <w:div w:id="18290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634">
                              <w:marLeft w:val="0"/>
                              <w:marRight w:val="0"/>
                              <w:marTop w:val="0"/>
                              <w:marBottom w:val="0"/>
                              <w:divBdr>
                                <w:top w:val="none" w:sz="0" w:space="0" w:color="auto"/>
                                <w:left w:val="none" w:sz="0" w:space="0" w:color="auto"/>
                                <w:bottom w:val="none" w:sz="0" w:space="0" w:color="auto"/>
                                <w:right w:val="none" w:sz="0" w:space="0" w:color="auto"/>
                              </w:divBdr>
                              <w:divsChild>
                                <w:div w:id="10646560">
                                  <w:marLeft w:val="0"/>
                                  <w:marRight w:val="0"/>
                                  <w:marTop w:val="0"/>
                                  <w:marBottom w:val="0"/>
                                  <w:divBdr>
                                    <w:top w:val="none" w:sz="0" w:space="0" w:color="auto"/>
                                    <w:left w:val="none" w:sz="0" w:space="0" w:color="auto"/>
                                    <w:bottom w:val="none" w:sz="0" w:space="0" w:color="auto"/>
                                    <w:right w:val="none" w:sz="0" w:space="0" w:color="auto"/>
                                  </w:divBdr>
                                  <w:divsChild>
                                    <w:div w:id="165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3512">
                              <w:marLeft w:val="0"/>
                              <w:marRight w:val="0"/>
                              <w:marTop w:val="0"/>
                              <w:marBottom w:val="0"/>
                              <w:divBdr>
                                <w:top w:val="none" w:sz="0" w:space="0" w:color="auto"/>
                                <w:left w:val="none" w:sz="0" w:space="0" w:color="auto"/>
                                <w:bottom w:val="none" w:sz="0" w:space="0" w:color="auto"/>
                                <w:right w:val="none" w:sz="0" w:space="0" w:color="auto"/>
                              </w:divBdr>
                              <w:divsChild>
                                <w:div w:id="401830960">
                                  <w:marLeft w:val="0"/>
                                  <w:marRight w:val="0"/>
                                  <w:marTop w:val="0"/>
                                  <w:marBottom w:val="0"/>
                                  <w:divBdr>
                                    <w:top w:val="none" w:sz="0" w:space="0" w:color="auto"/>
                                    <w:left w:val="none" w:sz="0" w:space="0" w:color="auto"/>
                                    <w:bottom w:val="none" w:sz="0" w:space="0" w:color="auto"/>
                                    <w:right w:val="none" w:sz="0" w:space="0" w:color="auto"/>
                                  </w:divBdr>
                                  <w:divsChild>
                                    <w:div w:id="1658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2969">
                              <w:marLeft w:val="0"/>
                              <w:marRight w:val="0"/>
                              <w:marTop w:val="0"/>
                              <w:marBottom w:val="0"/>
                              <w:divBdr>
                                <w:top w:val="none" w:sz="0" w:space="0" w:color="auto"/>
                                <w:left w:val="none" w:sz="0" w:space="0" w:color="auto"/>
                                <w:bottom w:val="none" w:sz="0" w:space="0" w:color="auto"/>
                                <w:right w:val="none" w:sz="0" w:space="0" w:color="auto"/>
                              </w:divBdr>
                              <w:divsChild>
                                <w:div w:id="1167095481">
                                  <w:marLeft w:val="0"/>
                                  <w:marRight w:val="0"/>
                                  <w:marTop w:val="0"/>
                                  <w:marBottom w:val="0"/>
                                  <w:divBdr>
                                    <w:top w:val="none" w:sz="0" w:space="0" w:color="auto"/>
                                    <w:left w:val="none" w:sz="0" w:space="0" w:color="auto"/>
                                    <w:bottom w:val="none" w:sz="0" w:space="0" w:color="auto"/>
                                    <w:right w:val="none" w:sz="0" w:space="0" w:color="auto"/>
                                  </w:divBdr>
                                  <w:divsChild>
                                    <w:div w:id="8078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271">
                              <w:marLeft w:val="0"/>
                              <w:marRight w:val="0"/>
                              <w:marTop w:val="0"/>
                              <w:marBottom w:val="0"/>
                              <w:divBdr>
                                <w:top w:val="none" w:sz="0" w:space="0" w:color="auto"/>
                                <w:left w:val="none" w:sz="0" w:space="0" w:color="auto"/>
                                <w:bottom w:val="none" w:sz="0" w:space="0" w:color="auto"/>
                                <w:right w:val="none" w:sz="0" w:space="0" w:color="auto"/>
                              </w:divBdr>
                              <w:divsChild>
                                <w:div w:id="1861355360">
                                  <w:marLeft w:val="0"/>
                                  <w:marRight w:val="0"/>
                                  <w:marTop w:val="0"/>
                                  <w:marBottom w:val="0"/>
                                  <w:divBdr>
                                    <w:top w:val="none" w:sz="0" w:space="0" w:color="auto"/>
                                    <w:left w:val="none" w:sz="0" w:space="0" w:color="auto"/>
                                    <w:bottom w:val="none" w:sz="0" w:space="0" w:color="auto"/>
                                    <w:right w:val="none" w:sz="0" w:space="0" w:color="auto"/>
                                  </w:divBdr>
                                  <w:divsChild>
                                    <w:div w:id="19952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2998">
                          <w:marLeft w:val="0"/>
                          <w:marRight w:val="0"/>
                          <w:marTop w:val="0"/>
                          <w:marBottom w:val="0"/>
                          <w:divBdr>
                            <w:top w:val="none" w:sz="0" w:space="0" w:color="auto"/>
                            <w:left w:val="none" w:sz="0" w:space="0" w:color="auto"/>
                            <w:bottom w:val="none" w:sz="0" w:space="0" w:color="auto"/>
                            <w:right w:val="none" w:sz="0" w:space="0" w:color="auto"/>
                          </w:divBdr>
                          <w:divsChild>
                            <w:div w:id="1270577783">
                              <w:marLeft w:val="0"/>
                              <w:marRight w:val="0"/>
                              <w:marTop w:val="0"/>
                              <w:marBottom w:val="0"/>
                              <w:divBdr>
                                <w:top w:val="none" w:sz="0" w:space="0" w:color="auto"/>
                                <w:left w:val="none" w:sz="0" w:space="0" w:color="auto"/>
                                <w:bottom w:val="none" w:sz="0" w:space="0" w:color="auto"/>
                                <w:right w:val="none" w:sz="0" w:space="0" w:color="auto"/>
                              </w:divBdr>
                              <w:divsChild>
                                <w:div w:id="381247203">
                                  <w:marLeft w:val="0"/>
                                  <w:marRight w:val="0"/>
                                  <w:marTop w:val="0"/>
                                  <w:marBottom w:val="0"/>
                                  <w:divBdr>
                                    <w:top w:val="none" w:sz="0" w:space="0" w:color="auto"/>
                                    <w:left w:val="none" w:sz="0" w:space="0" w:color="auto"/>
                                    <w:bottom w:val="none" w:sz="0" w:space="0" w:color="auto"/>
                                    <w:right w:val="none" w:sz="0" w:space="0" w:color="auto"/>
                                  </w:divBdr>
                                </w:div>
                              </w:divsChild>
                            </w:div>
                            <w:div w:id="1872917647">
                              <w:marLeft w:val="0"/>
                              <w:marRight w:val="0"/>
                              <w:marTop w:val="0"/>
                              <w:marBottom w:val="0"/>
                              <w:divBdr>
                                <w:top w:val="none" w:sz="0" w:space="0" w:color="auto"/>
                                <w:left w:val="none" w:sz="0" w:space="0" w:color="auto"/>
                                <w:bottom w:val="none" w:sz="0" w:space="0" w:color="auto"/>
                                <w:right w:val="none" w:sz="0" w:space="0" w:color="auto"/>
                              </w:divBdr>
                              <w:divsChild>
                                <w:div w:id="492181915">
                                  <w:marLeft w:val="0"/>
                                  <w:marRight w:val="0"/>
                                  <w:marTop w:val="0"/>
                                  <w:marBottom w:val="0"/>
                                  <w:divBdr>
                                    <w:top w:val="none" w:sz="0" w:space="0" w:color="auto"/>
                                    <w:left w:val="none" w:sz="0" w:space="0" w:color="auto"/>
                                    <w:bottom w:val="none" w:sz="0" w:space="0" w:color="auto"/>
                                    <w:right w:val="none" w:sz="0" w:space="0" w:color="auto"/>
                                  </w:divBdr>
                                  <w:divsChild>
                                    <w:div w:id="1425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644">
                              <w:marLeft w:val="0"/>
                              <w:marRight w:val="0"/>
                              <w:marTop w:val="0"/>
                              <w:marBottom w:val="0"/>
                              <w:divBdr>
                                <w:top w:val="none" w:sz="0" w:space="0" w:color="auto"/>
                                <w:left w:val="none" w:sz="0" w:space="0" w:color="auto"/>
                                <w:bottom w:val="none" w:sz="0" w:space="0" w:color="auto"/>
                                <w:right w:val="none" w:sz="0" w:space="0" w:color="auto"/>
                              </w:divBdr>
                              <w:divsChild>
                                <w:div w:id="2024623949">
                                  <w:marLeft w:val="0"/>
                                  <w:marRight w:val="0"/>
                                  <w:marTop w:val="0"/>
                                  <w:marBottom w:val="0"/>
                                  <w:divBdr>
                                    <w:top w:val="none" w:sz="0" w:space="0" w:color="auto"/>
                                    <w:left w:val="none" w:sz="0" w:space="0" w:color="auto"/>
                                    <w:bottom w:val="none" w:sz="0" w:space="0" w:color="auto"/>
                                    <w:right w:val="none" w:sz="0" w:space="0" w:color="auto"/>
                                  </w:divBdr>
                                  <w:divsChild>
                                    <w:div w:id="7744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1392">
                              <w:marLeft w:val="0"/>
                              <w:marRight w:val="0"/>
                              <w:marTop w:val="0"/>
                              <w:marBottom w:val="0"/>
                              <w:divBdr>
                                <w:top w:val="none" w:sz="0" w:space="0" w:color="auto"/>
                                <w:left w:val="none" w:sz="0" w:space="0" w:color="auto"/>
                                <w:bottom w:val="none" w:sz="0" w:space="0" w:color="auto"/>
                                <w:right w:val="none" w:sz="0" w:space="0" w:color="auto"/>
                              </w:divBdr>
                              <w:divsChild>
                                <w:div w:id="146751736">
                                  <w:marLeft w:val="0"/>
                                  <w:marRight w:val="0"/>
                                  <w:marTop w:val="0"/>
                                  <w:marBottom w:val="0"/>
                                  <w:divBdr>
                                    <w:top w:val="none" w:sz="0" w:space="0" w:color="auto"/>
                                    <w:left w:val="none" w:sz="0" w:space="0" w:color="auto"/>
                                    <w:bottom w:val="none" w:sz="0" w:space="0" w:color="auto"/>
                                    <w:right w:val="none" w:sz="0" w:space="0" w:color="auto"/>
                                  </w:divBdr>
                                  <w:divsChild>
                                    <w:div w:id="1726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7679">
                              <w:marLeft w:val="0"/>
                              <w:marRight w:val="0"/>
                              <w:marTop w:val="0"/>
                              <w:marBottom w:val="0"/>
                              <w:divBdr>
                                <w:top w:val="none" w:sz="0" w:space="0" w:color="auto"/>
                                <w:left w:val="none" w:sz="0" w:space="0" w:color="auto"/>
                                <w:bottom w:val="none" w:sz="0" w:space="0" w:color="auto"/>
                                <w:right w:val="none" w:sz="0" w:space="0" w:color="auto"/>
                              </w:divBdr>
                              <w:divsChild>
                                <w:div w:id="111943423">
                                  <w:marLeft w:val="0"/>
                                  <w:marRight w:val="0"/>
                                  <w:marTop w:val="0"/>
                                  <w:marBottom w:val="0"/>
                                  <w:divBdr>
                                    <w:top w:val="none" w:sz="0" w:space="0" w:color="auto"/>
                                    <w:left w:val="none" w:sz="0" w:space="0" w:color="auto"/>
                                    <w:bottom w:val="none" w:sz="0" w:space="0" w:color="auto"/>
                                    <w:right w:val="none" w:sz="0" w:space="0" w:color="auto"/>
                                  </w:divBdr>
                                  <w:divsChild>
                                    <w:div w:id="1481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6906">
                              <w:marLeft w:val="0"/>
                              <w:marRight w:val="0"/>
                              <w:marTop w:val="0"/>
                              <w:marBottom w:val="0"/>
                              <w:divBdr>
                                <w:top w:val="none" w:sz="0" w:space="0" w:color="auto"/>
                                <w:left w:val="none" w:sz="0" w:space="0" w:color="auto"/>
                                <w:bottom w:val="none" w:sz="0" w:space="0" w:color="auto"/>
                                <w:right w:val="none" w:sz="0" w:space="0" w:color="auto"/>
                              </w:divBdr>
                              <w:divsChild>
                                <w:div w:id="1657614270">
                                  <w:marLeft w:val="0"/>
                                  <w:marRight w:val="0"/>
                                  <w:marTop w:val="0"/>
                                  <w:marBottom w:val="0"/>
                                  <w:divBdr>
                                    <w:top w:val="none" w:sz="0" w:space="0" w:color="auto"/>
                                    <w:left w:val="none" w:sz="0" w:space="0" w:color="auto"/>
                                    <w:bottom w:val="none" w:sz="0" w:space="0" w:color="auto"/>
                                    <w:right w:val="none" w:sz="0" w:space="0" w:color="auto"/>
                                  </w:divBdr>
                                  <w:divsChild>
                                    <w:div w:id="5368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6467">
                      <w:marLeft w:val="0"/>
                      <w:marRight w:val="0"/>
                      <w:marTop w:val="0"/>
                      <w:marBottom w:val="0"/>
                      <w:divBdr>
                        <w:top w:val="none" w:sz="0" w:space="0" w:color="auto"/>
                        <w:left w:val="none" w:sz="0" w:space="0" w:color="auto"/>
                        <w:bottom w:val="none" w:sz="0" w:space="0" w:color="auto"/>
                        <w:right w:val="none" w:sz="0" w:space="0" w:color="auto"/>
                      </w:divBdr>
                      <w:divsChild>
                        <w:div w:id="852694876">
                          <w:marLeft w:val="0"/>
                          <w:marRight w:val="0"/>
                          <w:marTop w:val="0"/>
                          <w:marBottom w:val="0"/>
                          <w:divBdr>
                            <w:top w:val="none" w:sz="0" w:space="0" w:color="auto"/>
                            <w:left w:val="none" w:sz="0" w:space="0" w:color="auto"/>
                            <w:bottom w:val="none" w:sz="0" w:space="0" w:color="auto"/>
                            <w:right w:val="none" w:sz="0" w:space="0" w:color="auto"/>
                          </w:divBdr>
                          <w:divsChild>
                            <w:div w:id="15724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893">
                      <w:marLeft w:val="0"/>
                      <w:marRight w:val="0"/>
                      <w:marTop w:val="0"/>
                      <w:marBottom w:val="0"/>
                      <w:divBdr>
                        <w:top w:val="none" w:sz="0" w:space="0" w:color="auto"/>
                        <w:left w:val="none" w:sz="0" w:space="0" w:color="auto"/>
                        <w:bottom w:val="none" w:sz="0" w:space="0" w:color="auto"/>
                        <w:right w:val="none" w:sz="0" w:space="0" w:color="auto"/>
                      </w:divBdr>
                      <w:divsChild>
                        <w:div w:id="411053135">
                          <w:marLeft w:val="0"/>
                          <w:marRight w:val="0"/>
                          <w:marTop w:val="0"/>
                          <w:marBottom w:val="0"/>
                          <w:divBdr>
                            <w:top w:val="none" w:sz="0" w:space="0" w:color="auto"/>
                            <w:left w:val="none" w:sz="0" w:space="0" w:color="auto"/>
                            <w:bottom w:val="none" w:sz="0" w:space="0" w:color="auto"/>
                            <w:right w:val="none" w:sz="0" w:space="0" w:color="auto"/>
                          </w:divBdr>
                          <w:divsChild>
                            <w:div w:id="1795519570">
                              <w:marLeft w:val="0"/>
                              <w:marRight w:val="0"/>
                              <w:marTop w:val="0"/>
                              <w:marBottom w:val="0"/>
                              <w:divBdr>
                                <w:top w:val="none" w:sz="0" w:space="0" w:color="auto"/>
                                <w:left w:val="none" w:sz="0" w:space="0" w:color="auto"/>
                                <w:bottom w:val="none" w:sz="0" w:space="0" w:color="auto"/>
                                <w:right w:val="none" w:sz="0" w:space="0" w:color="auto"/>
                              </w:divBdr>
                            </w:div>
                          </w:divsChild>
                        </w:div>
                        <w:div w:id="1600481132">
                          <w:marLeft w:val="0"/>
                          <w:marRight w:val="0"/>
                          <w:marTop w:val="0"/>
                          <w:marBottom w:val="0"/>
                          <w:divBdr>
                            <w:top w:val="none" w:sz="0" w:space="0" w:color="auto"/>
                            <w:left w:val="none" w:sz="0" w:space="0" w:color="auto"/>
                            <w:bottom w:val="none" w:sz="0" w:space="0" w:color="auto"/>
                            <w:right w:val="none" w:sz="0" w:space="0" w:color="auto"/>
                          </w:divBdr>
                          <w:divsChild>
                            <w:div w:id="2135322788">
                              <w:marLeft w:val="0"/>
                              <w:marRight w:val="0"/>
                              <w:marTop w:val="0"/>
                              <w:marBottom w:val="0"/>
                              <w:divBdr>
                                <w:top w:val="none" w:sz="0" w:space="0" w:color="auto"/>
                                <w:left w:val="none" w:sz="0" w:space="0" w:color="auto"/>
                                <w:bottom w:val="none" w:sz="0" w:space="0" w:color="auto"/>
                                <w:right w:val="none" w:sz="0" w:space="0" w:color="auto"/>
                              </w:divBdr>
                              <w:divsChild>
                                <w:div w:id="1631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1017">
                          <w:marLeft w:val="0"/>
                          <w:marRight w:val="0"/>
                          <w:marTop w:val="0"/>
                          <w:marBottom w:val="0"/>
                          <w:divBdr>
                            <w:top w:val="none" w:sz="0" w:space="0" w:color="auto"/>
                            <w:left w:val="none" w:sz="0" w:space="0" w:color="auto"/>
                            <w:bottom w:val="none" w:sz="0" w:space="0" w:color="auto"/>
                            <w:right w:val="none" w:sz="0" w:space="0" w:color="auto"/>
                          </w:divBdr>
                          <w:divsChild>
                            <w:div w:id="1302273124">
                              <w:marLeft w:val="0"/>
                              <w:marRight w:val="0"/>
                              <w:marTop w:val="0"/>
                              <w:marBottom w:val="0"/>
                              <w:divBdr>
                                <w:top w:val="none" w:sz="0" w:space="0" w:color="auto"/>
                                <w:left w:val="none" w:sz="0" w:space="0" w:color="auto"/>
                                <w:bottom w:val="none" w:sz="0" w:space="0" w:color="auto"/>
                                <w:right w:val="none" w:sz="0" w:space="0" w:color="auto"/>
                              </w:divBdr>
                              <w:divsChild>
                                <w:div w:id="12657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2382">
                          <w:marLeft w:val="0"/>
                          <w:marRight w:val="0"/>
                          <w:marTop w:val="0"/>
                          <w:marBottom w:val="0"/>
                          <w:divBdr>
                            <w:top w:val="none" w:sz="0" w:space="0" w:color="auto"/>
                            <w:left w:val="none" w:sz="0" w:space="0" w:color="auto"/>
                            <w:bottom w:val="none" w:sz="0" w:space="0" w:color="auto"/>
                            <w:right w:val="none" w:sz="0" w:space="0" w:color="auto"/>
                          </w:divBdr>
                          <w:divsChild>
                            <w:div w:id="1175918276">
                              <w:marLeft w:val="0"/>
                              <w:marRight w:val="0"/>
                              <w:marTop w:val="0"/>
                              <w:marBottom w:val="0"/>
                              <w:divBdr>
                                <w:top w:val="none" w:sz="0" w:space="0" w:color="auto"/>
                                <w:left w:val="none" w:sz="0" w:space="0" w:color="auto"/>
                                <w:bottom w:val="none" w:sz="0" w:space="0" w:color="auto"/>
                                <w:right w:val="none" w:sz="0" w:space="0" w:color="auto"/>
                              </w:divBdr>
                              <w:divsChild>
                                <w:div w:id="1352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68">
                          <w:marLeft w:val="0"/>
                          <w:marRight w:val="0"/>
                          <w:marTop w:val="0"/>
                          <w:marBottom w:val="0"/>
                          <w:divBdr>
                            <w:top w:val="none" w:sz="0" w:space="0" w:color="auto"/>
                            <w:left w:val="none" w:sz="0" w:space="0" w:color="auto"/>
                            <w:bottom w:val="none" w:sz="0" w:space="0" w:color="auto"/>
                            <w:right w:val="none" w:sz="0" w:space="0" w:color="auto"/>
                          </w:divBdr>
                          <w:divsChild>
                            <w:div w:id="1373460746">
                              <w:marLeft w:val="0"/>
                              <w:marRight w:val="0"/>
                              <w:marTop w:val="0"/>
                              <w:marBottom w:val="0"/>
                              <w:divBdr>
                                <w:top w:val="none" w:sz="0" w:space="0" w:color="auto"/>
                                <w:left w:val="none" w:sz="0" w:space="0" w:color="auto"/>
                                <w:bottom w:val="none" w:sz="0" w:space="0" w:color="auto"/>
                                <w:right w:val="none" w:sz="0" w:space="0" w:color="auto"/>
                              </w:divBdr>
                              <w:divsChild>
                                <w:div w:id="7636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0959">
                          <w:marLeft w:val="0"/>
                          <w:marRight w:val="0"/>
                          <w:marTop w:val="0"/>
                          <w:marBottom w:val="0"/>
                          <w:divBdr>
                            <w:top w:val="none" w:sz="0" w:space="0" w:color="auto"/>
                            <w:left w:val="none" w:sz="0" w:space="0" w:color="auto"/>
                            <w:bottom w:val="none" w:sz="0" w:space="0" w:color="auto"/>
                            <w:right w:val="none" w:sz="0" w:space="0" w:color="auto"/>
                          </w:divBdr>
                          <w:divsChild>
                            <w:div w:id="612900989">
                              <w:marLeft w:val="0"/>
                              <w:marRight w:val="0"/>
                              <w:marTop w:val="0"/>
                              <w:marBottom w:val="0"/>
                              <w:divBdr>
                                <w:top w:val="none" w:sz="0" w:space="0" w:color="auto"/>
                                <w:left w:val="none" w:sz="0" w:space="0" w:color="auto"/>
                                <w:bottom w:val="none" w:sz="0" w:space="0" w:color="auto"/>
                                <w:right w:val="none" w:sz="0" w:space="0" w:color="auto"/>
                              </w:divBdr>
                              <w:divsChild>
                                <w:div w:id="20631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405">
                      <w:marLeft w:val="0"/>
                      <w:marRight w:val="0"/>
                      <w:marTop w:val="0"/>
                      <w:marBottom w:val="0"/>
                      <w:divBdr>
                        <w:top w:val="none" w:sz="0" w:space="0" w:color="auto"/>
                        <w:left w:val="none" w:sz="0" w:space="0" w:color="auto"/>
                        <w:bottom w:val="none" w:sz="0" w:space="0" w:color="auto"/>
                        <w:right w:val="none" w:sz="0" w:space="0" w:color="auto"/>
                      </w:divBdr>
                      <w:divsChild>
                        <w:div w:id="1643996338">
                          <w:marLeft w:val="0"/>
                          <w:marRight w:val="0"/>
                          <w:marTop w:val="0"/>
                          <w:marBottom w:val="0"/>
                          <w:divBdr>
                            <w:top w:val="none" w:sz="0" w:space="0" w:color="auto"/>
                            <w:left w:val="none" w:sz="0" w:space="0" w:color="auto"/>
                            <w:bottom w:val="none" w:sz="0" w:space="0" w:color="auto"/>
                            <w:right w:val="none" w:sz="0" w:space="0" w:color="auto"/>
                          </w:divBdr>
                          <w:divsChild>
                            <w:div w:id="16488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0323">
                  <w:marLeft w:val="0"/>
                  <w:marRight w:val="0"/>
                  <w:marTop w:val="0"/>
                  <w:marBottom w:val="0"/>
                  <w:divBdr>
                    <w:top w:val="none" w:sz="0" w:space="0" w:color="auto"/>
                    <w:left w:val="none" w:sz="0" w:space="0" w:color="auto"/>
                    <w:bottom w:val="none" w:sz="0" w:space="0" w:color="auto"/>
                    <w:right w:val="none" w:sz="0" w:space="0" w:color="auto"/>
                  </w:divBdr>
                  <w:divsChild>
                    <w:div w:id="1442413970">
                      <w:marLeft w:val="0"/>
                      <w:marRight w:val="0"/>
                      <w:marTop w:val="0"/>
                      <w:marBottom w:val="0"/>
                      <w:divBdr>
                        <w:top w:val="none" w:sz="0" w:space="0" w:color="auto"/>
                        <w:left w:val="none" w:sz="0" w:space="0" w:color="auto"/>
                        <w:bottom w:val="none" w:sz="0" w:space="0" w:color="auto"/>
                        <w:right w:val="none" w:sz="0" w:space="0" w:color="auto"/>
                      </w:divBdr>
                      <w:divsChild>
                        <w:div w:id="1683127083">
                          <w:marLeft w:val="0"/>
                          <w:marRight w:val="0"/>
                          <w:marTop w:val="0"/>
                          <w:marBottom w:val="0"/>
                          <w:divBdr>
                            <w:top w:val="none" w:sz="0" w:space="0" w:color="auto"/>
                            <w:left w:val="none" w:sz="0" w:space="0" w:color="auto"/>
                            <w:bottom w:val="none" w:sz="0" w:space="0" w:color="auto"/>
                            <w:right w:val="none" w:sz="0" w:space="0" w:color="auto"/>
                          </w:divBdr>
                        </w:div>
                      </w:divsChild>
                    </w:div>
                    <w:div w:id="1182355819">
                      <w:marLeft w:val="0"/>
                      <w:marRight w:val="0"/>
                      <w:marTop w:val="0"/>
                      <w:marBottom w:val="0"/>
                      <w:divBdr>
                        <w:top w:val="none" w:sz="0" w:space="0" w:color="auto"/>
                        <w:left w:val="none" w:sz="0" w:space="0" w:color="auto"/>
                        <w:bottom w:val="none" w:sz="0" w:space="0" w:color="auto"/>
                        <w:right w:val="none" w:sz="0" w:space="0" w:color="auto"/>
                      </w:divBdr>
                      <w:divsChild>
                        <w:div w:id="9912676">
                          <w:marLeft w:val="0"/>
                          <w:marRight w:val="0"/>
                          <w:marTop w:val="0"/>
                          <w:marBottom w:val="0"/>
                          <w:divBdr>
                            <w:top w:val="none" w:sz="0" w:space="0" w:color="auto"/>
                            <w:left w:val="none" w:sz="0" w:space="0" w:color="auto"/>
                            <w:bottom w:val="none" w:sz="0" w:space="0" w:color="auto"/>
                            <w:right w:val="none" w:sz="0" w:space="0" w:color="auto"/>
                          </w:divBdr>
                          <w:divsChild>
                            <w:div w:id="17951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4251">
                      <w:marLeft w:val="0"/>
                      <w:marRight w:val="0"/>
                      <w:marTop w:val="0"/>
                      <w:marBottom w:val="0"/>
                      <w:divBdr>
                        <w:top w:val="none" w:sz="0" w:space="0" w:color="auto"/>
                        <w:left w:val="none" w:sz="0" w:space="0" w:color="auto"/>
                        <w:bottom w:val="none" w:sz="0" w:space="0" w:color="auto"/>
                        <w:right w:val="none" w:sz="0" w:space="0" w:color="auto"/>
                      </w:divBdr>
                      <w:divsChild>
                        <w:div w:id="718363728">
                          <w:marLeft w:val="0"/>
                          <w:marRight w:val="0"/>
                          <w:marTop w:val="0"/>
                          <w:marBottom w:val="0"/>
                          <w:divBdr>
                            <w:top w:val="none" w:sz="0" w:space="0" w:color="auto"/>
                            <w:left w:val="none" w:sz="0" w:space="0" w:color="auto"/>
                            <w:bottom w:val="none" w:sz="0" w:space="0" w:color="auto"/>
                            <w:right w:val="none" w:sz="0" w:space="0" w:color="auto"/>
                          </w:divBdr>
                          <w:divsChild>
                            <w:div w:id="4410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7515">
                      <w:marLeft w:val="0"/>
                      <w:marRight w:val="0"/>
                      <w:marTop w:val="0"/>
                      <w:marBottom w:val="0"/>
                      <w:divBdr>
                        <w:top w:val="none" w:sz="0" w:space="0" w:color="auto"/>
                        <w:left w:val="none" w:sz="0" w:space="0" w:color="auto"/>
                        <w:bottom w:val="none" w:sz="0" w:space="0" w:color="auto"/>
                        <w:right w:val="none" w:sz="0" w:space="0" w:color="auto"/>
                      </w:divBdr>
                      <w:divsChild>
                        <w:div w:id="1870408710">
                          <w:marLeft w:val="0"/>
                          <w:marRight w:val="0"/>
                          <w:marTop w:val="0"/>
                          <w:marBottom w:val="0"/>
                          <w:divBdr>
                            <w:top w:val="none" w:sz="0" w:space="0" w:color="auto"/>
                            <w:left w:val="none" w:sz="0" w:space="0" w:color="auto"/>
                            <w:bottom w:val="none" w:sz="0" w:space="0" w:color="auto"/>
                            <w:right w:val="none" w:sz="0" w:space="0" w:color="auto"/>
                          </w:divBdr>
                          <w:divsChild>
                            <w:div w:id="1949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690">
                      <w:marLeft w:val="0"/>
                      <w:marRight w:val="0"/>
                      <w:marTop w:val="0"/>
                      <w:marBottom w:val="0"/>
                      <w:divBdr>
                        <w:top w:val="none" w:sz="0" w:space="0" w:color="auto"/>
                        <w:left w:val="none" w:sz="0" w:space="0" w:color="auto"/>
                        <w:bottom w:val="none" w:sz="0" w:space="0" w:color="auto"/>
                        <w:right w:val="none" w:sz="0" w:space="0" w:color="auto"/>
                      </w:divBdr>
                      <w:divsChild>
                        <w:div w:id="1032537973">
                          <w:marLeft w:val="0"/>
                          <w:marRight w:val="0"/>
                          <w:marTop w:val="0"/>
                          <w:marBottom w:val="0"/>
                          <w:divBdr>
                            <w:top w:val="none" w:sz="0" w:space="0" w:color="auto"/>
                            <w:left w:val="none" w:sz="0" w:space="0" w:color="auto"/>
                            <w:bottom w:val="none" w:sz="0" w:space="0" w:color="auto"/>
                            <w:right w:val="none" w:sz="0" w:space="0" w:color="auto"/>
                          </w:divBdr>
                          <w:divsChild>
                            <w:div w:id="12193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1722">
                      <w:marLeft w:val="0"/>
                      <w:marRight w:val="0"/>
                      <w:marTop w:val="0"/>
                      <w:marBottom w:val="0"/>
                      <w:divBdr>
                        <w:top w:val="none" w:sz="0" w:space="0" w:color="auto"/>
                        <w:left w:val="none" w:sz="0" w:space="0" w:color="auto"/>
                        <w:bottom w:val="none" w:sz="0" w:space="0" w:color="auto"/>
                        <w:right w:val="none" w:sz="0" w:space="0" w:color="auto"/>
                      </w:divBdr>
                      <w:divsChild>
                        <w:div w:id="32393079">
                          <w:marLeft w:val="0"/>
                          <w:marRight w:val="0"/>
                          <w:marTop w:val="0"/>
                          <w:marBottom w:val="0"/>
                          <w:divBdr>
                            <w:top w:val="none" w:sz="0" w:space="0" w:color="auto"/>
                            <w:left w:val="none" w:sz="0" w:space="0" w:color="auto"/>
                            <w:bottom w:val="none" w:sz="0" w:space="0" w:color="auto"/>
                            <w:right w:val="none" w:sz="0" w:space="0" w:color="auto"/>
                          </w:divBdr>
                          <w:divsChild>
                            <w:div w:id="14605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480">
                  <w:marLeft w:val="0"/>
                  <w:marRight w:val="0"/>
                  <w:marTop w:val="0"/>
                  <w:marBottom w:val="0"/>
                  <w:divBdr>
                    <w:top w:val="none" w:sz="0" w:space="0" w:color="auto"/>
                    <w:left w:val="none" w:sz="0" w:space="0" w:color="auto"/>
                    <w:bottom w:val="none" w:sz="0" w:space="0" w:color="auto"/>
                    <w:right w:val="none" w:sz="0" w:space="0" w:color="auto"/>
                  </w:divBdr>
                  <w:divsChild>
                    <w:div w:id="114717275">
                      <w:marLeft w:val="0"/>
                      <w:marRight w:val="0"/>
                      <w:marTop w:val="0"/>
                      <w:marBottom w:val="0"/>
                      <w:divBdr>
                        <w:top w:val="none" w:sz="0" w:space="0" w:color="auto"/>
                        <w:left w:val="none" w:sz="0" w:space="0" w:color="auto"/>
                        <w:bottom w:val="none" w:sz="0" w:space="0" w:color="auto"/>
                        <w:right w:val="none" w:sz="0" w:space="0" w:color="auto"/>
                      </w:divBdr>
                      <w:divsChild>
                        <w:div w:id="1799638619">
                          <w:marLeft w:val="0"/>
                          <w:marRight w:val="0"/>
                          <w:marTop w:val="0"/>
                          <w:marBottom w:val="0"/>
                          <w:divBdr>
                            <w:top w:val="none" w:sz="0" w:space="0" w:color="auto"/>
                            <w:left w:val="none" w:sz="0" w:space="0" w:color="auto"/>
                            <w:bottom w:val="none" w:sz="0" w:space="0" w:color="auto"/>
                            <w:right w:val="none" w:sz="0" w:space="0" w:color="auto"/>
                          </w:divBdr>
                        </w:div>
                      </w:divsChild>
                    </w:div>
                    <w:div w:id="1651207608">
                      <w:marLeft w:val="0"/>
                      <w:marRight w:val="0"/>
                      <w:marTop w:val="0"/>
                      <w:marBottom w:val="0"/>
                      <w:divBdr>
                        <w:top w:val="none" w:sz="0" w:space="0" w:color="auto"/>
                        <w:left w:val="none" w:sz="0" w:space="0" w:color="auto"/>
                        <w:bottom w:val="none" w:sz="0" w:space="0" w:color="auto"/>
                        <w:right w:val="none" w:sz="0" w:space="0" w:color="auto"/>
                      </w:divBdr>
                      <w:divsChild>
                        <w:div w:id="391930559">
                          <w:marLeft w:val="0"/>
                          <w:marRight w:val="0"/>
                          <w:marTop w:val="0"/>
                          <w:marBottom w:val="0"/>
                          <w:divBdr>
                            <w:top w:val="none" w:sz="0" w:space="0" w:color="auto"/>
                            <w:left w:val="none" w:sz="0" w:space="0" w:color="auto"/>
                            <w:bottom w:val="none" w:sz="0" w:space="0" w:color="auto"/>
                            <w:right w:val="none" w:sz="0" w:space="0" w:color="auto"/>
                          </w:divBdr>
                          <w:divsChild>
                            <w:div w:id="9848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708">
                      <w:marLeft w:val="0"/>
                      <w:marRight w:val="0"/>
                      <w:marTop w:val="0"/>
                      <w:marBottom w:val="0"/>
                      <w:divBdr>
                        <w:top w:val="none" w:sz="0" w:space="0" w:color="auto"/>
                        <w:left w:val="none" w:sz="0" w:space="0" w:color="auto"/>
                        <w:bottom w:val="none" w:sz="0" w:space="0" w:color="auto"/>
                        <w:right w:val="none" w:sz="0" w:space="0" w:color="auto"/>
                      </w:divBdr>
                      <w:divsChild>
                        <w:div w:id="1472283259">
                          <w:marLeft w:val="0"/>
                          <w:marRight w:val="0"/>
                          <w:marTop w:val="0"/>
                          <w:marBottom w:val="0"/>
                          <w:divBdr>
                            <w:top w:val="none" w:sz="0" w:space="0" w:color="auto"/>
                            <w:left w:val="none" w:sz="0" w:space="0" w:color="auto"/>
                            <w:bottom w:val="none" w:sz="0" w:space="0" w:color="auto"/>
                            <w:right w:val="none" w:sz="0" w:space="0" w:color="auto"/>
                          </w:divBdr>
                          <w:divsChild>
                            <w:div w:id="1672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5033">
                      <w:marLeft w:val="0"/>
                      <w:marRight w:val="0"/>
                      <w:marTop w:val="0"/>
                      <w:marBottom w:val="0"/>
                      <w:divBdr>
                        <w:top w:val="none" w:sz="0" w:space="0" w:color="auto"/>
                        <w:left w:val="none" w:sz="0" w:space="0" w:color="auto"/>
                        <w:bottom w:val="none" w:sz="0" w:space="0" w:color="auto"/>
                        <w:right w:val="none" w:sz="0" w:space="0" w:color="auto"/>
                      </w:divBdr>
                      <w:divsChild>
                        <w:div w:id="210458107">
                          <w:marLeft w:val="0"/>
                          <w:marRight w:val="0"/>
                          <w:marTop w:val="0"/>
                          <w:marBottom w:val="0"/>
                          <w:divBdr>
                            <w:top w:val="none" w:sz="0" w:space="0" w:color="auto"/>
                            <w:left w:val="none" w:sz="0" w:space="0" w:color="auto"/>
                            <w:bottom w:val="none" w:sz="0" w:space="0" w:color="auto"/>
                            <w:right w:val="none" w:sz="0" w:space="0" w:color="auto"/>
                          </w:divBdr>
                          <w:divsChild>
                            <w:div w:id="1029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864">
                  <w:marLeft w:val="0"/>
                  <w:marRight w:val="0"/>
                  <w:marTop w:val="0"/>
                  <w:marBottom w:val="0"/>
                  <w:divBdr>
                    <w:top w:val="none" w:sz="0" w:space="0" w:color="auto"/>
                    <w:left w:val="none" w:sz="0" w:space="0" w:color="auto"/>
                    <w:bottom w:val="none" w:sz="0" w:space="0" w:color="auto"/>
                    <w:right w:val="none" w:sz="0" w:space="0" w:color="auto"/>
                  </w:divBdr>
                  <w:divsChild>
                    <w:div w:id="1300719659">
                      <w:marLeft w:val="0"/>
                      <w:marRight w:val="0"/>
                      <w:marTop w:val="0"/>
                      <w:marBottom w:val="0"/>
                      <w:divBdr>
                        <w:top w:val="none" w:sz="0" w:space="0" w:color="auto"/>
                        <w:left w:val="none" w:sz="0" w:space="0" w:color="auto"/>
                        <w:bottom w:val="none" w:sz="0" w:space="0" w:color="auto"/>
                        <w:right w:val="none" w:sz="0" w:space="0" w:color="auto"/>
                      </w:divBdr>
                      <w:divsChild>
                        <w:div w:id="1870944538">
                          <w:marLeft w:val="0"/>
                          <w:marRight w:val="0"/>
                          <w:marTop w:val="0"/>
                          <w:marBottom w:val="0"/>
                          <w:divBdr>
                            <w:top w:val="none" w:sz="0" w:space="0" w:color="auto"/>
                            <w:left w:val="none" w:sz="0" w:space="0" w:color="auto"/>
                            <w:bottom w:val="none" w:sz="0" w:space="0" w:color="auto"/>
                            <w:right w:val="none" w:sz="0" w:space="0" w:color="auto"/>
                          </w:divBdr>
                        </w:div>
                      </w:divsChild>
                    </w:div>
                    <w:div w:id="254170805">
                      <w:marLeft w:val="0"/>
                      <w:marRight w:val="0"/>
                      <w:marTop w:val="0"/>
                      <w:marBottom w:val="0"/>
                      <w:divBdr>
                        <w:top w:val="none" w:sz="0" w:space="0" w:color="auto"/>
                        <w:left w:val="none" w:sz="0" w:space="0" w:color="auto"/>
                        <w:bottom w:val="none" w:sz="0" w:space="0" w:color="auto"/>
                        <w:right w:val="none" w:sz="0" w:space="0" w:color="auto"/>
                      </w:divBdr>
                      <w:divsChild>
                        <w:div w:id="1439719281">
                          <w:marLeft w:val="0"/>
                          <w:marRight w:val="0"/>
                          <w:marTop w:val="0"/>
                          <w:marBottom w:val="0"/>
                          <w:divBdr>
                            <w:top w:val="none" w:sz="0" w:space="0" w:color="auto"/>
                            <w:left w:val="none" w:sz="0" w:space="0" w:color="auto"/>
                            <w:bottom w:val="none" w:sz="0" w:space="0" w:color="auto"/>
                            <w:right w:val="none" w:sz="0" w:space="0" w:color="auto"/>
                          </w:divBdr>
                          <w:divsChild>
                            <w:div w:id="19129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09976">
                      <w:marLeft w:val="0"/>
                      <w:marRight w:val="0"/>
                      <w:marTop w:val="0"/>
                      <w:marBottom w:val="0"/>
                      <w:divBdr>
                        <w:top w:val="none" w:sz="0" w:space="0" w:color="auto"/>
                        <w:left w:val="none" w:sz="0" w:space="0" w:color="auto"/>
                        <w:bottom w:val="none" w:sz="0" w:space="0" w:color="auto"/>
                        <w:right w:val="none" w:sz="0" w:space="0" w:color="auto"/>
                      </w:divBdr>
                      <w:divsChild>
                        <w:div w:id="1545093025">
                          <w:marLeft w:val="0"/>
                          <w:marRight w:val="0"/>
                          <w:marTop w:val="0"/>
                          <w:marBottom w:val="0"/>
                          <w:divBdr>
                            <w:top w:val="none" w:sz="0" w:space="0" w:color="auto"/>
                            <w:left w:val="none" w:sz="0" w:space="0" w:color="auto"/>
                            <w:bottom w:val="none" w:sz="0" w:space="0" w:color="auto"/>
                            <w:right w:val="none" w:sz="0" w:space="0" w:color="auto"/>
                          </w:divBdr>
                          <w:divsChild>
                            <w:div w:id="18904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952">
                      <w:marLeft w:val="0"/>
                      <w:marRight w:val="0"/>
                      <w:marTop w:val="0"/>
                      <w:marBottom w:val="0"/>
                      <w:divBdr>
                        <w:top w:val="none" w:sz="0" w:space="0" w:color="auto"/>
                        <w:left w:val="none" w:sz="0" w:space="0" w:color="auto"/>
                        <w:bottom w:val="none" w:sz="0" w:space="0" w:color="auto"/>
                        <w:right w:val="none" w:sz="0" w:space="0" w:color="auto"/>
                      </w:divBdr>
                      <w:divsChild>
                        <w:div w:id="838887089">
                          <w:marLeft w:val="0"/>
                          <w:marRight w:val="0"/>
                          <w:marTop w:val="0"/>
                          <w:marBottom w:val="0"/>
                          <w:divBdr>
                            <w:top w:val="none" w:sz="0" w:space="0" w:color="auto"/>
                            <w:left w:val="none" w:sz="0" w:space="0" w:color="auto"/>
                            <w:bottom w:val="none" w:sz="0" w:space="0" w:color="auto"/>
                            <w:right w:val="none" w:sz="0" w:space="0" w:color="auto"/>
                          </w:divBdr>
                          <w:divsChild>
                            <w:div w:id="792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97">
                      <w:marLeft w:val="0"/>
                      <w:marRight w:val="0"/>
                      <w:marTop w:val="0"/>
                      <w:marBottom w:val="0"/>
                      <w:divBdr>
                        <w:top w:val="none" w:sz="0" w:space="0" w:color="auto"/>
                        <w:left w:val="none" w:sz="0" w:space="0" w:color="auto"/>
                        <w:bottom w:val="none" w:sz="0" w:space="0" w:color="auto"/>
                        <w:right w:val="none" w:sz="0" w:space="0" w:color="auto"/>
                      </w:divBdr>
                      <w:divsChild>
                        <w:div w:id="504443414">
                          <w:marLeft w:val="0"/>
                          <w:marRight w:val="0"/>
                          <w:marTop w:val="0"/>
                          <w:marBottom w:val="0"/>
                          <w:divBdr>
                            <w:top w:val="none" w:sz="0" w:space="0" w:color="auto"/>
                            <w:left w:val="none" w:sz="0" w:space="0" w:color="auto"/>
                            <w:bottom w:val="none" w:sz="0" w:space="0" w:color="auto"/>
                            <w:right w:val="none" w:sz="0" w:space="0" w:color="auto"/>
                          </w:divBdr>
                          <w:divsChild>
                            <w:div w:id="14907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61292">
                  <w:marLeft w:val="0"/>
                  <w:marRight w:val="0"/>
                  <w:marTop w:val="0"/>
                  <w:marBottom w:val="0"/>
                  <w:divBdr>
                    <w:top w:val="none" w:sz="0" w:space="0" w:color="auto"/>
                    <w:left w:val="none" w:sz="0" w:space="0" w:color="auto"/>
                    <w:bottom w:val="none" w:sz="0" w:space="0" w:color="auto"/>
                    <w:right w:val="none" w:sz="0" w:space="0" w:color="auto"/>
                  </w:divBdr>
                  <w:divsChild>
                    <w:div w:id="645398684">
                      <w:marLeft w:val="0"/>
                      <w:marRight w:val="0"/>
                      <w:marTop w:val="0"/>
                      <w:marBottom w:val="0"/>
                      <w:divBdr>
                        <w:top w:val="none" w:sz="0" w:space="0" w:color="auto"/>
                        <w:left w:val="none" w:sz="0" w:space="0" w:color="auto"/>
                        <w:bottom w:val="none" w:sz="0" w:space="0" w:color="auto"/>
                        <w:right w:val="none" w:sz="0" w:space="0" w:color="auto"/>
                      </w:divBdr>
                      <w:divsChild>
                        <w:div w:id="1686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9484">
                  <w:marLeft w:val="0"/>
                  <w:marRight w:val="0"/>
                  <w:marTop w:val="0"/>
                  <w:marBottom w:val="0"/>
                  <w:divBdr>
                    <w:top w:val="none" w:sz="0" w:space="0" w:color="auto"/>
                    <w:left w:val="none" w:sz="0" w:space="0" w:color="auto"/>
                    <w:bottom w:val="none" w:sz="0" w:space="0" w:color="auto"/>
                    <w:right w:val="none" w:sz="0" w:space="0" w:color="auto"/>
                  </w:divBdr>
                  <w:divsChild>
                    <w:div w:id="1477992016">
                      <w:marLeft w:val="0"/>
                      <w:marRight w:val="0"/>
                      <w:marTop w:val="0"/>
                      <w:marBottom w:val="0"/>
                      <w:divBdr>
                        <w:top w:val="none" w:sz="0" w:space="0" w:color="auto"/>
                        <w:left w:val="none" w:sz="0" w:space="0" w:color="auto"/>
                        <w:bottom w:val="none" w:sz="0" w:space="0" w:color="auto"/>
                        <w:right w:val="none" w:sz="0" w:space="0" w:color="auto"/>
                      </w:divBdr>
                      <w:divsChild>
                        <w:div w:id="5193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0965">
                  <w:marLeft w:val="0"/>
                  <w:marRight w:val="0"/>
                  <w:marTop w:val="0"/>
                  <w:marBottom w:val="0"/>
                  <w:divBdr>
                    <w:top w:val="none" w:sz="0" w:space="0" w:color="auto"/>
                    <w:left w:val="none" w:sz="0" w:space="0" w:color="auto"/>
                    <w:bottom w:val="none" w:sz="0" w:space="0" w:color="auto"/>
                    <w:right w:val="none" w:sz="0" w:space="0" w:color="auto"/>
                  </w:divBdr>
                  <w:divsChild>
                    <w:div w:id="2131823547">
                      <w:marLeft w:val="0"/>
                      <w:marRight w:val="0"/>
                      <w:marTop w:val="0"/>
                      <w:marBottom w:val="0"/>
                      <w:divBdr>
                        <w:top w:val="none" w:sz="0" w:space="0" w:color="auto"/>
                        <w:left w:val="none" w:sz="0" w:space="0" w:color="auto"/>
                        <w:bottom w:val="none" w:sz="0" w:space="0" w:color="auto"/>
                        <w:right w:val="none" w:sz="0" w:space="0" w:color="auto"/>
                      </w:divBdr>
                      <w:divsChild>
                        <w:div w:id="20425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azleg.gov/BillStatus/GetDocumentPdf/53002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3.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4.xml><?xml version="1.0" encoding="utf-8"?>
<ds:datastoreItem xmlns:ds="http://schemas.openxmlformats.org/officeDocument/2006/customXml" ds:itemID="{0B84F2FC-00B4-4186-8AC2-A8C4E80D7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Links>
    <vt:vector size="42" baseType="variant">
      <vt:variant>
        <vt:i4>5111903</vt:i4>
      </vt:variant>
      <vt:variant>
        <vt:i4>18</vt:i4>
      </vt:variant>
      <vt:variant>
        <vt:i4>0</vt:i4>
      </vt:variant>
      <vt:variant>
        <vt:i4>5</vt:i4>
      </vt:variant>
      <vt:variant>
        <vt:lpwstr>https://www.azcourts.gov/Rules-Forum/aft/1333</vt:lpwstr>
      </vt:variant>
      <vt:variant>
        <vt:lpwstr/>
      </vt:variant>
      <vt:variant>
        <vt:i4>4980824</vt:i4>
      </vt:variant>
      <vt:variant>
        <vt:i4>15</vt:i4>
      </vt:variant>
      <vt:variant>
        <vt:i4>0</vt:i4>
      </vt:variant>
      <vt:variant>
        <vt:i4>5</vt:i4>
      </vt:variant>
      <vt:variant>
        <vt:lpwstr>https://www.azcourts.gov/Rules-Forum/aft/949</vt:lpwstr>
      </vt:variant>
      <vt:variant>
        <vt:lpwstr/>
      </vt:variant>
      <vt:variant>
        <vt:i4>6684731</vt:i4>
      </vt:variant>
      <vt:variant>
        <vt:i4>12</vt:i4>
      </vt:variant>
      <vt:variant>
        <vt:i4>0</vt:i4>
      </vt:variant>
      <vt:variant>
        <vt:i4>5</vt:i4>
      </vt:variant>
      <vt:variant>
        <vt:lpwstr>https://www.azcourts.gov/Portals/0/OpinionFiles/Supreme/2024/CR230137PR.pdf</vt:lpwstr>
      </vt:variant>
      <vt:variant>
        <vt:lpwstr/>
      </vt:variant>
      <vt:variant>
        <vt:i4>5505119</vt:i4>
      </vt:variant>
      <vt:variant>
        <vt:i4>9</vt:i4>
      </vt:variant>
      <vt:variant>
        <vt:i4>0</vt:i4>
      </vt:variant>
      <vt:variant>
        <vt:i4>5</vt:i4>
      </vt:variant>
      <vt:variant>
        <vt:lpwstr>https://www.azleg.gov/legtext/56leg/2R/laws/0255.pdf</vt:lpwstr>
      </vt:variant>
      <vt:variant>
        <vt:lpwstr/>
      </vt:variant>
      <vt:variant>
        <vt:i4>5701715</vt:i4>
      </vt:variant>
      <vt:variant>
        <vt:i4>6</vt:i4>
      </vt:variant>
      <vt:variant>
        <vt:i4>0</vt:i4>
      </vt:variant>
      <vt:variant>
        <vt:i4>5</vt:i4>
      </vt:variant>
      <vt:variant>
        <vt:lpwstr>https://www.azleg.gov/legtext/56leg/2R/laws/0195.pdf</vt:lpwstr>
      </vt:variant>
      <vt:variant>
        <vt:lpwstr/>
      </vt:variant>
      <vt:variant>
        <vt:i4>5701725</vt:i4>
      </vt:variant>
      <vt:variant>
        <vt:i4>3</vt:i4>
      </vt:variant>
      <vt:variant>
        <vt:i4>0</vt:i4>
      </vt:variant>
      <vt:variant>
        <vt:i4>5</vt:i4>
      </vt:variant>
      <vt:variant>
        <vt:lpwstr>https://www.azleg.gov/legtext/56leg/2R/laws/0175.pdf</vt:lpwstr>
      </vt:variant>
      <vt:variant>
        <vt:lpwstr/>
      </vt:variant>
      <vt:variant>
        <vt:i4>5570654</vt:i4>
      </vt:variant>
      <vt:variant>
        <vt:i4>0</vt:i4>
      </vt:variant>
      <vt:variant>
        <vt:i4>0</vt:i4>
      </vt:variant>
      <vt:variant>
        <vt:i4>5</vt:i4>
      </vt:variant>
      <vt:variant>
        <vt:lpwstr>https://www.azleg.gov/legtext/56leg/2R/laws/0244.pdf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2025-06-18T19:43:00Z</dcterms:created>
  <dcterms:modified xsi:type="dcterms:W3CDTF">2025-06-19T16:17:00Z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