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F56B" w14:textId="77777777" w:rsidR="00145884" w:rsidRPr="0066646F" w:rsidRDefault="00145884" w:rsidP="00ED4970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2C686CF0">
        <w:rPr>
          <w:rFonts w:ascii="Book Antiqua" w:hAnsi="Book Antiqua"/>
          <w:b/>
          <w:bCs/>
          <w:sz w:val="32"/>
          <w:szCs w:val="32"/>
        </w:rPr>
        <w:t>Court of Appeals, Division One</w:t>
      </w:r>
    </w:p>
    <w:p w14:paraId="78CAE9DE" w14:textId="2988FC5A" w:rsidR="000804AB" w:rsidRPr="0066646F" w:rsidRDefault="00145884" w:rsidP="00A06F43">
      <w:pPr>
        <w:spacing w:line="240" w:lineRule="auto"/>
        <w:jc w:val="center"/>
        <w:rPr>
          <w:rFonts w:ascii="Book Antiqua" w:hAnsi="Book Antiqua"/>
          <w:b/>
          <w:bCs/>
          <w:sz w:val="32"/>
          <w:szCs w:val="32"/>
        </w:rPr>
      </w:pPr>
      <w:r w:rsidRPr="0066646F">
        <w:rPr>
          <w:rFonts w:ascii="Book Antiqua" w:hAnsi="Book Antiqua"/>
          <w:b/>
          <w:bCs/>
          <w:sz w:val="32"/>
          <w:szCs w:val="32"/>
        </w:rPr>
        <w:t>State of Arizona</w:t>
      </w:r>
    </w:p>
    <w:tbl>
      <w:tblPr>
        <w:tblStyle w:val="TableGrid"/>
        <w:tblpPr w:leftFromText="180" w:rightFromText="180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5845"/>
        <w:gridCol w:w="3493"/>
      </w:tblGrid>
      <w:tr w:rsidR="00145884" w:rsidRPr="0066646F" w14:paraId="164BBCE3" w14:textId="77777777" w:rsidTr="484D8C89">
        <w:trPr>
          <w:trHeight w:val="3590"/>
        </w:trPr>
        <w:tc>
          <w:tcPr>
            <w:tcW w:w="5845" w:type="dxa"/>
          </w:tcPr>
          <w:p w14:paraId="3F94F14E" w14:textId="77777777" w:rsidR="00145884" w:rsidRPr="000D74EF" w:rsidRDefault="00145884" w:rsidP="002C49B1">
            <w:pPr>
              <w:spacing w:line="276" w:lineRule="auto"/>
              <w:rPr>
                <w:rFonts w:ascii="Book Antiqua" w:hAnsi="Book Antiqua"/>
                <w:b/>
                <w:bCs/>
              </w:rPr>
            </w:pPr>
            <w:r w:rsidRPr="000D74EF">
              <w:rPr>
                <w:rFonts w:ascii="Book Antiqua" w:hAnsi="Book Antiqua"/>
                <w:b/>
                <w:bCs/>
              </w:rPr>
              <w:t>Filer Information</w:t>
            </w:r>
          </w:p>
          <w:p w14:paraId="4FFA214A" w14:textId="77777777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9DBF98F" w14:textId="240681D4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Name:</w:t>
            </w:r>
            <w:r w:rsidR="00077918">
              <w:rPr>
                <w:rFonts w:ascii="Book Antiqua" w:hAnsi="Book Antiqua"/>
              </w:rPr>
              <w:t xml:space="preserve">  ____________________________________________</w:t>
            </w:r>
          </w:p>
          <w:p w14:paraId="1701CF73" w14:textId="5D0EFD41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Address:</w:t>
            </w:r>
            <w:r w:rsidR="00077918">
              <w:rPr>
                <w:rFonts w:ascii="Book Antiqua" w:hAnsi="Book Antiqua"/>
              </w:rPr>
              <w:t xml:space="preserve">  __________________________________________</w:t>
            </w:r>
          </w:p>
          <w:p w14:paraId="3B8022DA" w14:textId="339651A1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City, State, Zip Code:</w:t>
            </w:r>
            <w:r w:rsidR="00077918">
              <w:rPr>
                <w:rFonts w:ascii="Book Antiqua" w:hAnsi="Book Antiqua"/>
              </w:rPr>
              <w:t xml:space="preserve">  _______________________________</w:t>
            </w:r>
          </w:p>
          <w:p w14:paraId="3DC5E840" w14:textId="5BBBFB3B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Telephone:</w:t>
            </w:r>
            <w:r w:rsidR="00077918">
              <w:rPr>
                <w:rFonts w:ascii="Book Antiqua" w:hAnsi="Book Antiqua"/>
              </w:rPr>
              <w:t xml:space="preserve">  ________________________________________</w:t>
            </w:r>
          </w:p>
          <w:p w14:paraId="6C6BBE08" w14:textId="51B84AA8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Email:</w:t>
            </w:r>
            <w:r w:rsidR="00077918">
              <w:rPr>
                <w:rFonts w:ascii="Book Antiqua" w:hAnsi="Book Antiqua"/>
              </w:rPr>
              <w:t xml:space="preserve">  ____________________________________________</w:t>
            </w:r>
          </w:p>
          <w:p w14:paraId="7C66307D" w14:textId="298A9FA0" w:rsidR="00145884" w:rsidRPr="0066646F" w:rsidRDefault="006F272B" w:rsidP="002C49B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2BA059" wp14:editId="0871A79A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20760</wp:posOffset>
                      </wp:positionV>
                      <wp:extent cx="129540" cy="137160"/>
                      <wp:effectExtent l="0" t="0" r="22860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3AE2B1" w14:textId="75762015" w:rsidR="00AB6947" w:rsidRDefault="00AB6947" w:rsidP="00AB694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2BA059" id="Rectangle 3" o:spid="_x0000_s1026" style="position:absolute;margin-left:3.35pt;margin-top:1.65pt;width:10.2pt;height:1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oa4gwIAAJAFAAAOAAAAZHJzL2Uyb0RvYy54bWysVNtu2zAMfR+wfxD0vtrOelmDOkXQosOA&#10;og3WDn1WZCkWIIuapMTOvn6UfElv2IBhLzJlkofkEcmLy67RZCecV2BKWhzllAjDoVJmU9Ifjzef&#10;vlDiAzMV02BESffC08vFxw8XrZ2LGdSgK+EIghg/b21J6xDsPMs8r0XD/BFYYVApwTUs4NVtssqx&#10;FtEbnc3y/DRrwVXWARfe49/rXkkXCV9KwcO9lF4EokuKuYV0unSu45ktLth845itFR/SYP+QRcOU&#10;waAT1DULjGydegPVKO7AgwxHHJoMpFRcpBqwmiJ/Vc1DzaxItSA53k40+f8Hy+92D3blkIbW+rlH&#10;MVbRSdfEL+ZHukTWfiJLdIFw/FnMzk+OkVKOquLzWXGayMwOztb58FVAQ6JQUodvkShiu1sfMCCa&#10;jiYxlgetqhuldbrE9xdX2pEdw5dbb4r4UujxwkqbvzmGbvbWEWGiZ3aoOElhr0XE0+a7kERVWOMs&#10;JZya8ZAM41yYUPSqmlWiz7E4yfORgskj5ZwAI7LE6ibsAeBloSN2X+xgH11F6uXJOf9TYr3z5JEi&#10;gwmTc6MMuPcANFY1RO7tR5J6aiJLoVt3aBLFNVT7lSMO+qHylt8ofOlb5sOKOZwibA7cDOEeD6mh&#10;LSkMEiU1uF/v/Y/22NyopaTFqSyp/7llTlCivxls+/PiOPZcSJfjk7MZXtxzzfq5xmybK8D2KXAH&#10;WZ7EaB/0KEoHzRMukGWMiipmOMYuKQ9uvFyFflvgCuJiuUxmOLqWhVvzYHkEjwTHTn7snpizQ7sH&#10;nJM7GCeYzV91fW8bPQ0stwGkSiNx4HWgHsc+9dCwouJeeX5PVodFuvgNAAD//wMAUEsDBBQABgAI&#10;AAAAIQCRBXxR2wAAAAUBAAAPAAAAZHJzL2Rvd25yZXYueG1sTI5BS8NAFITvgv9heYI3u2krqU2z&#10;KSLoUbAWsbfX5JnEZt+G3U0T/73Pkz0NwwwzX76dbKfO5EPr2MB8loAiLl3Vcm1g//589wAqROQK&#10;O8dk4IcCbIvrqxyzyo38RuddrJWMcMjQQBNjn2kdyoYshpnriSX7ct5iFOtrXXkcZdx2epEkqbbY&#10;sjw02NNTQ+VpN1gDn6/h+5RO/mPd29GPtMfh5ZAac3szPW5ARZrifxn+8AUdCmE6uoGroDoD6UqK&#10;BpZLUJIuVnNQR9H7Negi15f0xS8AAAD//wMAUEsBAi0AFAAGAAgAAAAhALaDOJL+AAAA4QEAABMA&#10;AAAAAAAAAAAAAAAAAAAAAFtDb250ZW50X1R5cGVzXS54bWxQSwECLQAUAAYACAAAACEAOP0h/9YA&#10;AACUAQAACwAAAAAAAAAAAAAAAAAvAQAAX3JlbHMvLnJlbHNQSwECLQAUAAYACAAAACEAiuKGuIMC&#10;AACQBQAADgAAAAAAAAAAAAAAAAAuAgAAZHJzL2Uyb0RvYy54bWxQSwECLQAUAAYACAAAACEAkQV8&#10;UdsAAAAFAQAADwAAAAAAAAAAAAAAAADdBAAAZHJzL2Rvd25yZXYueG1sUEsFBgAAAAAEAAQA8wAA&#10;AOUFAAAAAA==&#10;" fillcolor="white [3212]" strokecolor="#44546a [3215]" strokeweight="1pt">
                      <v:textbox>
                        <w:txbxContent>
                          <w:p w14:paraId="673AE2B1" w14:textId="75762015" w:rsidR="00AB6947" w:rsidRDefault="00AB6947" w:rsidP="00AB694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Book Antiqua" w:hAnsi="Book Antiqua"/>
              </w:rPr>
              <w:t xml:space="preserve">       </w:t>
            </w:r>
            <w:r w:rsidR="007F711C">
              <w:rPr>
                <w:rFonts w:ascii="Book Antiqua" w:hAnsi="Book Antiqua"/>
              </w:rPr>
              <w:t>I am s</w:t>
            </w:r>
            <w:r w:rsidRPr="0066646F">
              <w:rPr>
                <w:rFonts w:ascii="Book Antiqua" w:hAnsi="Book Antiqua"/>
              </w:rPr>
              <w:t>elf-represented</w:t>
            </w:r>
            <w:r w:rsidR="0096591D">
              <w:rPr>
                <w:rFonts w:ascii="Book Antiqua" w:hAnsi="Book Antiqua"/>
              </w:rPr>
              <w:t xml:space="preserve"> </w:t>
            </w:r>
            <w:r w:rsidR="0096591D" w:rsidRPr="00027B69">
              <w:rPr>
                <w:rFonts w:ascii="Book Antiqua" w:hAnsi="Book Antiqua"/>
                <w:i/>
                <w:iCs/>
                <w:sz w:val="18"/>
                <w:szCs w:val="18"/>
              </w:rPr>
              <w:t>(if checked, skip</w:t>
            </w:r>
            <w:r w:rsidR="009D5D55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attorney info</w:t>
            </w:r>
            <w:r w:rsidR="0096591D" w:rsidRPr="00027B69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below)</w:t>
            </w:r>
          </w:p>
          <w:p w14:paraId="0453C52D" w14:textId="77777777" w:rsidR="006F272B" w:rsidRDefault="006F272B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F416C52" w14:textId="37E642B4" w:rsidR="00333FC4" w:rsidRDefault="00333FC4" w:rsidP="00333FC4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Attorney for:  ______________________________________ </w:t>
            </w:r>
          </w:p>
          <w:p w14:paraId="1369F854" w14:textId="76AC5B6C" w:rsidR="00145884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Law firm</w:t>
            </w:r>
            <w:r w:rsidR="00DD1CE2" w:rsidRPr="0066646F">
              <w:rPr>
                <w:rFonts w:ascii="Book Antiqua" w:hAnsi="Book Antiqua"/>
              </w:rPr>
              <w:t xml:space="preserve"> name</w:t>
            </w:r>
            <w:r w:rsidRPr="0066646F">
              <w:rPr>
                <w:rFonts w:ascii="Book Antiqua" w:hAnsi="Book Antiqua"/>
              </w:rPr>
              <w:t>:</w:t>
            </w:r>
            <w:r w:rsidR="00077918">
              <w:rPr>
                <w:rFonts w:ascii="Book Antiqua" w:hAnsi="Book Antiqua"/>
              </w:rPr>
              <w:t xml:space="preserve"> ____________________________________</w:t>
            </w:r>
          </w:p>
          <w:p w14:paraId="682C4064" w14:textId="3F52DB35" w:rsidR="00AC45D2" w:rsidRDefault="00096C7E" w:rsidP="006F272B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State Bar number:</w:t>
            </w:r>
            <w:r>
              <w:rPr>
                <w:rFonts w:ascii="Book Antiqua" w:hAnsi="Book Antiqua"/>
              </w:rPr>
              <w:t xml:space="preserve"> _______________________________</w:t>
            </w:r>
            <w:r w:rsidR="00746AB5">
              <w:rPr>
                <w:rFonts w:ascii="Book Antiqua" w:hAnsi="Book Antiqua"/>
              </w:rPr>
              <w:t>_</w:t>
            </w:r>
            <w:r>
              <w:rPr>
                <w:rFonts w:ascii="Book Antiqua" w:hAnsi="Book Antiqua"/>
              </w:rPr>
              <w:t>__</w:t>
            </w:r>
          </w:p>
          <w:p w14:paraId="18837E82" w14:textId="0B10E867" w:rsidR="006F272B" w:rsidRPr="0066646F" w:rsidRDefault="006F272B" w:rsidP="00333FC4">
            <w:pPr>
              <w:spacing w:line="276" w:lineRule="auto"/>
              <w:rPr>
                <w:rFonts w:ascii="Book Antiqua" w:hAnsi="Book Antiqua"/>
              </w:rPr>
            </w:pPr>
          </w:p>
        </w:tc>
        <w:tc>
          <w:tcPr>
            <w:tcW w:w="3493" w:type="dxa"/>
          </w:tcPr>
          <w:p w14:paraId="079911C7" w14:textId="3C6A7147" w:rsidR="00145884" w:rsidRPr="000D74EF" w:rsidRDefault="00145884" w:rsidP="002C49B1">
            <w:pPr>
              <w:spacing w:line="276" w:lineRule="auto"/>
              <w:rPr>
                <w:rFonts w:ascii="Book Antiqua" w:hAnsi="Book Antiqua"/>
                <w:i/>
                <w:iCs/>
              </w:rPr>
            </w:pPr>
            <w:r w:rsidRPr="000D74EF">
              <w:rPr>
                <w:rFonts w:ascii="Book Antiqua" w:hAnsi="Book Antiqua"/>
                <w:i/>
                <w:iCs/>
              </w:rPr>
              <w:t>For Court Use Only</w:t>
            </w:r>
          </w:p>
        </w:tc>
      </w:tr>
      <w:tr w:rsidR="00145884" w:rsidRPr="0066646F" w14:paraId="3AEEECD2" w14:textId="77777777" w:rsidTr="00432176">
        <w:trPr>
          <w:trHeight w:val="1484"/>
        </w:trPr>
        <w:tc>
          <w:tcPr>
            <w:tcW w:w="5845" w:type="dxa"/>
          </w:tcPr>
          <w:p w14:paraId="729A0FC7" w14:textId="4E14F4EF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>Appellant</w:t>
            </w:r>
            <w:r w:rsidR="1D1680B0" w:rsidRPr="484D8C89">
              <w:rPr>
                <w:rFonts w:ascii="Book Antiqua" w:hAnsi="Book Antiqua"/>
              </w:rPr>
              <w:t>/</w:t>
            </w:r>
            <w:r w:rsidR="00EB3F54" w:rsidRPr="484D8C89">
              <w:rPr>
                <w:rFonts w:ascii="Book Antiqua" w:hAnsi="Book Antiqua"/>
              </w:rPr>
              <w:t>P</w:t>
            </w:r>
            <w:r w:rsidRPr="484D8C89">
              <w:rPr>
                <w:rFonts w:ascii="Book Antiqua" w:hAnsi="Book Antiqua"/>
              </w:rPr>
              <w:t>etitioner</w:t>
            </w:r>
            <w:r w:rsidR="00EB3F54" w:rsidRPr="484D8C89">
              <w:rPr>
                <w:rFonts w:ascii="Book Antiqua" w:hAnsi="Book Antiqua"/>
              </w:rPr>
              <w:t xml:space="preserve"> </w:t>
            </w:r>
            <w:r w:rsidR="00EB3F54" w:rsidRPr="484D8C89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(party </w:t>
            </w:r>
            <w:r w:rsidR="00984ADD" w:rsidRPr="484D8C89">
              <w:rPr>
                <w:rFonts w:ascii="Book Antiqua" w:hAnsi="Book Antiqua"/>
                <w:i/>
                <w:iCs/>
                <w:sz w:val="18"/>
                <w:szCs w:val="18"/>
              </w:rPr>
              <w:t>who filed the appeal)</w:t>
            </w:r>
            <w:r w:rsidRPr="484D8C89">
              <w:rPr>
                <w:rFonts w:ascii="Book Antiqua" w:hAnsi="Book Antiqua"/>
              </w:rPr>
              <w:t>:</w:t>
            </w:r>
          </w:p>
        </w:tc>
        <w:tc>
          <w:tcPr>
            <w:tcW w:w="3493" w:type="dxa"/>
          </w:tcPr>
          <w:p w14:paraId="46B8A60D" w14:textId="77777777" w:rsidR="00145884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 xml:space="preserve">Court of Appeals </w:t>
            </w:r>
            <w:r w:rsidR="019E4303" w:rsidRPr="484D8C89">
              <w:rPr>
                <w:rFonts w:ascii="Book Antiqua" w:hAnsi="Book Antiqua"/>
              </w:rPr>
              <w:t>c</w:t>
            </w:r>
            <w:r w:rsidRPr="484D8C89">
              <w:rPr>
                <w:rFonts w:ascii="Book Antiqua" w:hAnsi="Book Antiqua"/>
              </w:rPr>
              <w:t xml:space="preserve">ase </w:t>
            </w:r>
            <w:r w:rsidR="7772CDDF" w:rsidRPr="484D8C89">
              <w:rPr>
                <w:rFonts w:ascii="Book Antiqua" w:hAnsi="Book Antiqua"/>
              </w:rPr>
              <w:t>n</w:t>
            </w:r>
            <w:r w:rsidRPr="484D8C89">
              <w:rPr>
                <w:rFonts w:ascii="Book Antiqua" w:hAnsi="Book Antiqua"/>
              </w:rPr>
              <w:t>umber</w:t>
            </w:r>
            <w:r w:rsidR="00265490" w:rsidRPr="484D8C89">
              <w:rPr>
                <w:rFonts w:ascii="Book Antiqua" w:hAnsi="Book Antiqua"/>
              </w:rPr>
              <w:t>:</w:t>
            </w:r>
          </w:p>
          <w:p w14:paraId="5510BAF5" w14:textId="77777777" w:rsidR="008509E4" w:rsidRDefault="008509E4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1B5C31CB" w14:textId="1715048F" w:rsidR="008509E4" w:rsidRPr="0066646F" w:rsidRDefault="008509E4" w:rsidP="002C49B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535973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CA-</w:t>
            </w:r>
          </w:p>
        </w:tc>
      </w:tr>
      <w:tr w:rsidR="00145884" w:rsidRPr="0066646F" w14:paraId="1EC1E26A" w14:textId="77777777" w:rsidTr="00432176">
        <w:trPr>
          <w:trHeight w:val="2321"/>
        </w:trPr>
        <w:tc>
          <w:tcPr>
            <w:tcW w:w="5845" w:type="dxa"/>
          </w:tcPr>
          <w:p w14:paraId="7B001757" w14:textId="6D065EF8" w:rsidR="00145884" w:rsidRPr="0066646F" w:rsidRDefault="00145884" w:rsidP="002C49B1">
            <w:pPr>
              <w:spacing w:line="276" w:lineRule="auto"/>
              <w:rPr>
                <w:rFonts w:ascii="Book Antiqua" w:hAnsi="Book Antiqua"/>
              </w:rPr>
            </w:pPr>
            <w:r w:rsidRPr="0066646F">
              <w:rPr>
                <w:rFonts w:ascii="Book Antiqua" w:hAnsi="Book Antiqua"/>
              </w:rPr>
              <w:t>Appellee/</w:t>
            </w:r>
            <w:r w:rsidR="00EB3F54">
              <w:rPr>
                <w:rFonts w:ascii="Book Antiqua" w:hAnsi="Book Antiqua"/>
              </w:rPr>
              <w:t>R</w:t>
            </w:r>
            <w:r w:rsidRPr="0066646F">
              <w:rPr>
                <w:rFonts w:ascii="Book Antiqua" w:hAnsi="Book Antiqua"/>
              </w:rPr>
              <w:t>espondent</w:t>
            </w:r>
            <w:r w:rsidR="00984ADD">
              <w:rPr>
                <w:rFonts w:ascii="Book Antiqua" w:hAnsi="Book Antiqua"/>
              </w:rPr>
              <w:t xml:space="preserve"> </w:t>
            </w:r>
            <w:r w:rsidR="00984ADD" w:rsidRPr="00263FBD">
              <w:rPr>
                <w:rFonts w:ascii="Book Antiqua" w:hAnsi="Book Antiqua"/>
                <w:i/>
                <w:iCs/>
                <w:sz w:val="18"/>
                <w:szCs w:val="18"/>
              </w:rPr>
              <w:t>(party responding to the appeal)</w:t>
            </w:r>
            <w:r w:rsidRPr="0066646F">
              <w:rPr>
                <w:rFonts w:ascii="Book Antiqua" w:hAnsi="Book Antiqua"/>
              </w:rPr>
              <w:t>:</w:t>
            </w:r>
          </w:p>
        </w:tc>
        <w:tc>
          <w:tcPr>
            <w:tcW w:w="3493" w:type="dxa"/>
          </w:tcPr>
          <w:p w14:paraId="036B2813" w14:textId="6F85A7C5" w:rsidR="00146567" w:rsidRDefault="00263FBD" w:rsidP="002C49B1">
            <w:pPr>
              <w:spacing w:line="276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Court/agency appealed from</w:t>
            </w:r>
            <w:r w:rsidR="00146567">
              <w:rPr>
                <w:rFonts w:ascii="Book Antiqua" w:hAnsi="Book Antiqua"/>
              </w:rPr>
              <w:t>:</w:t>
            </w:r>
          </w:p>
          <w:p w14:paraId="5EB697AB" w14:textId="5649A5BB" w:rsidR="00146567" w:rsidRDefault="00146567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77628CD8" w14:textId="77777777" w:rsidR="00281B57" w:rsidRDefault="00281B57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2AFAA3A3" w14:textId="77777777" w:rsidR="000804AB" w:rsidRDefault="000804AB" w:rsidP="002C49B1">
            <w:pPr>
              <w:spacing w:line="276" w:lineRule="auto"/>
              <w:rPr>
                <w:rFonts w:ascii="Book Antiqua" w:hAnsi="Book Antiqua"/>
              </w:rPr>
            </w:pPr>
          </w:p>
          <w:p w14:paraId="4D8C69C1" w14:textId="2218C2EC" w:rsidR="00145884" w:rsidRPr="0066646F" w:rsidRDefault="0076761A" w:rsidP="002C49B1">
            <w:pPr>
              <w:spacing w:line="276" w:lineRule="auto"/>
              <w:rPr>
                <w:rFonts w:ascii="Book Antiqua" w:hAnsi="Book Antiqua"/>
              </w:rPr>
            </w:pPr>
            <w:r w:rsidRPr="484D8C89">
              <w:rPr>
                <w:rFonts w:ascii="Book Antiqua" w:hAnsi="Book Antiqua"/>
              </w:rPr>
              <w:t>Case n</w:t>
            </w:r>
            <w:r w:rsidR="74ECDE33" w:rsidRPr="484D8C89">
              <w:rPr>
                <w:rFonts w:ascii="Book Antiqua" w:hAnsi="Book Antiqua"/>
              </w:rPr>
              <w:t>umber</w:t>
            </w:r>
            <w:r w:rsidR="000804AB">
              <w:rPr>
                <w:rFonts w:ascii="Book Antiqua" w:hAnsi="Book Antiqua"/>
              </w:rPr>
              <w:t>(s)</w:t>
            </w:r>
            <w:r w:rsidR="00963F57" w:rsidRPr="484D8C89">
              <w:rPr>
                <w:rFonts w:ascii="Book Antiqua" w:hAnsi="Book Antiqua"/>
              </w:rPr>
              <w:t>:</w:t>
            </w:r>
          </w:p>
        </w:tc>
      </w:tr>
    </w:tbl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9338"/>
      </w:tblGrid>
      <w:tr w:rsidR="00D5676A" w:rsidRPr="0066646F" w14:paraId="5279341F" w14:textId="77777777" w:rsidTr="004952E1">
        <w:trPr>
          <w:trHeight w:val="631"/>
        </w:trPr>
        <w:tc>
          <w:tcPr>
            <w:tcW w:w="9338" w:type="dxa"/>
            <w:vAlign w:val="center"/>
          </w:tcPr>
          <w:p w14:paraId="11C1CA43" w14:textId="35F877C7" w:rsidR="00D5676A" w:rsidRPr="000804AB" w:rsidRDefault="00BD1A74" w:rsidP="000804AB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sz w:val="28"/>
                <w:szCs w:val="28"/>
              </w:rPr>
              <w:t>Informal Opening Brief</w:t>
            </w:r>
          </w:p>
        </w:tc>
      </w:tr>
    </w:tbl>
    <w:p w14:paraId="480DAAE9" w14:textId="77777777" w:rsidR="000804AB" w:rsidRDefault="000804AB" w:rsidP="00DA6CCA">
      <w:pPr>
        <w:spacing w:after="0"/>
        <w:jc w:val="center"/>
        <w:rPr>
          <w:rFonts w:ascii="Book Antiqua" w:hAnsi="Book Antiqua"/>
          <w:b/>
          <w:bCs/>
        </w:rPr>
      </w:pPr>
    </w:p>
    <w:p w14:paraId="361B6999" w14:textId="312CCFB0" w:rsidR="007A2033" w:rsidRPr="000A6008" w:rsidRDefault="007A2033" w:rsidP="007A2033">
      <w:pPr>
        <w:jc w:val="both"/>
        <w:rPr>
          <w:rFonts w:ascii="Book Antiqua" w:hAnsi="Book Antiqua"/>
          <w:kern w:val="0"/>
          <w:sz w:val="24"/>
          <w:szCs w:val="24"/>
          <w14:ligatures w14:val="none"/>
        </w:rPr>
      </w:pPr>
      <w:r w:rsidRPr="000A6008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 xml:space="preserve">File this form and a </w:t>
      </w:r>
      <w:hyperlink r:id="rId7" w:history="1">
        <w:r w:rsidRPr="00FC3756">
          <w:rPr>
            <w:rStyle w:val="Hyperlink"/>
            <w:rFonts w:ascii="Book Antiqua" w:hAnsi="Book Antiqua"/>
            <w:i/>
            <w:iCs/>
            <w:kern w:val="0"/>
            <w:sz w:val="24"/>
            <w:szCs w:val="24"/>
            <w14:ligatures w14:val="none"/>
          </w:rPr>
          <w:t>Certificate of Service</w:t>
        </w:r>
      </w:hyperlink>
      <w:r w:rsidRPr="000A6008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 xml:space="preserve"> </w:t>
      </w:r>
      <w:r w:rsidR="007C6519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>in</w:t>
      </w:r>
      <w:r w:rsidRPr="000A6008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 xml:space="preserve"> the Arizona Court of Appeals, Division One through TurboCourt.com or by mailing/delivering to 1501 W. Washington, Suite 203, Phoenix, AZ 85007.</w:t>
      </w:r>
      <w:r w:rsidR="000A6008" w:rsidRPr="000A6008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 xml:space="preserve">  </w:t>
      </w:r>
      <w:r w:rsidR="000613BB">
        <w:rPr>
          <w:rFonts w:ascii="Book Antiqua" w:hAnsi="Book Antiqua"/>
          <w:i/>
          <w:iCs/>
          <w:sz w:val="24"/>
          <w:szCs w:val="24"/>
        </w:rPr>
        <w:t xml:space="preserve">Give </w:t>
      </w:r>
      <w:r w:rsidR="000A6008" w:rsidRPr="000A6008">
        <w:rPr>
          <w:rFonts w:ascii="Book Antiqua" w:hAnsi="Book Antiqua"/>
          <w:i/>
          <w:iCs/>
          <w:sz w:val="24"/>
          <w:szCs w:val="24"/>
        </w:rPr>
        <w:t>a copy of your completed form to every other party in this appeal.</w:t>
      </w:r>
      <w:r w:rsidRPr="000A6008">
        <w:rPr>
          <w:rFonts w:ascii="Book Antiqua" w:hAnsi="Book Antiqua"/>
          <w:kern w:val="0"/>
          <w:sz w:val="24"/>
          <w:szCs w:val="24"/>
          <w14:ligatures w14:val="none"/>
        </w:rPr>
        <w:t xml:space="preserve"> </w:t>
      </w:r>
    </w:p>
    <w:p w14:paraId="5F7FFBFE" w14:textId="64394C8F" w:rsidR="00DA6CCA" w:rsidRDefault="007A2033" w:rsidP="007A2033">
      <w:pPr>
        <w:jc w:val="both"/>
        <w:rPr>
          <w:rFonts w:ascii="Book Antiqua" w:hAnsi="Book Antiqua"/>
          <w:i/>
          <w:iCs/>
          <w:kern w:val="0"/>
          <w:sz w:val="24"/>
          <w:szCs w:val="24"/>
          <w14:ligatures w14:val="none"/>
        </w:rPr>
      </w:pPr>
      <w:r w:rsidRPr="000A6008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 xml:space="preserve">For more information, </w:t>
      </w:r>
      <w:r w:rsidRPr="000613BB">
        <w:rPr>
          <w:rFonts w:ascii="Book Antiqua" w:hAnsi="Book Antiqua"/>
          <w:i/>
          <w:iCs/>
          <w:kern w:val="0"/>
          <w:sz w:val="24"/>
          <w:szCs w:val="24"/>
          <w14:ligatures w14:val="none"/>
        </w:rPr>
        <w:t>see Arizona Rule of Civil Appellate Procedure 13.2, Arizona Rule of Criminal Procedure 31.10(A), or Arizona Rule of Procedure for the Juvenile Courts 607(c).</w:t>
      </w:r>
    </w:p>
    <w:p w14:paraId="289F6D39" w14:textId="053B068F" w:rsidR="00FA4D78" w:rsidRPr="000A6008" w:rsidRDefault="00FA4D78" w:rsidP="007A2033">
      <w:pPr>
        <w:jc w:val="both"/>
        <w:rPr>
          <w:rFonts w:ascii="Book Antiqua" w:hAnsi="Book Antiqua"/>
          <w:i/>
          <w:iCs/>
          <w:kern w:val="0"/>
          <w:sz w:val="24"/>
          <w:szCs w:val="24"/>
          <w14:ligatures w14:val="none"/>
        </w:rPr>
      </w:pPr>
      <w:r>
        <w:rPr>
          <w:rFonts w:ascii="Book Antiqua" w:hAnsi="Book Antiqua"/>
          <w:i/>
          <w:i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4F491" wp14:editId="65C7B31A">
                <wp:simplePos x="0" y="0"/>
                <wp:positionH relativeFrom="column">
                  <wp:posOffset>114300</wp:posOffset>
                </wp:positionH>
                <wp:positionV relativeFrom="paragraph">
                  <wp:posOffset>233045</wp:posOffset>
                </wp:positionV>
                <wp:extent cx="5699760" cy="487680"/>
                <wp:effectExtent l="0" t="0" r="15240" b="26670"/>
                <wp:wrapNone/>
                <wp:docPr id="18652871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9760" cy="487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4497C" id="Rectangle 1" o:spid="_x0000_s1026" style="position:absolute;margin-left:9pt;margin-top:18.35pt;width:448.8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bqYwIAAB4FAAAOAAAAZHJzL2Uyb0RvYy54bWysVMFu2zAMvQ/YPwi6r3aCNE2DOkWQIsOA&#10;og3aDj2rslQbkEWNUuJkXz9KdpyiLXYYdpElkXwknx91db1vDNsp9DXYgo/Ocs6UlVDW9rXgP5/W&#10;32ac+SBsKQxYVfCD8vx68fXLVevmagwVmFIhIxDr560reBWCm2eZl5VqhD8DpywZNWAjAh3xNStR&#10;tITemGyc59OsBSwdglTe0+1NZ+SLhK+1kuFea68CMwWn2kJaMa0vcc0WV2L+isJVtezLEP9QRSNq&#10;S0kHqBsRBNti/QGqqSWCBx3OJDQZaF1LlXqgbkb5u24eK+FU6oXI8W6gyf8/WHm3e3QbJBpa5+ee&#10;trGLvcYmfqk+tk9kHQay1D4wSZfn08vLiylxKsk2mV1MZ4nN7BTt0IfvChoWNwVH+hmJI7G79YEy&#10;kuvRJSazsK6NifenUtIuHIyKDsY+KM3qkpKPE1BSiVoZZDtB/1dIqWwYdaZKlKq7Hp3n+bG0ISJl&#10;T4ARWVPiAbsHiAr8iN2V3fvHUJVENgTnfyusCx4iUmawYQhuagv4GYChrvrMnf+RpI6ayNILlIcN&#10;MoRO4t7JdU203wofNgJJ0/SnaE7DPS3aQFtw6HecVYC/P7uP/iQ1snLW0owU3P/aClScmR+WRHg5&#10;mkziUKXD5PxiTAd8a3l5a7HbZgX0m0b0IjiZttE/mONWIzTPNM7LmJVMwkrKXXAZ8HhYhW526UGQ&#10;arlMbjRIToRb++hkBI+sRlk97Z8Ful57gVR7B8d5EvN3Eux8Y6SF5TaArpM+T7z2fNMQJuH0D0ac&#10;8rfn5HV61hZ/AAAA//8DAFBLAwQUAAYACAAAACEAu4DuSt4AAAAJAQAADwAAAGRycy9kb3ducmV2&#10;LnhtbEyPwU7DMBBE70j8g7VI3KgTqoY2xKkACQ5FHCiVuDrJ1o4ar4PttuHvWU5wHL3V7JtqPblB&#10;nDDE3pOCfJaBQGp915NRsPt4vlmCiElTpwdPqOAbI6zry4tKl50/0zuetskILqFYagU2pbGUMrYW&#10;nY4zPyIx2/vgdOIYjOyCPnO5G+RtlhXS6Z74g9UjPllsD9ujU9CYx2lFG7Nx9iUZv/t8fftyQanr&#10;q+nhHkTCKf0dw68+q0PNTo0/UhfFwHnJU5KCeXEHgvkqXxQgGgb5fAGyruT/BfUPAAAA//8DAFBL&#10;AQItABQABgAIAAAAIQC2gziS/gAAAOEBAAATAAAAAAAAAAAAAAAAAAAAAABbQ29udGVudF9UeXBl&#10;c10ueG1sUEsBAi0AFAAGAAgAAAAhADj9If/WAAAAlAEAAAsAAAAAAAAAAAAAAAAALwEAAF9yZWxz&#10;Ly5yZWxzUEsBAi0AFAAGAAgAAAAhAObAZupjAgAAHgUAAA4AAAAAAAAAAAAAAAAALgIAAGRycy9l&#10;Mm9Eb2MueG1sUEsBAi0AFAAGAAgAAAAhALuA7kreAAAACQEAAA8AAAAAAAAAAAAAAAAAvQQAAGRy&#10;cy9kb3ducmV2LnhtbFBLBQYAAAAABAAEAPMAAADIBQAAAAA=&#10;" filled="f" strokecolor="#09101d [484]" strokeweight="1pt"/>
            </w:pict>
          </mc:Fallback>
        </mc:AlternateContent>
      </w:r>
    </w:p>
    <w:p w14:paraId="20F3C1B2" w14:textId="6B1C4D17" w:rsidR="00002220" w:rsidRDefault="004668AF" w:rsidP="00BC602E">
      <w:pPr>
        <w:jc w:val="center"/>
        <w:rPr>
          <w:rFonts w:ascii="Book Antiqua" w:hAnsi="Book Antiqua"/>
          <w:b/>
          <w:bCs/>
        </w:rPr>
      </w:pPr>
      <w:r w:rsidRPr="000A6008">
        <w:rPr>
          <w:rFonts w:ascii="Book Antiqua" w:hAnsi="Book Antiqua"/>
          <w:b/>
          <w:bCs/>
          <w:kern w:val="0"/>
          <w:sz w:val="24"/>
          <w:szCs w:val="24"/>
          <w14:ligatures w14:val="none"/>
        </w:rPr>
        <w:t>ATTORNEYS MAY NOT USE THIS FORM AND MUST FILE A BRIEF THAT COMPLIES WITH THE APPLICABLE APPELLATE RULES</w:t>
      </w:r>
      <w:r w:rsidR="007A2033" w:rsidRPr="000A6008">
        <w:rPr>
          <w:rFonts w:ascii="Book Antiqua" w:hAnsi="Book Antiqua"/>
          <w:b/>
          <w:bCs/>
          <w:kern w:val="0"/>
          <w:sz w:val="24"/>
          <w:szCs w:val="24"/>
          <w14:ligatures w14:val="none"/>
        </w:rPr>
        <w:t>.</w:t>
      </w:r>
      <w:r w:rsidR="00002220">
        <w:rPr>
          <w:rFonts w:ascii="Book Antiqua" w:hAnsi="Book Antiqua"/>
          <w:b/>
          <w:bCs/>
        </w:rPr>
        <w:br w:type="page"/>
      </w:r>
    </w:p>
    <w:p w14:paraId="7A73D3BB" w14:textId="77777777" w:rsidR="00E750C3" w:rsidRPr="009F6513" w:rsidRDefault="00E750C3" w:rsidP="00E750C3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F6513">
        <w:rPr>
          <w:rFonts w:ascii="Book Antiqua" w:hAnsi="Book Antiqua"/>
          <w:b/>
          <w:bCs/>
          <w:sz w:val="24"/>
          <w:szCs w:val="24"/>
        </w:rPr>
        <w:lastRenderedPageBreak/>
        <w:t>APPELLANT’S INFORMAL OPENING BRIEF</w:t>
      </w:r>
    </w:p>
    <w:p w14:paraId="488EA4F8" w14:textId="77777777" w:rsidR="00E750C3" w:rsidRDefault="00E750C3" w:rsidP="00E750C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</w:t>
      </w:r>
      <w:r w:rsidRPr="00767F36">
        <w:rPr>
          <w:rFonts w:ascii="Book Antiqua" w:hAnsi="Book Antiqua"/>
          <w:i/>
          <w:iCs/>
          <w:sz w:val="24"/>
          <w:szCs w:val="24"/>
        </w:rPr>
        <w:t>attach additional sheets as necessary, up to a total of 50 pages including this form</w:t>
      </w:r>
      <w:r>
        <w:rPr>
          <w:rFonts w:ascii="Book Antiqua" w:hAnsi="Book Antiqua"/>
          <w:sz w:val="24"/>
          <w:szCs w:val="24"/>
        </w:rPr>
        <w:t>)</w:t>
      </w:r>
    </w:p>
    <w:p w14:paraId="235B97A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BD4FE04" w14:textId="2B00AA27" w:rsidR="00E750C3" w:rsidRPr="00464490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B042EC9">
        <w:rPr>
          <w:rFonts w:ascii="Book Antiqua" w:hAnsi="Book Antiqua"/>
          <w:b/>
          <w:bCs/>
          <w:sz w:val="24"/>
          <w:szCs w:val="24"/>
        </w:rPr>
        <w:t>FACTS</w:t>
      </w:r>
      <w:r w:rsidRPr="0B042EC9">
        <w:rPr>
          <w:rFonts w:ascii="Book Antiqua" w:hAnsi="Book Antiqua"/>
          <w:sz w:val="24"/>
          <w:szCs w:val="24"/>
        </w:rPr>
        <w:t xml:space="preserve">.  Include all </w:t>
      </w:r>
      <w:r w:rsidR="0CEC64AD" w:rsidRPr="4AE4FC1A">
        <w:rPr>
          <w:rFonts w:ascii="Book Antiqua" w:hAnsi="Book Antiqua"/>
          <w:sz w:val="24"/>
          <w:szCs w:val="24"/>
        </w:rPr>
        <w:t xml:space="preserve">the </w:t>
      </w:r>
      <w:r w:rsidRPr="0B042EC9">
        <w:rPr>
          <w:rFonts w:ascii="Book Antiqua" w:hAnsi="Book Antiqua"/>
          <w:sz w:val="24"/>
          <w:szCs w:val="24"/>
        </w:rPr>
        <w:t>facts the court needs to know to decide your case.</w:t>
      </w:r>
      <w:r w:rsidR="00941DBC" w:rsidRPr="0B042EC9">
        <w:rPr>
          <w:rFonts w:ascii="Book Antiqua" w:hAnsi="Book Antiqua"/>
          <w:sz w:val="24"/>
          <w:szCs w:val="24"/>
        </w:rPr>
        <w:t xml:space="preserve">  </w:t>
      </w:r>
      <w:r w:rsidR="00BA69FC" w:rsidRPr="00F723B3">
        <w:rPr>
          <w:rFonts w:ascii="Book Antiqua" w:hAnsi="Book Antiqua"/>
          <w:i/>
          <w:iCs/>
          <w:sz w:val="24"/>
          <w:szCs w:val="24"/>
        </w:rPr>
        <w:t>(</w:t>
      </w:r>
      <w:r w:rsidR="00476355">
        <w:rPr>
          <w:rFonts w:ascii="Book Antiqua" w:hAnsi="Book Antiqua"/>
          <w:i/>
          <w:iCs/>
          <w:sz w:val="24"/>
          <w:szCs w:val="24"/>
        </w:rPr>
        <w:t>R</w:t>
      </w:r>
      <w:r w:rsidR="00BA69FC" w:rsidRPr="00F723B3">
        <w:rPr>
          <w:rFonts w:ascii="Book Antiqua" w:hAnsi="Book Antiqua"/>
          <w:i/>
          <w:iCs/>
          <w:sz w:val="24"/>
          <w:szCs w:val="24"/>
        </w:rPr>
        <w:t xml:space="preserve">efer to </w:t>
      </w:r>
      <w:r w:rsidR="00BA69FC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BA69FC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BA69FC">
        <w:rPr>
          <w:rFonts w:ascii="Book Antiqua" w:hAnsi="Book Antiqua"/>
          <w:i/>
          <w:iCs/>
          <w:sz w:val="24"/>
          <w:szCs w:val="24"/>
        </w:rPr>
        <w:t>.</w:t>
      </w:r>
      <w:r w:rsidR="00BA69FC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0521A2F8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7675AA74" w14:textId="6331494B" w:rsidR="00E750C3" w:rsidRPr="002B3AD9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2B3AD9">
        <w:rPr>
          <w:rFonts w:ascii="Book Antiqua" w:hAnsi="Book Antiqua"/>
          <w:b/>
          <w:bCs/>
          <w:sz w:val="24"/>
          <w:szCs w:val="24"/>
        </w:rPr>
        <w:lastRenderedPageBreak/>
        <w:t>PR</w:t>
      </w:r>
      <w:r w:rsidR="00754190">
        <w:rPr>
          <w:rFonts w:ascii="Book Antiqua" w:hAnsi="Book Antiqua"/>
          <w:b/>
          <w:bCs/>
          <w:sz w:val="24"/>
          <w:szCs w:val="24"/>
        </w:rPr>
        <w:t>IOR PR</w:t>
      </w:r>
      <w:r w:rsidRPr="002B3AD9">
        <w:rPr>
          <w:rFonts w:ascii="Book Antiqua" w:hAnsi="Book Antiqua"/>
          <w:b/>
          <w:bCs/>
          <w:sz w:val="24"/>
          <w:szCs w:val="24"/>
        </w:rPr>
        <w:t>OCEEDINGS</w:t>
      </w:r>
      <w:r w:rsidRPr="002B3AD9">
        <w:rPr>
          <w:rFonts w:ascii="Book Antiqua" w:hAnsi="Book Antiqua"/>
          <w:sz w:val="24"/>
          <w:szCs w:val="24"/>
        </w:rPr>
        <w:t>.  This section asks about what happened before you filed your appeal.</w:t>
      </w:r>
    </w:p>
    <w:p w14:paraId="1B192458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2E9415B8" w14:textId="5B60A5D0" w:rsidR="00E750C3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did you ask the superior court </w:t>
      </w:r>
      <w:r w:rsidR="00754190">
        <w:rPr>
          <w:rFonts w:ascii="Book Antiqua" w:hAnsi="Book Antiqua"/>
          <w:sz w:val="24"/>
          <w:szCs w:val="24"/>
        </w:rPr>
        <w:t xml:space="preserve">or administrative agency </w:t>
      </w:r>
      <w:r>
        <w:rPr>
          <w:rFonts w:ascii="Book Antiqua" w:hAnsi="Book Antiqua"/>
          <w:sz w:val="24"/>
          <w:szCs w:val="24"/>
        </w:rPr>
        <w:t xml:space="preserve">to do?  </w:t>
      </w:r>
    </w:p>
    <w:p w14:paraId="0211EDD8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04DE1B37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57C6B2BF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6EC76AAC" w14:textId="77777777" w:rsidR="008B1836" w:rsidRDefault="008B1836" w:rsidP="00E750C3">
      <w:pPr>
        <w:jc w:val="both"/>
        <w:rPr>
          <w:rFonts w:ascii="Book Antiqua" w:hAnsi="Book Antiqua"/>
          <w:sz w:val="24"/>
          <w:szCs w:val="24"/>
        </w:rPr>
      </w:pPr>
    </w:p>
    <w:p w14:paraId="671AF9FB" w14:textId="77777777" w:rsidR="00234E26" w:rsidRDefault="00234E26" w:rsidP="00E750C3">
      <w:pPr>
        <w:jc w:val="both"/>
        <w:rPr>
          <w:rFonts w:ascii="Book Antiqua" w:hAnsi="Book Antiqua"/>
          <w:sz w:val="24"/>
          <w:szCs w:val="24"/>
        </w:rPr>
      </w:pPr>
    </w:p>
    <w:p w14:paraId="37DD4A0E" w14:textId="77777777" w:rsidR="008B1836" w:rsidRDefault="008B1836" w:rsidP="00E750C3">
      <w:pPr>
        <w:jc w:val="both"/>
        <w:rPr>
          <w:rFonts w:ascii="Book Antiqua" w:hAnsi="Book Antiqua"/>
          <w:sz w:val="24"/>
          <w:szCs w:val="24"/>
        </w:rPr>
      </w:pPr>
    </w:p>
    <w:p w14:paraId="1B6C8871" w14:textId="77777777" w:rsidR="008B1836" w:rsidRDefault="008B1836" w:rsidP="00E750C3">
      <w:pPr>
        <w:jc w:val="both"/>
        <w:rPr>
          <w:rFonts w:ascii="Book Antiqua" w:hAnsi="Book Antiqua"/>
          <w:sz w:val="24"/>
          <w:szCs w:val="24"/>
        </w:rPr>
      </w:pPr>
    </w:p>
    <w:p w14:paraId="468BDE29" w14:textId="77777777" w:rsidR="00234E26" w:rsidRDefault="00234E26" w:rsidP="00E750C3">
      <w:pPr>
        <w:jc w:val="both"/>
        <w:rPr>
          <w:rFonts w:ascii="Book Antiqua" w:hAnsi="Book Antiqua"/>
          <w:sz w:val="24"/>
          <w:szCs w:val="24"/>
        </w:rPr>
      </w:pPr>
    </w:p>
    <w:p w14:paraId="707F7749" w14:textId="77777777" w:rsidR="008B1836" w:rsidRDefault="008B1836" w:rsidP="00E750C3">
      <w:pPr>
        <w:jc w:val="both"/>
        <w:rPr>
          <w:rFonts w:ascii="Book Antiqua" w:hAnsi="Book Antiqua"/>
          <w:sz w:val="24"/>
          <w:szCs w:val="24"/>
        </w:rPr>
      </w:pPr>
    </w:p>
    <w:p w14:paraId="7CC428D5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0C5F7409" w14:textId="77777777" w:rsidR="00E750C3" w:rsidRPr="00F2778F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44F32C1A" w14:textId="4F9774F5" w:rsidR="00E750C3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legal </w:t>
      </w:r>
      <w:r w:rsidR="005100D1">
        <w:rPr>
          <w:rFonts w:ascii="Book Antiqua" w:hAnsi="Book Antiqua"/>
          <w:sz w:val="24"/>
          <w:szCs w:val="24"/>
        </w:rPr>
        <w:t>claim</w:t>
      </w:r>
      <w:r w:rsidR="007F3838">
        <w:rPr>
          <w:rFonts w:ascii="Book Antiqua" w:hAnsi="Book Antiqua"/>
          <w:sz w:val="24"/>
          <w:szCs w:val="24"/>
        </w:rPr>
        <w:t>(</w:t>
      </w:r>
      <w:r w:rsidR="005100D1">
        <w:rPr>
          <w:rFonts w:ascii="Book Antiqua" w:hAnsi="Book Antiqua"/>
          <w:sz w:val="24"/>
          <w:szCs w:val="24"/>
        </w:rPr>
        <w:t>s</w:t>
      </w:r>
      <w:r w:rsidR="007F3838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did you raise?</w:t>
      </w:r>
    </w:p>
    <w:p w14:paraId="3FEFA914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6836309E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01F3FAC3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32D3CDEE" w14:textId="77777777" w:rsidR="00234E26" w:rsidRDefault="00234E26" w:rsidP="00E750C3">
      <w:pPr>
        <w:jc w:val="both"/>
        <w:rPr>
          <w:rFonts w:ascii="Book Antiqua" w:hAnsi="Book Antiqua"/>
          <w:sz w:val="24"/>
          <w:szCs w:val="24"/>
        </w:rPr>
      </w:pPr>
    </w:p>
    <w:p w14:paraId="2328BBA7" w14:textId="77777777" w:rsidR="00234E26" w:rsidRDefault="00234E26" w:rsidP="00E750C3">
      <w:pPr>
        <w:jc w:val="both"/>
        <w:rPr>
          <w:rFonts w:ascii="Book Antiqua" w:hAnsi="Book Antiqua"/>
          <w:sz w:val="24"/>
          <w:szCs w:val="24"/>
        </w:rPr>
      </w:pPr>
    </w:p>
    <w:p w14:paraId="07E7CAC2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65968538" w14:textId="77777777" w:rsidR="008B1836" w:rsidRDefault="008B1836" w:rsidP="00E750C3">
      <w:pPr>
        <w:jc w:val="both"/>
        <w:rPr>
          <w:rFonts w:ascii="Book Antiqua" w:hAnsi="Book Antiqua"/>
          <w:sz w:val="24"/>
          <w:szCs w:val="24"/>
        </w:rPr>
      </w:pPr>
    </w:p>
    <w:p w14:paraId="625A25A1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59AC0853" w14:textId="0244CC8B" w:rsidR="00E750C3" w:rsidRPr="008B1836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is the date of the ruling that you are </w:t>
      </w:r>
      <w:proofErr w:type="gramStart"/>
      <w:r>
        <w:rPr>
          <w:rFonts w:ascii="Book Antiqua" w:hAnsi="Book Antiqua"/>
          <w:sz w:val="24"/>
          <w:szCs w:val="24"/>
        </w:rPr>
        <w:t>appealing</w:t>
      </w:r>
      <w:proofErr w:type="gramEnd"/>
      <w:r>
        <w:rPr>
          <w:rFonts w:ascii="Book Antiqua" w:hAnsi="Book Antiqua"/>
          <w:sz w:val="24"/>
          <w:szCs w:val="24"/>
        </w:rPr>
        <w:t>?</w:t>
      </w:r>
      <w:r w:rsidR="003E5AC3">
        <w:rPr>
          <w:rFonts w:ascii="Book Antiqua" w:hAnsi="Book Antiqua"/>
          <w:sz w:val="24"/>
          <w:szCs w:val="24"/>
        </w:rPr>
        <w:tab/>
        <w:t>________________________</w:t>
      </w:r>
    </w:p>
    <w:p w14:paraId="37C840FA" w14:textId="77777777" w:rsidR="00E750C3" w:rsidRDefault="00E750C3" w:rsidP="00E750C3">
      <w:pPr>
        <w:jc w:val="both"/>
        <w:rPr>
          <w:rFonts w:ascii="Book Antiqua" w:hAnsi="Book Antiqua"/>
          <w:sz w:val="24"/>
          <w:szCs w:val="24"/>
        </w:rPr>
      </w:pPr>
    </w:p>
    <w:p w14:paraId="58710D6F" w14:textId="5B784A49" w:rsidR="00E750C3" w:rsidRPr="00D8050B" w:rsidRDefault="00E750C3" w:rsidP="00E750C3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What date did you file your notice of appeal?</w:t>
      </w:r>
      <w:r w:rsidR="003E5AC3">
        <w:rPr>
          <w:rFonts w:ascii="Book Antiqua" w:hAnsi="Book Antiqua"/>
          <w:sz w:val="24"/>
          <w:szCs w:val="24"/>
        </w:rPr>
        <w:tab/>
      </w:r>
      <w:r w:rsidR="003E5AC3">
        <w:rPr>
          <w:rFonts w:ascii="Book Antiqua" w:hAnsi="Book Antiqua"/>
          <w:sz w:val="24"/>
          <w:szCs w:val="24"/>
        </w:rPr>
        <w:tab/>
        <w:t>________________________</w:t>
      </w:r>
    </w:p>
    <w:p w14:paraId="0EF10A72" w14:textId="77777777" w:rsidR="00E750C3" w:rsidRPr="002B3AD9" w:rsidRDefault="00E750C3" w:rsidP="00E750C3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sz w:val="24"/>
          <w:szCs w:val="24"/>
        </w:rPr>
      </w:pPr>
      <w:r w:rsidRPr="002B3AD9">
        <w:rPr>
          <w:rFonts w:ascii="Book Antiqua" w:hAnsi="Book Antiqua"/>
          <w:b/>
          <w:bCs/>
          <w:sz w:val="24"/>
          <w:szCs w:val="24"/>
        </w:rPr>
        <w:lastRenderedPageBreak/>
        <w:t>PROCEEDINGS IN THE COURT OF APPEALS</w:t>
      </w:r>
      <w:r w:rsidRPr="002B3AD9">
        <w:rPr>
          <w:rFonts w:ascii="Book Antiqua" w:hAnsi="Book Antiqua"/>
          <w:sz w:val="24"/>
          <w:szCs w:val="24"/>
        </w:rPr>
        <w:t xml:space="preserve">.  This section asks about issues in this appeal and any other </w:t>
      </w:r>
      <w:proofErr w:type="gramStart"/>
      <w:r w:rsidRPr="002B3AD9">
        <w:rPr>
          <w:rFonts w:ascii="Book Antiqua" w:hAnsi="Book Antiqua"/>
          <w:sz w:val="24"/>
          <w:szCs w:val="24"/>
        </w:rPr>
        <w:t>appeals</w:t>
      </w:r>
      <w:proofErr w:type="gramEnd"/>
      <w:r w:rsidRPr="002B3AD9">
        <w:rPr>
          <w:rFonts w:ascii="Book Antiqua" w:hAnsi="Book Antiqua"/>
          <w:sz w:val="24"/>
          <w:szCs w:val="24"/>
        </w:rPr>
        <w:t xml:space="preserve"> you have.</w:t>
      </w:r>
    </w:p>
    <w:p w14:paraId="502A6917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60E819C" w14:textId="538C5583" w:rsidR="00E750C3" w:rsidRDefault="00E750C3" w:rsidP="00EE69D2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What issues are you asking the </w:t>
      </w:r>
      <w:r w:rsidR="00825266">
        <w:rPr>
          <w:rFonts w:ascii="Book Antiqua" w:hAnsi="Book Antiqua"/>
          <w:sz w:val="24"/>
          <w:szCs w:val="24"/>
        </w:rPr>
        <w:t>C</w:t>
      </w:r>
      <w:r>
        <w:rPr>
          <w:rFonts w:ascii="Book Antiqua" w:hAnsi="Book Antiqua"/>
          <w:sz w:val="24"/>
          <w:szCs w:val="24"/>
        </w:rPr>
        <w:t xml:space="preserve">ourt </w:t>
      </w:r>
      <w:r w:rsidR="00825266">
        <w:rPr>
          <w:rFonts w:ascii="Book Antiqua" w:hAnsi="Book Antiqua"/>
          <w:sz w:val="24"/>
          <w:szCs w:val="24"/>
        </w:rPr>
        <w:t xml:space="preserve">of Appeals </w:t>
      </w:r>
      <w:r>
        <w:rPr>
          <w:rFonts w:ascii="Book Antiqua" w:hAnsi="Book Antiqua"/>
          <w:sz w:val="24"/>
          <w:szCs w:val="24"/>
        </w:rPr>
        <w:t xml:space="preserve">to review in this appeal?  What do you think the superior court </w:t>
      </w:r>
      <w:r w:rsidR="008A420C">
        <w:rPr>
          <w:rFonts w:ascii="Book Antiqua" w:hAnsi="Book Antiqua"/>
          <w:sz w:val="24"/>
          <w:szCs w:val="24"/>
        </w:rPr>
        <w:t xml:space="preserve">or administrative agency </w:t>
      </w:r>
      <w:r>
        <w:rPr>
          <w:rFonts w:ascii="Book Antiqua" w:hAnsi="Book Antiqua"/>
          <w:sz w:val="24"/>
          <w:szCs w:val="24"/>
        </w:rPr>
        <w:t>did wrong?</w:t>
      </w:r>
      <w:r w:rsidR="00F215CE">
        <w:rPr>
          <w:rFonts w:ascii="Book Antiqua" w:hAnsi="Book Antiqua"/>
          <w:sz w:val="24"/>
          <w:szCs w:val="24"/>
        </w:rPr>
        <w:t xml:space="preserve"> </w:t>
      </w:r>
      <w:r w:rsidR="00476355">
        <w:rPr>
          <w:rFonts w:ascii="Book Antiqua" w:hAnsi="Book Antiqua"/>
          <w:sz w:val="24"/>
          <w:szCs w:val="24"/>
        </w:rPr>
        <w:t xml:space="preserve"> </w:t>
      </w:r>
      <w:r w:rsidR="00696477">
        <w:rPr>
          <w:rFonts w:ascii="Book Antiqua" w:hAnsi="Book Antiqua"/>
          <w:sz w:val="24"/>
          <w:szCs w:val="24"/>
        </w:rPr>
        <w:t>Why</w:t>
      </w:r>
      <w:r w:rsidR="00F215CE">
        <w:rPr>
          <w:rFonts w:ascii="Book Antiqua" w:hAnsi="Book Antiqua"/>
          <w:sz w:val="24"/>
          <w:szCs w:val="24"/>
        </w:rPr>
        <w:t xml:space="preserve"> do you think it is wrong</w:t>
      </w:r>
      <w:r w:rsidR="00696477">
        <w:rPr>
          <w:rFonts w:ascii="Book Antiqua" w:hAnsi="Book Antiqua"/>
          <w:sz w:val="24"/>
          <w:szCs w:val="24"/>
        </w:rPr>
        <w:t xml:space="preserve">? </w:t>
      </w:r>
      <w:r w:rsidR="00476355" w:rsidRPr="00F723B3">
        <w:rPr>
          <w:rFonts w:ascii="Book Antiqua" w:hAnsi="Book Antiqua"/>
          <w:i/>
          <w:iCs/>
          <w:sz w:val="24"/>
          <w:szCs w:val="24"/>
        </w:rPr>
        <w:t>(</w:t>
      </w:r>
      <w:r w:rsidR="00476355">
        <w:rPr>
          <w:rFonts w:ascii="Book Antiqua" w:hAnsi="Book Antiqua"/>
          <w:i/>
          <w:iCs/>
          <w:sz w:val="24"/>
          <w:szCs w:val="24"/>
        </w:rPr>
        <w:t>R</w:t>
      </w:r>
      <w:r w:rsidR="00476355" w:rsidRPr="00F723B3">
        <w:rPr>
          <w:rFonts w:ascii="Book Antiqua" w:hAnsi="Book Antiqua"/>
          <w:i/>
          <w:iCs/>
          <w:sz w:val="24"/>
          <w:szCs w:val="24"/>
        </w:rPr>
        <w:t xml:space="preserve">efer to </w:t>
      </w:r>
      <w:r w:rsidR="00476355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476355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476355">
        <w:rPr>
          <w:rFonts w:ascii="Book Antiqua" w:hAnsi="Book Antiqua"/>
          <w:i/>
          <w:iCs/>
          <w:sz w:val="24"/>
          <w:szCs w:val="24"/>
        </w:rPr>
        <w:t>.</w:t>
      </w:r>
      <w:r w:rsidR="00476355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758EE08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0547ED31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33631DFC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7C821453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2552B4CE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70EF1807" w14:textId="5A7DCE1F" w:rsidR="00FC4BF2" w:rsidRDefault="00FC4BF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1F79B28A" w14:textId="49B95709" w:rsidR="00E750C3" w:rsidRDefault="005C6CE8" w:rsidP="00E750C3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When did</w:t>
      </w:r>
      <w:r w:rsidR="00E750C3">
        <w:rPr>
          <w:rFonts w:ascii="Book Antiqua" w:hAnsi="Book Antiqua"/>
          <w:sz w:val="24"/>
          <w:szCs w:val="24"/>
        </w:rPr>
        <w:t xml:space="preserve"> you present </w:t>
      </w:r>
      <w:r w:rsidR="004D5406">
        <w:rPr>
          <w:rFonts w:ascii="Book Antiqua" w:hAnsi="Book Antiqua"/>
          <w:sz w:val="24"/>
          <w:szCs w:val="24"/>
        </w:rPr>
        <w:t>each</w:t>
      </w:r>
      <w:r w:rsidR="00E750C3">
        <w:rPr>
          <w:rFonts w:ascii="Book Antiqua" w:hAnsi="Book Antiqua"/>
          <w:sz w:val="24"/>
          <w:szCs w:val="24"/>
        </w:rPr>
        <w:t xml:space="preserve"> issue listed in Question 3(A) to the superior court</w:t>
      </w:r>
      <w:r w:rsidR="008A420C">
        <w:rPr>
          <w:rFonts w:ascii="Book Antiqua" w:hAnsi="Book Antiqua"/>
          <w:sz w:val="24"/>
          <w:szCs w:val="24"/>
        </w:rPr>
        <w:t xml:space="preserve"> or administrative agency</w:t>
      </w:r>
      <w:r w:rsidR="00E750C3">
        <w:rPr>
          <w:rFonts w:ascii="Book Antiqua" w:hAnsi="Book Antiqua"/>
          <w:sz w:val="24"/>
          <w:szCs w:val="24"/>
        </w:rPr>
        <w:t>?</w:t>
      </w:r>
      <w:r w:rsidR="009739CD">
        <w:rPr>
          <w:rFonts w:ascii="Book Antiqua" w:hAnsi="Book Antiqua"/>
          <w:sz w:val="24"/>
          <w:szCs w:val="24"/>
        </w:rPr>
        <w:t xml:space="preserve"> </w:t>
      </w:r>
      <w:r w:rsidR="007F23FE" w:rsidRPr="00F723B3">
        <w:rPr>
          <w:rFonts w:ascii="Book Antiqua" w:hAnsi="Book Antiqua"/>
          <w:i/>
          <w:iCs/>
          <w:sz w:val="24"/>
          <w:szCs w:val="24"/>
        </w:rPr>
        <w:t>(</w:t>
      </w:r>
      <w:r w:rsidR="007F23FE">
        <w:rPr>
          <w:rFonts w:ascii="Book Antiqua" w:hAnsi="Book Antiqua"/>
          <w:i/>
          <w:iCs/>
          <w:sz w:val="24"/>
          <w:szCs w:val="24"/>
        </w:rPr>
        <w:t>R</w:t>
      </w:r>
      <w:r w:rsidR="007F23FE" w:rsidRPr="00F723B3">
        <w:rPr>
          <w:rFonts w:ascii="Book Antiqua" w:hAnsi="Book Antiqua"/>
          <w:i/>
          <w:iCs/>
          <w:sz w:val="24"/>
          <w:szCs w:val="24"/>
        </w:rPr>
        <w:t xml:space="preserve">efer to </w:t>
      </w:r>
      <w:r w:rsidR="007F23FE">
        <w:rPr>
          <w:rFonts w:ascii="Book Antiqua" w:hAnsi="Book Antiqua"/>
          <w:i/>
          <w:iCs/>
          <w:sz w:val="24"/>
          <w:szCs w:val="24"/>
        </w:rPr>
        <w:t xml:space="preserve">documents or transcripts in </w:t>
      </w:r>
      <w:r w:rsidR="007F23FE" w:rsidRPr="00F723B3">
        <w:rPr>
          <w:rFonts w:ascii="Book Antiqua" w:hAnsi="Book Antiqua"/>
          <w:i/>
          <w:iCs/>
          <w:sz w:val="24"/>
          <w:szCs w:val="24"/>
        </w:rPr>
        <w:t>the record</w:t>
      </w:r>
      <w:r w:rsidR="007F23FE">
        <w:rPr>
          <w:rFonts w:ascii="Book Antiqua" w:hAnsi="Book Antiqua"/>
          <w:i/>
          <w:iCs/>
          <w:sz w:val="24"/>
          <w:szCs w:val="24"/>
        </w:rPr>
        <w:t>.</w:t>
      </w:r>
      <w:r w:rsidR="007F23FE" w:rsidRPr="00F723B3">
        <w:rPr>
          <w:rFonts w:ascii="Book Antiqua" w:hAnsi="Book Antiqua"/>
          <w:i/>
          <w:iCs/>
          <w:sz w:val="24"/>
          <w:szCs w:val="24"/>
        </w:rPr>
        <w:t>)</w:t>
      </w:r>
    </w:p>
    <w:p w14:paraId="4B5B8668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05"/>
        <w:gridCol w:w="2160"/>
        <w:gridCol w:w="2065"/>
      </w:tblGrid>
      <w:tr w:rsidR="006D7086" w14:paraId="6D4705A9" w14:textId="77777777" w:rsidTr="00A27585">
        <w:tc>
          <w:tcPr>
            <w:tcW w:w="4405" w:type="dxa"/>
          </w:tcPr>
          <w:p w14:paraId="68151DC1" w14:textId="1C59D2F6" w:rsidR="006D7086" w:rsidRPr="006D7086" w:rsidRDefault="006D7086" w:rsidP="00E750C3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160" w:type="dxa"/>
          </w:tcPr>
          <w:p w14:paraId="0D236150" w14:textId="1061E625" w:rsidR="006D7086" w:rsidRPr="006D7086" w:rsidRDefault="006D7086" w:rsidP="00E750C3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>Date Presented</w:t>
            </w:r>
          </w:p>
        </w:tc>
        <w:tc>
          <w:tcPr>
            <w:tcW w:w="2065" w:type="dxa"/>
          </w:tcPr>
          <w:p w14:paraId="2158F8A1" w14:textId="5C3EE0F2" w:rsidR="006D7086" w:rsidRPr="006D7086" w:rsidRDefault="006D7086" w:rsidP="00E750C3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D7086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Record </w:t>
            </w:r>
            <w:r w:rsidR="00A27585">
              <w:rPr>
                <w:rFonts w:ascii="Book Antiqua" w:hAnsi="Book Antiqua"/>
                <w:b/>
                <w:bCs/>
                <w:sz w:val="24"/>
                <w:szCs w:val="24"/>
              </w:rPr>
              <w:t>Item No.</w:t>
            </w:r>
          </w:p>
        </w:tc>
      </w:tr>
      <w:tr w:rsidR="006D7086" w14:paraId="52524DCE" w14:textId="77777777" w:rsidTr="00A27585">
        <w:tc>
          <w:tcPr>
            <w:tcW w:w="4405" w:type="dxa"/>
          </w:tcPr>
          <w:p w14:paraId="2E9CF779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347ACDCB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58B1280B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5A0D62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5CC024D8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D7086" w14:paraId="10293794" w14:textId="77777777" w:rsidTr="00A27585">
        <w:tc>
          <w:tcPr>
            <w:tcW w:w="4405" w:type="dxa"/>
          </w:tcPr>
          <w:p w14:paraId="5095A0D2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464AF345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3A7FC1C9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23A0FB7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1879B534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D7086" w14:paraId="23E85E11" w14:textId="77777777" w:rsidTr="00A27585">
        <w:tc>
          <w:tcPr>
            <w:tcW w:w="4405" w:type="dxa"/>
          </w:tcPr>
          <w:p w14:paraId="33C24652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3D2BEE55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845D846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86AF0D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065" w:type="dxa"/>
          </w:tcPr>
          <w:p w14:paraId="2BF6535A" w14:textId="77777777" w:rsidR="006D7086" w:rsidRDefault="006D7086" w:rsidP="00E750C3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9E338C8" w14:textId="77777777" w:rsidR="005C6CE8" w:rsidRDefault="005C6CE8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11402A10" w14:textId="27C9EF32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</w:t>
      </w:r>
      <w:r w:rsidR="005C6CE8">
        <w:rPr>
          <w:rFonts w:ascii="Book Antiqua" w:hAnsi="Book Antiqua"/>
          <w:sz w:val="24"/>
          <w:szCs w:val="24"/>
        </w:rPr>
        <w:t xml:space="preserve">you did </w:t>
      </w:r>
      <w:r>
        <w:rPr>
          <w:rFonts w:ascii="Book Antiqua" w:hAnsi="Book Antiqua"/>
          <w:sz w:val="24"/>
          <w:szCs w:val="24"/>
        </w:rPr>
        <w:t>not</w:t>
      </w:r>
      <w:r w:rsidR="005C6CE8">
        <w:rPr>
          <w:rFonts w:ascii="Book Antiqua" w:hAnsi="Book Antiqua"/>
          <w:sz w:val="24"/>
          <w:szCs w:val="24"/>
        </w:rPr>
        <w:t xml:space="preserve"> present </w:t>
      </w:r>
      <w:r w:rsidR="00E725D1">
        <w:rPr>
          <w:rFonts w:ascii="Book Antiqua" w:hAnsi="Book Antiqua"/>
          <w:sz w:val="24"/>
          <w:szCs w:val="24"/>
        </w:rPr>
        <w:t>each</w:t>
      </w:r>
      <w:r w:rsidR="005C6CE8">
        <w:rPr>
          <w:rFonts w:ascii="Book Antiqua" w:hAnsi="Book Antiqua"/>
          <w:sz w:val="24"/>
          <w:szCs w:val="24"/>
        </w:rPr>
        <w:t xml:space="preserve"> issue listed in Question 3(A) to the superior court</w:t>
      </w:r>
      <w:r w:rsidR="0017654F">
        <w:rPr>
          <w:rFonts w:ascii="Book Antiqua" w:hAnsi="Book Antiqua"/>
          <w:sz w:val="24"/>
          <w:szCs w:val="24"/>
        </w:rPr>
        <w:t xml:space="preserve"> or administrative agency</w:t>
      </w:r>
      <w:r>
        <w:rPr>
          <w:rFonts w:ascii="Book Antiqua" w:hAnsi="Book Antiqua"/>
          <w:sz w:val="24"/>
          <w:szCs w:val="24"/>
        </w:rPr>
        <w:t>, why not?</w:t>
      </w:r>
    </w:p>
    <w:p w14:paraId="659A58F7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6D53DB90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451B095D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39431DE9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5EDF476A" w14:textId="4F7C752A" w:rsidR="00FC4BF2" w:rsidRDefault="00FC4BF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36C38A32" w14:textId="664CC2F1" w:rsidR="00E750C3" w:rsidRDefault="00E750C3" w:rsidP="00B17311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What law supports your position?  </w:t>
      </w:r>
      <w:r w:rsidRPr="004839D5">
        <w:rPr>
          <w:rFonts w:ascii="Book Antiqua" w:hAnsi="Book Antiqua"/>
          <w:i/>
          <w:iCs/>
          <w:sz w:val="24"/>
          <w:szCs w:val="24"/>
        </w:rPr>
        <w:t>(</w:t>
      </w:r>
      <w:r w:rsidR="007F23FE">
        <w:rPr>
          <w:rFonts w:ascii="Book Antiqua" w:hAnsi="Book Antiqua"/>
          <w:i/>
          <w:iCs/>
          <w:sz w:val="24"/>
          <w:szCs w:val="24"/>
        </w:rPr>
        <w:t>I</w:t>
      </w:r>
      <w:r w:rsidR="006D1BC8">
        <w:rPr>
          <w:rFonts w:ascii="Book Antiqua" w:hAnsi="Book Antiqua"/>
          <w:i/>
          <w:iCs/>
          <w:sz w:val="24"/>
          <w:szCs w:val="24"/>
        </w:rPr>
        <w:t>nclude laws, cases, or rules that support your argument.</w:t>
      </w:r>
      <w:r w:rsidR="00DB79B0">
        <w:rPr>
          <w:rFonts w:ascii="Book Antiqua" w:hAnsi="Book Antiqua"/>
          <w:i/>
          <w:iCs/>
          <w:sz w:val="24"/>
          <w:szCs w:val="24"/>
        </w:rPr>
        <w:t xml:space="preserve">  Explain how the law supports your position.</w:t>
      </w:r>
      <w:r w:rsidRPr="004839D5">
        <w:rPr>
          <w:rFonts w:ascii="Book Antiqua" w:hAnsi="Book Antiqua"/>
          <w:i/>
          <w:iCs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06996E18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47213E99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616B500B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125142C6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15BF9117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0A36D66E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72734DBD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0A33353E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12F3BF14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1AF4C877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1905ED62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5F462690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603BC6CC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6CEA9561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7E718CD7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594E2A69" w14:textId="77777777" w:rsidR="0013559B" w:rsidRDefault="0013559B" w:rsidP="00E750C3">
      <w:pPr>
        <w:rPr>
          <w:rFonts w:ascii="Book Antiqua" w:hAnsi="Book Antiqua"/>
          <w:sz w:val="24"/>
          <w:szCs w:val="24"/>
        </w:rPr>
      </w:pPr>
    </w:p>
    <w:p w14:paraId="653515CE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409269DC" w14:textId="4F1EA4DA" w:rsidR="00BC1394" w:rsidRDefault="00BC139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14:paraId="4FBB206B" w14:textId="7E3D837A" w:rsidR="002C2BC9" w:rsidRDefault="002C2BC9" w:rsidP="00E750C3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What do you want the Court of Appeals to do?</w:t>
      </w:r>
    </w:p>
    <w:p w14:paraId="5FA6C40C" w14:textId="77777777" w:rsid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087DC89A" w14:textId="77777777" w:rsid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058EF9BB" w14:textId="77777777" w:rsid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356EAF96" w14:textId="77777777" w:rsid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1F5B9F1B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550D0BD3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305FFADD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2682AD57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102365C9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7DCAEA15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7B2C4FB2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397BD68D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39C8B929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5628A50A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56E36BFC" w14:textId="77777777" w:rsidR="00BC1394" w:rsidRDefault="00BC1394" w:rsidP="002C2BC9">
      <w:pPr>
        <w:rPr>
          <w:rFonts w:ascii="Book Antiqua" w:hAnsi="Book Antiqua"/>
          <w:sz w:val="24"/>
          <w:szCs w:val="24"/>
        </w:rPr>
      </w:pPr>
    </w:p>
    <w:p w14:paraId="7025A932" w14:textId="77777777" w:rsid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6E861FAB" w14:textId="77777777" w:rsidR="002C2BC9" w:rsidRPr="002C2BC9" w:rsidRDefault="002C2BC9" w:rsidP="002C2BC9">
      <w:pPr>
        <w:rPr>
          <w:rFonts w:ascii="Book Antiqua" w:hAnsi="Book Antiqua"/>
          <w:sz w:val="24"/>
          <w:szCs w:val="24"/>
        </w:rPr>
      </w:pPr>
    </w:p>
    <w:p w14:paraId="4BF3F796" w14:textId="6BDC6142" w:rsidR="00E750C3" w:rsidRDefault="00E750C3" w:rsidP="00E750C3">
      <w:pPr>
        <w:pStyle w:val="ListParagraph"/>
        <w:numPr>
          <w:ilvl w:val="0"/>
          <w:numId w:val="4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 you have any other </w:t>
      </w:r>
      <w:r w:rsidR="00DB6F28">
        <w:rPr>
          <w:rFonts w:ascii="Book Antiqua" w:hAnsi="Book Antiqua"/>
          <w:sz w:val="24"/>
          <w:szCs w:val="24"/>
        </w:rPr>
        <w:t>appeal</w:t>
      </w:r>
      <w:r>
        <w:rPr>
          <w:rFonts w:ascii="Book Antiqua" w:hAnsi="Book Antiqua"/>
          <w:sz w:val="24"/>
          <w:szCs w:val="24"/>
        </w:rPr>
        <w:t xml:space="preserve">s pending in the Court of Appeals? </w:t>
      </w:r>
      <w:r w:rsidR="00CB59C5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CB59C5">
        <w:rPr>
          <w:rFonts w:ascii="Book Antiqua" w:hAnsi="Book Antiqua"/>
          <w:sz w:val="24"/>
          <w:szCs w:val="24"/>
        </w:rPr>
        <w:t>Yes</w:t>
      </w:r>
      <w:proofErr w:type="gramEnd"/>
      <w:r w:rsidR="00CB59C5">
        <w:rPr>
          <w:rFonts w:ascii="Book Antiqua" w:hAnsi="Book Antiqua"/>
          <w:sz w:val="24"/>
          <w:szCs w:val="24"/>
        </w:rPr>
        <w:t xml:space="preserve"> __</w:t>
      </w:r>
      <w:r w:rsidR="00CB59C5">
        <w:rPr>
          <w:rFonts w:ascii="Book Antiqua" w:hAnsi="Book Antiqua"/>
          <w:sz w:val="24"/>
          <w:szCs w:val="24"/>
        </w:rPr>
        <w:tab/>
        <w:t>No __</w:t>
      </w:r>
    </w:p>
    <w:p w14:paraId="3D12CFC7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15B9D7A4" w14:textId="6424CB8E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yes, give the name and </w:t>
      </w:r>
      <w:r w:rsidR="00DB6F28">
        <w:rPr>
          <w:rFonts w:ascii="Book Antiqua" w:hAnsi="Book Antiqua"/>
          <w:sz w:val="24"/>
          <w:szCs w:val="24"/>
        </w:rPr>
        <w:t>case</w:t>
      </w:r>
      <w:r>
        <w:rPr>
          <w:rFonts w:ascii="Book Antiqua" w:hAnsi="Book Antiqua"/>
          <w:sz w:val="24"/>
          <w:szCs w:val="24"/>
        </w:rPr>
        <w:t xml:space="preserve"> number of each </w:t>
      </w:r>
      <w:r w:rsidR="00641F57">
        <w:rPr>
          <w:rFonts w:ascii="Book Antiqua" w:hAnsi="Book Antiqua"/>
          <w:sz w:val="24"/>
          <w:szCs w:val="24"/>
        </w:rPr>
        <w:t>appeal</w:t>
      </w:r>
      <w:r>
        <w:rPr>
          <w:rFonts w:ascii="Book Antiqua" w:hAnsi="Book Antiqua"/>
          <w:sz w:val="24"/>
          <w:szCs w:val="24"/>
        </w:rPr>
        <w:t>.</w:t>
      </w:r>
    </w:p>
    <w:p w14:paraId="159279F5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5"/>
        <w:gridCol w:w="3775"/>
      </w:tblGrid>
      <w:tr w:rsidR="00450AA4" w:rsidRPr="00AC0354" w14:paraId="16D4B6DC" w14:textId="77777777" w:rsidTr="00C44EBD">
        <w:tc>
          <w:tcPr>
            <w:tcW w:w="4855" w:type="dxa"/>
          </w:tcPr>
          <w:p w14:paraId="40C50BBC" w14:textId="77777777" w:rsidR="00450AA4" w:rsidRPr="00AC0354" w:rsidRDefault="00450AA4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75" w:type="dxa"/>
          </w:tcPr>
          <w:p w14:paraId="625FF8B2" w14:textId="14D94A44" w:rsidR="00450AA4" w:rsidRPr="00AC0354" w:rsidRDefault="00C44EBD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44EBD">
              <w:rPr>
                <w:rFonts w:ascii="Book Antiqua" w:hAnsi="Book Antiqua"/>
                <w:b/>
                <w:bCs/>
                <w:sz w:val="24"/>
                <w:szCs w:val="24"/>
              </w:rPr>
              <w:t>Court of Appeals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50AA4"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Case Number</w:t>
            </w:r>
          </w:p>
        </w:tc>
      </w:tr>
      <w:tr w:rsidR="00450AA4" w14:paraId="6286C7AE" w14:textId="77777777" w:rsidTr="00C44EBD">
        <w:tc>
          <w:tcPr>
            <w:tcW w:w="4855" w:type="dxa"/>
          </w:tcPr>
          <w:p w14:paraId="7977C280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026DABA1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445DEE2B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0AA4" w14:paraId="5C98BBE9" w14:textId="77777777" w:rsidTr="00C44EBD">
        <w:tc>
          <w:tcPr>
            <w:tcW w:w="4855" w:type="dxa"/>
          </w:tcPr>
          <w:p w14:paraId="67A749CE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7C75DBF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5664302B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0AA4" w14:paraId="0DF6E040" w14:textId="77777777" w:rsidTr="00C44EBD">
        <w:tc>
          <w:tcPr>
            <w:tcW w:w="4855" w:type="dxa"/>
          </w:tcPr>
          <w:p w14:paraId="6A6DAEC3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0CD655DF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5A8F620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446068F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7D765CD5" w14:textId="77777777" w:rsidR="00E750C3" w:rsidRPr="00D30529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6F086E15" w14:textId="1D4532E9" w:rsidR="00CB59C5" w:rsidRPr="00CB59C5" w:rsidRDefault="00E750C3" w:rsidP="00795C63">
      <w:pPr>
        <w:pStyle w:val="ListParagraph"/>
        <w:numPr>
          <w:ilvl w:val="0"/>
          <w:numId w:val="4"/>
        </w:numPr>
        <w:tabs>
          <w:tab w:val="left" w:pos="3240"/>
        </w:tabs>
        <w:rPr>
          <w:rFonts w:ascii="Book Antiqua" w:hAnsi="Book Antiqua"/>
          <w:sz w:val="24"/>
          <w:szCs w:val="24"/>
        </w:rPr>
      </w:pPr>
      <w:r w:rsidRPr="00CB59C5">
        <w:rPr>
          <w:rFonts w:ascii="Book Antiqua" w:hAnsi="Book Antiqua"/>
          <w:sz w:val="24"/>
          <w:szCs w:val="24"/>
        </w:rPr>
        <w:lastRenderedPageBreak/>
        <w:t xml:space="preserve">Have you filed any previous appeals </w:t>
      </w:r>
      <w:r w:rsidR="00E713AE" w:rsidRPr="00CB59C5">
        <w:rPr>
          <w:rFonts w:ascii="Book Antiqua" w:hAnsi="Book Antiqua"/>
          <w:sz w:val="24"/>
          <w:szCs w:val="24"/>
        </w:rPr>
        <w:t>with</w:t>
      </w:r>
      <w:r w:rsidRPr="00CB59C5">
        <w:rPr>
          <w:rFonts w:ascii="Book Antiqua" w:hAnsi="Book Antiqua"/>
          <w:sz w:val="24"/>
          <w:szCs w:val="24"/>
        </w:rPr>
        <w:t xml:space="preserve"> the Court of Appeals </w:t>
      </w:r>
      <w:r w:rsidR="00E713AE" w:rsidRPr="00CB59C5">
        <w:rPr>
          <w:rFonts w:ascii="Book Antiqua" w:hAnsi="Book Antiqua"/>
          <w:sz w:val="24"/>
          <w:szCs w:val="24"/>
        </w:rPr>
        <w:t xml:space="preserve">that are related to this </w:t>
      </w:r>
      <w:r w:rsidR="00641F57" w:rsidRPr="00CB59C5">
        <w:rPr>
          <w:rFonts w:ascii="Book Antiqua" w:hAnsi="Book Antiqua"/>
          <w:sz w:val="24"/>
          <w:szCs w:val="24"/>
        </w:rPr>
        <w:t>appeal</w:t>
      </w:r>
      <w:r w:rsidRPr="00CB59C5">
        <w:rPr>
          <w:rFonts w:ascii="Book Antiqua" w:hAnsi="Book Antiqua"/>
          <w:sz w:val="24"/>
          <w:szCs w:val="24"/>
        </w:rPr>
        <w:t>?</w:t>
      </w:r>
      <w:r w:rsidR="00795C63">
        <w:rPr>
          <w:rFonts w:ascii="Book Antiqua" w:hAnsi="Book Antiqua"/>
          <w:sz w:val="24"/>
          <w:szCs w:val="24"/>
        </w:rPr>
        <w:t xml:space="preserve">  </w:t>
      </w:r>
      <w:proofErr w:type="gramStart"/>
      <w:r w:rsidR="00795C63">
        <w:rPr>
          <w:rFonts w:ascii="Book Antiqua" w:hAnsi="Book Antiqua"/>
          <w:sz w:val="24"/>
          <w:szCs w:val="24"/>
        </w:rPr>
        <w:t>Yes</w:t>
      </w:r>
      <w:proofErr w:type="gramEnd"/>
      <w:r w:rsidR="00795C63">
        <w:rPr>
          <w:rFonts w:ascii="Book Antiqua" w:hAnsi="Book Antiqua"/>
          <w:sz w:val="24"/>
          <w:szCs w:val="24"/>
        </w:rPr>
        <w:t xml:space="preserve"> __</w:t>
      </w:r>
      <w:r w:rsidR="00795C63">
        <w:rPr>
          <w:rFonts w:ascii="Book Antiqua" w:hAnsi="Book Antiqua"/>
          <w:sz w:val="24"/>
          <w:szCs w:val="24"/>
        </w:rPr>
        <w:tab/>
        <w:t>No __</w:t>
      </w:r>
    </w:p>
    <w:p w14:paraId="18BFE4E6" w14:textId="77777777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</w:p>
    <w:p w14:paraId="14BD02A1" w14:textId="03657E52" w:rsidR="00E750C3" w:rsidRDefault="00E750C3" w:rsidP="00E750C3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If yes, give the name and case number of each </w:t>
      </w:r>
      <w:r w:rsidR="00641F57">
        <w:rPr>
          <w:rFonts w:ascii="Book Antiqua" w:hAnsi="Book Antiqua"/>
          <w:sz w:val="24"/>
          <w:szCs w:val="24"/>
        </w:rPr>
        <w:t>appeal</w:t>
      </w:r>
      <w:r>
        <w:rPr>
          <w:rFonts w:ascii="Book Antiqua" w:hAnsi="Book Antiqua"/>
          <w:sz w:val="24"/>
          <w:szCs w:val="24"/>
        </w:rPr>
        <w:t>.</w:t>
      </w:r>
    </w:p>
    <w:p w14:paraId="7A13537D" w14:textId="77777777" w:rsidR="00450AA4" w:rsidRDefault="00450AA4" w:rsidP="00E750C3">
      <w:pPr>
        <w:pStyle w:val="ListParagraph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5"/>
        <w:gridCol w:w="3775"/>
      </w:tblGrid>
      <w:tr w:rsidR="00450AA4" w:rsidRPr="00AC0354" w14:paraId="04C817BA" w14:textId="77777777" w:rsidTr="00641F57">
        <w:tc>
          <w:tcPr>
            <w:tcW w:w="4855" w:type="dxa"/>
          </w:tcPr>
          <w:p w14:paraId="3DDE86C1" w14:textId="77777777" w:rsidR="00450AA4" w:rsidRPr="00AC0354" w:rsidRDefault="00450AA4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75" w:type="dxa"/>
          </w:tcPr>
          <w:p w14:paraId="1CE47E25" w14:textId="3B9A09B9" w:rsidR="00450AA4" w:rsidRPr="00AC0354" w:rsidRDefault="00641F57" w:rsidP="003B68E2">
            <w:pPr>
              <w:pStyle w:val="ListParagraph"/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41F57">
              <w:rPr>
                <w:rFonts w:ascii="Book Antiqua" w:hAnsi="Book Antiqua"/>
                <w:b/>
                <w:bCs/>
                <w:sz w:val="24"/>
                <w:szCs w:val="24"/>
              </w:rPr>
              <w:t>Court of Appeals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450AA4" w:rsidRPr="00AC0354">
              <w:rPr>
                <w:rFonts w:ascii="Book Antiqua" w:hAnsi="Book Antiqua"/>
                <w:b/>
                <w:bCs/>
                <w:sz w:val="24"/>
                <w:szCs w:val="24"/>
              </w:rPr>
              <w:t>Case Number</w:t>
            </w:r>
          </w:p>
        </w:tc>
      </w:tr>
      <w:tr w:rsidR="00450AA4" w14:paraId="1C2E092C" w14:textId="77777777" w:rsidTr="00641F57">
        <w:tc>
          <w:tcPr>
            <w:tcW w:w="4855" w:type="dxa"/>
          </w:tcPr>
          <w:p w14:paraId="0B42FC96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23E0BAF2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7F708F15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0AA4" w14:paraId="485D13E1" w14:textId="77777777" w:rsidTr="00641F57">
        <w:tc>
          <w:tcPr>
            <w:tcW w:w="4855" w:type="dxa"/>
          </w:tcPr>
          <w:p w14:paraId="2D22B03B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26CF99B5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0548792B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50AA4" w14:paraId="2B50D87C" w14:textId="77777777" w:rsidTr="00641F57">
        <w:tc>
          <w:tcPr>
            <w:tcW w:w="4855" w:type="dxa"/>
          </w:tcPr>
          <w:p w14:paraId="35D06D7D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  <w:p w14:paraId="18052A95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775" w:type="dxa"/>
          </w:tcPr>
          <w:p w14:paraId="193F4543" w14:textId="77777777" w:rsidR="00450AA4" w:rsidRDefault="00450AA4" w:rsidP="003B68E2">
            <w:pPr>
              <w:pStyle w:val="ListParagraph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70CC289" w14:textId="77777777" w:rsidR="00E750C3" w:rsidRDefault="00E750C3" w:rsidP="00E750C3">
      <w:pPr>
        <w:rPr>
          <w:rFonts w:ascii="Book Antiqua" w:hAnsi="Book Antiqua"/>
          <w:sz w:val="24"/>
          <w:szCs w:val="24"/>
        </w:rPr>
      </w:pPr>
    </w:p>
    <w:p w14:paraId="1DBD68B9" w14:textId="77777777" w:rsidR="002042C8" w:rsidRDefault="002042C8" w:rsidP="00E750C3">
      <w:pPr>
        <w:rPr>
          <w:rFonts w:ascii="Book Antiqua" w:hAnsi="Book Antiqua"/>
          <w:sz w:val="24"/>
          <w:szCs w:val="24"/>
        </w:rPr>
      </w:pPr>
    </w:p>
    <w:p w14:paraId="75A51940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3645AAB7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53982BDE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62621805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09FBE401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41364222" w14:textId="77777777" w:rsidR="00BC1394" w:rsidRDefault="00BC1394" w:rsidP="00E750C3">
      <w:pPr>
        <w:rPr>
          <w:rFonts w:ascii="Book Antiqua" w:hAnsi="Book Antiqua"/>
          <w:sz w:val="24"/>
          <w:szCs w:val="24"/>
        </w:rPr>
      </w:pPr>
    </w:p>
    <w:p w14:paraId="5F8FB5EB" w14:textId="77777777" w:rsidR="00E750C3" w:rsidRPr="00A22427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 w:rsidRPr="00A22427">
        <w:rPr>
          <w:rFonts w:ascii="Book Antiqua" w:hAnsi="Book Antiqua"/>
          <w:sz w:val="24"/>
          <w:szCs w:val="24"/>
        </w:rPr>
        <w:t>___________________________</w:t>
      </w:r>
    </w:p>
    <w:p w14:paraId="2742E265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 w:rsidRPr="00A22427">
        <w:rPr>
          <w:rFonts w:ascii="Book Antiqua" w:hAnsi="Book Antiqua"/>
          <w:sz w:val="24"/>
          <w:szCs w:val="24"/>
        </w:rPr>
        <w:t>Signatu</w:t>
      </w:r>
      <w:r>
        <w:rPr>
          <w:rFonts w:ascii="Book Antiqua" w:hAnsi="Book Antiqua"/>
          <w:sz w:val="24"/>
          <w:szCs w:val="24"/>
        </w:rPr>
        <w:t>re</w:t>
      </w:r>
    </w:p>
    <w:p w14:paraId="4BF4175B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</w:t>
      </w:r>
    </w:p>
    <w:p w14:paraId="6E30CFA7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Printed Name</w:t>
      </w:r>
    </w:p>
    <w:p w14:paraId="619B3273" w14:textId="77777777" w:rsidR="00E750C3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</w:t>
      </w:r>
    </w:p>
    <w:p w14:paraId="1D5CD53F" w14:textId="4421FE72" w:rsidR="00522F96" w:rsidRDefault="00E750C3" w:rsidP="00E750C3">
      <w:pPr>
        <w:spacing w:line="24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</w:t>
      </w:r>
    </w:p>
    <w:p w14:paraId="5D79D882" w14:textId="77777777" w:rsidR="009E3DEC" w:rsidRDefault="009E3DEC" w:rsidP="009E3DEC">
      <w:pPr>
        <w:spacing w:after="0" w:line="240" w:lineRule="auto"/>
        <w:jc w:val="right"/>
        <w:rPr>
          <w:rFonts w:ascii="Book Antiqua" w:eastAsia="Calibri" w:hAnsi="Book Antiqua" w:cs="Times New Roman"/>
          <w:kern w:val="0"/>
          <w:sz w:val="24"/>
          <w:szCs w:val="24"/>
          <w14:ligatures w14:val="none"/>
        </w:rPr>
      </w:pPr>
    </w:p>
    <w:p w14:paraId="2673CDD1" w14:textId="77777777" w:rsidR="009E3DEC" w:rsidRDefault="009E3DEC" w:rsidP="009E3DEC">
      <w:pPr>
        <w:spacing w:after="0" w:line="240" w:lineRule="auto"/>
        <w:ind w:left="4140"/>
        <w:jc w:val="both"/>
        <w:rPr>
          <w:rFonts w:ascii="Book Antiqua" w:hAnsi="Book Antiqua"/>
          <w:b/>
          <w:bCs/>
          <w:i/>
          <w:iCs/>
          <w:sz w:val="24"/>
          <w:szCs w:val="24"/>
        </w:rPr>
      </w:pPr>
      <w:r w:rsidRPr="008605EC">
        <w:rPr>
          <w:rFonts w:ascii="Book Antiqua" w:hAnsi="Book Antiqua"/>
          <w:b/>
          <w:bCs/>
          <w:i/>
          <w:iCs/>
          <w:sz w:val="24"/>
          <w:szCs w:val="24"/>
        </w:rPr>
        <w:t>REMEMBER:</w:t>
      </w:r>
      <w:r>
        <w:rPr>
          <w:rFonts w:ascii="Book Antiqua" w:hAnsi="Book Antiqua"/>
          <w:b/>
          <w:bCs/>
          <w:i/>
          <w:iCs/>
          <w:sz w:val="24"/>
          <w:szCs w:val="24"/>
        </w:rPr>
        <w:t xml:space="preserve"> </w:t>
      </w:r>
    </w:p>
    <w:p w14:paraId="43AB958E" w14:textId="194DF15B" w:rsidR="009E3DEC" w:rsidRDefault="009E3DEC" w:rsidP="009E3DEC">
      <w:pPr>
        <w:spacing w:after="0" w:line="240" w:lineRule="auto"/>
        <w:ind w:left="4140"/>
        <w:jc w:val="both"/>
        <w:rPr>
          <w:rFonts w:ascii="Book Antiqua" w:hAnsi="Book Antiqua"/>
          <w:i/>
          <w:iCs/>
          <w:sz w:val="24"/>
          <w:szCs w:val="24"/>
        </w:rPr>
      </w:pPr>
      <w:r w:rsidRPr="00D35C0C">
        <w:rPr>
          <w:rFonts w:ascii="Book Antiqua" w:hAnsi="Book Antiqua"/>
          <w:i/>
          <w:iCs/>
          <w:sz w:val="24"/>
          <w:szCs w:val="24"/>
        </w:rPr>
        <w:t xml:space="preserve">File this form and a </w:t>
      </w:r>
      <w:r>
        <w:rPr>
          <w:rFonts w:ascii="Book Antiqua" w:hAnsi="Book Antiqua"/>
          <w:i/>
          <w:iCs/>
          <w:sz w:val="24"/>
          <w:szCs w:val="24"/>
        </w:rPr>
        <w:t xml:space="preserve">separate </w:t>
      </w:r>
      <w:hyperlink r:id="rId8" w:history="1">
        <w:r w:rsidRPr="009F65BC">
          <w:rPr>
            <w:rStyle w:val="Hyperlink"/>
            <w:rFonts w:ascii="Book Antiqua" w:hAnsi="Book Antiqua"/>
            <w:i/>
            <w:iCs/>
            <w:sz w:val="24"/>
            <w:szCs w:val="24"/>
          </w:rPr>
          <w:t>Certificate of Service</w:t>
        </w:r>
      </w:hyperlink>
      <w:r w:rsidRPr="00D35C0C">
        <w:rPr>
          <w:rFonts w:ascii="Book Antiqua" w:hAnsi="Book Antiqua"/>
          <w:i/>
          <w:iCs/>
          <w:sz w:val="24"/>
          <w:szCs w:val="24"/>
        </w:rPr>
        <w:t xml:space="preserve"> </w:t>
      </w:r>
      <w:r>
        <w:rPr>
          <w:rFonts w:ascii="Book Antiqua" w:hAnsi="Book Antiqua"/>
          <w:i/>
          <w:iCs/>
          <w:sz w:val="24"/>
          <w:szCs w:val="24"/>
        </w:rPr>
        <w:t>in</w:t>
      </w:r>
      <w:r w:rsidRPr="00D35C0C">
        <w:rPr>
          <w:rFonts w:ascii="Book Antiqua" w:hAnsi="Book Antiqua"/>
          <w:i/>
          <w:iCs/>
          <w:sz w:val="24"/>
          <w:szCs w:val="24"/>
        </w:rPr>
        <w:t xml:space="preserve"> the Arizona Court of Appeals, Division One through TurboCourt.com or by mailing/delivering to 1501 W. Washington, Suite 203, Phoenix, AZ 85007.</w:t>
      </w:r>
    </w:p>
    <w:p w14:paraId="28953F21" w14:textId="77777777" w:rsidR="009E3DEC" w:rsidRDefault="009E3DEC" w:rsidP="009E3DEC">
      <w:pPr>
        <w:spacing w:after="0" w:line="240" w:lineRule="auto"/>
        <w:ind w:left="41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 </w:t>
      </w:r>
    </w:p>
    <w:p w14:paraId="47F357BD" w14:textId="4C6336E0" w:rsidR="009E3DEC" w:rsidRPr="009E3DEC" w:rsidRDefault="009E3DEC" w:rsidP="009E3DEC">
      <w:pPr>
        <w:spacing w:after="0" w:line="240" w:lineRule="auto"/>
        <w:ind w:left="4140"/>
        <w:jc w:val="both"/>
        <w:rPr>
          <w:rFonts w:ascii="Book Antiqua" w:hAnsi="Book Antiqua"/>
          <w:i/>
          <w:iCs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 xml:space="preserve">Give </w:t>
      </w:r>
      <w:r w:rsidRPr="009F5AC8">
        <w:rPr>
          <w:rFonts w:ascii="Book Antiqua" w:hAnsi="Book Antiqua"/>
          <w:i/>
          <w:iCs/>
          <w:sz w:val="24"/>
          <w:szCs w:val="24"/>
        </w:rPr>
        <w:t>a copy of your completed form to every other party in this appeal.</w:t>
      </w:r>
    </w:p>
    <w:sectPr w:rsidR="009E3DEC" w:rsidRPr="009E3DEC" w:rsidSect="00041FB2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B816" w14:textId="77777777" w:rsidR="006C21EF" w:rsidRDefault="006C21EF" w:rsidP="00A63131">
      <w:pPr>
        <w:spacing w:after="0" w:line="240" w:lineRule="auto"/>
      </w:pPr>
      <w:r>
        <w:separator/>
      </w:r>
    </w:p>
  </w:endnote>
  <w:endnote w:type="continuationSeparator" w:id="0">
    <w:p w14:paraId="666982A5" w14:textId="77777777" w:rsidR="006C21EF" w:rsidRDefault="006C21EF" w:rsidP="00A63131">
      <w:pPr>
        <w:spacing w:after="0" w:line="240" w:lineRule="auto"/>
      </w:pPr>
      <w:r>
        <w:continuationSeparator/>
      </w:r>
    </w:p>
  </w:endnote>
  <w:endnote w:type="continuationNotice" w:id="1">
    <w:p w14:paraId="5CA44794" w14:textId="77777777" w:rsidR="006C21EF" w:rsidRDefault="006C21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71870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sdt>
        <w:sdtPr>
          <w:rPr>
            <w:rFonts w:ascii="Book Antiqua" w:hAnsi="Book Antiqu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32CDB" w14:textId="5453EF37" w:rsidR="00041FB2" w:rsidRPr="004D1BB1" w:rsidRDefault="00E750C3">
            <w:pPr>
              <w:pStyle w:val="Footer"/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Informal Opening Brief</w:t>
            </w:r>
            <w:r w:rsidR="00041FB2" w:rsidRPr="004D1BB1">
              <w:rPr>
                <w:rFonts w:ascii="Book Antiqua" w:hAnsi="Book Antiqua"/>
                <w:sz w:val="20"/>
                <w:szCs w:val="20"/>
              </w:rPr>
              <w:t xml:space="preserve"> (Form </w:t>
            </w:r>
            <w:r w:rsidR="007A2033">
              <w:rPr>
                <w:rFonts w:ascii="Book Antiqua" w:hAnsi="Book Antiqua"/>
                <w:sz w:val="20"/>
                <w:szCs w:val="20"/>
              </w:rPr>
              <w:t>4.2</w:t>
            </w:r>
            <w:r w:rsidR="00041FB2" w:rsidRPr="004D1BB1">
              <w:rPr>
                <w:rFonts w:ascii="Book Antiqua" w:hAnsi="Book Antiqua"/>
                <w:sz w:val="20"/>
                <w:szCs w:val="20"/>
              </w:rPr>
              <w:t>)</w:t>
            </w:r>
            <w:r w:rsidR="00041FB2" w:rsidRPr="004D1BB1">
              <w:rPr>
                <w:rFonts w:ascii="Book Antiqua" w:hAnsi="Book Antiqua"/>
                <w:sz w:val="20"/>
                <w:szCs w:val="20"/>
              </w:rPr>
              <w:tab/>
            </w:r>
            <w:r w:rsidR="00041FB2" w:rsidRPr="004D1BB1">
              <w:rPr>
                <w:rFonts w:ascii="Book Antiqua" w:hAnsi="Book Antiqua"/>
                <w:sz w:val="20"/>
                <w:szCs w:val="20"/>
              </w:rPr>
              <w:tab/>
              <w:t xml:space="preserve">Page </w: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041FB2" w:rsidRPr="004D1BB1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="00041FB2" w:rsidRPr="004D1BB1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041FB2" w:rsidRPr="004D1BB1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041FB2" w:rsidRPr="004D1BB1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BBF971E" w14:textId="52A7C9AA" w:rsidR="00A63131" w:rsidRPr="004D1BB1" w:rsidRDefault="00041FB2">
    <w:pPr>
      <w:pStyle w:val="Footer"/>
      <w:rPr>
        <w:rFonts w:ascii="Book Antiqua" w:hAnsi="Book Antiqua"/>
        <w:sz w:val="20"/>
        <w:szCs w:val="20"/>
      </w:rPr>
    </w:pPr>
    <w:r w:rsidRPr="004D1BB1">
      <w:rPr>
        <w:rFonts w:ascii="Book Antiqua" w:hAnsi="Book Antiqua"/>
        <w:sz w:val="20"/>
        <w:szCs w:val="20"/>
      </w:rPr>
      <w:t xml:space="preserve">Revised </w:t>
    </w:r>
    <w:r w:rsidR="00460D30">
      <w:rPr>
        <w:rFonts w:ascii="Book Antiqua" w:hAnsi="Book Antiqua"/>
        <w:sz w:val="20"/>
        <w:szCs w:val="20"/>
      </w:rPr>
      <w:t>April</w:t>
    </w:r>
    <w:r w:rsidR="000613BB">
      <w:rPr>
        <w:rFonts w:ascii="Book Antiqua" w:hAnsi="Book Antiqua"/>
        <w:sz w:val="20"/>
        <w:szCs w:val="20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5925" w14:textId="21C5CFED" w:rsidR="003559CA" w:rsidRPr="003559CA" w:rsidRDefault="00E750C3">
    <w:pPr>
      <w:pStyle w:val="Footer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Informal Opening Brief </w:t>
    </w:r>
    <w:r w:rsidR="003559CA" w:rsidRPr="003559CA">
      <w:rPr>
        <w:rFonts w:ascii="Book Antiqua" w:hAnsi="Book Antiqua"/>
        <w:sz w:val="20"/>
        <w:szCs w:val="20"/>
      </w:rPr>
      <w:t xml:space="preserve">(Form </w:t>
    </w:r>
    <w:r w:rsidR="007A2033">
      <w:rPr>
        <w:rFonts w:ascii="Book Antiqua" w:hAnsi="Book Antiqua"/>
        <w:sz w:val="20"/>
        <w:szCs w:val="20"/>
      </w:rPr>
      <w:t>4</w:t>
    </w:r>
    <w:r w:rsidR="003559CA" w:rsidRPr="003559CA">
      <w:rPr>
        <w:rFonts w:ascii="Book Antiqua" w:hAnsi="Book Antiqua"/>
        <w:sz w:val="20"/>
        <w:szCs w:val="20"/>
      </w:rPr>
      <w:t>.</w:t>
    </w:r>
    <w:r w:rsidR="007A2033">
      <w:rPr>
        <w:rFonts w:ascii="Book Antiqua" w:hAnsi="Book Antiqua"/>
        <w:sz w:val="20"/>
        <w:szCs w:val="20"/>
      </w:rPr>
      <w:t>2</w:t>
    </w:r>
    <w:r w:rsidR="003559CA" w:rsidRPr="003559CA">
      <w:rPr>
        <w:rFonts w:ascii="Book Antiqua" w:hAnsi="Book Antiqua"/>
        <w:sz w:val="20"/>
        <w:szCs w:val="20"/>
      </w:rPr>
      <w:t>)</w:t>
    </w:r>
    <w:r w:rsidR="003559CA" w:rsidRPr="003559CA">
      <w:rPr>
        <w:rFonts w:ascii="Book Antiqua" w:hAnsi="Book Antiqua"/>
        <w:sz w:val="20"/>
        <w:szCs w:val="20"/>
      </w:rPr>
      <w:tab/>
    </w:r>
    <w:r w:rsidR="003559CA" w:rsidRPr="003559CA">
      <w:rPr>
        <w:rFonts w:ascii="Book Antiqua" w:hAnsi="Book Antiqua"/>
        <w:sz w:val="20"/>
        <w:szCs w:val="20"/>
      </w:rPr>
      <w:tab/>
    </w:r>
    <w:sdt>
      <w:sdtPr>
        <w:rPr>
          <w:rFonts w:ascii="Book Antiqua" w:hAnsi="Book Antiqua"/>
          <w:sz w:val="20"/>
          <w:szCs w:val="20"/>
        </w:rPr>
        <w:id w:val="-188382106"/>
        <w:docPartObj>
          <w:docPartGallery w:val="Page Numbers (Bottom of Page)"/>
          <w:docPartUnique/>
        </w:docPartObj>
      </w:sdtPr>
      <w:sdtContent>
        <w:sdt>
          <w:sdtPr>
            <w:rPr>
              <w:rFonts w:ascii="Book Antiqua" w:hAnsi="Book Antiqua"/>
              <w:sz w:val="20"/>
              <w:szCs w:val="20"/>
            </w:rPr>
            <w:id w:val="-2094071167"/>
            <w:docPartObj>
              <w:docPartGallery w:val="Page Numbers (Top of Page)"/>
              <w:docPartUnique/>
            </w:docPartObj>
          </w:sdtPr>
          <w:sdtContent>
            <w:r w:rsidR="003559CA" w:rsidRPr="003559CA">
              <w:rPr>
                <w:rFonts w:ascii="Book Antiqua" w:hAnsi="Book Antiqua"/>
                <w:sz w:val="20"/>
                <w:szCs w:val="20"/>
              </w:rPr>
              <w:t xml:space="preserve">Page 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PAGE </w:instrTex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3559CA" w:rsidRPr="003559CA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="003559CA" w:rsidRPr="003559CA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instrText xml:space="preserve"> NUMPAGES  </w:instrTex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3559CA" w:rsidRPr="003559CA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2</w:t>
            </w:r>
            <w:r w:rsidR="003559CA" w:rsidRPr="003559CA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6CEC445" w14:textId="7B0E1C73" w:rsidR="00A63131" w:rsidRPr="003559CA" w:rsidRDefault="003559CA">
    <w:pPr>
      <w:pStyle w:val="Footer"/>
      <w:rPr>
        <w:rFonts w:ascii="Book Antiqua" w:hAnsi="Book Antiqua"/>
        <w:sz w:val="20"/>
        <w:szCs w:val="20"/>
      </w:rPr>
    </w:pPr>
    <w:r w:rsidRPr="003559CA">
      <w:rPr>
        <w:rFonts w:ascii="Book Antiqua" w:hAnsi="Book Antiqua"/>
        <w:sz w:val="20"/>
        <w:szCs w:val="20"/>
      </w:rPr>
      <w:t xml:space="preserve">Revised </w:t>
    </w:r>
    <w:r w:rsidR="00460D30">
      <w:rPr>
        <w:rFonts w:ascii="Book Antiqua" w:hAnsi="Book Antiqua"/>
        <w:sz w:val="20"/>
        <w:szCs w:val="20"/>
      </w:rPr>
      <w:t xml:space="preserve">April </w:t>
    </w:r>
    <w:r w:rsidR="000613BB">
      <w:rPr>
        <w:rFonts w:ascii="Book Antiqua" w:hAnsi="Book Antiqua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62388" w14:textId="77777777" w:rsidR="006C21EF" w:rsidRDefault="006C21EF" w:rsidP="00A63131">
      <w:pPr>
        <w:spacing w:after="0" w:line="240" w:lineRule="auto"/>
      </w:pPr>
      <w:r>
        <w:separator/>
      </w:r>
    </w:p>
  </w:footnote>
  <w:footnote w:type="continuationSeparator" w:id="0">
    <w:p w14:paraId="2EEF8E3F" w14:textId="77777777" w:rsidR="006C21EF" w:rsidRDefault="006C21EF" w:rsidP="00A63131">
      <w:pPr>
        <w:spacing w:after="0" w:line="240" w:lineRule="auto"/>
      </w:pPr>
      <w:r>
        <w:continuationSeparator/>
      </w:r>
    </w:p>
  </w:footnote>
  <w:footnote w:type="continuationNotice" w:id="1">
    <w:p w14:paraId="661C346B" w14:textId="77777777" w:rsidR="006C21EF" w:rsidRDefault="006C21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F634" w14:textId="757FB3E2" w:rsidR="00A63131" w:rsidRPr="003559CA" w:rsidRDefault="003559CA">
    <w:pPr>
      <w:pStyle w:val="Head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ptab w:relativeTo="margin" w:alignment="right" w:leader="none"/>
    </w:r>
    <w:r w:rsidRPr="003559CA">
      <w:rPr>
        <w:rFonts w:ascii="Book Antiqua" w:hAnsi="Book Antiqua"/>
        <w:sz w:val="20"/>
        <w:szCs w:val="20"/>
      </w:rPr>
      <w:t xml:space="preserve">Court of Appeals Case No. </w:t>
    </w:r>
    <w:r w:rsidR="008D4A0C">
      <w:rPr>
        <w:rFonts w:ascii="Book Antiqua" w:hAnsi="Book Antiqua"/>
        <w:sz w:val="20"/>
        <w:szCs w:val="20"/>
      </w:rPr>
      <w:t>1 CA-</w:t>
    </w:r>
    <w:r w:rsidRPr="003559CA">
      <w:rPr>
        <w:rFonts w:ascii="Book Antiqua" w:hAnsi="Book Antiqua"/>
        <w:sz w:val="20"/>
        <w:szCs w:val="20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1360"/>
    <w:multiLevelType w:val="hybridMultilevel"/>
    <w:tmpl w:val="67A22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13A7D"/>
    <w:multiLevelType w:val="hybridMultilevel"/>
    <w:tmpl w:val="DA72C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7417B"/>
    <w:multiLevelType w:val="hybridMultilevel"/>
    <w:tmpl w:val="6D7EE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9652F"/>
    <w:multiLevelType w:val="hybridMultilevel"/>
    <w:tmpl w:val="DF30C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87866">
    <w:abstractNumId w:val="2"/>
  </w:num>
  <w:num w:numId="2" w16cid:durableId="373162888">
    <w:abstractNumId w:val="0"/>
  </w:num>
  <w:num w:numId="3" w16cid:durableId="1033455709">
    <w:abstractNumId w:val="1"/>
  </w:num>
  <w:num w:numId="4" w16cid:durableId="1318417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4"/>
    <w:rsid w:val="00002220"/>
    <w:rsid w:val="00010587"/>
    <w:rsid w:val="00027B69"/>
    <w:rsid w:val="000325FA"/>
    <w:rsid w:val="00033CCB"/>
    <w:rsid w:val="000347A1"/>
    <w:rsid w:val="00041FB2"/>
    <w:rsid w:val="000613BB"/>
    <w:rsid w:val="00077918"/>
    <w:rsid w:val="000803CC"/>
    <w:rsid w:val="000804AB"/>
    <w:rsid w:val="00096C7E"/>
    <w:rsid w:val="000A14F7"/>
    <w:rsid w:val="000A1B67"/>
    <w:rsid w:val="000A6008"/>
    <w:rsid w:val="000A6208"/>
    <w:rsid w:val="000B5D08"/>
    <w:rsid w:val="000D74EF"/>
    <w:rsid w:val="00110FCD"/>
    <w:rsid w:val="001143DC"/>
    <w:rsid w:val="0013384D"/>
    <w:rsid w:val="0013559B"/>
    <w:rsid w:val="00137504"/>
    <w:rsid w:val="00140CEC"/>
    <w:rsid w:val="00145884"/>
    <w:rsid w:val="001459C5"/>
    <w:rsid w:val="00146567"/>
    <w:rsid w:val="00162DF3"/>
    <w:rsid w:val="00163E73"/>
    <w:rsid w:val="0017654F"/>
    <w:rsid w:val="001824FD"/>
    <w:rsid w:val="001C6373"/>
    <w:rsid w:val="002042C8"/>
    <w:rsid w:val="002112F4"/>
    <w:rsid w:val="00213A27"/>
    <w:rsid w:val="00231437"/>
    <w:rsid w:val="00234E26"/>
    <w:rsid w:val="00235F96"/>
    <w:rsid w:val="002371D5"/>
    <w:rsid w:val="00263FBD"/>
    <w:rsid w:val="00265490"/>
    <w:rsid w:val="002723E4"/>
    <w:rsid w:val="0028107A"/>
    <w:rsid w:val="00281B57"/>
    <w:rsid w:val="002A1564"/>
    <w:rsid w:val="002C2BC9"/>
    <w:rsid w:val="002C49B1"/>
    <w:rsid w:val="00304841"/>
    <w:rsid w:val="00325A51"/>
    <w:rsid w:val="00333FC4"/>
    <w:rsid w:val="00347E78"/>
    <w:rsid w:val="003559CA"/>
    <w:rsid w:val="00362D98"/>
    <w:rsid w:val="00395CC8"/>
    <w:rsid w:val="003A01E1"/>
    <w:rsid w:val="003D1B01"/>
    <w:rsid w:val="003E5AC3"/>
    <w:rsid w:val="003F6506"/>
    <w:rsid w:val="0040684C"/>
    <w:rsid w:val="0042040D"/>
    <w:rsid w:val="00422B54"/>
    <w:rsid w:val="00431256"/>
    <w:rsid w:val="00432176"/>
    <w:rsid w:val="00435E96"/>
    <w:rsid w:val="00445973"/>
    <w:rsid w:val="00450AA4"/>
    <w:rsid w:val="004561C3"/>
    <w:rsid w:val="00460D30"/>
    <w:rsid w:val="004623E6"/>
    <w:rsid w:val="004668AF"/>
    <w:rsid w:val="00476355"/>
    <w:rsid w:val="0048383C"/>
    <w:rsid w:val="004839D5"/>
    <w:rsid w:val="004952E1"/>
    <w:rsid w:val="004A6DA0"/>
    <w:rsid w:val="004D1BB1"/>
    <w:rsid w:val="004D5406"/>
    <w:rsid w:val="005045D8"/>
    <w:rsid w:val="00507C26"/>
    <w:rsid w:val="005100D1"/>
    <w:rsid w:val="00522F96"/>
    <w:rsid w:val="00524DC0"/>
    <w:rsid w:val="0053056C"/>
    <w:rsid w:val="00535973"/>
    <w:rsid w:val="005676FA"/>
    <w:rsid w:val="00570995"/>
    <w:rsid w:val="00584573"/>
    <w:rsid w:val="00596635"/>
    <w:rsid w:val="00596E30"/>
    <w:rsid w:val="005A64DE"/>
    <w:rsid w:val="005C6CE8"/>
    <w:rsid w:val="005E0437"/>
    <w:rsid w:val="005E24C3"/>
    <w:rsid w:val="006060BD"/>
    <w:rsid w:val="006148A8"/>
    <w:rsid w:val="00634856"/>
    <w:rsid w:val="00641F57"/>
    <w:rsid w:val="00646545"/>
    <w:rsid w:val="0066646F"/>
    <w:rsid w:val="00696477"/>
    <w:rsid w:val="006B12A4"/>
    <w:rsid w:val="006B5002"/>
    <w:rsid w:val="006B7A11"/>
    <w:rsid w:val="006C1C66"/>
    <w:rsid w:val="006C21EF"/>
    <w:rsid w:val="006D1BC8"/>
    <w:rsid w:val="006D7086"/>
    <w:rsid w:val="006F1ED4"/>
    <w:rsid w:val="006F272B"/>
    <w:rsid w:val="006F2C6F"/>
    <w:rsid w:val="00714AC6"/>
    <w:rsid w:val="00744F37"/>
    <w:rsid w:val="00746AB5"/>
    <w:rsid w:val="00754190"/>
    <w:rsid w:val="0076224B"/>
    <w:rsid w:val="0076761A"/>
    <w:rsid w:val="0077423A"/>
    <w:rsid w:val="00783F64"/>
    <w:rsid w:val="00792DD0"/>
    <w:rsid w:val="00795C63"/>
    <w:rsid w:val="007A2033"/>
    <w:rsid w:val="007C6519"/>
    <w:rsid w:val="007E2E3D"/>
    <w:rsid w:val="007F23FE"/>
    <w:rsid w:val="007F3838"/>
    <w:rsid w:val="007F711C"/>
    <w:rsid w:val="00825266"/>
    <w:rsid w:val="008474FF"/>
    <w:rsid w:val="008509E4"/>
    <w:rsid w:val="0086646E"/>
    <w:rsid w:val="00885394"/>
    <w:rsid w:val="0089572B"/>
    <w:rsid w:val="008A13A9"/>
    <w:rsid w:val="008A1B13"/>
    <w:rsid w:val="008A420C"/>
    <w:rsid w:val="008B1836"/>
    <w:rsid w:val="008C6CCC"/>
    <w:rsid w:val="008D4A0C"/>
    <w:rsid w:val="0090629F"/>
    <w:rsid w:val="00941DBC"/>
    <w:rsid w:val="00963F57"/>
    <w:rsid w:val="0096591D"/>
    <w:rsid w:val="009739CD"/>
    <w:rsid w:val="00983ACF"/>
    <w:rsid w:val="00984ADD"/>
    <w:rsid w:val="00985F3E"/>
    <w:rsid w:val="009C5C1D"/>
    <w:rsid w:val="009D5D55"/>
    <w:rsid w:val="009E2170"/>
    <w:rsid w:val="009E3DEC"/>
    <w:rsid w:val="00A04706"/>
    <w:rsid w:val="00A06F43"/>
    <w:rsid w:val="00A11FC5"/>
    <w:rsid w:val="00A163E7"/>
    <w:rsid w:val="00A27585"/>
    <w:rsid w:val="00A311C5"/>
    <w:rsid w:val="00A33312"/>
    <w:rsid w:val="00A63131"/>
    <w:rsid w:val="00A910B7"/>
    <w:rsid w:val="00A95431"/>
    <w:rsid w:val="00AB0691"/>
    <w:rsid w:val="00AB1706"/>
    <w:rsid w:val="00AB6947"/>
    <w:rsid w:val="00AC45D2"/>
    <w:rsid w:val="00AD3DD0"/>
    <w:rsid w:val="00AF64D1"/>
    <w:rsid w:val="00AF724A"/>
    <w:rsid w:val="00B17311"/>
    <w:rsid w:val="00B5334A"/>
    <w:rsid w:val="00B7446F"/>
    <w:rsid w:val="00BA2035"/>
    <w:rsid w:val="00BA4EB6"/>
    <w:rsid w:val="00BA69FC"/>
    <w:rsid w:val="00BC1394"/>
    <w:rsid w:val="00BC602E"/>
    <w:rsid w:val="00BC74F4"/>
    <w:rsid w:val="00BD1A74"/>
    <w:rsid w:val="00BF5A17"/>
    <w:rsid w:val="00C44EBD"/>
    <w:rsid w:val="00C55388"/>
    <w:rsid w:val="00C6652A"/>
    <w:rsid w:val="00C82E34"/>
    <w:rsid w:val="00CB59C5"/>
    <w:rsid w:val="00CD0AF3"/>
    <w:rsid w:val="00CD7EF8"/>
    <w:rsid w:val="00CF0AFC"/>
    <w:rsid w:val="00D0142E"/>
    <w:rsid w:val="00D10D3E"/>
    <w:rsid w:val="00D11646"/>
    <w:rsid w:val="00D167F6"/>
    <w:rsid w:val="00D26552"/>
    <w:rsid w:val="00D345A2"/>
    <w:rsid w:val="00D3553D"/>
    <w:rsid w:val="00D36417"/>
    <w:rsid w:val="00D50DA7"/>
    <w:rsid w:val="00D5676A"/>
    <w:rsid w:val="00D6553B"/>
    <w:rsid w:val="00D77421"/>
    <w:rsid w:val="00DA1ED6"/>
    <w:rsid w:val="00DA6CCA"/>
    <w:rsid w:val="00DB6F28"/>
    <w:rsid w:val="00DB79B0"/>
    <w:rsid w:val="00DC7829"/>
    <w:rsid w:val="00DD1CE2"/>
    <w:rsid w:val="00DF7465"/>
    <w:rsid w:val="00E026E4"/>
    <w:rsid w:val="00E04749"/>
    <w:rsid w:val="00E12629"/>
    <w:rsid w:val="00E421CF"/>
    <w:rsid w:val="00E55BE0"/>
    <w:rsid w:val="00E713AE"/>
    <w:rsid w:val="00E725D1"/>
    <w:rsid w:val="00E750C3"/>
    <w:rsid w:val="00E77886"/>
    <w:rsid w:val="00EA6816"/>
    <w:rsid w:val="00EB3F54"/>
    <w:rsid w:val="00ED4970"/>
    <w:rsid w:val="00EE5EC0"/>
    <w:rsid w:val="00EE69D2"/>
    <w:rsid w:val="00F000DA"/>
    <w:rsid w:val="00F215CE"/>
    <w:rsid w:val="00F378D3"/>
    <w:rsid w:val="00F40B60"/>
    <w:rsid w:val="00F46D2B"/>
    <w:rsid w:val="00F5044E"/>
    <w:rsid w:val="00F55E8B"/>
    <w:rsid w:val="00FA4D78"/>
    <w:rsid w:val="00FA5754"/>
    <w:rsid w:val="00FC3756"/>
    <w:rsid w:val="00FC4BF2"/>
    <w:rsid w:val="019E4303"/>
    <w:rsid w:val="0B042EC9"/>
    <w:rsid w:val="0CEC64AD"/>
    <w:rsid w:val="1B9BB1A4"/>
    <w:rsid w:val="1D1680B0"/>
    <w:rsid w:val="2C686CF0"/>
    <w:rsid w:val="2DCFC435"/>
    <w:rsid w:val="2E72B2FF"/>
    <w:rsid w:val="484D8C89"/>
    <w:rsid w:val="4AE4FC1A"/>
    <w:rsid w:val="68F44FAB"/>
    <w:rsid w:val="739EDFC7"/>
    <w:rsid w:val="74ECDE33"/>
    <w:rsid w:val="7772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42096"/>
  <w15:chartTrackingRefBased/>
  <w15:docId w15:val="{A05DB286-1D2A-41C0-9646-2664FA81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47A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347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3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131"/>
  </w:style>
  <w:style w:type="paragraph" w:styleId="ListParagraph">
    <w:name w:val="List Paragraph"/>
    <w:basedOn w:val="Normal"/>
    <w:uiPriority w:val="34"/>
    <w:qFormat/>
    <w:rsid w:val="005A64D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46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7446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9E3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7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8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courts.gov/Portals/89/Forms/Certificate%20of%20Service.pdf?ver=5H-kAdFBuLilWJcTO_hAmg%3d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zcourts.gov/Portals/89/Forms/Certificate%20of%20Service.pdf?ver=5H-kAdFBuLilWJcTO_hAmg%3d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Vaught, Barbara</dc:creator>
  <cp:keywords/>
  <dc:description/>
  <cp:lastModifiedBy>Vidal Vaught, Barbara</cp:lastModifiedBy>
  <cp:revision>112</cp:revision>
  <cp:lastPrinted>2025-05-06T21:13:00Z</cp:lastPrinted>
  <dcterms:created xsi:type="dcterms:W3CDTF">2024-09-10T21:28:00Z</dcterms:created>
  <dcterms:modified xsi:type="dcterms:W3CDTF">2025-05-06T21:13:00Z</dcterms:modified>
</cp:coreProperties>
</file>