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D02CE" w14:textId="77777777" w:rsidR="001247E0" w:rsidRPr="00072238" w:rsidRDefault="001247E0" w:rsidP="001247E0">
      <w:pPr>
        <w:rPr>
          <w:sz w:val="28"/>
          <w:szCs w:val="28"/>
        </w:rPr>
      </w:pPr>
      <w:r w:rsidRPr="00072238">
        <w:rPr>
          <w:sz w:val="28"/>
          <w:szCs w:val="28"/>
        </w:rPr>
        <w:t>David K. Byers</w:t>
      </w:r>
    </w:p>
    <w:p w14:paraId="07016471" w14:textId="77777777" w:rsidR="001247E0" w:rsidRPr="00072238" w:rsidRDefault="001247E0" w:rsidP="001247E0">
      <w:pPr>
        <w:rPr>
          <w:sz w:val="28"/>
          <w:szCs w:val="28"/>
        </w:rPr>
      </w:pPr>
      <w:r w:rsidRPr="00072238">
        <w:rPr>
          <w:sz w:val="28"/>
          <w:szCs w:val="28"/>
        </w:rPr>
        <w:t>Administrative Director</w:t>
      </w:r>
    </w:p>
    <w:p w14:paraId="5B770117" w14:textId="77777777" w:rsidR="001247E0" w:rsidRPr="00072238" w:rsidRDefault="001247E0" w:rsidP="001247E0">
      <w:pPr>
        <w:rPr>
          <w:sz w:val="28"/>
          <w:szCs w:val="28"/>
        </w:rPr>
      </w:pPr>
      <w:r w:rsidRPr="00072238">
        <w:rPr>
          <w:sz w:val="28"/>
          <w:szCs w:val="28"/>
        </w:rPr>
        <w:t>Administrative Office of the Courts</w:t>
      </w:r>
    </w:p>
    <w:p w14:paraId="7F71B87A" w14:textId="77777777" w:rsidR="001247E0" w:rsidRPr="00072238" w:rsidRDefault="001247E0" w:rsidP="001247E0">
      <w:pPr>
        <w:rPr>
          <w:sz w:val="28"/>
          <w:szCs w:val="28"/>
        </w:rPr>
      </w:pPr>
      <w:r w:rsidRPr="00072238">
        <w:rPr>
          <w:sz w:val="28"/>
          <w:szCs w:val="28"/>
        </w:rPr>
        <w:t>1501 W. Washington, Suite 411</w:t>
      </w:r>
    </w:p>
    <w:p w14:paraId="48BF1A74" w14:textId="77777777" w:rsidR="001247E0" w:rsidRPr="00072238" w:rsidRDefault="001247E0" w:rsidP="001247E0">
      <w:pPr>
        <w:rPr>
          <w:sz w:val="28"/>
          <w:szCs w:val="28"/>
        </w:rPr>
      </w:pPr>
      <w:r w:rsidRPr="00072238">
        <w:rPr>
          <w:sz w:val="28"/>
          <w:szCs w:val="28"/>
        </w:rPr>
        <w:t>Phoenix, AZ  85007</w:t>
      </w:r>
    </w:p>
    <w:p w14:paraId="6666B0FA" w14:textId="77777777" w:rsidR="001247E0" w:rsidRPr="00072238" w:rsidRDefault="001247E0" w:rsidP="001247E0">
      <w:pPr>
        <w:rPr>
          <w:sz w:val="28"/>
          <w:szCs w:val="28"/>
        </w:rPr>
      </w:pPr>
      <w:r w:rsidRPr="00072238">
        <w:rPr>
          <w:sz w:val="28"/>
          <w:szCs w:val="28"/>
        </w:rPr>
        <w:t>(602) 452-3301</w:t>
      </w:r>
    </w:p>
    <w:p w14:paraId="0CA042B0" w14:textId="77777777" w:rsidR="001247E0" w:rsidRPr="00072238" w:rsidRDefault="001247E0" w:rsidP="001247E0">
      <w:pPr>
        <w:rPr>
          <w:sz w:val="28"/>
          <w:szCs w:val="28"/>
        </w:rPr>
      </w:pPr>
      <w:r w:rsidRPr="00072238">
        <w:rPr>
          <w:sz w:val="28"/>
          <w:szCs w:val="28"/>
        </w:rPr>
        <w:t>Projects2@courts.az.gov</w:t>
      </w:r>
    </w:p>
    <w:p w14:paraId="7B2B0192" w14:textId="77777777" w:rsidR="001247E0" w:rsidRPr="00072238" w:rsidRDefault="001247E0" w:rsidP="001247E0">
      <w:pPr>
        <w:rPr>
          <w:sz w:val="28"/>
          <w:szCs w:val="28"/>
        </w:rPr>
      </w:pPr>
    </w:p>
    <w:p w14:paraId="5829FC60" w14:textId="13312A63" w:rsidR="001247E0" w:rsidRPr="00072238" w:rsidRDefault="00981D36" w:rsidP="58EE5877">
      <w:pPr>
        <w:pStyle w:val="Heading1"/>
        <w:spacing w:line="240" w:lineRule="auto"/>
        <w:rPr>
          <w:rFonts w:ascii="Times New Roman" w:hAnsi="Times New Roman"/>
          <w:bCs/>
          <w:sz w:val="28"/>
          <w:szCs w:val="28"/>
        </w:rPr>
      </w:pPr>
      <w:r w:rsidRPr="00072238">
        <w:rPr>
          <w:rFonts w:ascii="Times New Roman" w:hAnsi="Times New Roman"/>
          <w:bCs/>
          <w:sz w:val="28"/>
          <w:szCs w:val="28"/>
        </w:rPr>
        <w:t>ARIZONA</w:t>
      </w:r>
      <w:r w:rsidR="001247E0" w:rsidRPr="00072238">
        <w:rPr>
          <w:rFonts w:ascii="Times New Roman" w:hAnsi="Times New Roman"/>
          <w:bCs/>
          <w:sz w:val="28"/>
          <w:szCs w:val="28"/>
        </w:rPr>
        <w:t xml:space="preserve"> SUPREME COURT</w:t>
      </w:r>
    </w:p>
    <w:p w14:paraId="5DC3CEA2" w14:textId="1347524B" w:rsidR="001247E0" w:rsidRPr="00072238" w:rsidRDefault="001247E0" w:rsidP="001247E0">
      <w:pPr>
        <w:tabs>
          <w:tab w:val="left" w:pos="4320"/>
        </w:tabs>
        <w:rPr>
          <w:sz w:val="28"/>
          <w:szCs w:val="28"/>
        </w:rPr>
      </w:pPr>
    </w:p>
    <w:p w14:paraId="593DF5F2" w14:textId="69751880" w:rsidR="00B41680" w:rsidRPr="00072238" w:rsidRDefault="001247E0" w:rsidP="001247E0">
      <w:pPr>
        <w:tabs>
          <w:tab w:val="left" w:pos="4320"/>
        </w:tabs>
        <w:rPr>
          <w:sz w:val="28"/>
          <w:szCs w:val="28"/>
        </w:rPr>
      </w:pPr>
      <w:r w:rsidRPr="00072238">
        <w:rPr>
          <w:sz w:val="28"/>
          <w:szCs w:val="28"/>
        </w:rPr>
        <w:t>In the Matter of</w:t>
      </w:r>
      <w:r w:rsidR="00B41680" w:rsidRPr="00072238">
        <w:rPr>
          <w:sz w:val="28"/>
          <w:szCs w:val="28"/>
        </w:rPr>
        <w:tab/>
        <w:t>)</w:t>
      </w:r>
    </w:p>
    <w:p w14:paraId="3BDAFBF0" w14:textId="7A563BB8" w:rsidR="001247E0" w:rsidRPr="00072238" w:rsidRDefault="007456A8" w:rsidP="001247E0">
      <w:pPr>
        <w:tabs>
          <w:tab w:val="left" w:pos="4320"/>
        </w:tabs>
        <w:rPr>
          <w:sz w:val="28"/>
          <w:szCs w:val="28"/>
        </w:rPr>
      </w:pPr>
      <w:r w:rsidRPr="00072238">
        <w:rPr>
          <w:sz w:val="28"/>
          <w:szCs w:val="28"/>
        </w:rPr>
        <w:tab/>
        <w:t>)</w:t>
      </w:r>
    </w:p>
    <w:p w14:paraId="10AF6634" w14:textId="687609C7" w:rsidR="00D91E23" w:rsidRPr="00072238" w:rsidRDefault="001247E0" w:rsidP="001247E0">
      <w:pPr>
        <w:tabs>
          <w:tab w:val="left" w:pos="4320"/>
        </w:tabs>
        <w:rPr>
          <w:sz w:val="28"/>
          <w:szCs w:val="28"/>
        </w:rPr>
      </w:pPr>
      <w:r w:rsidRPr="00072238">
        <w:rPr>
          <w:sz w:val="28"/>
          <w:szCs w:val="28"/>
        </w:rPr>
        <w:t xml:space="preserve">PETITION TO AMEND </w:t>
      </w:r>
      <w:r w:rsidR="00926779" w:rsidRPr="00072238">
        <w:rPr>
          <w:sz w:val="28"/>
          <w:szCs w:val="28"/>
        </w:rPr>
        <w:t xml:space="preserve">RULE </w:t>
      </w:r>
      <w:r w:rsidR="00F66A04">
        <w:rPr>
          <w:sz w:val="28"/>
          <w:szCs w:val="28"/>
        </w:rPr>
        <w:t>53</w:t>
      </w:r>
      <w:r w:rsidR="00926779" w:rsidRPr="00072238">
        <w:rPr>
          <w:sz w:val="28"/>
          <w:szCs w:val="28"/>
        </w:rPr>
        <w:t>,</w:t>
      </w:r>
      <w:r w:rsidRPr="00072238">
        <w:rPr>
          <w:sz w:val="28"/>
          <w:szCs w:val="28"/>
        </w:rPr>
        <w:tab/>
        <w:t>)</w:t>
      </w:r>
      <w:r w:rsidR="00CF404B" w:rsidRPr="00072238">
        <w:rPr>
          <w:sz w:val="28"/>
          <w:szCs w:val="28"/>
        </w:rPr>
        <w:tab/>
        <w:t xml:space="preserve">Supreme Court </w:t>
      </w:r>
      <w:r w:rsidR="00DF5F90" w:rsidRPr="00072238">
        <w:rPr>
          <w:sz w:val="28"/>
          <w:szCs w:val="28"/>
        </w:rPr>
        <w:t>No. R-2</w:t>
      </w:r>
      <w:r w:rsidR="002C052A">
        <w:rPr>
          <w:sz w:val="28"/>
          <w:szCs w:val="28"/>
        </w:rPr>
        <w:t>4</w:t>
      </w:r>
      <w:r w:rsidR="00B25668">
        <w:rPr>
          <w:sz w:val="28"/>
          <w:szCs w:val="28"/>
        </w:rPr>
        <w:t>-0046</w:t>
      </w:r>
    </w:p>
    <w:p w14:paraId="5AFFECEB" w14:textId="581AF692" w:rsidR="001247E0" w:rsidRPr="00072238" w:rsidRDefault="00D91E23" w:rsidP="001247E0">
      <w:pPr>
        <w:tabs>
          <w:tab w:val="left" w:pos="4320"/>
        </w:tabs>
        <w:rPr>
          <w:sz w:val="28"/>
          <w:szCs w:val="28"/>
        </w:rPr>
      </w:pPr>
      <w:r w:rsidRPr="00072238">
        <w:rPr>
          <w:sz w:val="28"/>
          <w:szCs w:val="28"/>
        </w:rPr>
        <w:t>RULES OF THE</w:t>
      </w:r>
      <w:r w:rsidR="00926779" w:rsidRPr="00926779">
        <w:rPr>
          <w:sz w:val="28"/>
          <w:szCs w:val="28"/>
        </w:rPr>
        <w:t xml:space="preserve"> </w:t>
      </w:r>
      <w:r w:rsidR="00926779" w:rsidRPr="00072238">
        <w:rPr>
          <w:sz w:val="28"/>
          <w:szCs w:val="28"/>
        </w:rPr>
        <w:t>ARIZONA</w:t>
      </w:r>
      <w:r w:rsidRPr="00072238">
        <w:rPr>
          <w:sz w:val="28"/>
          <w:szCs w:val="28"/>
        </w:rPr>
        <w:tab/>
        <w:t>)</w:t>
      </w:r>
      <w:r w:rsidRPr="00072238">
        <w:rPr>
          <w:sz w:val="28"/>
          <w:szCs w:val="28"/>
        </w:rPr>
        <w:tab/>
      </w:r>
    </w:p>
    <w:p w14:paraId="478AE6E8" w14:textId="0D562DFF" w:rsidR="00B41680" w:rsidRPr="00072238" w:rsidRDefault="00D91E23" w:rsidP="001247E0">
      <w:pPr>
        <w:tabs>
          <w:tab w:val="left" w:pos="4320"/>
        </w:tabs>
        <w:rPr>
          <w:sz w:val="28"/>
          <w:szCs w:val="28"/>
        </w:rPr>
      </w:pPr>
      <w:r w:rsidRPr="00072238">
        <w:rPr>
          <w:sz w:val="28"/>
          <w:szCs w:val="28"/>
        </w:rPr>
        <w:t>SUPREME COURT</w:t>
      </w:r>
      <w:r w:rsidRPr="00072238">
        <w:tab/>
      </w:r>
      <w:r w:rsidR="00B41680" w:rsidRPr="00072238">
        <w:rPr>
          <w:sz w:val="28"/>
          <w:szCs w:val="28"/>
        </w:rPr>
        <w:t>)</w:t>
      </w:r>
      <w:r w:rsidR="00DF5F90" w:rsidRPr="00072238">
        <w:rPr>
          <w:sz w:val="28"/>
          <w:szCs w:val="28"/>
        </w:rPr>
        <w:tab/>
      </w:r>
      <w:r w:rsidR="00AE4640">
        <w:rPr>
          <w:sz w:val="28"/>
          <w:szCs w:val="28"/>
        </w:rPr>
        <w:t>REPLY</w:t>
      </w:r>
    </w:p>
    <w:p w14:paraId="11A1C2DA" w14:textId="7F633793" w:rsidR="00B41680" w:rsidRPr="00072238" w:rsidRDefault="001247E0" w:rsidP="001247E0">
      <w:pPr>
        <w:tabs>
          <w:tab w:val="left" w:pos="4320"/>
        </w:tabs>
        <w:rPr>
          <w:sz w:val="28"/>
          <w:szCs w:val="28"/>
        </w:rPr>
      </w:pPr>
      <w:r w:rsidRPr="00072238">
        <w:rPr>
          <w:sz w:val="28"/>
          <w:szCs w:val="28"/>
        </w:rPr>
        <w:t>_________________________</w:t>
      </w:r>
      <w:r w:rsidR="00072238" w:rsidRPr="00072238">
        <w:rPr>
          <w:sz w:val="28"/>
          <w:szCs w:val="28"/>
        </w:rPr>
        <w:t>____</w:t>
      </w:r>
      <w:r w:rsidR="00885BAC" w:rsidRPr="00072238">
        <w:rPr>
          <w:sz w:val="28"/>
          <w:szCs w:val="28"/>
        </w:rPr>
        <w:t>_</w:t>
      </w:r>
      <w:r w:rsidR="00885BAC" w:rsidRPr="00072238">
        <w:rPr>
          <w:sz w:val="28"/>
          <w:szCs w:val="28"/>
        </w:rPr>
        <w:tab/>
      </w:r>
      <w:r w:rsidRPr="00072238">
        <w:rPr>
          <w:sz w:val="28"/>
          <w:szCs w:val="28"/>
        </w:rPr>
        <w:t>)</w:t>
      </w:r>
      <w:r w:rsidR="001B0E32" w:rsidRPr="00072238">
        <w:rPr>
          <w:sz w:val="28"/>
          <w:szCs w:val="28"/>
        </w:rPr>
        <w:tab/>
      </w:r>
    </w:p>
    <w:p w14:paraId="4A467A58" w14:textId="77777777" w:rsidR="001247E0" w:rsidRPr="00072238" w:rsidRDefault="001247E0" w:rsidP="001247E0">
      <w:pPr>
        <w:tabs>
          <w:tab w:val="left" w:pos="4320"/>
        </w:tabs>
        <w:rPr>
          <w:sz w:val="28"/>
          <w:szCs w:val="28"/>
        </w:rPr>
      </w:pPr>
    </w:p>
    <w:p w14:paraId="0CD0519F" w14:textId="77777777" w:rsidR="001247E0" w:rsidRPr="00072238" w:rsidRDefault="001247E0" w:rsidP="001247E0">
      <w:pPr>
        <w:tabs>
          <w:tab w:val="left" w:pos="4320"/>
        </w:tabs>
        <w:rPr>
          <w:sz w:val="28"/>
          <w:szCs w:val="28"/>
        </w:rPr>
      </w:pPr>
    </w:p>
    <w:p w14:paraId="56E1F179" w14:textId="694F409C" w:rsidR="00147E20" w:rsidRDefault="0073234A" w:rsidP="00072238">
      <w:pPr>
        <w:spacing w:line="480" w:lineRule="auto"/>
        <w:ind w:firstLine="720"/>
        <w:jc w:val="both"/>
        <w:rPr>
          <w:sz w:val="28"/>
          <w:szCs w:val="28"/>
        </w:rPr>
      </w:pPr>
      <w:r>
        <w:rPr>
          <w:sz w:val="28"/>
          <w:szCs w:val="28"/>
        </w:rPr>
        <w:t xml:space="preserve">David K. Byers, Administrative Director, Administrative Office of the Courts, replies pursuant to Rule 28(e)(5), Rules of the Supreme Court of Arizona and this Court’s Order dated </w:t>
      </w:r>
      <w:r w:rsidR="00205065" w:rsidRPr="00205065">
        <w:rPr>
          <w:sz w:val="28"/>
          <w:szCs w:val="28"/>
        </w:rPr>
        <w:t>April 29, 2024</w:t>
      </w:r>
      <w:r w:rsidR="00205065">
        <w:rPr>
          <w:sz w:val="28"/>
          <w:szCs w:val="28"/>
        </w:rPr>
        <w:t>.</w:t>
      </w:r>
    </w:p>
    <w:p w14:paraId="477515EA" w14:textId="33B22E6F" w:rsidR="00960161" w:rsidRPr="00960161" w:rsidRDefault="00147E20" w:rsidP="00960161">
      <w:pPr>
        <w:spacing w:line="480" w:lineRule="auto"/>
        <w:jc w:val="both"/>
        <w:rPr>
          <w:sz w:val="28"/>
          <w:szCs w:val="28"/>
        </w:rPr>
      </w:pPr>
      <w:r>
        <w:rPr>
          <w:b/>
          <w:bCs/>
          <w:sz w:val="28"/>
          <w:szCs w:val="28"/>
        </w:rPr>
        <w:t>I.</w:t>
      </w:r>
      <w:r>
        <w:rPr>
          <w:b/>
          <w:bCs/>
          <w:sz w:val="28"/>
          <w:szCs w:val="28"/>
        </w:rPr>
        <w:tab/>
      </w:r>
      <w:r w:rsidR="00960161" w:rsidRPr="00960161">
        <w:rPr>
          <w:b/>
          <w:bCs/>
          <w:sz w:val="28"/>
          <w:szCs w:val="28"/>
        </w:rPr>
        <w:t xml:space="preserve">Procedural History </w:t>
      </w:r>
    </w:p>
    <w:p w14:paraId="7EF07818" w14:textId="70E8DDB2" w:rsidR="00960161" w:rsidRPr="00960161" w:rsidRDefault="00960161" w:rsidP="00960161">
      <w:pPr>
        <w:spacing w:line="480" w:lineRule="auto"/>
        <w:ind w:firstLine="720"/>
        <w:jc w:val="both"/>
        <w:rPr>
          <w:sz w:val="28"/>
          <w:szCs w:val="28"/>
        </w:rPr>
      </w:pPr>
      <w:r w:rsidRPr="00960161">
        <w:rPr>
          <w:sz w:val="28"/>
          <w:szCs w:val="28"/>
        </w:rPr>
        <w:t xml:space="preserve">On </w:t>
      </w:r>
      <w:r w:rsidR="00EB236F">
        <w:rPr>
          <w:sz w:val="28"/>
          <w:szCs w:val="28"/>
        </w:rPr>
        <w:t>April 25</w:t>
      </w:r>
      <w:r w:rsidRPr="00960161">
        <w:rPr>
          <w:sz w:val="28"/>
          <w:szCs w:val="28"/>
        </w:rPr>
        <w:t xml:space="preserve">, 2024, Petitioner filed a petition to amend Rule </w:t>
      </w:r>
      <w:r w:rsidR="00EB236F">
        <w:rPr>
          <w:sz w:val="28"/>
          <w:szCs w:val="28"/>
        </w:rPr>
        <w:t>53</w:t>
      </w:r>
      <w:r w:rsidRPr="00960161">
        <w:rPr>
          <w:sz w:val="28"/>
          <w:szCs w:val="28"/>
        </w:rPr>
        <w:t xml:space="preserve">, </w:t>
      </w:r>
      <w:r w:rsidR="00D72BEE" w:rsidRPr="00D72BEE">
        <w:rPr>
          <w:sz w:val="28"/>
          <w:szCs w:val="28"/>
        </w:rPr>
        <w:t>Rules of the Supreme Court of Arizona</w:t>
      </w:r>
      <w:r w:rsidR="000B3DC9">
        <w:rPr>
          <w:sz w:val="28"/>
          <w:szCs w:val="28"/>
        </w:rPr>
        <w:t xml:space="preserve">, to </w:t>
      </w:r>
      <w:r w:rsidR="000B3DC9" w:rsidRPr="000B3DC9">
        <w:rPr>
          <w:sz w:val="28"/>
          <w:szCs w:val="28"/>
        </w:rPr>
        <w:t xml:space="preserve">establish a standing requirement to be considered a complainant in discipline proceedings. </w:t>
      </w:r>
      <w:r w:rsidR="00337D78">
        <w:rPr>
          <w:sz w:val="28"/>
          <w:szCs w:val="28"/>
        </w:rPr>
        <w:t xml:space="preserve">In recent </w:t>
      </w:r>
      <w:r w:rsidR="000B3DC9" w:rsidRPr="000B3DC9">
        <w:rPr>
          <w:sz w:val="28"/>
          <w:szCs w:val="28"/>
        </w:rPr>
        <w:t xml:space="preserve">years, </w:t>
      </w:r>
      <w:r w:rsidR="00320741">
        <w:rPr>
          <w:sz w:val="28"/>
          <w:szCs w:val="28"/>
        </w:rPr>
        <w:t xml:space="preserve">there has been an increase in </w:t>
      </w:r>
      <w:r w:rsidR="000B3DC9" w:rsidRPr="000B3DC9">
        <w:rPr>
          <w:sz w:val="28"/>
          <w:szCs w:val="28"/>
        </w:rPr>
        <w:t xml:space="preserve">charges </w:t>
      </w:r>
      <w:r w:rsidR="00320741">
        <w:rPr>
          <w:sz w:val="28"/>
          <w:szCs w:val="28"/>
        </w:rPr>
        <w:t xml:space="preserve">being </w:t>
      </w:r>
      <w:r w:rsidR="000B3DC9" w:rsidRPr="000B3DC9">
        <w:rPr>
          <w:sz w:val="28"/>
          <w:szCs w:val="28"/>
        </w:rPr>
        <w:t xml:space="preserve">submitted by individuals based on second-hand information concerning the alleged misconduct, such as news reports. The proposed amendment seeks to </w:t>
      </w:r>
      <w:r w:rsidR="00BE3E4D">
        <w:rPr>
          <w:sz w:val="28"/>
          <w:szCs w:val="28"/>
        </w:rPr>
        <w:t>reserve</w:t>
      </w:r>
      <w:r w:rsidR="000B3DC9" w:rsidRPr="000B3DC9">
        <w:rPr>
          <w:sz w:val="28"/>
          <w:szCs w:val="28"/>
        </w:rPr>
        <w:t xml:space="preserve"> procedural protections for those more directly involved.</w:t>
      </w:r>
      <w:r w:rsidR="005C3D5B">
        <w:rPr>
          <w:sz w:val="28"/>
          <w:szCs w:val="28"/>
        </w:rPr>
        <w:t xml:space="preserve">  </w:t>
      </w:r>
      <w:r w:rsidRPr="00960161">
        <w:rPr>
          <w:sz w:val="28"/>
          <w:szCs w:val="28"/>
        </w:rPr>
        <w:t xml:space="preserve">Petitioner files this reply to address the comments received.  </w:t>
      </w:r>
    </w:p>
    <w:p w14:paraId="1F0C0D89" w14:textId="2B2AA33F" w:rsidR="00DD0533" w:rsidRPr="00072238" w:rsidRDefault="00767CC2" w:rsidP="0003310B">
      <w:pPr>
        <w:spacing w:line="480" w:lineRule="auto"/>
        <w:jc w:val="both"/>
        <w:rPr>
          <w:b/>
          <w:bCs/>
          <w:sz w:val="28"/>
          <w:szCs w:val="28"/>
        </w:rPr>
      </w:pPr>
      <w:r>
        <w:rPr>
          <w:b/>
          <w:bCs/>
          <w:sz w:val="28"/>
          <w:szCs w:val="28"/>
        </w:rPr>
        <w:lastRenderedPageBreak/>
        <w:t>II.</w:t>
      </w:r>
      <w:r>
        <w:rPr>
          <w:b/>
          <w:bCs/>
          <w:sz w:val="28"/>
          <w:szCs w:val="28"/>
        </w:rPr>
        <w:tab/>
      </w:r>
      <w:r w:rsidR="00011F26">
        <w:rPr>
          <w:b/>
          <w:bCs/>
          <w:sz w:val="28"/>
          <w:szCs w:val="28"/>
        </w:rPr>
        <w:t>Discussion</w:t>
      </w:r>
    </w:p>
    <w:p w14:paraId="61CD5F3C" w14:textId="266B1922" w:rsidR="00302875" w:rsidRPr="00345C8B" w:rsidRDefault="00302875" w:rsidP="00302875">
      <w:pPr>
        <w:spacing w:line="480" w:lineRule="auto"/>
        <w:jc w:val="both"/>
        <w:rPr>
          <w:b/>
          <w:bCs/>
          <w:sz w:val="28"/>
          <w:szCs w:val="28"/>
        </w:rPr>
      </w:pPr>
      <w:r>
        <w:rPr>
          <w:b/>
          <w:bCs/>
          <w:sz w:val="28"/>
          <w:szCs w:val="28"/>
        </w:rPr>
        <w:t>A</w:t>
      </w:r>
      <w:r w:rsidRPr="00345C8B">
        <w:rPr>
          <w:b/>
          <w:bCs/>
          <w:sz w:val="28"/>
          <w:szCs w:val="28"/>
        </w:rPr>
        <w:t>.</w:t>
      </w:r>
      <w:r w:rsidRPr="00345C8B">
        <w:rPr>
          <w:b/>
          <w:bCs/>
          <w:sz w:val="28"/>
          <w:szCs w:val="28"/>
        </w:rPr>
        <w:tab/>
      </w:r>
      <w:r w:rsidR="00B80EE1">
        <w:rPr>
          <w:b/>
          <w:bCs/>
          <w:sz w:val="28"/>
          <w:szCs w:val="28"/>
        </w:rPr>
        <w:t xml:space="preserve">Use of </w:t>
      </w:r>
      <w:r w:rsidR="00586FF3">
        <w:rPr>
          <w:b/>
          <w:bCs/>
          <w:sz w:val="28"/>
          <w:szCs w:val="28"/>
        </w:rPr>
        <w:t>Term “Standing” Unnecessary</w:t>
      </w:r>
      <w:r w:rsidRPr="00345C8B">
        <w:rPr>
          <w:b/>
          <w:bCs/>
          <w:sz w:val="28"/>
          <w:szCs w:val="28"/>
        </w:rPr>
        <w:t>.</w:t>
      </w:r>
    </w:p>
    <w:p w14:paraId="7C6FBBB6" w14:textId="3100DE40" w:rsidR="00586FF3" w:rsidRDefault="001E052B" w:rsidP="00302875">
      <w:pPr>
        <w:spacing w:line="480" w:lineRule="auto"/>
        <w:ind w:firstLine="720"/>
        <w:jc w:val="both"/>
        <w:rPr>
          <w:sz w:val="28"/>
          <w:szCs w:val="28"/>
        </w:rPr>
      </w:pPr>
      <w:r>
        <w:rPr>
          <w:sz w:val="28"/>
          <w:szCs w:val="28"/>
        </w:rPr>
        <w:t xml:space="preserve">Several commenters interpret use of the term “standing” in the proposed amendment as </w:t>
      </w:r>
      <w:r w:rsidR="00881EAF">
        <w:rPr>
          <w:sz w:val="28"/>
          <w:szCs w:val="28"/>
        </w:rPr>
        <w:t xml:space="preserve">precluding those without “standing” from </w:t>
      </w:r>
      <w:r w:rsidR="00DC7866">
        <w:rPr>
          <w:sz w:val="28"/>
          <w:szCs w:val="28"/>
        </w:rPr>
        <w:t>report</w:t>
      </w:r>
      <w:r w:rsidR="00881EAF">
        <w:rPr>
          <w:sz w:val="28"/>
          <w:szCs w:val="28"/>
        </w:rPr>
        <w:t>ing</w:t>
      </w:r>
      <w:r w:rsidR="00DC7866">
        <w:rPr>
          <w:sz w:val="28"/>
          <w:szCs w:val="28"/>
        </w:rPr>
        <w:t xml:space="preserve"> allegations of attorney misconduct.</w:t>
      </w:r>
      <w:r w:rsidR="00B90E74">
        <w:rPr>
          <w:sz w:val="28"/>
          <w:szCs w:val="28"/>
        </w:rPr>
        <w:t xml:space="preserve">  </w:t>
      </w:r>
      <w:r w:rsidR="002039D2">
        <w:rPr>
          <w:i/>
          <w:iCs/>
          <w:sz w:val="28"/>
          <w:szCs w:val="28"/>
        </w:rPr>
        <w:t xml:space="preserve">See e.g., </w:t>
      </w:r>
      <w:r w:rsidR="002039D2">
        <w:rPr>
          <w:sz w:val="28"/>
          <w:szCs w:val="28"/>
        </w:rPr>
        <w:t>Dian</w:t>
      </w:r>
      <w:r w:rsidR="00D4177D">
        <w:rPr>
          <w:sz w:val="28"/>
          <w:szCs w:val="28"/>
        </w:rPr>
        <w:t>ne</w:t>
      </w:r>
      <w:r w:rsidR="002039D2">
        <w:rPr>
          <w:sz w:val="28"/>
          <w:szCs w:val="28"/>
        </w:rPr>
        <w:t xml:space="preserve"> Post at 1.</w:t>
      </w:r>
      <w:r w:rsidR="00DC7866">
        <w:rPr>
          <w:sz w:val="28"/>
          <w:szCs w:val="28"/>
        </w:rPr>
        <w:t xml:space="preserve"> </w:t>
      </w:r>
      <w:r w:rsidR="008844FB">
        <w:rPr>
          <w:sz w:val="28"/>
          <w:szCs w:val="28"/>
        </w:rPr>
        <w:t xml:space="preserve"> T</w:t>
      </w:r>
      <w:r w:rsidR="00CD12F2">
        <w:rPr>
          <w:sz w:val="28"/>
          <w:szCs w:val="28"/>
        </w:rPr>
        <w:t>he point is well taken, as t</w:t>
      </w:r>
      <w:r w:rsidR="008844FB">
        <w:rPr>
          <w:sz w:val="28"/>
          <w:szCs w:val="28"/>
        </w:rPr>
        <w:t xml:space="preserve">hat </w:t>
      </w:r>
      <w:r w:rsidR="0095437B">
        <w:rPr>
          <w:sz w:val="28"/>
          <w:szCs w:val="28"/>
        </w:rPr>
        <w:t>i</w:t>
      </w:r>
      <w:r w:rsidR="008844FB">
        <w:rPr>
          <w:sz w:val="28"/>
          <w:szCs w:val="28"/>
        </w:rPr>
        <w:t>s not the intent of the proposed amendment</w:t>
      </w:r>
      <w:r w:rsidR="002D1BA8">
        <w:rPr>
          <w:sz w:val="28"/>
          <w:szCs w:val="28"/>
        </w:rPr>
        <w:t>.</w:t>
      </w:r>
      <w:r w:rsidR="003D4B46">
        <w:rPr>
          <w:sz w:val="28"/>
          <w:szCs w:val="28"/>
        </w:rPr>
        <w:t xml:space="preserve">  </w:t>
      </w:r>
      <w:r w:rsidR="005C49C4">
        <w:rPr>
          <w:sz w:val="28"/>
          <w:szCs w:val="28"/>
        </w:rPr>
        <w:t>To address those concerns</w:t>
      </w:r>
      <w:r w:rsidR="00193711">
        <w:rPr>
          <w:sz w:val="28"/>
          <w:szCs w:val="28"/>
        </w:rPr>
        <w:t>,</w:t>
      </w:r>
      <w:r w:rsidR="005C49C4">
        <w:rPr>
          <w:sz w:val="28"/>
          <w:szCs w:val="28"/>
        </w:rPr>
        <w:t xml:space="preserve"> in part, Petitioner proposes that </w:t>
      </w:r>
      <w:r w:rsidR="00E15BED">
        <w:rPr>
          <w:sz w:val="28"/>
          <w:szCs w:val="28"/>
        </w:rPr>
        <w:t xml:space="preserve">use of the term “standing” be </w:t>
      </w:r>
      <w:r w:rsidR="009D4CB2">
        <w:rPr>
          <w:sz w:val="28"/>
          <w:szCs w:val="28"/>
        </w:rPr>
        <w:t>deleted</w:t>
      </w:r>
      <w:r w:rsidR="00E15BED">
        <w:rPr>
          <w:sz w:val="28"/>
          <w:szCs w:val="28"/>
        </w:rPr>
        <w:t xml:space="preserve">.  Instead, </w:t>
      </w:r>
      <w:r w:rsidR="009E39A4">
        <w:rPr>
          <w:sz w:val="28"/>
          <w:szCs w:val="28"/>
        </w:rPr>
        <w:t xml:space="preserve">Petitioner asks that </w:t>
      </w:r>
      <w:r w:rsidR="00AA7339">
        <w:rPr>
          <w:sz w:val="28"/>
          <w:szCs w:val="28"/>
        </w:rPr>
        <w:t xml:space="preserve">Rule 53 be amended to include </w:t>
      </w:r>
      <w:r w:rsidR="009E5E30">
        <w:rPr>
          <w:sz w:val="28"/>
          <w:szCs w:val="28"/>
        </w:rPr>
        <w:t>the following</w:t>
      </w:r>
      <w:r w:rsidR="00AA7339">
        <w:rPr>
          <w:sz w:val="28"/>
          <w:szCs w:val="28"/>
        </w:rPr>
        <w:t xml:space="preserve"> provision</w:t>
      </w:r>
      <w:r w:rsidR="009A6C20">
        <w:rPr>
          <w:sz w:val="28"/>
          <w:szCs w:val="28"/>
        </w:rPr>
        <w:t>:</w:t>
      </w:r>
    </w:p>
    <w:p w14:paraId="05BDD652" w14:textId="69DAEDC5" w:rsidR="009A6C20" w:rsidRDefault="009A6C20" w:rsidP="009A7B5F">
      <w:pPr>
        <w:ind w:left="720"/>
        <w:jc w:val="both"/>
        <w:rPr>
          <w:sz w:val="28"/>
          <w:szCs w:val="28"/>
        </w:rPr>
      </w:pPr>
      <w:r w:rsidRPr="00674BEB">
        <w:rPr>
          <w:b/>
          <w:bCs/>
          <w:sz w:val="28"/>
          <w:szCs w:val="28"/>
        </w:rPr>
        <w:t xml:space="preserve">(a) </w:t>
      </w:r>
      <w:r w:rsidR="005D236E" w:rsidRPr="00674BEB">
        <w:rPr>
          <w:b/>
          <w:bCs/>
          <w:sz w:val="28"/>
          <w:szCs w:val="28"/>
        </w:rPr>
        <w:t>Complainant.</w:t>
      </w:r>
      <w:r w:rsidR="005D236E">
        <w:rPr>
          <w:sz w:val="28"/>
          <w:szCs w:val="28"/>
        </w:rPr>
        <w:t xml:space="preserve"> </w:t>
      </w:r>
      <w:r w:rsidR="006E540B">
        <w:rPr>
          <w:sz w:val="28"/>
          <w:szCs w:val="28"/>
        </w:rPr>
        <w:t xml:space="preserve">An individual or entity </w:t>
      </w:r>
      <w:r w:rsidR="0031725B">
        <w:rPr>
          <w:sz w:val="28"/>
          <w:szCs w:val="28"/>
        </w:rPr>
        <w:t xml:space="preserve">will be </w:t>
      </w:r>
      <w:r w:rsidR="005D3B42">
        <w:rPr>
          <w:sz w:val="28"/>
          <w:szCs w:val="28"/>
        </w:rPr>
        <w:t xml:space="preserve">a complainant </w:t>
      </w:r>
      <w:r w:rsidR="00FB3F86">
        <w:rPr>
          <w:sz w:val="28"/>
          <w:szCs w:val="28"/>
        </w:rPr>
        <w:t>regarding</w:t>
      </w:r>
      <w:r w:rsidR="005D3B42">
        <w:rPr>
          <w:sz w:val="28"/>
          <w:szCs w:val="28"/>
        </w:rPr>
        <w:t xml:space="preserve"> a</w:t>
      </w:r>
      <w:r w:rsidR="0027362B">
        <w:rPr>
          <w:sz w:val="28"/>
          <w:szCs w:val="28"/>
        </w:rPr>
        <w:t xml:space="preserve"> charge</w:t>
      </w:r>
      <w:r w:rsidR="005D3B42">
        <w:rPr>
          <w:sz w:val="28"/>
          <w:szCs w:val="28"/>
        </w:rPr>
        <w:t xml:space="preserve"> made </w:t>
      </w:r>
      <w:r w:rsidR="0027362B">
        <w:rPr>
          <w:sz w:val="28"/>
          <w:szCs w:val="28"/>
        </w:rPr>
        <w:t xml:space="preserve">against a lawyer </w:t>
      </w:r>
      <w:r w:rsidR="006E540B">
        <w:rPr>
          <w:sz w:val="28"/>
          <w:szCs w:val="28"/>
        </w:rPr>
        <w:t xml:space="preserve">if they </w:t>
      </w:r>
      <w:r w:rsidR="00771D36">
        <w:rPr>
          <w:sz w:val="28"/>
          <w:szCs w:val="28"/>
        </w:rPr>
        <w:t xml:space="preserve">(1) </w:t>
      </w:r>
      <w:r w:rsidR="00593BDD">
        <w:rPr>
          <w:sz w:val="28"/>
          <w:szCs w:val="28"/>
        </w:rPr>
        <w:t xml:space="preserve">have </w:t>
      </w:r>
      <w:r w:rsidR="00521B88">
        <w:rPr>
          <w:sz w:val="28"/>
          <w:szCs w:val="28"/>
        </w:rPr>
        <w:t xml:space="preserve">or had </w:t>
      </w:r>
      <w:r w:rsidR="005D236E">
        <w:rPr>
          <w:sz w:val="28"/>
          <w:szCs w:val="28"/>
        </w:rPr>
        <w:t xml:space="preserve">an attorney-client relationship with the respondent, </w:t>
      </w:r>
      <w:r w:rsidR="00771D36">
        <w:rPr>
          <w:sz w:val="28"/>
          <w:szCs w:val="28"/>
        </w:rPr>
        <w:t xml:space="preserve">(2) </w:t>
      </w:r>
      <w:r w:rsidR="0064293F">
        <w:rPr>
          <w:sz w:val="28"/>
          <w:szCs w:val="28"/>
        </w:rPr>
        <w:t xml:space="preserve">have </w:t>
      </w:r>
      <w:r w:rsidR="005D236E">
        <w:rPr>
          <w:sz w:val="28"/>
          <w:szCs w:val="28"/>
        </w:rPr>
        <w:t xml:space="preserve">direct and specific first-hand knowledge of the conduct described in the charge, or </w:t>
      </w:r>
      <w:r w:rsidR="00771D36">
        <w:rPr>
          <w:sz w:val="28"/>
          <w:szCs w:val="28"/>
        </w:rPr>
        <w:t xml:space="preserve">(3) </w:t>
      </w:r>
      <w:r w:rsidR="005D236E">
        <w:rPr>
          <w:sz w:val="28"/>
          <w:szCs w:val="28"/>
        </w:rPr>
        <w:t>bec</w:t>
      </w:r>
      <w:r w:rsidR="00445896">
        <w:rPr>
          <w:sz w:val="28"/>
          <w:szCs w:val="28"/>
        </w:rPr>
        <w:t>ame</w:t>
      </w:r>
      <w:r w:rsidR="005D236E">
        <w:rPr>
          <w:sz w:val="28"/>
          <w:szCs w:val="28"/>
        </w:rPr>
        <w:t xml:space="preserve"> aware of the conduct in their role as a judicial officer</w:t>
      </w:r>
      <w:r w:rsidR="00674BEB">
        <w:rPr>
          <w:sz w:val="28"/>
          <w:szCs w:val="28"/>
        </w:rPr>
        <w:t xml:space="preserve">.  </w:t>
      </w:r>
      <w:r w:rsidR="009C4E87">
        <w:rPr>
          <w:sz w:val="28"/>
          <w:szCs w:val="28"/>
        </w:rPr>
        <w:t>In the absence of an individual or entity meeting one of these criteria, t</w:t>
      </w:r>
      <w:r w:rsidR="008B13EA">
        <w:rPr>
          <w:sz w:val="28"/>
          <w:szCs w:val="28"/>
        </w:rPr>
        <w:t xml:space="preserve">he state bar will be the complainant </w:t>
      </w:r>
      <w:r w:rsidR="009848EA">
        <w:rPr>
          <w:sz w:val="28"/>
          <w:szCs w:val="28"/>
        </w:rPr>
        <w:t xml:space="preserve">if it determines the allegations </w:t>
      </w:r>
      <w:r w:rsidR="005B144B" w:rsidRPr="004053E2">
        <w:rPr>
          <w:sz w:val="28"/>
          <w:szCs w:val="28"/>
        </w:rPr>
        <w:t xml:space="preserve">are of </w:t>
      </w:r>
      <w:r w:rsidR="00B9574F">
        <w:rPr>
          <w:sz w:val="28"/>
          <w:szCs w:val="28"/>
        </w:rPr>
        <w:t>sanctiona</w:t>
      </w:r>
      <w:r w:rsidR="000E0E59">
        <w:rPr>
          <w:sz w:val="28"/>
          <w:szCs w:val="28"/>
        </w:rPr>
        <w:t>bl</w:t>
      </w:r>
      <w:r w:rsidR="00B9574F">
        <w:rPr>
          <w:sz w:val="28"/>
          <w:szCs w:val="28"/>
        </w:rPr>
        <w:t>e</w:t>
      </w:r>
      <w:r w:rsidR="00056124">
        <w:rPr>
          <w:sz w:val="28"/>
          <w:szCs w:val="28"/>
        </w:rPr>
        <w:t xml:space="preserve"> </w:t>
      </w:r>
      <w:r w:rsidR="005B144B" w:rsidRPr="004053E2">
        <w:rPr>
          <w:sz w:val="28"/>
          <w:szCs w:val="28"/>
        </w:rPr>
        <w:t>misconduct,</w:t>
      </w:r>
      <w:r w:rsidR="00CD6BC1">
        <w:rPr>
          <w:sz w:val="28"/>
          <w:szCs w:val="28"/>
        </w:rPr>
        <w:t xml:space="preserve"> </w:t>
      </w:r>
      <w:r w:rsidR="005B144B" w:rsidRPr="004053E2">
        <w:rPr>
          <w:sz w:val="28"/>
          <w:szCs w:val="28"/>
        </w:rPr>
        <w:t xml:space="preserve">incapacity, overdraft of a trust account, or a criminal conviction.  </w:t>
      </w:r>
    </w:p>
    <w:p w14:paraId="28F2DC05" w14:textId="77777777" w:rsidR="00586FF3" w:rsidRDefault="00586FF3" w:rsidP="00674BEB">
      <w:pPr>
        <w:ind w:left="720"/>
        <w:jc w:val="both"/>
        <w:rPr>
          <w:sz w:val="28"/>
          <w:szCs w:val="28"/>
        </w:rPr>
      </w:pPr>
    </w:p>
    <w:p w14:paraId="0AB8A88B" w14:textId="13FE4EB2" w:rsidR="00A410F8" w:rsidRDefault="008E15E0" w:rsidP="002A1C61">
      <w:pPr>
        <w:spacing w:line="480" w:lineRule="auto"/>
        <w:jc w:val="both"/>
        <w:rPr>
          <w:sz w:val="28"/>
          <w:szCs w:val="28"/>
        </w:rPr>
      </w:pPr>
      <w:r>
        <w:rPr>
          <w:sz w:val="28"/>
          <w:szCs w:val="28"/>
        </w:rPr>
        <w:t>The exc</w:t>
      </w:r>
      <w:r w:rsidR="00D71C54">
        <w:rPr>
          <w:sz w:val="28"/>
          <w:szCs w:val="28"/>
        </w:rPr>
        <w:t xml:space="preserve">hange of “sanctionable” in place of “serious” addresses </w:t>
      </w:r>
      <w:r w:rsidR="002804C5">
        <w:rPr>
          <w:sz w:val="28"/>
          <w:szCs w:val="28"/>
        </w:rPr>
        <w:t xml:space="preserve">a </w:t>
      </w:r>
      <w:r w:rsidR="00D71C54">
        <w:rPr>
          <w:sz w:val="28"/>
          <w:szCs w:val="28"/>
        </w:rPr>
        <w:t>crit</w:t>
      </w:r>
      <w:r w:rsidR="00B16045">
        <w:rPr>
          <w:sz w:val="28"/>
          <w:szCs w:val="28"/>
        </w:rPr>
        <w:t xml:space="preserve">ique </w:t>
      </w:r>
      <w:r w:rsidR="00DA6A50">
        <w:rPr>
          <w:sz w:val="28"/>
          <w:szCs w:val="28"/>
        </w:rPr>
        <w:t>concerning application of</w:t>
      </w:r>
      <w:r w:rsidR="00B16045">
        <w:rPr>
          <w:sz w:val="28"/>
          <w:szCs w:val="28"/>
        </w:rPr>
        <w:t xml:space="preserve"> the amendment. </w:t>
      </w:r>
      <w:r w:rsidR="00D71C54">
        <w:rPr>
          <w:sz w:val="28"/>
          <w:szCs w:val="28"/>
        </w:rPr>
        <w:t xml:space="preserve"> </w:t>
      </w:r>
      <w:r w:rsidR="007564AF">
        <w:rPr>
          <w:sz w:val="28"/>
          <w:szCs w:val="28"/>
        </w:rPr>
        <w:t>The State Bar already evaluat</w:t>
      </w:r>
      <w:r w:rsidR="00B16045">
        <w:rPr>
          <w:sz w:val="28"/>
          <w:szCs w:val="28"/>
        </w:rPr>
        <w:t>es</w:t>
      </w:r>
      <w:r w:rsidR="007564AF">
        <w:rPr>
          <w:sz w:val="28"/>
          <w:szCs w:val="28"/>
        </w:rPr>
        <w:t xml:space="preserve"> whether an act or omission is </w:t>
      </w:r>
      <w:r w:rsidR="00FA00D7">
        <w:rPr>
          <w:sz w:val="28"/>
          <w:szCs w:val="28"/>
        </w:rPr>
        <w:t>“</w:t>
      </w:r>
      <w:r w:rsidR="007564AF">
        <w:rPr>
          <w:sz w:val="28"/>
          <w:szCs w:val="28"/>
        </w:rPr>
        <w:t>s</w:t>
      </w:r>
      <w:r w:rsidR="00FA00D7">
        <w:rPr>
          <w:sz w:val="28"/>
          <w:szCs w:val="28"/>
        </w:rPr>
        <w:t>anctionable misconduct”</w:t>
      </w:r>
      <w:r w:rsidR="007564AF">
        <w:rPr>
          <w:sz w:val="28"/>
          <w:szCs w:val="28"/>
        </w:rPr>
        <w:t xml:space="preserve"> </w:t>
      </w:r>
      <w:r w:rsidR="006F38E1">
        <w:rPr>
          <w:sz w:val="28"/>
          <w:szCs w:val="28"/>
        </w:rPr>
        <w:t>with reference to the American Bar Association</w:t>
      </w:r>
      <w:r w:rsidR="00257D41">
        <w:rPr>
          <w:sz w:val="28"/>
          <w:szCs w:val="28"/>
        </w:rPr>
        <w:t>’</w:t>
      </w:r>
      <w:r w:rsidR="006F38E1">
        <w:rPr>
          <w:sz w:val="28"/>
          <w:szCs w:val="28"/>
        </w:rPr>
        <w:t>s</w:t>
      </w:r>
      <w:r w:rsidR="00CE0403">
        <w:rPr>
          <w:sz w:val="28"/>
          <w:szCs w:val="28"/>
        </w:rPr>
        <w:t xml:space="preserve"> </w:t>
      </w:r>
      <w:r w:rsidR="00CE0403" w:rsidRPr="00CE0403">
        <w:rPr>
          <w:i/>
          <w:iCs/>
          <w:sz w:val="28"/>
          <w:szCs w:val="28"/>
        </w:rPr>
        <w:t>Standards for Imposing Lawyer Sanctions</w:t>
      </w:r>
      <w:r w:rsidR="00CE0403">
        <w:rPr>
          <w:i/>
          <w:iCs/>
          <w:sz w:val="28"/>
          <w:szCs w:val="28"/>
        </w:rPr>
        <w:t>.</w:t>
      </w:r>
      <w:r w:rsidR="002A5A7B">
        <w:rPr>
          <w:sz w:val="28"/>
          <w:szCs w:val="28"/>
        </w:rPr>
        <w:t xml:space="preserve"> </w:t>
      </w:r>
      <w:r w:rsidR="00FA00D7">
        <w:rPr>
          <w:sz w:val="28"/>
          <w:szCs w:val="28"/>
        </w:rPr>
        <w:t xml:space="preserve"> </w:t>
      </w:r>
      <w:r w:rsidR="00CE0403">
        <w:rPr>
          <w:i/>
          <w:iCs/>
          <w:sz w:val="28"/>
          <w:szCs w:val="28"/>
        </w:rPr>
        <w:t xml:space="preserve">See </w:t>
      </w:r>
      <w:r w:rsidR="003C4C85" w:rsidRPr="003C4C85">
        <w:rPr>
          <w:i/>
          <w:iCs/>
          <w:sz w:val="28"/>
          <w:szCs w:val="28"/>
        </w:rPr>
        <w:t>In re Brady</w:t>
      </w:r>
      <w:r w:rsidR="003C4C85" w:rsidRPr="003C4C85">
        <w:rPr>
          <w:sz w:val="28"/>
          <w:szCs w:val="28"/>
        </w:rPr>
        <w:t>, 186 Ariz. 370, 374, 923 P.2d 836, 840 (1996) (</w:t>
      </w:r>
      <w:r w:rsidR="004F36FE" w:rsidRPr="003C4C85">
        <w:rPr>
          <w:sz w:val="28"/>
          <w:szCs w:val="28"/>
        </w:rPr>
        <w:t xml:space="preserve">“Although not mandatory, the ABA </w:t>
      </w:r>
      <w:r w:rsidR="004F36FE" w:rsidRPr="003C4C85">
        <w:rPr>
          <w:i/>
          <w:iCs/>
          <w:sz w:val="28"/>
          <w:szCs w:val="28"/>
        </w:rPr>
        <w:t>Standards</w:t>
      </w:r>
      <w:r w:rsidR="004F36FE" w:rsidRPr="003C4C85">
        <w:rPr>
          <w:sz w:val="28"/>
          <w:szCs w:val="28"/>
        </w:rPr>
        <w:t xml:space="preserve"> are persuasive as to appropriate sanctions and provide a ‘useful tool’ in deciding the sanction to be applied</w:t>
      </w:r>
      <w:r w:rsidR="002A716D">
        <w:rPr>
          <w:sz w:val="28"/>
          <w:szCs w:val="28"/>
        </w:rPr>
        <w:t>,</w:t>
      </w:r>
      <w:r w:rsidR="004F36FE" w:rsidRPr="003C4C85">
        <w:rPr>
          <w:sz w:val="28"/>
          <w:szCs w:val="28"/>
        </w:rPr>
        <w:t>”</w:t>
      </w:r>
      <w:r w:rsidR="002A716D">
        <w:rPr>
          <w:sz w:val="28"/>
          <w:szCs w:val="28"/>
        </w:rPr>
        <w:t xml:space="preserve"> </w:t>
      </w:r>
      <w:r w:rsidR="003C4C85" w:rsidRPr="003C4C85">
        <w:rPr>
          <w:sz w:val="28"/>
          <w:szCs w:val="28"/>
        </w:rPr>
        <w:t xml:space="preserve">citing </w:t>
      </w:r>
      <w:proofErr w:type="gramStart"/>
      <w:r w:rsidR="003C4C85" w:rsidRPr="003C4C85">
        <w:rPr>
          <w:i/>
          <w:iCs/>
          <w:sz w:val="28"/>
          <w:szCs w:val="28"/>
        </w:rPr>
        <w:t>In</w:t>
      </w:r>
      <w:proofErr w:type="gramEnd"/>
      <w:r w:rsidR="003C4C85" w:rsidRPr="003C4C85">
        <w:rPr>
          <w:i/>
          <w:iCs/>
          <w:sz w:val="28"/>
          <w:szCs w:val="28"/>
        </w:rPr>
        <w:t xml:space="preserve"> re Cardenas</w:t>
      </w:r>
      <w:r w:rsidR="003C4C85" w:rsidRPr="003C4C85">
        <w:rPr>
          <w:sz w:val="28"/>
          <w:szCs w:val="28"/>
        </w:rPr>
        <w:t>, 164 Ariz. 149, 152, 791 P.2d 1032, 1035 (1990)).</w:t>
      </w:r>
    </w:p>
    <w:p w14:paraId="08FB26EE" w14:textId="6746BD4B" w:rsidR="0016654C" w:rsidRDefault="00DB7B1B" w:rsidP="00A17329">
      <w:pPr>
        <w:spacing w:line="480" w:lineRule="auto"/>
        <w:ind w:firstLine="720"/>
        <w:jc w:val="both"/>
        <w:rPr>
          <w:sz w:val="28"/>
          <w:szCs w:val="28"/>
        </w:rPr>
      </w:pPr>
      <w:r>
        <w:rPr>
          <w:sz w:val="28"/>
          <w:szCs w:val="28"/>
        </w:rPr>
        <w:lastRenderedPageBreak/>
        <w:t>Petitioner recognizes that th</w:t>
      </w:r>
      <w:r w:rsidR="006E1C62">
        <w:rPr>
          <w:sz w:val="28"/>
          <w:szCs w:val="28"/>
        </w:rPr>
        <w:t xml:space="preserve">e </w:t>
      </w:r>
      <w:r>
        <w:rPr>
          <w:sz w:val="28"/>
          <w:szCs w:val="28"/>
        </w:rPr>
        <w:t xml:space="preserve">proposed change does not address all concerns raised </w:t>
      </w:r>
      <w:r w:rsidR="00D902B3">
        <w:rPr>
          <w:sz w:val="28"/>
          <w:szCs w:val="28"/>
        </w:rPr>
        <w:t xml:space="preserve">in the comments.  </w:t>
      </w:r>
      <w:r w:rsidR="00CE6B67">
        <w:rPr>
          <w:sz w:val="28"/>
          <w:szCs w:val="28"/>
        </w:rPr>
        <w:t xml:space="preserve">It does, however, alleviate </w:t>
      </w:r>
      <w:r w:rsidR="00C57C5C">
        <w:rPr>
          <w:sz w:val="28"/>
          <w:szCs w:val="28"/>
        </w:rPr>
        <w:t>the perception</w:t>
      </w:r>
      <w:r w:rsidR="00726267">
        <w:rPr>
          <w:sz w:val="28"/>
          <w:szCs w:val="28"/>
        </w:rPr>
        <w:t xml:space="preserve"> </w:t>
      </w:r>
      <w:r w:rsidR="00A453D1">
        <w:rPr>
          <w:sz w:val="28"/>
          <w:szCs w:val="28"/>
        </w:rPr>
        <w:t xml:space="preserve">inherent in use of the term “standing” that </w:t>
      </w:r>
      <w:r w:rsidR="00726267">
        <w:rPr>
          <w:sz w:val="28"/>
          <w:szCs w:val="28"/>
        </w:rPr>
        <w:t>a barrier</w:t>
      </w:r>
      <w:r w:rsidR="00C57C5C">
        <w:rPr>
          <w:sz w:val="28"/>
          <w:szCs w:val="28"/>
        </w:rPr>
        <w:t xml:space="preserve"> </w:t>
      </w:r>
      <w:r w:rsidR="004C43E4">
        <w:rPr>
          <w:sz w:val="28"/>
          <w:szCs w:val="28"/>
        </w:rPr>
        <w:t xml:space="preserve">was </w:t>
      </w:r>
      <w:r w:rsidR="0070677D">
        <w:rPr>
          <w:sz w:val="28"/>
          <w:szCs w:val="28"/>
        </w:rPr>
        <w:t xml:space="preserve">being established concerning the submission of </w:t>
      </w:r>
      <w:r w:rsidR="00A453D1">
        <w:rPr>
          <w:sz w:val="28"/>
          <w:szCs w:val="28"/>
        </w:rPr>
        <w:t xml:space="preserve">information </w:t>
      </w:r>
      <w:r w:rsidR="004C43E4">
        <w:rPr>
          <w:sz w:val="28"/>
          <w:szCs w:val="28"/>
        </w:rPr>
        <w:t>for investigation.</w:t>
      </w:r>
    </w:p>
    <w:p w14:paraId="110AA497" w14:textId="1CF075B2" w:rsidR="00D603B0" w:rsidRPr="00345C8B" w:rsidRDefault="00D603B0" w:rsidP="00D603B0">
      <w:pPr>
        <w:spacing w:line="480" w:lineRule="auto"/>
        <w:jc w:val="both"/>
        <w:rPr>
          <w:b/>
          <w:bCs/>
          <w:sz w:val="28"/>
          <w:szCs w:val="28"/>
        </w:rPr>
      </w:pPr>
      <w:r>
        <w:rPr>
          <w:b/>
          <w:bCs/>
          <w:sz w:val="28"/>
          <w:szCs w:val="28"/>
        </w:rPr>
        <w:t>B</w:t>
      </w:r>
      <w:r w:rsidRPr="00345C8B">
        <w:rPr>
          <w:b/>
          <w:bCs/>
          <w:sz w:val="28"/>
          <w:szCs w:val="28"/>
        </w:rPr>
        <w:t>.</w:t>
      </w:r>
      <w:r w:rsidRPr="00345C8B">
        <w:rPr>
          <w:b/>
          <w:bCs/>
          <w:sz w:val="28"/>
          <w:szCs w:val="28"/>
        </w:rPr>
        <w:tab/>
      </w:r>
      <w:r>
        <w:rPr>
          <w:b/>
          <w:bCs/>
          <w:sz w:val="28"/>
          <w:szCs w:val="28"/>
        </w:rPr>
        <w:t>Bar Counsel Responsible to Evaluate Information</w:t>
      </w:r>
      <w:r w:rsidR="00D974E0">
        <w:rPr>
          <w:b/>
          <w:bCs/>
          <w:sz w:val="28"/>
          <w:szCs w:val="28"/>
        </w:rPr>
        <w:t xml:space="preserve"> from Any Source</w:t>
      </w:r>
      <w:r w:rsidRPr="00345C8B">
        <w:rPr>
          <w:b/>
          <w:bCs/>
          <w:sz w:val="28"/>
          <w:szCs w:val="28"/>
        </w:rPr>
        <w:t>.</w:t>
      </w:r>
    </w:p>
    <w:p w14:paraId="6058EC73" w14:textId="791A035A" w:rsidR="00D603B0" w:rsidRDefault="00D603B0" w:rsidP="00D603B0">
      <w:pPr>
        <w:spacing w:line="480" w:lineRule="auto"/>
        <w:ind w:firstLine="720"/>
        <w:jc w:val="both"/>
        <w:rPr>
          <w:sz w:val="28"/>
          <w:szCs w:val="28"/>
        </w:rPr>
      </w:pPr>
      <w:r>
        <w:rPr>
          <w:sz w:val="28"/>
          <w:szCs w:val="28"/>
        </w:rPr>
        <w:t>Nothing in the proposed amendment to Rule 53 alters the responsibility</w:t>
      </w:r>
      <w:r w:rsidR="002D114C">
        <w:rPr>
          <w:sz w:val="28"/>
          <w:szCs w:val="28"/>
        </w:rPr>
        <w:t xml:space="preserve"> </w:t>
      </w:r>
      <w:r w:rsidR="007B5631">
        <w:rPr>
          <w:sz w:val="28"/>
          <w:szCs w:val="28"/>
        </w:rPr>
        <w:t>to evaluate all information alleging misconduct</w:t>
      </w:r>
      <w:r w:rsidR="00576F90">
        <w:rPr>
          <w:sz w:val="28"/>
          <w:szCs w:val="28"/>
        </w:rPr>
        <w:t xml:space="preserve"> from whatever source.  </w:t>
      </w:r>
      <w:r>
        <w:rPr>
          <w:sz w:val="28"/>
          <w:szCs w:val="28"/>
        </w:rPr>
        <w:t>“</w:t>
      </w:r>
      <w:r w:rsidRPr="005B1F70">
        <w:rPr>
          <w:sz w:val="28"/>
          <w:szCs w:val="28"/>
        </w:rPr>
        <w:t>Bar counsel shall evaluate all information coming to its attention, in any form, by charge or otherwise, alleging unprofessional conduct, misconduct or incapacity.</w:t>
      </w:r>
      <w:r>
        <w:rPr>
          <w:sz w:val="28"/>
          <w:szCs w:val="28"/>
        </w:rPr>
        <w:t>”  Rule 55(a).</w:t>
      </w:r>
      <w:r w:rsidR="00284FF4">
        <w:rPr>
          <w:rStyle w:val="FootnoteReference"/>
          <w:sz w:val="28"/>
          <w:szCs w:val="28"/>
        </w:rPr>
        <w:footnoteReference w:id="2"/>
      </w:r>
    </w:p>
    <w:p w14:paraId="457E0502" w14:textId="628FBA8E" w:rsidR="0017020E" w:rsidRDefault="00D603B0" w:rsidP="00EB4F86">
      <w:pPr>
        <w:spacing w:line="480" w:lineRule="auto"/>
        <w:ind w:firstLine="720"/>
        <w:jc w:val="both"/>
        <w:rPr>
          <w:sz w:val="28"/>
          <w:szCs w:val="28"/>
        </w:rPr>
      </w:pPr>
      <w:r>
        <w:rPr>
          <w:sz w:val="28"/>
          <w:szCs w:val="28"/>
        </w:rPr>
        <w:t xml:space="preserve">Apparently reading the proposed amendment to Rule 53 in isolation, </w:t>
      </w:r>
      <w:r w:rsidR="00545955">
        <w:rPr>
          <w:sz w:val="28"/>
          <w:szCs w:val="28"/>
        </w:rPr>
        <w:t xml:space="preserve">one </w:t>
      </w:r>
      <w:r>
        <w:rPr>
          <w:sz w:val="28"/>
          <w:szCs w:val="28"/>
        </w:rPr>
        <w:t>comment</w:t>
      </w:r>
      <w:r w:rsidR="00545955">
        <w:rPr>
          <w:sz w:val="28"/>
          <w:szCs w:val="28"/>
        </w:rPr>
        <w:t>er suggested</w:t>
      </w:r>
      <w:r>
        <w:rPr>
          <w:sz w:val="28"/>
          <w:szCs w:val="28"/>
        </w:rPr>
        <w:t xml:space="preserve"> that there would be a negative impact to the reporting of inappropriate sexual relationships or an attorney taking advantage of an elderly client.</w:t>
      </w:r>
      <w:r w:rsidR="00545955" w:rsidRPr="00545955">
        <w:rPr>
          <w:sz w:val="28"/>
          <w:szCs w:val="28"/>
        </w:rPr>
        <w:t xml:space="preserve"> </w:t>
      </w:r>
      <w:r w:rsidR="00545955">
        <w:rPr>
          <w:sz w:val="28"/>
          <w:szCs w:val="28"/>
        </w:rPr>
        <w:t xml:space="preserve"> Dian</w:t>
      </w:r>
      <w:r w:rsidR="00F119BB">
        <w:rPr>
          <w:sz w:val="28"/>
          <w:szCs w:val="28"/>
        </w:rPr>
        <w:t>ne</w:t>
      </w:r>
      <w:r w:rsidR="00545955">
        <w:rPr>
          <w:sz w:val="28"/>
          <w:szCs w:val="28"/>
        </w:rPr>
        <w:t xml:space="preserve"> Post’s comment at </w:t>
      </w:r>
      <w:r w:rsidR="00157DAB">
        <w:rPr>
          <w:sz w:val="28"/>
          <w:szCs w:val="28"/>
        </w:rPr>
        <w:t>3</w:t>
      </w:r>
      <w:r w:rsidR="00545955">
        <w:rPr>
          <w:sz w:val="28"/>
          <w:szCs w:val="28"/>
        </w:rPr>
        <w:t>.</w:t>
      </w:r>
      <w:r>
        <w:rPr>
          <w:sz w:val="28"/>
          <w:szCs w:val="28"/>
        </w:rPr>
        <w:t xml:space="preserve">  Bar counsel would remain obligated to evaluate such reports in accordance with Rule 55 just as obligated to do so today.  It is difficult to fathom that an individual with knowledge of an inappropriate sexual relationship or of an attorney taking advantage of an elderly client would be swayed as to whether </w:t>
      </w:r>
      <w:r>
        <w:rPr>
          <w:sz w:val="28"/>
          <w:szCs w:val="28"/>
        </w:rPr>
        <w:lastRenderedPageBreak/>
        <w:t xml:space="preserve">to report their knowledge by the proposed amendment to Rule 53.  As explained in the petition and elsewhere in this reply, the proposed amendment merely </w:t>
      </w:r>
      <w:r w:rsidRPr="00D06E0C">
        <w:rPr>
          <w:sz w:val="28"/>
          <w:szCs w:val="28"/>
        </w:rPr>
        <w:t>seeks to reserve</w:t>
      </w:r>
      <w:r w:rsidR="00A622FC">
        <w:rPr>
          <w:sz w:val="28"/>
          <w:szCs w:val="28"/>
        </w:rPr>
        <w:t xml:space="preserve"> </w:t>
      </w:r>
      <w:r w:rsidRPr="00D06E0C">
        <w:rPr>
          <w:sz w:val="28"/>
          <w:szCs w:val="28"/>
        </w:rPr>
        <w:t>procedural protections</w:t>
      </w:r>
      <w:r w:rsidR="00984F50">
        <w:rPr>
          <w:sz w:val="28"/>
          <w:szCs w:val="28"/>
        </w:rPr>
        <w:t xml:space="preserve"> concerning notice and </w:t>
      </w:r>
      <w:r w:rsidR="00EB4F86">
        <w:rPr>
          <w:sz w:val="28"/>
          <w:szCs w:val="28"/>
        </w:rPr>
        <w:t>request for review</w:t>
      </w:r>
      <w:r w:rsidRPr="00D06E0C">
        <w:rPr>
          <w:sz w:val="28"/>
          <w:szCs w:val="28"/>
        </w:rPr>
        <w:t xml:space="preserve"> for those more directly involved</w:t>
      </w:r>
      <w:r w:rsidR="005B34E1">
        <w:rPr>
          <w:sz w:val="28"/>
          <w:szCs w:val="28"/>
        </w:rPr>
        <w:t xml:space="preserve"> </w:t>
      </w:r>
      <w:r w:rsidR="00CC639D">
        <w:rPr>
          <w:sz w:val="28"/>
          <w:szCs w:val="28"/>
        </w:rPr>
        <w:t>with the misconduct</w:t>
      </w:r>
      <w:r>
        <w:rPr>
          <w:sz w:val="28"/>
          <w:szCs w:val="28"/>
        </w:rPr>
        <w:t>.</w:t>
      </w:r>
    </w:p>
    <w:p w14:paraId="48098002" w14:textId="299606AF" w:rsidR="00FE7793" w:rsidRPr="00345C8B" w:rsidRDefault="00D603B0" w:rsidP="00FE7793">
      <w:pPr>
        <w:spacing w:line="480" w:lineRule="auto"/>
        <w:jc w:val="both"/>
        <w:rPr>
          <w:b/>
          <w:bCs/>
          <w:sz w:val="28"/>
          <w:szCs w:val="28"/>
        </w:rPr>
      </w:pPr>
      <w:r>
        <w:rPr>
          <w:b/>
          <w:bCs/>
          <w:sz w:val="28"/>
          <w:szCs w:val="28"/>
        </w:rPr>
        <w:t>C</w:t>
      </w:r>
      <w:r w:rsidR="00FE7793" w:rsidRPr="00345C8B">
        <w:rPr>
          <w:b/>
          <w:bCs/>
          <w:sz w:val="28"/>
          <w:szCs w:val="28"/>
        </w:rPr>
        <w:t>.</w:t>
      </w:r>
      <w:r w:rsidR="00FE7793" w:rsidRPr="00345C8B">
        <w:rPr>
          <w:b/>
          <w:bCs/>
          <w:sz w:val="28"/>
          <w:szCs w:val="28"/>
        </w:rPr>
        <w:tab/>
      </w:r>
      <w:r w:rsidR="00B6469A">
        <w:rPr>
          <w:b/>
          <w:bCs/>
          <w:sz w:val="28"/>
          <w:szCs w:val="28"/>
        </w:rPr>
        <w:t>Lawyers</w:t>
      </w:r>
      <w:r w:rsidR="00E42757">
        <w:rPr>
          <w:b/>
          <w:bCs/>
          <w:sz w:val="28"/>
          <w:szCs w:val="28"/>
        </w:rPr>
        <w:t xml:space="preserve"> </w:t>
      </w:r>
      <w:r w:rsidR="0076596B">
        <w:rPr>
          <w:b/>
          <w:bCs/>
          <w:sz w:val="28"/>
          <w:szCs w:val="28"/>
        </w:rPr>
        <w:t xml:space="preserve">Have a </w:t>
      </w:r>
      <w:r w:rsidR="00E42757">
        <w:rPr>
          <w:b/>
          <w:bCs/>
          <w:sz w:val="28"/>
          <w:szCs w:val="28"/>
        </w:rPr>
        <w:t xml:space="preserve">Duty to Report </w:t>
      </w:r>
      <w:r w:rsidR="00635665">
        <w:rPr>
          <w:b/>
          <w:bCs/>
          <w:sz w:val="28"/>
          <w:szCs w:val="28"/>
        </w:rPr>
        <w:t>Misconduct</w:t>
      </w:r>
      <w:r w:rsidR="00FE7793" w:rsidRPr="00345C8B">
        <w:rPr>
          <w:b/>
          <w:bCs/>
          <w:sz w:val="28"/>
          <w:szCs w:val="28"/>
        </w:rPr>
        <w:t>.</w:t>
      </w:r>
    </w:p>
    <w:p w14:paraId="5109ADF8" w14:textId="323CB318" w:rsidR="00BD39E4" w:rsidRDefault="00435B32" w:rsidP="00FE7793">
      <w:pPr>
        <w:spacing w:line="480" w:lineRule="auto"/>
        <w:ind w:firstLine="720"/>
        <w:jc w:val="both"/>
        <w:rPr>
          <w:sz w:val="28"/>
          <w:szCs w:val="28"/>
        </w:rPr>
      </w:pPr>
      <w:r>
        <w:rPr>
          <w:sz w:val="28"/>
          <w:szCs w:val="28"/>
        </w:rPr>
        <w:t xml:space="preserve">Commenters point out that </w:t>
      </w:r>
      <w:r w:rsidR="0098158B">
        <w:rPr>
          <w:sz w:val="28"/>
          <w:szCs w:val="28"/>
        </w:rPr>
        <w:t xml:space="preserve">a lawyer </w:t>
      </w:r>
      <w:r w:rsidR="00061512">
        <w:rPr>
          <w:sz w:val="28"/>
          <w:szCs w:val="28"/>
        </w:rPr>
        <w:t xml:space="preserve">is required to </w:t>
      </w:r>
      <w:r w:rsidR="00D93601">
        <w:rPr>
          <w:sz w:val="28"/>
          <w:szCs w:val="28"/>
        </w:rPr>
        <w:t>report</w:t>
      </w:r>
      <w:r w:rsidR="00061512">
        <w:rPr>
          <w:sz w:val="28"/>
          <w:szCs w:val="28"/>
        </w:rPr>
        <w:t xml:space="preserve"> the</w:t>
      </w:r>
      <w:r w:rsidR="00D93601">
        <w:rPr>
          <w:sz w:val="28"/>
          <w:szCs w:val="28"/>
        </w:rPr>
        <w:t xml:space="preserve"> professional misconduct</w:t>
      </w:r>
      <w:r w:rsidR="00A72337">
        <w:rPr>
          <w:sz w:val="28"/>
          <w:szCs w:val="28"/>
        </w:rPr>
        <w:t xml:space="preserve"> of another lawyer</w:t>
      </w:r>
      <w:r w:rsidR="00D93601">
        <w:rPr>
          <w:sz w:val="28"/>
          <w:szCs w:val="28"/>
        </w:rPr>
        <w:t xml:space="preserve">. </w:t>
      </w:r>
      <w:r w:rsidR="0093673D">
        <w:rPr>
          <w:sz w:val="28"/>
          <w:szCs w:val="28"/>
        </w:rPr>
        <w:t xml:space="preserve"> </w:t>
      </w:r>
      <w:r>
        <w:rPr>
          <w:sz w:val="28"/>
          <w:szCs w:val="28"/>
        </w:rPr>
        <w:t xml:space="preserve">Ethical Rule 8.3.  </w:t>
      </w:r>
      <w:r w:rsidR="0093673D">
        <w:rPr>
          <w:sz w:val="28"/>
          <w:szCs w:val="28"/>
        </w:rPr>
        <w:t>Petitioner is not seeking any change to th</w:t>
      </w:r>
      <w:r w:rsidR="005D0B50">
        <w:rPr>
          <w:sz w:val="28"/>
          <w:szCs w:val="28"/>
        </w:rPr>
        <w:t xml:space="preserve">at </w:t>
      </w:r>
      <w:r w:rsidR="00061512">
        <w:rPr>
          <w:sz w:val="28"/>
          <w:szCs w:val="28"/>
        </w:rPr>
        <w:t>r</w:t>
      </w:r>
      <w:r w:rsidR="00546328">
        <w:rPr>
          <w:sz w:val="28"/>
          <w:szCs w:val="28"/>
        </w:rPr>
        <w:t>equirement</w:t>
      </w:r>
      <w:r w:rsidR="00D57B92">
        <w:rPr>
          <w:sz w:val="28"/>
          <w:szCs w:val="28"/>
        </w:rPr>
        <w:t>.</w:t>
      </w:r>
      <w:r w:rsidR="00B15443">
        <w:rPr>
          <w:sz w:val="28"/>
          <w:szCs w:val="28"/>
        </w:rPr>
        <w:t xml:space="preserve">  </w:t>
      </w:r>
      <w:r w:rsidR="0006468F">
        <w:rPr>
          <w:sz w:val="28"/>
          <w:szCs w:val="28"/>
        </w:rPr>
        <w:t xml:space="preserve">If Rule 53 is </w:t>
      </w:r>
      <w:r w:rsidR="00546328">
        <w:rPr>
          <w:sz w:val="28"/>
          <w:szCs w:val="28"/>
        </w:rPr>
        <w:t>amend</w:t>
      </w:r>
      <w:r w:rsidR="0006468F">
        <w:rPr>
          <w:sz w:val="28"/>
          <w:szCs w:val="28"/>
        </w:rPr>
        <w:t>ed</w:t>
      </w:r>
      <w:r w:rsidR="00546328">
        <w:rPr>
          <w:sz w:val="28"/>
          <w:szCs w:val="28"/>
        </w:rPr>
        <w:t xml:space="preserve"> as proposed</w:t>
      </w:r>
      <w:r w:rsidR="0006468F">
        <w:rPr>
          <w:sz w:val="28"/>
          <w:szCs w:val="28"/>
        </w:rPr>
        <w:t xml:space="preserve">, </w:t>
      </w:r>
      <w:r w:rsidR="00FA2D56">
        <w:rPr>
          <w:sz w:val="28"/>
          <w:szCs w:val="28"/>
        </w:rPr>
        <w:t xml:space="preserve">Ethical Rule 8.3 will still provide that </w:t>
      </w:r>
      <w:r w:rsidR="003C1E55">
        <w:rPr>
          <w:sz w:val="28"/>
          <w:szCs w:val="28"/>
        </w:rPr>
        <w:t>“[</w:t>
      </w:r>
      <w:r w:rsidR="0006468F">
        <w:rPr>
          <w:sz w:val="28"/>
          <w:szCs w:val="28"/>
        </w:rPr>
        <w:t>a</w:t>
      </w:r>
      <w:r w:rsidR="003C1E55">
        <w:rPr>
          <w:sz w:val="28"/>
          <w:szCs w:val="28"/>
        </w:rPr>
        <w:t>]</w:t>
      </w:r>
      <w:r w:rsidR="0006468F">
        <w:rPr>
          <w:sz w:val="28"/>
          <w:szCs w:val="28"/>
        </w:rPr>
        <w:t xml:space="preserve"> lawyer who knows that another lawyer has committed a violation of the Rules of Professional Conduct that raises a substantial question as to that lawyer’s honesty, trustworthiness or fitness as a lawyer in other respe</w:t>
      </w:r>
      <w:r w:rsidR="007638B7">
        <w:rPr>
          <w:sz w:val="28"/>
          <w:szCs w:val="28"/>
        </w:rPr>
        <w:t>cts, shall inform the appropriate professional authority, except as otherwise provided in these Rules or by law.”</w:t>
      </w:r>
      <w:r w:rsidR="007D7250">
        <w:rPr>
          <w:sz w:val="28"/>
          <w:szCs w:val="28"/>
        </w:rPr>
        <w:t xml:space="preserve">  </w:t>
      </w:r>
      <w:r w:rsidR="00927FBC">
        <w:rPr>
          <w:sz w:val="28"/>
          <w:szCs w:val="28"/>
        </w:rPr>
        <w:t xml:space="preserve">The suggestion by some commenters that </w:t>
      </w:r>
      <w:r w:rsidR="00514A77">
        <w:rPr>
          <w:sz w:val="28"/>
          <w:szCs w:val="28"/>
        </w:rPr>
        <w:t xml:space="preserve">this duty would be undermined is not supported.  </w:t>
      </w:r>
    </w:p>
    <w:p w14:paraId="15899F73" w14:textId="15EF84D0" w:rsidR="007E04F4" w:rsidRDefault="006B084F" w:rsidP="00FE7793">
      <w:pPr>
        <w:spacing w:line="480" w:lineRule="auto"/>
        <w:ind w:firstLine="720"/>
        <w:jc w:val="both"/>
        <w:rPr>
          <w:sz w:val="28"/>
          <w:szCs w:val="28"/>
        </w:rPr>
      </w:pPr>
      <w:r>
        <w:rPr>
          <w:sz w:val="28"/>
          <w:szCs w:val="28"/>
        </w:rPr>
        <w:t>One commenter</w:t>
      </w:r>
      <w:r w:rsidR="009B5F2D">
        <w:rPr>
          <w:sz w:val="28"/>
          <w:szCs w:val="28"/>
        </w:rPr>
        <w:t xml:space="preserve"> </w:t>
      </w:r>
      <w:r w:rsidR="00B6637F">
        <w:rPr>
          <w:sz w:val="28"/>
          <w:szCs w:val="28"/>
        </w:rPr>
        <w:t>mis-</w:t>
      </w:r>
      <w:r w:rsidR="002132DD">
        <w:rPr>
          <w:sz w:val="28"/>
          <w:szCs w:val="28"/>
        </w:rPr>
        <w:t>interpret</w:t>
      </w:r>
      <w:r w:rsidR="00413A3A">
        <w:rPr>
          <w:sz w:val="28"/>
          <w:szCs w:val="28"/>
        </w:rPr>
        <w:t>s</w:t>
      </w:r>
      <w:r w:rsidR="002132DD">
        <w:rPr>
          <w:sz w:val="28"/>
          <w:szCs w:val="28"/>
        </w:rPr>
        <w:t xml:space="preserve"> the proposed amendment as </w:t>
      </w:r>
      <w:r w:rsidR="00B6637F">
        <w:rPr>
          <w:sz w:val="28"/>
          <w:szCs w:val="28"/>
        </w:rPr>
        <w:t xml:space="preserve">a mechanism for discouraging </w:t>
      </w:r>
      <w:r w:rsidR="00C017E4">
        <w:rPr>
          <w:sz w:val="28"/>
          <w:szCs w:val="28"/>
        </w:rPr>
        <w:t>frivolous charges</w:t>
      </w:r>
      <w:r w:rsidR="00126703">
        <w:rPr>
          <w:sz w:val="28"/>
          <w:szCs w:val="28"/>
        </w:rPr>
        <w:t xml:space="preserve"> </w:t>
      </w:r>
      <w:r w:rsidR="00D92E23">
        <w:rPr>
          <w:sz w:val="28"/>
          <w:szCs w:val="28"/>
        </w:rPr>
        <w:t xml:space="preserve">and punishing </w:t>
      </w:r>
      <w:r w:rsidR="00D05F0A">
        <w:rPr>
          <w:sz w:val="28"/>
          <w:szCs w:val="28"/>
        </w:rPr>
        <w:t>those reporting misconduct</w:t>
      </w:r>
      <w:r w:rsidR="00C017E4">
        <w:rPr>
          <w:sz w:val="28"/>
          <w:szCs w:val="28"/>
        </w:rPr>
        <w:t>.</w:t>
      </w:r>
      <w:r w:rsidR="000C4A6D">
        <w:rPr>
          <w:sz w:val="28"/>
          <w:szCs w:val="28"/>
        </w:rPr>
        <w:t xml:space="preserve">  </w:t>
      </w:r>
      <w:r w:rsidR="00C017E4">
        <w:rPr>
          <w:sz w:val="28"/>
          <w:szCs w:val="28"/>
        </w:rPr>
        <w:t xml:space="preserve">She </w:t>
      </w:r>
      <w:r w:rsidR="00CF6E54">
        <w:rPr>
          <w:sz w:val="28"/>
          <w:szCs w:val="28"/>
        </w:rPr>
        <w:t xml:space="preserve">comments that </w:t>
      </w:r>
      <w:r w:rsidR="00711318">
        <w:rPr>
          <w:sz w:val="28"/>
          <w:szCs w:val="28"/>
        </w:rPr>
        <w:t>there ar</w:t>
      </w:r>
      <w:r w:rsidR="00B52732">
        <w:rPr>
          <w:sz w:val="28"/>
          <w:szCs w:val="28"/>
        </w:rPr>
        <w:t>e “qualifiers . . . sufficient to deter lawyers from presenting frivolous charges of alleged misconduct by their fellow lawyers.</w:t>
      </w:r>
      <w:r w:rsidR="000F6073">
        <w:rPr>
          <w:sz w:val="28"/>
          <w:szCs w:val="28"/>
        </w:rPr>
        <w:t>”</w:t>
      </w:r>
      <w:r w:rsidR="003F23AF">
        <w:rPr>
          <w:sz w:val="28"/>
          <w:szCs w:val="28"/>
        </w:rPr>
        <w:t xml:space="preserve">  </w:t>
      </w:r>
      <w:r w:rsidR="00A035F9">
        <w:rPr>
          <w:sz w:val="28"/>
          <w:szCs w:val="28"/>
        </w:rPr>
        <w:t>Dian</w:t>
      </w:r>
      <w:r w:rsidR="00F119BB">
        <w:rPr>
          <w:sz w:val="28"/>
          <w:szCs w:val="28"/>
        </w:rPr>
        <w:t>ne</w:t>
      </w:r>
      <w:r w:rsidR="00A035F9">
        <w:rPr>
          <w:sz w:val="28"/>
          <w:szCs w:val="28"/>
        </w:rPr>
        <w:t xml:space="preserve"> Post at 1.  </w:t>
      </w:r>
      <w:r w:rsidR="000D6443">
        <w:rPr>
          <w:sz w:val="28"/>
          <w:szCs w:val="28"/>
        </w:rPr>
        <w:t xml:space="preserve">While discouraging frivolous charges is admirable, that is not the purpose of the proposed amendment.  </w:t>
      </w:r>
      <w:r w:rsidR="00B0144F">
        <w:rPr>
          <w:sz w:val="28"/>
          <w:szCs w:val="28"/>
        </w:rPr>
        <w:t>As explained in the petition</w:t>
      </w:r>
      <w:r w:rsidR="00D0285C">
        <w:rPr>
          <w:sz w:val="28"/>
          <w:szCs w:val="28"/>
        </w:rPr>
        <w:t xml:space="preserve">, the </w:t>
      </w:r>
      <w:r w:rsidR="009A37EB" w:rsidRPr="009A37EB">
        <w:rPr>
          <w:sz w:val="28"/>
          <w:szCs w:val="28"/>
        </w:rPr>
        <w:t xml:space="preserve">proposed amendment seeks </w:t>
      </w:r>
      <w:r w:rsidR="009A37EB" w:rsidRPr="009A37EB">
        <w:rPr>
          <w:sz w:val="28"/>
          <w:szCs w:val="28"/>
        </w:rPr>
        <w:lastRenderedPageBreak/>
        <w:t xml:space="preserve">to balance any positive impact of increased scrutiny of attorney conduct </w:t>
      </w:r>
      <w:r w:rsidR="00987C6E">
        <w:rPr>
          <w:sz w:val="28"/>
          <w:szCs w:val="28"/>
        </w:rPr>
        <w:t xml:space="preserve">generated by charges submitted by individuals based on second-hand information </w:t>
      </w:r>
      <w:r w:rsidR="009A37EB" w:rsidRPr="009A37EB">
        <w:rPr>
          <w:sz w:val="28"/>
          <w:szCs w:val="28"/>
        </w:rPr>
        <w:t xml:space="preserve">while </w:t>
      </w:r>
      <w:r w:rsidR="003A322A">
        <w:rPr>
          <w:sz w:val="28"/>
          <w:szCs w:val="28"/>
        </w:rPr>
        <w:t xml:space="preserve">properly </w:t>
      </w:r>
      <w:r w:rsidR="009A37EB" w:rsidRPr="009A37EB">
        <w:rPr>
          <w:sz w:val="28"/>
          <w:szCs w:val="28"/>
        </w:rPr>
        <w:t xml:space="preserve">reserving procedural protections for those more directly involved. </w:t>
      </w:r>
      <w:r w:rsidR="00976928">
        <w:rPr>
          <w:sz w:val="28"/>
          <w:szCs w:val="28"/>
        </w:rPr>
        <w:t xml:space="preserve"> </w:t>
      </w:r>
      <w:r w:rsidR="00F4739C">
        <w:rPr>
          <w:sz w:val="28"/>
          <w:szCs w:val="28"/>
        </w:rPr>
        <w:t xml:space="preserve">Ms. Post does not suggest in her comment any reason as to why </w:t>
      </w:r>
      <w:r w:rsidR="00D90CA2">
        <w:rPr>
          <w:sz w:val="28"/>
          <w:szCs w:val="28"/>
        </w:rPr>
        <w:t xml:space="preserve">an individual </w:t>
      </w:r>
      <w:r w:rsidR="00EE536D">
        <w:rPr>
          <w:sz w:val="28"/>
          <w:szCs w:val="28"/>
        </w:rPr>
        <w:t xml:space="preserve">reporting misconduct </w:t>
      </w:r>
      <w:r w:rsidR="008F725C">
        <w:rPr>
          <w:sz w:val="28"/>
          <w:szCs w:val="28"/>
        </w:rPr>
        <w:t>concerning events with which they were not involved and only learned about through news reports</w:t>
      </w:r>
      <w:r w:rsidR="00EE536D">
        <w:rPr>
          <w:sz w:val="28"/>
          <w:szCs w:val="28"/>
        </w:rPr>
        <w:t xml:space="preserve"> should be provided the same procedural protections as those in an attorney-client relationship </w:t>
      </w:r>
      <w:r w:rsidR="00313CB1">
        <w:rPr>
          <w:sz w:val="28"/>
          <w:szCs w:val="28"/>
        </w:rPr>
        <w:t xml:space="preserve">or having direct and specific first-hand knowledge of the </w:t>
      </w:r>
      <w:r w:rsidR="00BE4D8B">
        <w:rPr>
          <w:sz w:val="28"/>
          <w:szCs w:val="28"/>
        </w:rPr>
        <w:t xml:space="preserve">lawyer’s </w:t>
      </w:r>
      <w:r w:rsidR="00313CB1">
        <w:rPr>
          <w:sz w:val="28"/>
          <w:szCs w:val="28"/>
        </w:rPr>
        <w:t>conduct</w:t>
      </w:r>
      <w:r w:rsidR="009F3A88">
        <w:rPr>
          <w:sz w:val="28"/>
          <w:szCs w:val="28"/>
        </w:rPr>
        <w:t xml:space="preserve"> as</w:t>
      </w:r>
      <w:r w:rsidR="00313CB1">
        <w:rPr>
          <w:sz w:val="28"/>
          <w:szCs w:val="28"/>
        </w:rPr>
        <w:t xml:space="preserve"> described in the charge.</w:t>
      </w:r>
      <w:r w:rsidR="00CD48D4">
        <w:rPr>
          <w:sz w:val="28"/>
          <w:szCs w:val="28"/>
        </w:rPr>
        <w:t xml:space="preserve">  </w:t>
      </w:r>
    </w:p>
    <w:p w14:paraId="46224CEB" w14:textId="3695D4AE" w:rsidR="009B5F2D" w:rsidRDefault="00894460" w:rsidP="00FE7793">
      <w:pPr>
        <w:spacing w:line="480" w:lineRule="auto"/>
        <w:ind w:firstLine="720"/>
        <w:jc w:val="both"/>
        <w:rPr>
          <w:sz w:val="28"/>
          <w:szCs w:val="28"/>
        </w:rPr>
      </w:pPr>
      <w:r>
        <w:rPr>
          <w:sz w:val="28"/>
          <w:szCs w:val="28"/>
        </w:rPr>
        <w:t xml:space="preserve">Another commenter </w:t>
      </w:r>
      <w:r w:rsidR="00546F74">
        <w:rPr>
          <w:sz w:val="28"/>
          <w:szCs w:val="28"/>
        </w:rPr>
        <w:t xml:space="preserve">asserts that </w:t>
      </w:r>
      <w:r w:rsidR="00AA3D49">
        <w:rPr>
          <w:sz w:val="28"/>
          <w:szCs w:val="28"/>
        </w:rPr>
        <w:t xml:space="preserve">an </w:t>
      </w:r>
      <w:r w:rsidR="00546F74">
        <w:rPr>
          <w:sz w:val="28"/>
          <w:szCs w:val="28"/>
        </w:rPr>
        <w:t xml:space="preserve">individual </w:t>
      </w:r>
      <w:r w:rsidR="004E644A">
        <w:rPr>
          <w:sz w:val="28"/>
          <w:szCs w:val="28"/>
        </w:rPr>
        <w:t>who</w:t>
      </w:r>
      <w:r w:rsidR="001C68FB">
        <w:rPr>
          <w:sz w:val="28"/>
          <w:szCs w:val="28"/>
        </w:rPr>
        <w:t xml:space="preserve"> report</w:t>
      </w:r>
      <w:r w:rsidR="00AA3D49">
        <w:rPr>
          <w:sz w:val="28"/>
          <w:szCs w:val="28"/>
        </w:rPr>
        <w:t>s</w:t>
      </w:r>
      <w:r w:rsidR="001C68FB">
        <w:rPr>
          <w:sz w:val="28"/>
          <w:szCs w:val="28"/>
        </w:rPr>
        <w:t xml:space="preserve"> misconduct based on second-hand information</w:t>
      </w:r>
      <w:r w:rsidR="004E644A" w:rsidRPr="004E644A">
        <w:rPr>
          <w:sz w:val="28"/>
          <w:szCs w:val="28"/>
        </w:rPr>
        <w:t xml:space="preserve"> </w:t>
      </w:r>
      <w:r w:rsidR="004E644A">
        <w:rPr>
          <w:sz w:val="28"/>
          <w:szCs w:val="28"/>
        </w:rPr>
        <w:t xml:space="preserve">would be deprived </w:t>
      </w:r>
      <w:r w:rsidR="00170294">
        <w:rPr>
          <w:sz w:val="28"/>
          <w:szCs w:val="28"/>
        </w:rPr>
        <w:t xml:space="preserve">“of the rights that they would otherwise have as complainants under the rules” if the amendment is adopted.  </w:t>
      </w:r>
      <w:r w:rsidR="007E04F4">
        <w:rPr>
          <w:sz w:val="28"/>
          <w:szCs w:val="28"/>
        </w:rPr>
        <w:t xml:space="preserve">Regina </w:t>
      </w:r>
      <w:proofErr w:type="spellStart"/>
      <w:r w:rsidR="007E04F4">
        <w:rPr>
          <w:sz w:val="28"/>
          <w:szCs w:val="28"/>
        </w:rPr>
        <w:t>Nassen</w:t>
      </w:r>
      <w:proofErr w:type="spellEnd"/>
      <w:r w:rsidR="007E04F4">
        <w:rPr>
          <w:sz w:val="28"/>
          <w:szCs w:val="28"/>
        </w:rPr>
        <w:t xml:space="preserve"> at 1.  </w:t>
      </w:r>
      <w:r w:rsidR="002005C2">
        <w:rPr>
          <w:sz w:val="28"/>
          <w:szCs w:val="28"/>
        </w:rPr>
        <w:t xml:space="preserve">No explanation is offered as to why </w:t>
      </w:r>
      <w:r w:rsidR="00AA3D49">
        <w:rPr>
          <w:sz w:val="28"/>
          <w:szCs w:val="28"/>
        </w:rPr>
        <w:t xml:space="preserve">such an individual should have such “rights.”  </w:t>
      </w:r>
      <w:r w:rsidR="004F236A">
        <w:rPr>
          <w:sz w:val="28"/>
          <w:szCs w:val="28"/>
        </w:rPr>
        <w:t xml:space="preserve">An individual reporting misconduct based on news reports is not similarly situated to an individual </w:t>
      </w:r>
      <w:r w:rsidR="006076CE">
        <w:rPr>
          <w:sz w:val="28"/>
          <w:szCs w:val="28"/>
        </w:rPr>
        <w:t>personally involved with the misconduct</w:t>
      </w:r>
      <w:r w:rsidR="00F17217">
        <w:rPr>
          <w:sz w:val="28"/>
          <w:szCs w:val="28"/>
        </w:rPr>
        <w:t xml:space="preserve">.  They </w:t>
      </w:r>
      <w:r w:rsidR="006076CE">
        <w:rPr>
          <w:sz w:val="28"/>
          <w:szCs w:val="28"/>
        </w:rPr>
        <w:t xml:space="preserve">should not be treated identically </w:t>
      </w:r>
      <w:r w:rsidR="00E74AF1">
        <w:rPr>
          <w:sz w:val="28"/>
          <w:szCs w:val="28"/>
        </w:rPr>
        <w:t>as the current rule requires</w:t>
      </w:r>
      <w:r w:rsidR="00890DBA">
        <w:rPr>
          <w:sz w:val="28"/>
          <w:szCs w:val="28"/>
        </w:rPr>
        <w:t>.</w:t>
      </w:r>
    </w:p>
    <w:p w14:paraId="585ED647" w14:textId="2E94E553" w:rsidR="00BC3247" w:rsidRDefault="00B15443" w:rsidP="00FE7793">
      <w:pPr>
        <w:spacing w:line="480" w:lineRule="auto"/>
        <w:ind w:firstLine="720"/>
        <w:jc w:val="both"/>
        <w:rPr>
          <w:sz w:val="28"/>
          <w:szCs w:val="28"/>
        </w:rPr>
      </w:pPr>
      <w:r>
        <w:rPr>
          <w:sz w:val="28"/>
          <w:szCs w:val="28"/>
        </w:rPr>
        <w:t>Among</w:t>
      </w:r>
      <w:r w:rsidR="00010DCB">
        <w:rPr>
          <w:sz w:val="28"/>
          <w:szCs w:val="28"/>
        </w:rPr>
        <w:t xml:space="preserve"> the commenters, </w:t>
      </w:r>
      <w:r w:rsidR="00AF3FEC">
        <w:rPr>
          <w:sz w:val="28"/>
          <w:szCs w:val="28"/>
        </w:rPr>
        <w:t xml:space="preserve">Phoenix </w:t>
      </w:r>
      <w:r w:rsidR="00134EB8">
        <w:rPr>
          <w:sz w:val="28"/>
          <w:szCs w:val="28"/>
        </w:rPr>
        <w:t>Newspapers</w:t>
      </w:r>
      <w:r w:rsidR="00AF3FEC">
        <w:rPr>
          <w:sz w:val="28"/>
          <w:szCs w:val="28"/>
        </w:rPr>
        <w:t>, Inc. (PNI)</w:t>
      </w:r>
      <w:r w:rsidR="00134EB8">
        <w:rPr>
          <w:sz w:val="28"/>
          <w:szCs w:val="28"/>
        </w:rPr>
        <w:t xml:space="preserve"> </w:t>
      </w:r>
      <w:r w:rsidR="00FE3210">
        <w:rPr>
          <w:sz w:val="28"/>
          <w:szCs w:val="28"/>
        </w:rPr>
        <w:t xml:space="preserve">expresses that the proposed amendment would </w:t>
      </w:r>
      <w:r w:rsidR="001010C6">
        <w:rPr>
          <w:sz w:val="28"/>
          <w:szCs w:val="28"/>
        </w:rPr>
        <w:t xml:space="preserve">leave a </w:t>
      </w:r>
      <w:r w:rsidR="007F5F3D">
        <w:rPr>
          <w:sz w:val="28"/>
          <w:szCs w:val="28"/>
        </w:rPr>
        <w:t>lawyer</w:t>
      </w:r>
      <w:r w:rsidR="001010C6">
        <w:rPr>
          <w:sz w:val="28"/>
          <w:szCs w:val="28"/>
        </w:rPr>
        <w:t xml:space="preserve"> </w:t>
      </w:r>
      <w:r w:rsidR="00F7638B">
        <w:rPr>
          <w:sz w:val="28"/>
          <w:szCs w:val="28"/>
        </w:rPr>
        <w:t>without first-hand knowledge of the alleged misconduct in the dark about the outcome and unable to challenge it.</w:t>
      </w:r>
      <w:r w:rsidR="00CA7ADD">
        <w:rPr>
          <w:sz w:val="28"/>
          <w:szCs w:val="28"/>
        </w:rPr>
        <w:t xml:space="preserve"> </w:t>
      </w:r>
      <w:r w:rsidR="00390C26">
        <w:rPr>
          <w:sz w:val="28"/>
          <w:szCs w:val="28"/>
        </w:rPr>
        <w:t xml:space="preserve"> </w:t>
      </w:r>
      <w:r w:rsidR="00F32022">
        <w:rPr>
          <w:sz w:val="28"/>
          <w:szCs w:val="28"/>
        </w:rPr>
        <w:t xml:space="preserve">Given </w:t>
      </w:r>
      <w:r w:rsidR="00A668FC">
        <w:rPr>
          <w:sz w:val="28"/>
          <w:szCs w:val="28"/>
        </w:rPr>
        <w:t>its</w:t>
      </w:r>
      <w:r w:rsidR="007F5F3D">
        <w:rPr>
          <w:sz w:val="28"/>
          <w:szCs w:val="28"/>
        </w:rPr>
        <w:t xml:space="preserve"> </w:t>
      </w:r>
      <w:r w:rsidR="008736C9">
        <w:rPr>
          <w:sz w:val="28"/>
          <w:szCs w:val="28"/>
        </w:rPr>
        <w:t xml:space="preserve">caveat that </w:t>
      </w:r>
      <w:r w:rsidR="007F5F3D">
        <w:rPr>
          <w:sz w:val="28"/>
          <w:szCs w:val="28"/>
        </w:rPr>
        <w:t xml:space="preserve">the </w:t>
      </w:r>
      <w:r w:rsidR="008736C9">
        <w:rPr>
          <w:sz w:val="28"/>
          <w:szCs w:val="28"/>
        </w:rPr>
        <w:t xml:space="preserve">informing </w:t>
      </w:r>
      <w:r w:rsidR="007F5F3D">
        <w:rPr>
          <w:sz w:val="28"/>
          <w:szCs w:val="28"/>
        </w:rPr>
        <w:t>lawyer</w:t>
      </w:r>
      <w:r w:rsidR="00D635FE">
        <w:rPr>
          <w:sz w:val="28"/>
          <w:szCs w:val="28"/>
        </w:rPr>
        <w:t xml:space="preserve"> </w:t>
      </w:r>
      <w:r w:rsidR="008736C9">
        <w:rPr>
          <w:sz w:val="28"/>
          <w:szCs w:val="28"/>
        </w:rPr>
        <w:t xml:space="preserve">does not have first-hand knowledge of the alleged misconduct, </w:t>
      </w:r>
      <w:r w:rsidR="00AF3FEC">
        <w:rPr>
          <w:sz w:val="28"/>
          <w:szCs w:val="28"/>
        </w:rPr>
        <w:t>PNI</w:t>
      </w:r>
      <w:r w:rsidR="00551042">
        <w:rPr>
          <w:sz w:val="28"/>
          <w:szCs w:val="28"/>
        </w:rPr>
        <w:t xml:space="preserve"> does not provide </w:t>
      </w:r>
      <w:r w:rsidR="009C2E2B">
        <w:rPr>
          <w:sz w:val="28"/>
          <w:szCs w:val="28"/>
        </w:rPr>
        <w:t xml:space="preserve">any basis </w:t>
      </w:r>
      <w:r w:rsidR="001E58C7">
        <w:rPr>
          <w:sz w:val="28"/>
          <w:szCs w:val="28"/>
        </w:rPr>
        <w:t>as to</w:t>
      </w:r>
      <w:r w:rsidR="009C2E2B">
        <w:rPr>
          <w:sz w:val="28"/>
          <w:szCs w:val="28"/>
        </w:rPr>
        <w:t xml:space="preserve"> why the informing lawyer </w:t>
      </w:r>
      <w:r w:rsidR="009C2E2B">
        <w:rPr>
          <w:sz w:val="28"/>
          <w:szCs w:val="28"/>
        </w:rPr>
        <w:lastRenderedPageBreak/>
        <w:t xml:space="preserve">would need to </w:t>
      </w:r>
      <w:r w:rsidR="0086585F">
        <w:rPr>
          <w:sz w:val="28"/>
          <w:szCs w:val="28"/>
        </w:rPr>
        <w:t xml:space="preserve">know the outcome or challenge it.  </w:t>
      </w:r>
      <w:r w:rsidR="00EA3B6E">
        <w:rPr>
          <w:sz w:val="28"/>
          <w:szCs w:val="28"/>
        </w:rPr>
        <w:t>T</w:t>
      </w:r>
      <w:r w:rsidR="00BB71CF">
        <w:rPr>
          <w:sz w:val="28"/>
          <w:szCs w:val="28"/>
        </w:rPr>
        <w:t xml:space="preserve">he informing lawyer </w:t>
      </w:r>
      <w:r w:rsidR="00F228A3">
        <w:rPr>
          <w:sz w:val="28"/>
          <w:szCs w:val="28"/>
        </w:rPr>
        <w:t xml:space="preserve">properly </w:t>
      </w:r>
      <w:r w:rsidR="00787A6F">
        <w:rPr>
          <w:sz w:val="28"/>
          <w:szCs w:val="28"/>
        </w:rPr>
        <w:t>will have met their reporting obligation under Rule 8.3</w:t>
      </w:r>
      <w:r w:rsidR="00E71942">
        <w:rPr>
          <w:sz w:val="28"/>
          <w:szCs w:val="28"/>
        </w:rPr>
        <w:t xml:space="preserve">.  </w:t>
      </w:r>
      <w:r w:rsidR="00BA2DE6">
        <w:rPr>
          <w:sz w:val="28"/>
          <w:szCs w:val="28"/>
        </w:rPr>
        <w:t xml:space="preserve">Nothing in that rule requires the informing lawyer to challenge the outcome of a disciplinary proceeding or even monitor its outcome.  </w:t>
      </w:r>
    </w:p>
    <w:p w14:paraId="06C7F549" w14:textId="25C9665D" w:rsidR="006914E9" w:rsidRDefault="004A25A7" w:rsidP="00DF1550">
      <w:pPr>
        <w:spacing w:line="480" w:lineRule="auto"/>
        <w:ind w:firstLine="720"/>
        <w:jc w:val="both"/>
        <w:rPr>
          <w:sz w:val="28"/>
          <w:szCs w:val="28"/>
        </w:rPr>
      </w:pPr>
      <w:r>
        <w:rPr>
          <w:sz w:val="28"/>
          <w:szCs w:val="28"/>
        </w:rPr>
        <w:t xml:space="preserve">Referencing </w:t>
      </w:r>
      <w:r w:rsidR="009A48ED">
        <w:rPr>
          <w:sz w:val="28"/>
          <w:szCs w:val="28"/>
        </w:rPr>
        <w:t>the investigation of former Deputy County Attorney Juan Martinez</w:t>
      </w:r>
      <w:r>
        <w:rPr>
          <w:sz w:val="28"/>
          <w:szCs w:val="28"/>
        </w:rPr>
        <w:t xml:space="preserve">, </w:t>
      </w:r>
      <w:r w:rsidR="006914E9">
        <w:rPr>
          <w:sz w:val="28"/>
          <w:szCs w:val="28"/>
        </w:rPr>
        <w:t xml:space="preserve">commenter </w:t>
      </w:r>
      <w:r w:rsidR="00AF7351">
        <w:rPr>
          <w:sz w:val="28"/>
          <w:szCs w:val="28"/>
        </w:rPr>
        <w:t>Ralph Adams</w:t>
      </w:r>
      <w:r>
        <w:rPr>
          <w:sz w:val="28"/>
          <w:szCs w:val="28"/>
        </w:rPr>
        <w:t xml:space="preserve"> </w:t>
      </w:r>
      <w:r w:rsidR="0076668E">
        <w:rPr>
          <w:sz w:val="28"/>
          <w:szCs w:val="28"/>
        </w:rPr>
        <w:t>points out</w:t>
      </w:r>
      <w:r w:rsidR="00AF7351">
        <w:rPr>
          <w:sz w:val="28"/>
          <w:szCs w:val="28"/>
        </w:rPr>
        <w:t xml:space="preserve"> that </w:t>
      </w:r>
      <w:r w:rsidR="00BC7F08">
        <w:rPr>
          <w:sz w:val="28"/>
          <w:szCs w:val="28"/>
        </w:rPr>
        <w:t xml:space="preserve">an individual </w:t>
      </w:r>
      <w:r w:rsidR="00E31D3B">
        <w:rPr>
          <w:sz w:val="28"/>
          <w:szCs w:val="28"/>
        </w:rPr>
        <w:t xml:space="preserve">without </w:t>
      </w:r>
      <w:r w:rsidR="00823807">
        <w:rPr>
          <w:sz w:val="28"/>
          <w:szCs w:val="28"/>
        </w:rPr>
        <w:t xml:space="preserve">direct </w:t>
      </w:r>
      <w:r w:rsidR="00E31D3B">
        <w:rPr>
          <w:sz w:val="28"/>
          <w:szCs w:val="28"/>
        </w:rPr>
        <w:t xml:space="preserve">involvement </w:t>
      </w:r>
      <w:r w:rsidR="00823807">
        <w:rPr>
          <w:sz w:val="28"/>
          <w:szCs w:val="28"/>
        </w:rPr>
        <w:t xml:space="preserve">with the alleged misconduct </w:t>
      </w:r>
      <w:r w:rsidR="00E31D3B">
        <w:rPr>
          <w:sz w:val="28"/>
          <w:szCs w:val="28"/>
        </w:rPr>
        <w:t xml:space="preserve">would be </w:t>
      </w:r>
      <w:r w:rsidR="0008665A">
        <w:rPr>
          <w:sz w:val="28"/>
          <w:szCs w:val="28"/>
        </w:rPr>
        <w:t>un</w:t>
      </w:r>
      <w:r w:rsidR="00E31D3B">
        <w:rPr>
          <w:sz w:val="28"/>
          <w:szCs w:val="28"/>
        </w:rPr>
        <w:t xml:space="preserve">able to seek </w:t>
      </w:r>
      <w:r w:rsidR="00823807">
        <w:rPr>
          <w:sz w:val="28"/>
          <w:szCs w:val="28"/>
        </w:rPr>
        <w:t xml:space="preserve">further review if the </w:t>
      </w:r>
      <w:r w:rsidR="0008665A">
        <w:rPr>
          <w:sz w:val="28"/>
          <w:szCs w:val="28"/>
        </w:rPr>
        <w:t>state bar dismisses a charge</w:t>
      </w:r>
      <w:r w:rsidR="004D6EEB">
        <w:rPr>
          <w:sz w:val="28"/>
          <w:szCs w:val="28"/>
        </w:rPr>
        <w:t xml:space="preserve">.  </w:t>
      </w:r>
      <w:r w:rsidR="00C03B5E">
        <w:rPr>
          <w:sz w:val="28"/>
          <w:szCs w:val="28"/>
        </w:rPr>
        <w:t>The</w:t>
      </w:r>
      <w:r w:rsidR="00C70B90">
        <w:rPr>
          <w:sz w:val="28"/>
          <w:szCs w:val="28"/>
        </w:rPr>
        <w:t xml:space="preserve"> concern </w:t>
      </w:r>
      <w:r w:rsidR="00032E6A">
        <w:rPr>
          <w:sz w:val="28"/>
          <w:szCs w:val="28"/>
        </w:rPr>
        <w:t xml:space="preserve">is legitimate, but he references a poor example.  </w:t>
      </w:r>
      <w:r w:rsidR="000554AA">
        <w:rPr>
          <w:sz w:val="28"/>
          <w:szCs w:val="28"/>
        </w:rPr>
        <w:t>More than one individual asserted</w:t>
      </w:r>
      <w:r w:rsidR="002D2E80">
        <w:rPr>
          <w:sz w:val="28"/>
          <w:szCs w:val="28"/>
        </w:rPr>
        <w:t xml:space="preserve"> </w:t>
      </w:r>
      <w:r w:rsidR="00F96A84">
        <w:rPr>
          <w:sz w:val="28"/>
          <w:szCs w:val="28"/>
        </w:rPr>
        <w:t xml:space="preserve">charges concerning Mr. Martinez’s </w:t>
      </w:r>
      <w:r w:rsidR="00471079">
        <w:rPr>
          <w:sz w:val="28"/>
          <w:szCs w:val="28"/>
        </w:rPr>
        <w:t>many actions</w:t>
      </w:r>
      <w:r w:rsidR="00AB43CA">
        <w:rPr>
          <w:sz w:val="28"/>
          <w:szCs w:val="28"/>
        </w:rPr>
        <w:t xml:space="preserve">, </w:t>
      </w:r>
      <w:r w:rsidR="00B82E95">
        <w:rPr>
          <w:sz w:val="28"/>
          <w:szCs w:val="28"/>
        </w:rPr>
        <w:t xml:space="preserve">and </w:t>
      </w:r>
      <w:r w:rsidR="00393216">
        <w:rPr>
          <w:sz w:val="28"/>
          <w:szCs w:val="28"/>
        </w:rPr>
        <w:t>Mr. Martinez</w:t>
      </w:r>
      <w:r w:rsidR="00B82E95">
        <w:rPr>
          <w:sz w:val="28"/>
          <w:szCs w:val="28"/>
        </w:rPr>
        <w:t xml:space="preserve"> consented to disbarment.  </w:t>
      </w:r>
      <w:r w:rsidR="00B36986">
        <w:rPr>
          <w:sz w:val="28"/>
          <w:szCs w:val="28"/>
        </w:rPr>
        <w:t>I</w:t>
      </w:r>
      <w:r w:rsidR="00B82E95">
        <w:rPr>
          <w:sz w:val="28"/>
          <w:szCs w:val="28"/>
        </w:rPr>
        <w:t xml:space="preserve">t </w:t>
      </w:r>
      <w:r w:rsidR="00AB43CA">
        <w:rPr>
          <w:sz w:val="28"/>
          <w:szCs w:val="28"/>
        </w:rPr>
        <w:t xml:space="preserve">is </w:t>
      </w:r>
      <w:r w:rsidR="00B36986">
        <w:rPr>
          <w:sz w:val="28"/>
          <w:szCs w:val="28"/>
        </w:rPr>
        <w:t xml:space="preserve">at best </w:t>
      </w:r>
      <w:r w:rsidR="00AB43CA">
        <w:rPr>
          <w:sz w:val="28"/>
          <w:szCs w:val="28"/>
        </w:rPr>
        <w:t xml:space="preserve">debatable whether </w:t>
      </w:r>
      <w:r w:rsidR="00435011">
        <w:rPr>
          <w:sz w:val="28"/>
          <w:szCs w:val="28"/>
        </w:rPr>
        <w:t xml:space="preserve">he would still be practicing law if </w:t>
      </w:r>
      <w:r w:rsidR="00873159">
        <w:rPr>
          <w:sz w:val="28"/>
          <w:szCs w:val="28"/>
        </w:rPr>
        <w:t xml:space="preserve">the proposed amendment had been in place.  </w:t>
      </w:r>
      <w:r w:rsidR="00B36986">
        <w:rPr>
          <w:sz w:val="28"/>
          <w:szCs w:val="28"/>
        </w:rPr>
        <w:t>Nonetheless, a</w:t>
      </w:r>
      <w:r w:rsidR="00351BCD">
        <w:rPr>
          <w:sz w:val="28"/>
          <w:szCs w:val="28"/>
        </w:rPr>
        <w:t xml:space="preserve"> </w:t>
      </w:r>
      <w:r w:rsidR="003A6D49">
        <w:rPr>
          <w:sz w:val="28"/>
          <w:szCs w:val="28"/>
        </w:rPr>
        <w:t xml:space="preserve">complainant’s ability to object to a dismissal </w:t>
      </w:r>
      <w:r w:rsidR="00631F90">
        <w:rPr>
          <w:sz w:val="28"/>
          <w:szCs w:val="28"/>
        </w:rPr>
        <w:t xml:space="preserve">as provided </w:t>
      </w:r>
      <w:r w:rsidR="004463AD">
        <w:rPr>
          <w:sz w:val="28"/>
          <w:szCs w:val="28"/>
        </w:rPr>
        <w:t>in</w:t>
      </w:r>
      <w:r w:rsidR="00631F90">
        <w:rPr>
          <w:sz w:val="28"/>
          <w:szCs w:val="28"/>
        </w:rPr>
        <w:t xml:space="preserve"> Rule 55(b)(2)(</w:t>
      </w:r>
      <w:r w:rsidR="0019012B">
        <w:rPr>
          <w:sz w:val="28"/>
          <w:szCs w:val="28"/>
        </w:rPr>
        <w:t>A</w:t>
      </w:r>
      <w:r w:rsidR="00631F90">
        <w:rPr>
          <w:sz w:val="28"/>
          <w:szCs w:val="28"/>
        </w:rPr>
        <w:t xml:space="preserve">)(ii) </w:t>
      </w:r>
      <w:r w:rsidR="00471079">
        <w:rPr>
          <w:sz w:val="28"/>
          <w:szCs w:val="28"/>
        </w:rPr>
        <w:t>serves a purpose</w:t>
      </w:r>
      <w:r w:rsidR="000846DB">
        <w:rPr>
          <w:sz w:val="28"/>
          <w:szCs w:val="28"/>
        </w:rPr>
        <w:t>,</w:t>
      </w:r>
      <w:r w:rsidR="0019073E">
        <w:rPr>
          <w:rStyle w:val="FootnoteReference"/>
          <w:sz w:val="28"/>
          <w:szCs w:val="28"/>
        </w:rPr>
        <w:footnoteReference w:id="3"/>
      </w:r>
      <w:r w:rsidR="000846DB">
        <w:rPr>
          <w:sz w:val="28"/>
          <w:szCs w:val="28"/>
        </w:rPr>
        <w:t xml:space="preserve"> and Petitioner is not seeking to change </w:t>
      </w:r>
      <w:r w:rsidR="0019012B">
        <w:rPr>
          <w:sz w:val="28"/>
          <w:szCs w:val="28"/>
        </w:rPr>
        <w:t>it.  The proposed amendment to Rule 53 would</w:t>
      </w:r>
      <w:r w:rsidR="00851816">
        <w:rPr>
          <w:sz w:val="28"/>
          <w:szCs w:val="28"/>
        </w:rPr>
        <w:t xml:space="preserve"> </w:t>
      </w:r>
      <w:r w:rsidR="004D74BF">
        <w:rPr>
          <w:sz w:val="28"/>
          <w:szCs w:val="28"/>
        </w:rPr>
        <w:t xml:space="preserve">reserve that process to a complainant </w:t>
      </w:r>
      <w:r w:rsidR="00B504C1">
        <w:rPr>
          <w:sz w:val="28"/>
          <w:szCs w:val="28"/>
        </w:rPr>
        <w:t xml:space="preserve">who </w:t>
      </w:r>
      <w:r w:rsidR="00EB76B2">
        <w:rPr>
          <w:sz w:val="28"/>
          <w:szCs w:val="28"/>
        </w:rPr>
        <w:t>had</w:t>
      </w:r>
      <w:r w:rsidR="004D74BF">
        <w:rPr>
          <w:sz w:val="28"/>
          <w:szCs w:val="28"/>
        </w:rPr>
        <w:t xml:space="preserve"> an attorney-client relationship with the responden</w:t>
      </w:r>
      <w:r w:rsidR="00B504C1">
        <w:rPr>
          <w:sz w:val="28"/>
          <w:szCs w:val="28"/>
        </w:rPr>
        <w:t xml:space="preserve">t, had direct and specific first-hand knowledge of the conduct described in the charge, or became aware of the conduct in their role as a judicial officer. </w:t>
      </w:r>
    </w:p>
    <w:p w14:paraId="55708475" w14:textId="77777777" w:rsidR="001811C1" w:rsidRDefault="001811C1" w:rsidP="00DF1550">
      <w:pPr>
        <w:spacing w:line="480" w:lineRule="auto"/>
        <w:ind w:firstLine="720"/>
        <w:jc w:val="both"/>
        <w:rPr>
          <w:sz w:val="28"/>
          <w:szCs w:val="28"/>
        </w:rPr>
      </w:pPr>
    </w:p>
    <w:p w14:paraId="570F15F3" w14:textId="297ED366" w:rsidR="005B1F70" w:rsidRDefault="003B2729" w:rsidP="005B1F70">
      <w:pPr>
        <w:spacing w:line="480" w:lineRule="auto"/>
        <w:ind w:firstLine="720"/>
        <w:jc w:val="both"/>
        <w:rPr>
          <w:sz w:val="28"/>
          <w:szCs w:val="28"/>
        </w:rPr>
      </w:pPr>
      <w:r>
        <w:rPr>
          <w:sz w:val="28"/>
          <w:szCs w:val="28"/>
        </w:rPr>
        <w:lastRenderedPageBreak/>
        <w:t xml:space="preserve">Under the current </w:t>
      </w:r>
      <w:r w:rsidR="00B262A6">
        <w:rPr>
          <w:sz w:val="28"/>
          <w:szCs w:val="28"/>
        </w:rPr>
        <w:t>rules, a</w:t>
      </w:r>
      <w:r w:rsidR="00556372">
        <w:rPr>
          <w:sz w:val="28"/>
          <w:szCs w:val="28"/>
        </w:rPr>
        <w:t xml:space="preserve">n informing lawyer </w:t>
      </w:r>
      <w:r w:rsidR="00285199">
        <w:rPr>
          <w:sz w:val="28"/>
          <w:szCs w:val="28"/>
        </w:rPr>
        <w:t xml:space="preserve">naturally </w:t>
      </w:r>
      <w:r w:rsidR="00556372">
        <w:rPr>
          <w:sz w:val="28"/>
          <w:szCs w:val="28"/>
        </w:rPr>
        <w:t xml:space="preserve">may be reluctant to comply with the reporting requirement under Ethical Rule 8.3 </w:t>
      </w:r>
      <w:r>
        <w:rPr>
          <w:sz w:val="28"/>
          <w:szCs w:val="28"/>
        </w:rPr>
        <w:t xml:space="preserve">in the absence of first-hand knowledge.  </w:t>
      </w:r>
      <w:r w:rsidR="00B262A6">
        <w:rPr>
          <w:sz w:val="28"/>
          <w:szCs w:val="28"/>
        </w:rPr>
        <w:t xml:space="preserve">After all, they </w:t>
      </w:r>
      <w:r w:rsidR="0078216F">
        <w:rPr>
          <w:sz w:val="28"/>
          <w:szCs w:val="28"/>
        </w:rPr>
        <w:t>would</w:t>
      </w:r>
      <w:r w:rsidR="00B262A6">
        <w:rPr>
          <w:sz w:val="28"/>
          <w:szCs w:val="28"/>
        </w:rPr>
        <w:t xml:space="preserve"> then be identified as the complainant against </w:t>
      </w:r>
      <w:r w:rsidR="007F2753">
        <w:rPr>
          <w:sz w:val="28"/>
          <w:szCs w:val="28"/>
        </w:rPr>
        <w:t>the respondent lawyer</w:t>
      </w:r>
      <w:r w:rsidR="0021124D">
        <w:rPr>
          <w:sz w:val="28"/>
          <w:szCs w:val="28"/>
        </w:rPr>
        <w:t xml:space="preserve">, which </w:t>
      </w:r>
      <w:r w:rsidR="00DF13C2">
        <w:rPr>
          <w:sz w:val="28"/>
          <w:szCs w:val="28"/>
        </w:rPr>
        <w:t xml:space="preserve">carries the </w:t>
      </w:r>
      <w:r w:rsidR="009A0975">
        <w:rPr>
          <w:sz w:val="28"/>
          <w:szCs w:val="28"/>
        </w:rPr>
        <w:t>indicia</w:t>
      </w:r>
      <w:r w:rsidR="00DF13C2">
        <w:rPr>
          <w:sz w:val="28"/>
          <w:szCs w:val="28"/>
        </w:rPr>
        <w:t xml:space="preserve"> of an</w:t>
      </w:r>
      <w:r w:rsidR="0021645A">
        <w:rPr>
          <w:sz w:val="28"/>
          <w:szCs w:val="28"/>
        </w:rPr>
        <w:t xml:space="preserve"> adversarial</w:t>
      </w:r>
      <w:r w:rsidR="00DF13C2">
        <w:rPr>
          <w:sz w:val="28"/>
          <w:szCs w:val="28"/>
        </w:rPr>
        <w:t xml:space="preserve"> </w:t>
      </w:r>
      <w:r w:rsidR="00CA621C">
        <w:rPr>
          <w:sz w:val="28"/>
          <w:szCs w:val="28"/>
        </w:rPr>
        <w:t>relationship</w:t>
      </w:r>
      <w:r w:rsidR="0021645A">
        <w:rPr>
          <w:sz w:val="28"/>
          <w:szCs w:val="28"/>
        </w:rPr>
        <w:t xml:space="preserve">.  If the Court adopts the proposed amendment, a lawyer who </w:t>
      </w:r>
      <w:r w:rsidR="00B06AB1">
        <w:rPr>
          <w:sz w:val="28"/>
          <w:szCs w:val="28"/>
        </w:rPr>
        <w:t>gains knowledge</w:t>
      </w:r>
      <w:r w:rsidR="003C1320">
        <w:rPr>
          <w:sz w:val="28"/>
          <w:szCs w:val="28"/>
        </w:rPr>
        <w:t xml:space="preserve">, albeit not first-hand knowledge, </w:t>
      </w:r>
      <w:r w:rsidR="006655F0">
        <w:rPr>
          <w:sz w:val="28"/>
          <w:szCs w:val="28"/>
        </w:rPr>
        <w:t>remains obligated</w:t>
      </w:r>
      <w:r w:rsidR="006E7886">
        <w:rPr>
          <w:sz w:val="28"/>
          <w:szCs w:val="28"/>
        </w:rPr>
        <w:t xml:space="preserve"> </w:t>
      </w:r>
      <w:r w:rsidR="00EC550C">
        <w:rPr>
          <w:sz w:val="28"/>
          <w:szCs w:val="28"/>
        </w:rPr>
        <w:t xml:space="preserve">under </w:t>
      </w:r>
      <w:r w:rsidR="00730D70">
        <w:rPr>
          <w:sz w:val="28"/>
          <w:szCs w:val="28"/>
        </w:rPr>
        <w:t xml:space="preserve">Ethical </w:t>
      </w:r>
      <w:r w:rsidR="00EC550C">
        <w:rPr>
          <w:sz w:val="28"/>
          <w:szCs w:val="28"/>
        </w:rPr>
        <w:t>Rule 8.3</w:t>
      </w:r>
      <w:r w:rsidR="006655F0">
        <w:rPr>
          <w:sz w:val="28"/>
          <w:szCs w:val="28"/>
        </w:rPr>
        <w:t xml:space="preserve"> to inform the professional authority </w:t>
      </w:r>
      <w:r w:rsidR="003C1320">
        <w:rPr>
          <w:sz w:val="28"/>
          <w:szCs w:val="28"/>
        </w:rPr>
        <w:t>that another lawyer has committed a violation of the Rules of Professional Conduct</w:t>
      </w:r>
      <w:r w:rsidR="00DF13C2">
        <w:rPr>
          <w:sz w:val="28"/>
          <w:szCs w:val="28"/>
        </w:rPr>
        <w:t xml:space="preserve">.  </w:t>
      </w:r>
      <w:r w:rsidR="00196CEE">
        <w:rPr>
          <w:sz w:val="28"/>
          <w:szCs w:val="28"/>
        </w:rPr>
        <w:t xml:space="preserve">The state bar, which remains obligated to investigate in accordance with Rule 55, </w:t>
      </w:r>
      <w:r w:rsidR="00595010">
        <w:rPr>
          <w:sz w:val="28"/>
          <w:szCs w:val="28"/>
        </w:rPr>
        <w:t xml:space="preserve">will be the complainant </w:t>
      </w:r>
      <w:r w:rsidR="000E4EC9">
        <w:rPr>
          <w:sz w:val="28"/>
          <w:szCs w:val="28"/>
        </w:rPr>
        <w:t xml:space="preserve">under the proposed amendment </w:t>
      </w:r>
      <w:r w:rsidR="00595010">
        <w:rPr>
          <w:sz w:val="28"/>
          <w:szCs w:val="28"/>
        </w:rPr>
        <w:t xml:space="preserve">if it determines that the allegations are of </w:t>
      </w:r>
      <w:r w:rsidR="00CB1588">
        <w:rPr>
          <w:sz w:val="28"/>
          <w:szCs w:val="28"/>
        </w:rPr>
        <w:t>sanctionable</w:t>
      </w:r>
      <w:r w:rsidR="00595010">
        <w:rPr>
          <w:sz w:val="28"/>
          <w:szCs w:val="28"/>
        </w:rPr>
        <w:t xml:space="preserve"> misconduct, incapacity, overdraft of a trust account, or a criminal conviction</w:t>
      </w:r>
      <w:r w:rsidR="000E4EC9">
        <w:rPr>
          <w:sz w:val="28"/>
          <w:szCs w:val="28"/>
        </w:rPr>
        <w:t xml:space="preserve">.  The informing lawyer </w:t>
      </w:r>
      <w:r w:rsidR="002E4D7D">
        <w:rPr>
          <w:sz w:val="28"/>
          <w:szCs w:val="28"/>
        </w:rPr>
        <w:t>who does not have first-hand knowledge would not be required to take on the adversarial mantle of complainant.</w:t>
      </w:r>
      <w:r w:rsidR="00EC5F8E">
        <w:rPr>
          <w:sz w:val="28"/>
          <w:szCs w:val="28"/>
        </w:rPr>
        <w:t xml:space="preserve">  Contrary to the concerns raised by certain commenters, the proposed amendment may encourage fulfillment of </w:t>
      </w:r>
      <w:r w:rsidR="00E85AD4">
        <w:rPr>
          <w:sz w:val="28"/>
          <w:szCs w:val="28"/>
        </w:rPr>
        <w:t>Ethical Rule 8.3</w:t>
      </w:r>
      <w:r w:rsidR="00FB58F3">
        <w:rPr>
          <w:sz w:val="28"/>
          <w:szCs w:val="28"/>
        </w:rPr>
        <w:t xml:space="preserve"> by avoidance of </w:t>
      </w:r>
      <w:r w:rsidR="00201398">
        <w:rPr>
          <w:sz w:val="28"/>
          <w:szCs w:val="28"/>
        </w:rPr>
        <w:t>that adversarial label.</w:t>
      </w:r>
      <w:r w:rsidR="00E85AD4">
        <w:rPr>
          <w:sz w:val="28"/>
          <w:szCs w:val="28"/>
        </w:rPr>
        <w:t xml:space="preserve">  </w:t>
      </w:r>
    </w:p>
    <w:p w14:paraId="2FFD7681" w14:textId="216FF025" w:rsidR="001D57D7" w:rsidRPr="00345C8B" w:rsidRDefault="008F14CA" w:rsidP="00024437">
      <w:pPr>
        <w:spacing w:line="480" w:lineRule="auto"/>
        <w:jc w:val="both"/>
        <w:rPr>
          <w:b/>
          <w:bCs/>
          <w:sz w:val="28"/>
          <w:szCs w:val="28"/>
        </w:rPr>
      </w:pPr>
      <w:r>
        <w:rPr>
          <w:b/>
          <w:bCs/>
          <w:sz w:val="28"/>
          <w:szCs w:val="28"/>
        </w:rPr>
        <w:t>D</w:t>
      </w:r>
      <w:r w:rsidR="00024437" w:rsidRPr="00345C8B">
        <w:rPr>
          <w:b/>
          <w:bCs/>
          <w:sz w:val="28"/>
          <w:szCs w:val="28"/>
        </w:rPr>
        <w:t>.</w:t>
      </w:r>
      <w:r w:rsidR="00024437" w:rsidRPr="00345C8B">
        <w:rPr>
          <w:b/>
          <w:bCs/>
          <w:sz w:val="28"/>
          <w:szCs w:val="28"/>
        </w:rPr>
        <w:tab/>
      </w:r>
      <w:r w:rsidR="004E0390">
        <w:rPr>
          <w:b/>
          <w:bCs/>
          <w:sz w:val="28"/>
          <w:szCs w:val="28"/>
        </w:rPr>
        <w:t>Rule Governing</w:t>
      </w:r>
      <w:r w:rsidR="00532800">
        <w:rPr>
          <w:b/>
          <w:bCs/>
          <w:sz w:val="28"/>
          <w:szCs w:val="28"/>
        </w:rPr>
        <w:t xml:space="preserve"> Access to Information</w:t>
      </w:r>
      <w:r w:rsidR="0039338A" w:rsidRPr="00345C8B">
        <w:rPr>
          <w:b/>
          <w:bCs/>
          <w:sz w:val="28"/>
          <w:szCs w:val="28"/>
        </w:rPr>
        <w:t xml:space="preserve"> </w:t>
      </w:r>
      <w:r w:rsidR="009D2952">
        <w:rPr>
          <w:b/>
          <w:bCs/>
          <w:sz w:val="28"/>
          <w:szCs w:val="28"/>
        </w:rPr>
        <w:t xml:space="preserve">Is </w:t>
      </w:r>
      <w:r w:rsidR="00082F47" w:rsidRPr="00345C8B">
        <w:rPr>
          <w:b/>
          <w:bCs/>
          <w:sz w:val="28"/>
          <w:szCs w:val="28"/>
        </w:rPr>
        <w:t>Unchanged.</w:t>
      </w:r>
    </w:p>
    <w:p w14:paraId="490F8A5E" w14:textId="36C8490B" w:rsidR="00861A5C" w:rsidRDefault="003C784F" w:rsidP="0041692A">
      <w:pPr>
        <w:spacing w:line="480" w:lineRule="auto"/>
        <w:ind w:firstLine="720"/>
        <w:jc w:val="both"/>
        <w:rPr>
          <w:sz w:val="28"/>
          <w:szCs w:val="28"/>
        </w:rPr>
      </w:pPr>
      <w:r>
        <w:rPr>
          <w:sz w:val="28"/>
          <w:szCs w:val="28"/>
        </w:rPr>
        <w:t xml:space="preserve">The Court </w:t>
      </w:r>
      <w:r w:rsidR="00CB71FB">
        <w:rPr>
          <w:sz w:val="28"/>
          <w:szCs w:val="28"/>
        </w:rPr>
        <w:t xml:space="preserve">provides </w:t>
      </w:r>
      <w:r w:rsidR="0074443D">
        <w:rPr>
          <w:sz w:val="28"/>
          <w:szCs w:val="28"/>
        </w:rPr>
        <w:t xml:space="preserve">in Rule 70 </w:t>
      </w:r>
      <w:r w:rsidR="00CB71FB">
        <w:rPr>
          <w:sz w:val="28"/>
          <w:szCs w:val="28"/>
        </w:rPr>
        <w:t>for</w:t>
      </w:r>
      <w:r w:rsidR="00974C5E">
        <w:rPr>
          <w:sz w:val="28"/>
          <w:szCs w:val="28"/>
        </w:rPr>
        <w:t xml:space="preserve"> </w:t>
      </w:r>
      <w:r w:rsidR="00CB71FB">
        <w:rPr>
          <w:sz w:val="28"/>
          <w:szCs w:val="28"/>
        </w:rPr>
        <w:t>p</w:t>
      </w:r>
      <w:r w:rsidR="004B4C37">
        <w:rPr>
          <w:sz w:val="28"/>
          <w:szCs w:val="28"/>
        </w:rPr>
        <w:t xml:space="preserve">ublic access to information </w:t>
      </w:r>
      <w:r w:rsidR="000F53D7">
        <w:rPr>
          <w:sz w:val="28"/>
          <w:szCs w:val="28"/>
        </w:rPr>
        <w:t>concerning disciplinary proceedings</w:t>
      </w:r>
      <w:r w:rsidR="00F63C54">
        <w:rPr>
          <w:sz w:val="28"/>
          <w:szCs w:val="28"/>
        </w:rPr>
        <w:t xml:space="preserve">.  </w:t>
      </w:r>
      <w:r w:rsidR="00AE6063">
        <w:rPr>
          <w:sz w:val="28"/>
          <w:szCs w:val="28"/>
        </w:rPr>
        <w:t xml:space="preserve">Petitioner is not seeking any </w:t>
      </w:r>
      <w:r w:rsidR="004C2613">
        <w:rPr>
          <w:sz w:val="28"/>
          <w:szCs w:val="28"/>
        </w:rPr>
        <w:t>change</w:t>
      </w:r>
      <w:r w:rsidR="00AE6063">
        <w:rPr>
          <w:sz w:val="28"/>
          <w:szCs w:val="28"/>
        </w:rPr>
        <w:t xml:space="preserve"> to that rule.  </w:t>
      </w:r>
      <w:r w:rsidR="0037732D">
        <w:rPr>
          <w:sz w:val="28"/>
          <w:szCs w:val="28"/>
        </w:rPr>
        <w:t xml:space="preserve">Nonetheless, </w:t>
      </w:r>
      <w:r w:rsidR="00CE4CDE">
        <w:rPr>
          <w:sz w:val="28"/>
          <w:szCs w:val="28"/>
        </w:rPr>
        <w:t xml:space="preserve">Ms. Post </w:t>
      </w:r>
      <w:r w:rsidR="00BD7964">
        <w:rPr>
          <w:sz w:val="28"/>
          <w:szCs w:val="28"/>
        </w:rPr>
        <w:t xml:space="preserve">expresses </w:t>
      </w:r>
      <w:r w:rsidR="001C0BFD">
        <w:rPr>
          <w:sz w:val="28"/>
          <w:szCs w:val="28"/>
        </w:rPr>
        <w:t xml:space="preserve">concern for transparency, and </w:t>
      </w:r>
      <w:r w:rsidR="00E47557">
        <w:rPr>
          <w:sz w:val="28"/>
          <w:szCs w:val="28"/>
        </w:rPr>
        <w:t>PNI</w:t>
      </w:r>
      <w:r w:rsidR="00884C1F">
        <w:rPr>
          <w:sz w:val="28"/>
          <w:szCs w:val="28"/>
        </w:rPr>
        <w:t xml:space="preserve"> </w:t>
      </w:r>
      <w:r w:rsidR="00DE5CEE">
        <w:rPr>
          <w:sz w:val="28"/>
          <w:szCs w:val="28"/>
        </w:rPr>
        <w:t xml:space="preserve">commented that the </w:t>
      </w:r>
      <w:r w:rsidR="001B3F6E">
        <w:rPr>
          <w:sz w:val="28"/>
          <w:szCs w:val="28"/>
        </w:rPr>
        <w:t xml:space="preserve">proposed </w:t>
      </w:r>
      <w:r w:rsidR="00900E6B">
        <w:rPr>
          <w:sz w:val="28"/>
          <w:szCs w:val="28"/>
        </w:rPr>
        <w:t xml:space="preserve">amendment </w:t>
      </w:r>
      <w:r w:rsidR="001B3F6E">
        <w:rPr>
          <w:sz w:val="28"/>
          <w:szCs w:val="28"/>
        </w:rPr>
        <w:t xml:space="preserve">to Rule 53 </w:t>
      </w:r>
      <w:r w:rsidR="00900E6B">
        <w:rPr>
          <w:sz w:val="28"/>
          <w:szCs w:val="28"/>
        </w:rPr>
        <w:t>“</w:t>
      </w:r>
      <w:r w:rsidR="001B3F6E">
        <w:rPr>
          <w:sz w:val="28"/>
          <w:szCs w:val="28"/>
        </w:rPr>
        <w:t xml:space="preserve">would dramatically diminish the public’s </w:t>
      </w:r>
      <w:r w:rsidR="00BB4E3F">
        <w:rPr>
          <w:sz w:val="28"/>
          <w:szCs w:val="28"/>
        </w:rPr>
        <w:lastRenderedPageBreak/>
        <w:t>access to information about attorney discipline</w:t>
      </w:r>
      <w:proofErr w:type="gramStart"/>
      <w:r w:rsidR="00BB4E3F">
        <w:rPr>
          <w:sz w:val="28"/>
          <w:szCs w:val="28"/>
        </w:rPr>
        <w:t>. . . .</w:t>
      </w:r>
      <w:proofErr w:type="gramEnd"/>
      <w:r w:rsidR="00BB4E3F">
        <w:rPr>
          <w:sz w:val="28"/>
          <w:szCs w:val="28"/>
        </w:rPr>
        <w:t xml:space="preserve">”  </w:t>
      </w:r>
      <w:r w:rsidR="002B13B0">
        <w:rPr>
          <w:sz w:val="28"/>
          <w:szCs w:val="28"/>
        </w:rPr>
        <w:t xml:space="preserve">Understanding </w:t>
      </w:r>
      <w:r w:rsidR="00E47557">
        <w:rPr>
          <w:sz w:val="28"/>
          <w:szCs w:val="28"/>
        </w:rPr>
        <w:t>PNI’s</w:t>
      </w:r>
      <w:r w:rsidR="002B13B0">
        <w:rPr>
          <w:sz w:val="28"/>
          <w:szCs w:val="28"/>
        </w:rPr>
        <w:t xml:space="preserve"> concerns </w:t>
      </w:r>
      <w:r w:rsidR="000631A7">
        <w:rPr>
          <w:sz w:val="28"/>
          <w:szCs w:val="28"/>
        </w:rPr>
        <w:t xml:space="preserve">highlights how </w:t>
      </w:r>
      <w:r w:rsidR="00861A5C">
        <w:rPr>
          <w:sz w:val="28"/>
          <w:szCs w:val="28"/>
        </w:rPr>
        <w:t>the current process is subject to abuse</w:t>
      </w:r>
      <w:r w:rsidR="007D77BC">
        <w:rPr>
          <w:sz w:val="28"/>
          <w:szCs w:val="28"/>
        </w:rPr>
        <w:t xml:space="preserve"> and merits amendment.</w:t>
      </w:r>
    </w:p>
    <w:p w14:paraId="55440A45" w14:textId="4332966A" w:rsidR="00A23336" w:rsidRDefault="003610EE" w:rsidP="00202DFA">
      <w:pPr>
        <w:spacing w:line="480" w:lineRule="auto"/>
        <w:ind w:firstLine="720"/>
        <w:jc w:val="both"/>
        <w:rPr>
          <w:sz w:val="28"/>
          <w:szCs w:val="28"/>
        </w:rPr>
      </w:pPr>
      <w:r>
        <w:rPr>
          <w:sz w:val="28"/>
          <w:szCs w:val="28"/>
        </w:rPr>
        <w:t>A c</w:t>
      </w:r>
      <w:r w:rsidR="007A29C5">
        <w:rPr>
          <w:sz w:val="28"/>
          <w:szCs w:val="28"/>
        </w:rPr>
        <w:t>omplain</w:t>
      </w:r>
      <w:r>
        <w:rPr>
          <w:sz w:val="28"/>
          <w:szCs w:val="28"/>
        </w:rPr>
        <w:t xml:space="preserve">ant is </w:t>
      </w:r>
      <w:r w:rsidR="00A63E8F">
        <w:rPr>
          <w:sz w:val="28"/>
          <w:szCs w:val="28"/>
        </w:rPr>
        <w:t xml:space="preserve">not prohibited from “disclosing the </w:t>
      </w:r>
      <w:r w:rsidR="00F731CB">
        <w:rPr>
          <w:sz w:val="28"/>
          <w:szCs w:val="28"/>
        </w:rPr>
        <w:t>existence</w:t>
      </w:r>
      <w:r w:rsidR="00A63E8F">
        <w:rPr>
          <w:sz w:val="28"/>
          <w:szCs w:val="28"/>
        </w:rPr>
        <w:t xml:space="preserve"> of </w:t>
      </w:r>
      <w:r w:rsidR="00F731CB">
        <w:rPr>
          <w:sz w:val="28"/>
          <w:szCs w:val="28"/>
        </w:rPr>
        <w:t>proceedings</w:t>
      </w:r>
      <w:r w:rsidR="00A63E8F">
        <w:rPr>
          <w:sz w:val="28"/>
          <w:szCs w:val="28"/>
        </w:rPr>
        <w:t xml:space="preserve"> </w:t>
      </w:r>
      <w:r w:rsidR="00F731CB">
        <w:rPr>
          <w:sz w:val="28"/>
          <w:szCs w:val="28"/>
        </w:rPr>
        <w:t>. . . or from disclosing any documents or correspondence served on or provided” to them</w:t>
      </w:r>
      <w:r w:rsidR="0019467F">
        <w:rPr>
          <w:sz w:val="28"/>
          <w:szCs w:val="28"/>
        </w:rPr>
        <w:t xml:space="preserve">, unless otherwise ordered.  Rule 70(d).  </w:t>
      </w:r>
      <w:r w:rsidR="00184E69">
        <w:rPr>
          <w:sz w:val="28"/>
          <w:szCs w:val="28"/>
        </w:rPr>
        <w:t xml:space="preserve">The same goes for </w:t>
      </w:r>
      <w:r w:rsidR="003B10AF">
        <w:rPr>
          <w:sz w:val="28"/>
          <w:szCs w:val="28"/>
        </w:rPr>
        <w:t>a respondent or witness</w:t>
      </w:r>
      <w:r w:rsidR="00184E69">
        <w:rPr>
          <w:sz w:val="28"/>
          <w:szCs w:val="28"/>
        </w:rPr>
        <w:t xml:space="preserve">.  </w:t>
      </w:r>
      <w:r w:rsidR="00DF5371">
        <w:rPr>
          <w:i/>
          <w:iCs/>
          <w:sz w:val="28"/>
          <w:szCs w:val="28"/>
        </w:rPr>
        <w:t>Id.</w:t>
      </w:r>
      <w:r w:rsidR="00DF5371">
        <w:rPr>
          <w:sz w:val="28"/>
          <w:szCs w:val="28"/>
        </w:rPr>
        <w:t xml:space="preserve">  </w:t>
      </w:r>
      <w:r w:rsidR="00C8328B">
        <w:rPr>
          <w:sz w:val="28"/>
          <w:szCs w:val="28"/>
        </w:rPr>
        <w:t xml:space="preserve">Whether an individual chooses to </w:t>
      </w:r>
      <w:r w:rsidR="003A19E4">
        <w:rPr>
          <w:sz w:val="28"/>
          <w:szCs w:val="28"/>
        </w:rPr>
        <w:t xml:space="preserve">publicly disclose information concerning disciplinary proceedings </w:t>
      </w:r>
      <w:r w:rsidR="009E5982">
        <w:rPr>
          <w:sz w:val="28"/>
          <w:szCs w:val="28"/>
        </w:rPr>
        <w:t xml:space="preserve">generally </w:t>
      </w:r>
      <w:r w:rsidR="00E83199">
        <w:rPr>
          <w:sz w:val="28"/>
          <w:szCs w:val="28"/>
        </w:rPr>
        <w:t xml:space="preserve">should be left up to </w:t>
      </w:r>
      <w:r w:rsidR="007E7FC3">
        <w:rPr>
          <w:sz w:val="28"/>
          <w:szCs w:val="28"/>
        </w:rPr>
        <w:t>the</w:t>
      </w:r>
      <w:r w:rsidR="00E83199">
        <w:rPr>
          <w:sz w:val="28"/>
          <w:szCs w:val="28"/>
        </w:rPr>
        <w:t xml:space="preserve"> individual </w:t>
      </w:r>
      <w:r w:rsidR="005E20A1">
        <w:rPr>
          <w:sz w:val="28"/>
          <w:szCs w:val="28"/>
        </w:rPr>
        <w:t>with first-hand knowledge</w:t>
      </w:r>
      <w:r w:rsidR="00EC5F4D">
        <w:rPr>
          <w:sz w:val="28"/>
          <w:szCs w:val="28"/>
        </w:rPr>
        <w:t xml:space="preserve">.  </w:t>
      </w:r>
      <w:r w:rsidR="00F34948">
        <w:rPr>
          <w:sz w:val="28"/>
          <w:szCs w:val="28"/>
        </w:rPr>
        <w:t xml:space="preserve">After all, </w:t>
      </w:r>
      <w:r w:rsidR="00106EE8">
        <w:rPr>
          <w:sz w:val="28"/>
          <w:szCs w:val="28"/>
        </w:rPr>
        <w:t xml:space="preserve">they are the ones involved as an aggrieved client, </w:t>
      </w:r>
      <w:r w:rsidR="008C3A11">
        <w:rPr>
          <w:sz w:val="28"/>
          <w:szCs w:val="28"/>
        </w:rPr>
        <w:t>responding attorney, or witness to events.</w:t>
      </w:r>
      <w:r w:rsidR="00D17F59">
        <w:rPr>
          <w:sz w:val="28"/>
          <w:szCs w:val="28"/>
        </w:rPr>
        <w:t xml:space="preserve">  </w:t>
      </w:r>
      <w:r w:rsidR="00497201">
        <w:rPr>
          <w:sz w:val="28"/>
          <w:szCs w:val="28"/>
        </w:rPr>
        <w:t>Unless there is a basis for ordering them to do otherwise</w:t>
      </w:r>
      <w:r w:rsidR="000B51FA">
        <w:rPr>
          <w:sz w:val="28"/>
          <w:szCs w:val="28"/>
        </w:rPr>
        <w:t xml:space="preserve"> through issuance of a protective order</w:t>
      </w:r>
      <w:r w:rsidR="00497201">
        <w:rPr>
          <w:sz w:val="28"/>
          <w:szCs w:val="28"/>
        </w:rPr>
        <w:t xml:space="preserve">, these individuals should be free to </w:t>
      </w:r>
      <w:r w:rsidR="00C40249">
        <w:rPr>
          <w:sz w:val="28"/>
          <w:szCs w:val="28"/>
        </w:rPr>
        <w:t>disclose i</w:t>
      </w:r>
      <w:r w:rsidR="001876E8">
        <w:rPr>
          <w:sz w:val="28"/>
          <w:szCs w:val="28"/>
        </w:rPr>
        <w:t xml:space="preserve">nformation </w:t>
      </w:r>
      <w:r w:rsidR="00C40249">
        <w:rPr>
          <w:sz w:val="28"/>
          <w:szCs w:val="28"/>
        </w:rPr>
        <w:t xml:space="preserve">as they see fit </w:t>
      </w:r>
      <w:r w:rsidR="001876E8">
        <w:rPr>
          <w:sz w:val="28"/>
          <w:szCs w:val="28"/>
        </w:rPr>
        <w:t>concerning events in their lives</w:t>
      </w:r>
      <w:r w:rsidR="00EF35AE">
        <w:rPr>
          <w:sz w:val="28"/>
          <w:szCs w:val="28"/>
        </w:rPr>
        <w:t>.</w:t>
      </w:r>
      <w:r w:rsidR="008C3A11">
        <w:rPr>
          <w:sz w:val="28"/>
          <w:szCs w:val="28"/>
        </w:rPr>
        <w:t xml:space="preserve">  </w:t>
      </w:r>
      <w:r w:rsidR="00A13CB7">
        <w:rPr>
          <w:sz w:val="28"/>
          <w:szCs w:val="28"/>
        </w:rPr>
        <w:t>Treating individuals</w:t>
      </w:r>
      <w:r w:rsidR="002169FA">
        <w:rPr>
          <w:sz w:val="28"/>
          <w:szCs w:val="28"/>
        </w:rPr>
        <w:t xml:space="preserve"> </w:t>
      </w:r>
      <w:r w:rsidR="008264DA">
        <w:rPr>
          <w:sz w:val="28"/>
          <w:szCs w:val="28"/>
        </w:rPr>
        <w:t xml:space="preserve">who do not have first-hand knowledge </w:t>
      </w:r>
      <w:r w:rsidR="00B77799">
        <w:rPr>
          <w:sz w:val="28"/>
          <w:szCs w:val="28"/>
        </w:rPr>
        <w:t>identically</w:t>
      </w:r>
      <w:r w:rsidR="00A13CB7">
        <w:rPr>
          <w:sz w:val="28"/>
          <w:szCs w:val="28"/>
        </w:rPr>
        <w:t xml:space="preserve"> to those that do, however, </w:t>
      </w:r>
      <w:r w:rsidR="00B77799">
        <w:rPr>
          <w:sz w:val="28"/>
          <w:szCs w:val="28"/>
        </w:rPr>
        <w:t xml:space="preserve">provides an incentive </w:t>
      </w:r>
      <w:r w:rsidR="00B55D5F">
        <w:rPr>
          <w:sz w:val="28"/>
          <w:szCs w:val="28"/>
        </w:rPr>
        <w:t xml:space="preserve">for </w:t>
      </w:r>
      <w:r w:rsidR="00B77799">
        <w:rPr>
          <w:sz w:val="28"/>
          <w:szCs w:val="28"/>
        </w:rPr>
        <w:t xml:space="preserve">individuals </w:t>
      </w:r>
      <w:r w:rsidR="005E50FD">
        <w:rPr>
          <w:sz w:val="28"/>
          <w:szCs w:val="28"/>
        </w:rPr>
        <w:t xml:space="preserve">to seek </w:t>
      </w:r>
      <w:r w:rsidR="00EC27B0">
        <w:rPr>
          <w:sz w:val="28"/>
          <w:szCs w:val="28"/>
        </w:rPr>
        <w:t xml:space="preserve">out </w:t>
      </w:r>
      <w:r w:rsidR="005E50FD">
        <w:rPr>
          <w:sz w:val="28"/>
          <w:szCs w:val="28"/>
        </w:rPr>
        <w:t xml:space="preserve">the role of complainant </w:t>
      </w:r>
      <w:r w:rsidR="009066C0">
        <w:rPr>
          <w:sz w:val="28"/>
          <w:szCs w:val="28"/>
        </w:rPr>
        <w:t xml:space="preserve">under the current rule </w:t>
      </w:r>
      <w:r w:rsidR="005E50FD">
        <w:rPr>
          <w:sz w:val="28"/>
          <w:szCs w:val="28"/>
        </w:rPr>
        <w:t xml:space="preserve">to gain access to </w:t>
      </w:r>
      <w:r w:rsidR="00EC27B0">
        <w:rPr>
          <w:sz w:val="28"/>
          <w:szCs w:val="28"/>
        </w:rPr>
        <w:t xml:space="preserve">information.  </w:t>
      </w:r>
    </w:p>
    <w:p w14:paraId="4A272946" w14:textId="7492F1F4" w:rsidR="00235853" w:rsidRDefault="00CE7868" w:rsidP="00202DFA">
      <w:pPr>
        <w:spacing w:line="480" w:lineRule="auto"/>
        <w:ind w:firstLine="720"/>
        <w:jc w:val="both"/>
        <w:rPr>
          <w:sz w:val="28"/>
          <w:szCs w:val="28"/>
        </w:rPr>
      </w:pPr>
      <w:r>
        <w:rPr>
          <w:sz w:val="28"/>
          <w:szCs w:val="28"/>
        </w:rPr>
        <w:t>C</w:t>
      </w:r>
      <w:r w:rsidR="007D5793">
        <w:rPr>
          <w:sz w:val="28"/>
          <w:szCs w:val="28"/>
        </w:rPr>
        <w:t xml:space="preserve">omplainants are provided with the respondent’s initial response, </w:t>
      </w:r>
      <w:r w:rsidR="001845D4">
        <w:rPr>
          <w:sz w:val="28"/>
          <w:szCs w:val="28"/>
        </w:rPr>
        <w:t xml:space="preserve">various </w:t>
      </w:r>
      <w:r w:rsidR="007D5793">
        <w:rPr>
          <w:sz w:val="28"/>
          <w:szCs w:val="28"/>
        </w:rPr>
        <w:t>notification</w:t>
      </w:r>
      <w:r w:rsidR="001845D4">
        <w:rPr>
          <w:sz w:val="28"/>
          <w:szCs w:val="28"/>
        </w:rPr>
        <w:t xml:space="preserve">s concerning the proceedings, and </w:t>
      </w:r>
      <w:r w:rsidR="00235853">
        <w:rPr>
          <w:sz w:val="28"/>
          <w:szCs w:val="28"/>
        </w:rPr>
        <w:t>settlement of a charge</w:t>
      </w:r>
      <w:r>
        <w:rPr>
          <w:sz w:val="28"/>
          <w:szCs w:val="28"/>
        </w:rPr>
        <w:t>.</w:t>
      </w:r>
      <w:r w:rsidR="00235853">
        <w:rPr>
          <w:sz w:val="28"/>
          <w:szCs w:val="28"/>
        </w:rPr>
        <w:t xml:space="preserve">  </w:t>
      </w:r>
      <w:r w:rsidR="00894982">
        <w:rPr>
          <w:sz w:val="28"/>
          <w:szCs w:val="28"/>
        </w:rPr>
        <w:t>Complainants, even those without first-hand knowledge, may “be valuable sources of information about the disciplinary process for the news media</w:t>
      </w:r>
      <w:r w:rsidR="003E3146">
        <w:rPr>
          <w:sz w:val="28"/>
          <w:szCs w:val="28"/>
        </w:rPr>
        <w:t>” a</w:t>
      </w:r>
      <w:r>
        <w:rPr>
          <w:sz w:val="28"/>
          <w:szCs w:val="28"/>
        </w:rPr>
        <w:t xml:space="preserve">s </w:t>
      </w:r>
      <w:r w:rsidR="00E47557">
        <w:rPr>
          <w:sz w:val="28"/>
          <w:szCs w:val="28"/>
        </w:rPr>
        <w:t>PNI</w:t>
      </w:r>
      <w:r>
        <w:rPr>
          <w:sz w:val="28"/>
          <w:szCs w:val="28"/>
        </w:rPr>
        <w:t xml:space="preserve"> point</w:t>
      </w:r>
      <w:r w:rsidR="00E47557">
        <w:rPr>
          <w:sz w:val="28"/>
          <w:szCs w:val="28"/>
        </w:rPr>
        <w:t>s</w:t>
      </w:r>
      <w:r>
        <w:rPr>
          <w:sz w:val="28"/>
          <w:szCs w:val="28"/>
        </w:rPr>
        <w:t xml:space="preserve"> out in their comment</w:t>
      </w:r>
      <w:r w:rsidR="003E3146">
        <w:rPr>
          <w:sz w:val="28"/>
          <w:szCs w:val="28"/>
        </w:rPr>
        <w:t xml:space="preserve">.  </w:t>
      </w:r>
      <w:r w:rsidR="005C7C63">
        <w:rPr>
          <w:sz w:val="28"/>
          <w:szCs w:val="28"/>
        </w:rPr>
        <w:t xml:space="preserve">Public disclosure of </w:t>
      </w:r>
      <w:r w:rsidR="00D11AD0">
        <w:rPr>
          <w:sz w:val="28"/>
          <w:szCs w:val="28"/>
        </w:rPr>
        <w:t xml:space="preserve">such </w:t>
      </w:r>
      <w:r w:rsidR="005C7C63">
        <w:rPr>
          <w:sz w:val="28"/>
          <w:szCs w:val="28"/>
        </w:rPr>
        <w:t>information concerning disciplinary proceedings is often appropriate</w:t>
      </w:r>
      <w:r w:rsidR="00B10CC2">
        <w:rPr>
          <w:sz w:val="28"/>
          <w:szCs w:val="28"/>
        </w:rPr>
        <w:t xml:space="preserve"> and should be made available through </w:t>
      </w:r>
      <w:r w:rsidR="009139A7">
        <w:rPr>
          <w:sz w:val="28"/>
          <w:szCs w:val="28"/>
        </w:rPr>
        <w:t xml:space="preserve">the </w:t>
      </w:r>
      <w:r w:rsidR="009139A7">
        <w:rPr>
          <w:sz w:val="28"/>
          <w:szCs w:val="28"/>
        </w:rPr>
        <w:lastRenderedPageBreak/>
        <w:t>mechanisms provide in Rule 70</w:t>
      </w:r>
      <w:r w:rsidR="00D11AD0">
        <w:rPr>
          <w:sz w:val="28"/>
          <w:szCs w:val="28"/>
        </w:rPr>
        <w:t xml:space="preserve">.  It is not appropriate, however, to </w:t>
      </w:r>
      <w:r w:rsidR="0044034E">
        <w:rPr>
          <w:sz w:val="28"/>
          <w:szCs w:val="28"/>
        </w:rPr>
        <w:t>incentivize individuals to become complainants to obtain such information.</w:t>
      </w:r>
      <w:r w:rsidR="00D11AD0">
        <w:rPr>
          <w:sz w:val="28"/>
          <w:szCs w:val="28"/>
        </w:rPr>
        <w:t xml:space="preserve">  </w:t>
      </w:r>
      <w:r w:rsidR="009B6F60">
        <w:rPr>
          <w:sz w:val="28"/>
          <w:szCs w:val="28"/>
        </w:rPr>
        <w:t xml:space="preserve">The proposed amendment to Rule 53 </w:t>
      </w:r>
      <w:r w:rsidR="002B1F37">
        <w:rPr>
          <w:sz w:val="28"/>
          <w:szCs w:val="28"/>
        </w:rPr>
        <w:t>remedies t</w:t>
      </w:r>
      <w:r w:rsidR="009139A7">
        <w:rPr>
          <w:sz w:val="28"/>
          <w:szCs w:val="28"/>
        </w:rPr>
        <w:t>hat</w:t>
      </w:r>
      <w:r w:rsidR="009E1CC6">
        <w:rPr>
          <w:sz w:val="28"/>
          <w:szCs w:val="28"/>
        </w:rPr>
        <w:t xml:space="preserve"> </w:t>
      </w:r>
      <w:r w:rsidR="00235229">
        <w:rPr>
          <w:sz w:val="28"/>
          <w:szCs w:val="28"/>
        </w:rPr>
        <w:t>while leaving</w:t>
      </w:r>
      <w:r w:rsidR="009E1CC6">
        <w:rPr>
          <w:sz w:val="28"/>
          <w:szCs w:val="28"/>
        </w:rPr>
        <w:t xml:space="preserve"> </w:t>
      </w:r>
      <w:r w:rsidR="00B5494A">
        <w:rPr>
          <w:sz w:val="28"/>
          <w:szCs w:val="28"/>
        </w:rPr>
        <w:t xml:space="preserve">an individual without first-hand knowledge free to communicate </w:t>
      </w:r>
      <w:r w:rsidR="00A76D6C">
        <w:rPr>
          <w:sz w:val="28"/>
          <w:szCs w:val="28"/>
        </w:rPr>
        <w:t xml:space="preserve">publicly </w:t>
      </w:r>
      <w:r w:rsidR="00CB6128">
        <w:rPr>
          <w:sz w:val="28"/>
          <w:szCs w:val="28"/>
        </w:rPr>
        <w:t>abo</w:t>
      </w:r>
      <w:r w:rsidR="00CC6ED5">
        <w:rPr>
          <w:sz w:val="28"/>
          <w:szCs w:val="28"/>
        </w:rPr>
        <w:t xml:space="preserve">ut the information they possess.  </w:t>
      </w:r>
      <w:r w:rsidR="00235229">
        <w:rPr>
          <w:sz w:val="28"/>
          <w:szCs w:val="28"/>
        </w:rPr>
        <w:t xml:space="preserve"> </w:t>
      </w:r>
    </w:p>
    <w:p w14:paraId="18FF9AC2" w14:textId="3792D86B" w:rsidR="00673D2D" w:rsidRDefault="00CD2A76" w:rsidP="00202DFA">
      <w:pPr>
        <w:spacing w:line="480" w:lineRule="auto"/>
        <w:ind w:firstLine="720"/>
        <w:jc w:val="both"/>
        <w:rPr>
          <w:sz w:val="28"/>
          <w:szCs w:val="28"/>
        </w:rPr>
      </w:pPr>
      <w:r>
        <w:rPr>
          <w:sz w:val="28"/>
          <w:szCs w:val="28"/>
        </w:rPr>
        <w:t>Commenter Ralph Adams provides background information concerni</w:t>
      </w:r>
      <w:r w:rsidR="006F765C">
        <w:rPr>
          <w:sz w:val="28"/>
          <w:szCs w:val="28"/>
        </w:rPr>
        <w:t>ng the adoption of Rule 70</w:t>
      </w:r>
      <w:r w:rsidR="00850CB5">
        <w:rPr>
          <w:sz w:val="28"/>
          <w:szCs w:val="28"/>
        </w:rPr>
        <w:t xml:space="preserve">. </w:t>
      </w:r>
      <w:r w:rsidR="006F765C">
        <w:rPr>
          <w:sz w:val="28"/>
          <w:szCs w:val="28"/>
        </w:rPr>
        <w:t xml:space="preserve"> </w:t>
      </w:r>
      <w:r w:rsidR="00850CB5">
        <w:rPr>
          <w:sz w:val="28"/>
          <w:szCs w:val="28"/>
        </w:rPr>
        <w:t>He notes that the State Bar is restricted with respect to the information it may provide to the public</w:t>
      </w:r>
      <w:r w:rsidR="00FE57B2">
        <w:rPr>
          <w:sz w:val="28"/>
          <w:szCs w:val="28"/>
        </w:rPr>
        <w:t xml:space="preserve">, </w:t>
      </w:r>
      <w:r w:rsidR="006F765C">
        <w:rPr>
          <w:sz w:val="28"/>
          <w:szCs w:val="28"/>
        </w:rPr>
        <w:t>and</w:t>
      </w:r>
      <w:r w:rsidR="00FE57B2">
        <w:rPr>
          <w:sz w:val="28"/>
          <w:szCs w:val="28"/>
        </w:rPr>
        <w:t xml:space="preserve"> he</w:t>
      </w:r>
      <w:r w:rsidR="006F765C">
        <w:rPr>
          <w:sz w:val="28"/>
          <w:szCs w:val="28"/>
        </w:rPr>
        <w:t xml:space="preserve"> emphasizes that the First Amendment protects complainants’ free speech rights</w:t>
      </w:r>
      <w:r w:rsidR="00FE57B2">
        <w:rPr>
          <w:sz w:val="28"/>
          <w:szCs w:val="28"/>
        </w:rPr>
        <w:t xml:space="preserve"> so that similar restrictions are not placed on them</w:t>
      </w:r>
      <w:r w:rsidR="00B44ACE">
        <w:rPr>
          <w:sz w:val="28"/>
          <w:szCs w:val="28"/>
        </w:rPr>
        <w:t>.</w:t>
      </w:r>
      <w:r w:rsidR="00FE57B2">
        <w:rPr>
          <w:sz w:val="28"/>
          <w:szCs w:val="28"/>
        </w:rPr>
        <w:t xml:space="preserve">  Mr. Adams </w:t>
      </w:r>
      <w:r w:rsidR="00CC26EA">
        <w:rPr>
          <w:sz w:val="28"/>
          <w:szCs w:val="28"/>
        </w:rPr>
        <w:t xml:space="preserve">does not mention in his comment, however, that </w:t>
      </w:r>
      <w:r w:rsidR="00AE1780">
        <w:rPr>
          <w:sz w:val="28"/>
          <w:szCs w:val="28"/>
        </w:rPr>
        <w:t xml:space="preserve">the current rule requires that the State Bar provide information to individuals currently defined as a complainant, which then allows them to </w:t>
      </w:r>
      <w:r w:rsidR="009A75E3">
        <w:rPr>
          <w:sz w:val="28"/>
          <w:szCs w:val="28"/>
        </w:rPr>
        <w:t xml:space="preserve">disclose that information publicly.  The proposed </w:t>
      </w:r>
      <w:r w:rsidR="00D22041">
        <w:rPr>
          <w:sz w:val="28"/>
          <w:szCs w:val="28"/>
        </w:rPr>
        <w:t xml:space="preserve">amendment would </w:t>
      </w:r>
      <w:r w:rsidR="00660CCB">
        <w:rPr>
          <w:sz w:val="28"/>
          <w:szCs w:val="28"/>
        </w:rPr>
        <w:t xml:space="preserve">only </w:t>
      </w:r>
      <w:r w:rsidR="00D22041">
        <w:rPr>
          <w:sz w:val="28"/>
          <w:szCs w:val="28"/>
        </w:rPr>
        <w:t xml:space="preserve">change that dynamic by </w:t>
      </w:r>
      <w:r w:rsidR="00220D45">
        <w:rPr>
          <w:sz w:val="28"/>
          <w:szCs w:val="28"/>
        </w:rPr>
        <w:t>specifying</w:t>
      </w:r>
      <w:r w:rsidR="00660CCB">
        <w:rPr>
          <w:sz w:val="28"/>
          <w:szCs w:val="28"/>
        </w:rPr>
        <w:t xml:space="preserve"> that </w:t>
      </w:r>
      <w:r w:rsidR="00A83DCF">
        <w:rPr>
          <w:sz w:val="28"/>
          <w:szCs w:val="28"/>
        </w:rPr>
        <w:t xml:space="preserve">a complainant entitled to receive information, such as a copy of the respondent’s initial response to the charge, </w:t>
      </w:r>
      <w:r w:rsidR="00220D45">
        <w:rPr>
          <w:sz w:val="28"/>
          <w:szCs w:val="28"/>
        </w:rPr>
        <w:t xml:space="preserve">would have </w:t>
      </w:r>
      <w:r w:rsidR="00215A4D">
        <w:rPr>
          <w:sz w:val="28"/>
          <w:szCs w:val="28"/>
        </w:rPr>
        <w:t xml:space="preserve">an attorney-client relationship with the respondent, have direct and specific first-hand knowledge of the conduct described in the charge, or have become aware of the conduct in their role as a judicial officer.  </w:t>
      </w:r>
      <w:r w:rsidR="002421F4">
        <w:rPr>
          <w:sz w:val="28"/>
          <w:szCs w:val="28"/>
        </w:rPr>
        <w:t xml:space="preserve">As under the current rule, once the information is provided to the complainant, they would be </w:t>
      </w:r>
      <w:r w:rsidR="00154371">
        <w:rPr>
          <w:sz w:val="28"/>
          <w:szCs w:val="28"/>
        </w:rPr>
        <w:t>free to disseminate it as they see fit, absent a protective order.</w:t>
      </w:r>
      <w:r w:rsidR="00B44ACE">
        <w:rPr>
          <w:sz w:val="28"/>
          <w:szCs w:val="28"/>
        </w:rPr>
        <w:t xml:space="preserve">  </w:t>
      </w:r>
    </w:p>
    <w:p w14:paraId="4D6A303E" w14:textId="4CF7FA89" w:rsidR="00363A40" w:rsidRDefault="00670282" w:rsidP="00A438CA">
      <w:pPr>
        <w:spacing w:line="480" w:lineRule="auto"/>
        <w:ind w:firstLine="720"/>
        <w:jc w:val="both"/>
        <w:rPr>
          <w:sz w:val="28"/>
          <w:szCs w:val="28"/>
        </w:rPr>
      </w:pPr>
      <w:r>
        <w:rPr>
          <w:sz w:val="28"/>
          <w:szCs w:val="28"/>
        </w:rPr>
        <w:t>Under appropriate circumstances, p</w:t>
      </w:r>
      <w:r w:rsidR="00FE7A95">
        <w:rPr>
          <w:sz w:val="28"/>
          <w:szCs w:val="28"/>
        </w:rPr>
        <w:t>rotective orders, as suggested by Amelia Craig Cramer</w:t>
      </w:r>
      <w:r w:rsidR="0051333D">
        <w:rPr>
          <w:sz w:val="28"/>
          <w:szCs w:val="28"/>
        </w:rPr>
        <w:t xml:space="preserve"> and Regina </w:t>
      </w:r>
      <w:proofErr w:type="spellStart"/>
      <w:r w:rsidR="0051333D">
        <w:rPr>
          <w:sz w:val="28"/>
          <w:szCs w:val="28"/>
        </w:rPr>
        <w:t>Nassen</w:t>
      </w:r>
      <w:proofErr w:type="spellEnd"/>
      <w:r w:rsidR="00FE7A95">
        <w:rPr>
          <w:sz w:val="28"/>
          <w:szCs w:val="28"/>
        </w:rPr>
        <w:t xml:space="preserve"> in </w:t>
      </w:r>
      <w:r w:rsidR="0051333D">
        <w:rPr>
          <w:sz w:val="28"/>
          <w:szCs w:val="28"/>
        </w:rPr>
        <w:t>their</w:t>
      </w:r>
      <w:r w:rsidR="00FE7A95">
        <w:rPr>
          <w:sz w:val="28"/>
          <w:szCs w:val="28"/>
        </w:rPr>
        <w:t xml:space="preserve"> comment</w:t>
      </w:r>
      <w:r w:rsidR="0051333D">
        <w:rPr>
          <w:sz w:val="28"/>
          <w:szCs w:val="28"/>
        </w:rPr>
        <w:t>s</w:t>
      </w:r>
      <w:r w:rsidR="00FE7A95">
        <w:rPr>
          <w:sz w:val="28"/>
          <w:szCs w:val="28"/>
        </w:rPr>
        <w:t xml:space="preserve">, </w:t>
      </w:r>
      <w:r w:rsidR="00BB68F7">
        <w:rPr>
          <w:sz w:val="28"/>
          <w:szCs w:val="28"/>
        </w:rPr>
        <w:t>may be request</w:t>
      </w:r>
      <w:r w:rsidR="00363A40">
        <w:rPr>
          <w:sz w:val="28"/>
          <w:szCs w:val="28"/>
        </w:rPr>
        <w:t>ed</w:t>
      </w:r>
      <w:r w:rsidR="00BB68F7">
        <w:rPr>
          <w:sz w:val="28"/>
          <w:szCs w:val="28"/>
        </w:rPr>
        <w:t xml:space="preserve"> and are</w:t>
      </w:r>
      <w:r w:rsidR="004C7C03">
        <w:rPr>
          <w:sz w:val="28"/>
          <w:szCs w:val="28"/>
        </w:rPr>
        <w:t xml:space="preserve"> </w:t>
      </w:r>
      <w:r w:rsidR="004C7C03">
        <w:rPr>
          <w:sz w:val="28"/>
          <w:szCs w:val="28"/>
        </w:rPr>
        <w:lastRenderedPageBreak/>
        <w:t xml:space="preserve">available under the current rules.  </w:t>
      </w:r>
      <w:r w:rsidR="00C106DE">
        <w:rPr>
          <w:sz w:val="28"/>
          <w:szCs w:val="28"/>
        </w:rPr>
        <w:t xml:space="preserve">Resort to seeking protective orders would be limited, however, if the proposed amendments are adopted.  </w:t>
      </w:r>
      <w:r w:rsidR="00C47208">
        <w:rPr>
          <w:sz w:val="28"/>
          <w:szCs w:val="28"/>
        </w:rPr>
        <w:t>Individuals with an attorney-client relationship</w:t>
      </w:r>
      <w:r w:rsidR="00DE1390">
        <w:rPr>
          <w:sz w:val="28"/>
          <w:szCs w:val="28"/>
        </w:rPr>
        <w:t xml:space="preserve"> or that have direct and specific first-hand knowledge of the conduct described in the charge would routinely be provided </w:t>
      </w:r>
      <w:r w:rsidR="00CA532D">
        <w:rPr>
          <w:sz w:val="28"/>
          <w:szCs w:val="28"/>
        </w:rPr>
        <w:t xml:space="preserve">the procedural protections afforded complainants in the rules.  </w:t>
      </w:r>
      <w:r w:rsidR="0081410D">
        <w:rPr>
          <w:sz w:val="28"/>
          <w:szCs w:val="28"/>
        </w:rPr>
        <w:t xml:space="preserve">Individuals who do not </w:t>
      </w:r>
      <w:r w:rsidR="00CA07F5">
        <w:rPr>
          <w:sz w:val="28"/>
          <w:szCs w:val="28"/>
        </w:rPr>
        <w:t xml:space="preserve">have such direct involvement would be afforded access to the disciplinary proceedings </w:t>
      </w:r>
      <w:r w:rsidR="00193FF6">
        <w:rPr>
          <w:sz w:val="28"/>
          <w:szCs w:val="28"/>
        </w:rPr>
        <w:t xml:space="preserve">along with </w:t>
      </w:r>
      <w:r w:rsidR="00B9387E">
        <w:rPr>
          <w:sz w:val="28"/>
          <w:szCs w:val="28"/>
        </w:rPr>
        <w:t xml:space="preserve">other members of </w:t>
      </w:r>
      <w:r w:rsidR="00193FF6">
        <w:rPr>
          <w:sz w:val="28"/>
          <w:szCs w:val="28"/>
        </w:rPr>
        <w:t xml:space="preserve">the public in accordance with Rule 70.  </w:t>
      </w:r>
    </w:p>
    <w:p w14:paraId="1A7DF165" w14:textId="3100E3FB" w:rsidR="00A438CA" w:rsidRPr="00345C8B" w:rsidRDefault="00FE4063" w:rsidP="00A438CA">
      <w:pPr>
        <w:spacing w:line="480" w:lineRule="auto"/>
        <w:jc w:val="both"/>
        <w:rPr>
          <w:b/>
          <w:bCs/>
          <w:sz w:val="28"/>
          <w:szCs w:val="28"/>
        </w:rPr>
      </w:pPr>
      <w:r>
        <w:rPr>
          <w:b/>
          <w:bCs/>
          <w:sz w:val="28"/>
          <w:szCs w:val="28"/>
        </w:rPr>
        <w:t>E</w:t>
      </w:r>
      <w:r w:rsidR="00A438CA" w:rsidRPr="00345C8B">
        <w:rPr>
          <w:b/>
          <w:bCs/>
          <w:sz w:val="28"/>
          <w:szCs w:val="28"/>
        </w:rPr>
        <w:t>.</w:t>
      </w:r>
      <w:r w:rsidR="00A438CA" w:rsidRPr="00345C8B">
        <w:rPr>
          <w:b/>
          <w:bCs/>
          <w:sz w:val="28"/>
          <w:szCs w:val="28"/>
        </w:rPr>
        <w:tab/>
      </w:r>
      <w:r w:rsidR="006E13AD">
        <w:rPr>
          <w:b/>
          <w:bCs/>
          <w:sz w:val="28"/>
          <w:szCs w:val="28"/>
        </w:rPr>
        <w:t xml:space="preserve">Maintain </w:t>
      </w:r>
      <w:r w:rsidR="00562E23">
        <w:rPr>
          <w:b/>
          <w:bCs/>
          <w:sz w:val="28"/>
          <w:szCs w:val="28"/>
        </w:rPr>
        <w:t xml:space="preserve">Proper </w:t>
      </w:r>
      <w:r w:rsidR="00B71533">
        <w:rPr>
          <w:b/>
          <w:bCs/>
          <w:sz w:val="28"/>
          <w:szCs w:val="28"/>
        </w:rPr>
        <w:t>Focus of Disciplinary Proc</w:t>
      </w:r>
      <w:r w:rsidR="006E13AD">
        <w:rPr>
          <w:b/>
          <w:bCs/>
          <w:sz w:val="28"/>
          <w:szCs w:val="28"/>
        </w:rPr>
        <w:t>e</w:t>
      </w:r>
      <w:r w:rsidR="00B71533">
        <w:rPr>
          <w:b/>
          <w:bCs/>
          <w:sz w:val="28"/>
          <w:szCs w:val="28"/>
        </w:rPr>
        <w:t>edings</w:t>
      </w:r>
      <w:r w:rsidR="00A438CA" w:rsidRPr="00345C8B">
        <w:rPr>
          <w:b/>
          <w:bCs/>
          <w:sz w:val="28"/>
          <w:szCs w:val="28"/>
        </w:rPr>
        <w:t>.</w:t>
      </w:r>
    </w:p>
    <w:p w14:paraId="35AB1DFD" w14:textId="79F1F6D8" w:rsidR="004C1600" w:rsidRDefault="00260E67" w:rsidP="00A438CA">
      <w:pPr>
        <w:spacing w:line="480" w:lineRule="auto"/>
        <w:ind w:firstLine="720"/>
        <w:jc w:val="both"/>
        <w:rPr>
          <w:sz w:val="28"/>
          <w:szCs w:val="28"/>
        </w:rPr>
      </w:pPr>
      <w:r>
        <w:rPr>
          <w:sz w:val="28"/>
          <w:szCs w:val="28"/>
        </w:rPr>
        <w:t xml:space="preserve">The focus of </w:t>
      </w:r>
      <w:r w:rsidR="00AE4ECC">
        <w:rPr>
          <w:sz w:val="28"/>
          <w:szCs w:val="28"/>
        </w:rPr>
        <w:t xml:space="preserve">bar </w:t>
      </w:r>
      <w:r>
        <w:rPr>
          <w:sz w:val="28"/>
          <w:szCs w:val="28"/>
        </w:rPr>
        <w:t xml:space="preserve">disciplinary proceedings should properly be maintained on the </w:t>
      </w:r>
      <w:r w:rsidR="00377379">
        <w:rPr>
          <w:sz w:val="28"/>
          <w:szCs w:val="28"/>
        </w:rPr>
        <w:t>alleged mis</w:t>
      </w:r>
      <w:r w:rsidR="00AE4ECC">
        <w:rPr>
          <w:sz w:val="28"/>
          <w:szCs w:val="28"/>
        </w:rPr>
        <w:t xml:space="preserve">conduct of the </w:t>
      </w:r>
      <w:r w:rsidR="00600763">
        <w:rPr>
          <w:sz w:val="28"/>
          <w:szCs w:val="28"/>
        </w:rPr>
        <w:t xml:space="preserve">respondent </w:t>
      </w:r>
      <w:r w:rsidR="00D01B73">
        <w:rPr>
          <w:sz w:val="28"/>
          <w:szCs w:val="28"/>
        </w:rPr>
        <w:t>attorney.  As mentioned in the petition, election-related litigation</w:t>
      </w:r>
      <w:r w:rsidR="00600763">
        <w:rPr>
          <w:sz w:val="28"/>
          <w:szCs w:val="28"/>
        </w:rPr>
        <w:t xml:space="preserve"> </w:t>
      </w:r>
      <w:r w:rsidR="005A4106">
        <w:rPr>
          <w:sz w:val="28"/>
          <w:szCs w:val="28"/>
        </w:rPr>
        <w:t xml:space="preserve">during recent election cycles </w:t>
      </w:r>
      <w:r w:rsidR="004B3D2D">
        <w:rPr>
          <w:sz w:val="28"/>
          <w:szCs w:val="28"/>
        </w:rPr>
        <w:t xml:space="preserve">has generated </w:t>
      </w:r>
      <w:r w:rsidR="004A6621">
        <w:rPr>
          <w:sz w:val="28"/>
          <w:szCs w:val="28"/>
        </w:rPr>
        <w:t xml:space="preserve">disciplinary proceedings </w:t>
      </w:r>
      <w:r w:rsidR="00F357F7">
        <w:rPr>
          <w:sz w:val="28"/>
          <w:szCs w:val="28"/>
        </w:rPr>
        <w:t>concerning the lawyers involved</w:t>
      </w:r>
      <w:r w:rsidR="00AA7D93">
        <w:rPr>
          <w:sz w:val="28"/>
          <w:szCs w:val="28"/>
        </w:rPr>
        <w:t xml:space="preserve"> in those action</w:t>
      </w:r>
      <w:r w:rsidR="00DA75AD">
        <w:rPr>
          <w:sz w:val="28"/>
          <w:szCs w:val="28"/>
        </w:rPr>
        <w:t xml:space="preserve">s, and, given some of the outcomes, those </w:t>
      </w:r>
      <w:r w:rsidR="004C1600">
        <w:rPr>
          <w:sz w:val="28"/>
          <w:szCs w:val="28"/>
        </w:rPr>
        <w:t xml:space="preserve">disciplinary proceedings have been warranted.  </w:t>
      </w:r>
      <w:r w:rsidR="006431F4">
        <w:rPr>
          <w:sz w:val="28"/>
          <w:szCs w:val="28"/>
        </w:rPr>
        <w:t>Contrary to the assertion of some commenters, P</w:t>
      </w:r>
      <w:r w:rsidR="00377379">
        <w:rPr>
          <w:sz w:val="28"/>
          <w:szCs w:val="28"/>
        </w:rPr>
        <w:t>etitioner is not</w:t>
      </w:r>
      <w:r w:rsidR="00D86669">
        <w:rPr>
          <w:sz w:val="28"/>
          <w:szCs w:val="28"/>
        </w:rPr>
        <w:t xml:space="preserve"> seeking to </w:t>
      </w:r>
      <w:r w:rsidR="00515A83">
        <w:rPr>
          <w:sz w:val="28"/>
          <w:szCs w:val="28"/>
        </w:rPr>
        <w:t>limit</w:t>
      </w:r>
      <w:r w:rsidR="0042255F">
        <w:rPr>
          <w:sz w:val="28"/>
          <w:szCs w:val="28"/>
        </w:rPr>
        <w:t xml:space="preserve"> </w:t>
      </w:r>
      <w:r w:rsidR="00B2646B">
        <w:rPr>
          <w:sz w:val="28"/>
          <w:szCs w:val="28"/>
        </w:rPr>
        <w:t>the pursuit of</w:t>
      </w:r>
      <w:r w:rsidR="00594DBD">
        <w:rPr>
          <w:sz w:val="28"/>
          <w:szCs w:val="28"/>
        </w:rPr>
        <w:t xml:space="preserve"> disciplinary proceedings </w:t>
      </w:r>
      <w:r w:rsidR="00B2646B">
        <w:rPr>
          <w:sz w:val="28"/>
          <w:szCs w:val="28"/>
        </w:rPr>
        <w:t>concerning election-related lit</w:t>
      </w:r>
      <w:r w:rsidR="002248B2">
        <w:rPr>
          <w:sz w:val="28"/>
          <w:szCs w:val="28"/>
        </w:rPr>
        <w:t>igation in the future.</w:t>
      </w:r>
      <w:r w:rsidR="00A80A9B">
        <w:rPr>
          <w:sz w:val="28"/>
          <w:szCs w:val="28"/>
        </w:rPr>
        <w:t xml:space="preserve">  If attorney misconduct arises in the context of election-related litigation, it should be investigated </w:t>
      </w:r>
      <w:r w:rsidR="00F46EBA">
        <w:rPr>
          <w:sz w:val="28"/>
          <w:szCs w:val="28"/>
        </w:rPr>
        <w:t>through the disciplinary process just as it should be investigated if misconduct arises in other contexts.</w:t>
      </w:r>
      <w:r w:rsidR="002248B2">
        <w:rPr>
          <w:sz w:val="28"/>
          <w:szCs w:val="28"/>
        </w:rPr>
        <w:t xml:space="preserve">  It is appropriate, however, to </w:t>
      </w:r>
      <w:r w:rsidR="00993945">
        <w:rPr>
          <w:sz w:val="28"/>
          <w:szCs w:val="28"/>
        </w:rPr>
        <w:t xml:space="preserve">adopt the </w:t>
      </w:r>
      <w:r w:rsidR="00217405">
        <w:rPr>
          <w:sz w:val="28"/>
          <w:szCs w:val="28"/>
        </w:rPr>
        <w:t>proposed amend</w:t>
      </w:r>
      <w:r w:rsidR="00993945">
        <w:rPr>
          <w:sz w:val="28"/>
          <w:szCs w:val="28"/>
        </w:rPr>
        <w:t>ment to</w:t>
      </w:r>
      <w:r w:rsidR="00217405">
        <w:rPr>
          <w:sz w:val="28"/>
          <w:szCs w:val="28"/>
        </w:rPr>
        <w:t xml:space="preserve"> Rule 53 so that </w:t>
      </w:r>
      <w:r w:rsidR="00993945">
        <w:rPr>
          <w:sz w:val="28"/>
          <w:szCs w:val="28"/>
        </w:rPr>
        <w:t xml:space="preserve">bar </w:t>
      </w:r>
      <w:r w:rsidR="00217405">
        <w:rPr>
          <w:sz w:val="28"/>
          <w:szCs w:val="28"/>
        </w:rPr>
        <w:t xml:space="preserve">disciplinary proceedings are not </w:t>
      </w:r>
      <w:r w:rsidR="00497BFB">
        <w:rPr>
          <w:sz w:val="28"/>
          <w:szCs w:val="28"/>
        </w:rPr>
        <w:t xml:space="preserve">used </w:t>
      </w:r>
      <w:r w:rsidR="00D34FAC">
        <w:rPr>
          <w:sz w:val="28"/>
          <w:szCs w:val="28"/>
        </w:rPr>
        <w:t xml:space="preserve">for political purposes or </w:t>
      </w:r>
      <w:r w:rsidR="00993945">
        <w:rPr>
          <w:sz w:val="28"/>
          <w:szCs w:val="28"/>
        </w:rPr>
        <w:t xml:space="preserve">given the appearance </w:t>
      </w:r>
      <w:r w:rsidR="00312D3F">
        <w:rPr>
          <w:sz w:val="28"/>
          <w:szCs w:val="28"/>
        </w:rPr>
        <w:t xml:space="preserve">of being </w:t>
      </w:r>
      <w:r w:rsidR="00497BFB">
        <w:rPr>
          <w:sz w:val="28"/>
          <w:szCs w:val="28"/>
        </w:rPr>
        <w:t>weaponized</w:t>
      </w:r>
      <w:r w:rsidR="00993945">
        <w:rPr>
          <w:sz w:val="28"/>
          <w:szCs w:val="28"/>
        </w:rPr>
        <w:t>.</w:t>
      </w:r>
    </w:p>
    <w:p w14:paraId="04FA09E1" w14:textId="11E1D756" w:rsidR="00403656" w:rsidRDefault="00E47557" w:rsidP="00A438CA">
      <w:pPr>
        <w:spacing w:line="480" w:lineRule="auto"/>
        <w:ind w:firstLine="720"/>
        <w:jc w:val="both"/>
        <w:rPr>
          <w:sz w:val="28"/>
          <w:szCs w:val="28"/>
        </w:rPr>
      </w:pPr>
      <w:r>
        <w:rPr>
          <w:sz w:val="28"/>
          <w:szCs w:val="28"/>
        </w:rPr>
        <w:lastRenderedPageBreak/>
        <w:t>PNI</w:t>
      </w:r>
      <w:r w:rsidR="00885456">
        <w:rPr>
          <w:sz w:val="28"/>
          <w:szCs w:val="28"/>
        </w:rPr>
        <w:t xml:space="preserve"> asks in its comment that</w:t>
      </w:r>
      <w:r w:rsidR="001338AD">
        <w:rPr>
          <w:sz w:val="28"/>
          <w:szCs w:val="28"/>
        </w:rPr>
        <w:t xml:space="preserve"> disciplinary proceedings concerning alleged misconduct in election-related litigati</w:t>
      </w:r>
      <w:r w:rsidR="00DB748E">
        <w:rPr>
          <w:sz w:val="28"/>
          <w:szCs w:val="28"/>
        </w:rPr>
        <w:t xml:space="preserve">on “be provided with the same careful consideration, investigation, deliberation and due-process protections as all other complaints.”  </w:t>
      </w:r>
      <w:r w:rsidR="000238DE">
        <w:rPr>
          <w:sz w:val="28"/>
          <w:szCs w:val="28"/>
        </w:rPr>
        <w:t>I concur.  Unfortunately,</w:t>
      </w:r>
      <w:r w:rsidR="0059464E">
        <w:rPr>
          <w:sz w:val="28"/>
          <w:szCs w:val="28"/>
        </w:rPr>
        <w:t xml:space="preserve"> the media focus on this subset of cases </w:t>
      </w:r>
      <w:r w:rsidR="00263710">
        <w:rPr>
          <w:sz w:val="28"/>
          <w:szCs w:val="28"/>
        </w:rPr>
        <w:t xml:space="preserve">has made that difficult to accomplish.  </w:t>
      </w:r>
      <w:r w:rsidR="00DC7547">
        <w:rPr>
          <w:sz w:val="28"/>
          <w:szCs w:val="28"/>
        </w:rPr>
        <w:t xml:space="preserve">To be clear, I am not faulting the media, as “[e]lection-related litigation is a matter of the highest public concern,” and warrants </w:t>
      </w:r>
      <w:r w:rsidR="006C385B">
        <w:rPr>
          <w:sz w:val="28"/>
          <w:szCs w:val="28"/>
        </w:rPr>
        <w:t xml:space="preserve">the media’s attention.  To </w:t>
      </w:r>
      <w:r w:rsidR="00B72884">
        <w:rPr>
          <w:sz w:val="28"/>
          <w:szCs w:val="28"/>
        </w:rPr>
        <w:t xml:space="preserve">maintain the proper focus </w:t>
      </w:r>
      <w:r w:rsidR="002F5D45">
        <w:rPr>
          <w:sz w:val="28"/>
          <w:szCs w:val="28"/>
        </w:rPr>
        <w:t xml:space="preserve">of disciplinary proceedings on the conduct of the respondent attorney, </w:t>
      </w:r>
      <w:r w:rsidR="00483FB3">
        <w:rPr>
          <w:sz w:val="28"/>
          <w:szCs w:val="28"/>
        </w:rPr>
        <w:t>steps are needed to avoid the perceived weaponization of the disciplinary process.</w:t>
      </w:r>
    </w:p>
    <w:p w14:paraId="4A42DB7C" w14:textId="3DBDA8F8" w:rsidR="00147839" w:rsidRDefault="00F276E8" w:rsidP="00A438CA">
      <w:pPr>
        <w:spacing w:line="480" w:lineRule="auto"/>
        <w:ind w:firstLine="720"/>
        <w:jc w:val="both"/>
        <w:rPr>
          <w:sz w:val="28"/>
          <w:szCs w:val="28"/>
        </w:rPr>
      </w:pPr>
      <w:r>
        <w:rPr>
          <w:sz w:val="28"/>
          <w:szCs w:val="28"/>
        </w:rPr>
        <w:t>T</w:t>
      </w:r>
      <w:r w:rsidR="00745FCA">
        <w:rPr>
          <w:sz w:val="28"/>
          <w:szCs w:val="28"/>
        </w:rPr>
        <w:t>he perception that the disciplinary process is being weaponized</w:t>
      </w:r>
      <w:r w:rsidR="00614B3B">
        <w:rPr>
          <w:sz w:val="28"/>
          <w:szCs w:val="28"/>
        </w:rPr>
        <w:t>, i</w:t>
      </w:r>
      <w:r>
        <w:rPr>
          <w:sz w:val="28"/>
          <w:szCs w:val="28"/>
        </w:rPr>
        <w:t>n part</w:t>
      </w:r>
      <w:r w:rsidR="00614B3B">
        <w:rPr>
          <w:sz w:val="28"/>
          <w:szCs w:val="28"/>
        </w:rPr>
        <w:t>,</w:t>
      </w:r>
      <w:r>
        <w:rPr>
          <w:sz w:val="28"/>
          <w:szCs w:val="28"/>
        </w:rPr>
        <w:t xml:space="preserve"> </w:t>
      </w:r>
      <w:r w:rsidR="00304BE1">
        <w:rPr>
          <w:sz w:val="28"/>
          <w:szCs w:val="28"/>
        </w:rPr>
        <w:t>lead to proposed legislation</w:t>
      </w:r>
      <w:r w:rsidR="00E67492">
        <w:rPr>
          <w:sz w:val="28"/>
          <w:szCs w:val="28"/>
        </w:rPr>
        <w:t>.</w:t>
      </w:r>
      <w:r w:rsidR="00304BE1">
        <w:rPr>
          <w:sz w:val="28"/>
          <w:szCs w:val="28"/>
        </w:rPr>
        <w:t xml:space="preserve"> </w:t>
      </w:r>
      <w:r w:rsidR="0076396F">
        <w:rPr>
          <w:sz w:val="28"/>
          <w:szCs w:val="28"/>
        </w:rPr>
        <w:t>S.B. 1471</w:t>
      </w:r>
      <w:r w:rsidR="00A32E75">
        <w:rPr>
          <w:sz w:val="28"/>
          <w:szCs w:val="28"/>
        </w:rPr>
        <w:t xml:space="preserve">, </w:t>
      </w:r>
      <w:hyperlink r:id="rId11" w:history="1">
        <w:r w:rsidR="00A32E75" w:rsidRPr="00A32E75">
          <w:rPr>
            <w:rStyle w:val="Hyperlink"/>
            <w:sz w:val="28"/>
            <w:szCs w:val="28"/>
          </w:rPr>
          <w:t>SB1471 - 562R - S Ver (azleg.gov)</w:t>
        </w:r>
      </w:hyperlink>
      <w:r w:rsidR="0076396F">
        <w:rPr>
          <w:sz w:val="28"/>
          <w:szCs w:val="28"/>
        </w:rPr>
        <w:t xml:space="preserve">.  As </w:t>
      </w:r>
      <w:r w:rsidR="00241190">
        <w:rPr>
          <w:sz w:val="28"/>
          <w:szCs w:val="28"/>
        </w:rPr>
        <w:t xml:space="preserve">explained in </w:t>
      </w:r>
      <w:r w:rsidR="00147839">
        <w:rPr>
          <w:sz w:val="28"/>
          <w:szCs w:val="28"/>
        </w:rPr>
        <w:t>Senator</w:t>
      </w:r>
      <w:r w:rsidR="007D706C">
        <w:rPr>
          <w:sz w:val="28"/>
          <w:szCs w:val="28"/>
        </w:rPr>
        <w:t xml:space="preserve"> Peterson</w:t>
      </w:r>
      <w:r w:rsidR="00241190">
        <w:rPr>
          <w:sz w:val="28"/>
          <w:szCs w:val="28"/>
        </w:rPr>
        <w:t xml:space="preserve">’s comment, that </w:t>
      </w:r>
      <w:r w:rsidR="00E67492">
        <w:rPr>
          <w:sz w:val="28"/>
          <w:szCs w:val="28"/>
        </w:rPr>
        <w:t>bill</w:t>
      </w:r>
      <w:r w:rsidR="005C5DBB">
        <w:rPr>
          <w:sz w:val="28"/>
          <w:szCs w:val="28"/>
        </w:rPr>
        <w:t xml:space="preserve"> </w:t>
      </w:r>
      <w:r w:rsidR="000811EC">
        <w:rPr>
          <w:sz w:val="28"/>
          <w:szCs w:val="28"/>
        </w:rPr>
        <w:t>require</w:t>
      </w:r>
      <w:r w:rsidR="005C5DBB">
        <w:rPr>
          <w:sz w:val="28"/>
          <w:szCs w:val="28"/>
        </w:rPr>
        <w:t xml:space="preserve"> that individuals filing complaints </w:t>
      </w:r>
      <w:r w:rsidR="00F3515A">
        <w:rPr>
          <w:sz w:val="28"/>
          <w:szCs w:val="28"/>
        </w:rPr>
        <w:t xml:space="preserve">“have an attorney-client relationship with the subject of the complaint or another substantial nexus to the alleged misconduct.”  </w:t>
      </w:r>
    </w:p>
    <w:p w14:paraId="07E0DA06" w14:textId="78225722" w:rsidR="00F959B3" w:rsidRPr="00345C8B" w:rsidRDefault="00247E18" w:rsidP="00F959B3">
      <w:pPr>
        <w:spacing w:line="480" w:lineRule="auto"/>
        <w:jc w:val="both"/>
        <w:rPr>
          <w:b/>
          <w:bCs/>
          <w:sz w:val="28"/>
          <w:szCs w:val="28"/>
        </w:rPr>
      </w:pPr>
      <w:r>
        <w:rPr>
          <w:b/>
          <w:bCs/>
          <w:sz w:val="28"/>
          <w:szCs w:val="28"/>
        </w:rPr>
        <w:t>F</w:t>
      </w:r>
      <w:r w:rsidR="00F959B3" w:rsidRPr="00345C8B">
        <w:rPr>
          <w:b/>
          <w:bCs/>
          <w:sz w:val="28"/>
          <w:szCs w:val="28"/>
        </w:rPr>
        <w:t>.</w:t>
      </w:r>
      <w:r w:rsidR="00F959B3" w:rsidRPr="00345C8B">
        <w:rPr>
          <w:b/>
          <w:bCs/>
          <w:sz w:val="28"/>
          <w:szCs w:val="28"/>
        </w:rPr>
        <w:tab/>
      </w:r>
      <w:r w:rsidR="00A57CCF">
        <w:rPr>
          <w:b/>
          <w:bCs/>
          <w:sz w:val="28"/>
          <w:szCs w:val="28"/>
        </w:rPr>
        <w:t xml:space="preserve">Independent Bar Counsel Investigated </w:t>
      </w:r>
      <w:r w:rsidR="00F949D5">
        <w:rPr>
          <w:b/>
          <w:bCs/>
          <w:sz w:val="28"/>
          <w:szCs w:val="28"/>
        </w:rPr>
        <w:t xml:space="preserve">Charge </w:t>
      </w:r>
      <w:r w:rsidR="004D2596">
        <w:rPr>
          <w:b/>
          <w:bCs/>
          <w:sz w:val="28"/>
          <w:szCs w:val="28"/>
        </w:rPr>
        <w:t>from</w:t>
      </w:r>
      <w:r w:rsidR="00910BA9">
        <w:rPr>
          <w:b/>
          <w:bCs/>
          <w:sz w:val="28"/>
          <w:szCs w:val="28"/>
        </w:rPr>
        <w:t xml:space="preserve"> Board </w:t>
      </w:r>
      <w:r w:rsidR="004D5789">
        <w:rPr>
          <w:b/>
          <w:bCs/>
          <w:sz w:val="28"/>
          <w:szCs w:val="28"/>
        </w:rPr>
        <w:t>Member</w:t>
      </w:r>
      <w:r w:rsidR="00F959B3" w:rsidRPr="00345C8B">
        <w:rPr>
          <w:b/>
          <w:bCs/>
          <w:sz w:val="28"/>
          <w:szCs w:val="28"/>
        </w:rPr>
        <w:t>.</w:t>
      </w:r>
    </w:p>
    <w:p w14:paraId="7076DCC7" w14:textId="77777777" w:rsidR="006D33B3" w:rsidRDefault="004D5789" w:rsidP="00F959B3">
      <w:pPr>
        <w:spacing w:line="480" w:lineRule="auto"/>
        <w:ind w:firstLine="720"/>
        <w:jc w:val="both"/>
        <w:rPr>
          <w:sz w:val="28"/>
          <w:szCs w:val="28"/>
        </w:rPr>
      </w:pPr>
      <w:r>
        <w:rPr>
          <w:sz w:val="28"/>
          <w:szCs w:val="28"/>
        </w:rPr>
        <w:t xml:space="preserve">In her comment, Ms. Post </w:t>
      </w:r>
      <w:r w:rsidR="003E2A87">
        <w:rPr>
          <w:sz w:val="28"/>
          <w:szCs w:val="28"/>
        </w:rPr>
        <w:t xml:space="preserve">references perceived criticism by the Petitioner </w:t>
      </w:r>
      <w:r w:rsidR="000C62E3">
        <w:rPr>
          <w:sz w:val="28"/>
          <w:szCs w:val="28"/>
        </w:rPr>
        <w:t>concerning a member of the Board of Governors having submitted a charge.</w:t>
      </w:r>
      <w:r w:rsidR="00FC727B">
        <w:rPr>
          <w:sz w:val="28"/>
          <w:szCs w:val="28"/>
        </w:rPr>
        <w:t xml:space="preserve">  Similarly, Amelia Craig Cramer comments that additional resources </w:t>
      </w:r>
      <w:r w:rsidR="00575620">
        <w:rPr>
          <w:sz w:val="28"/>
          <w:szCs w:val="28"/>
        </w:rPr>
        <w:t xml:space="preserve">should have been sought to fund the work of the Independent Bar Counsel.  </w:t>
      </w:r>
    </w:p>
    <w:p w14:paraId="7DCA27FD" w14:textId="77777777" w:rsidR="00D66F3C" w:rsidRDefault="00D66F3C" w:rsidP="00F959B3">
      <w:pPr>
        <w:spacing w:line="480" w:lineRule="auto"/>
        <w:ind w:firstLine="720"/>
        <w:jc w:val="both"/>
        <w:rPr>
          <w:sz w:val="28"/>
          <w:szCs w:val="28"/>
        </w:rPr>
      </w:pPr>
    </w:p>
    <w:p w14:paraId="56FF7259" w14:textId="2FFF4838" w:rsidR="00082F47" w:rsidRDefault="008E61E6" w:rsidP="00F959B3">
      <w:pPr>
        <w:spacing w:line="480" w:lineRule="auto"/>
        <w:ind w:firstLine="720"/>
        <w:jc w:val="both"/>
        <w:rPr>
          <w:sz w:val="28"/>
          <w:szCs w:val="28"/>
        </w:rPr>
      </w:pPr>
      <w:r>
        <w:rPr>
          <w:sz w:val="28"/>
          <w:szCs w:val="28"/>
        </w:rPr>
        <w:lastRenderedPageBreak/>
        <w:t xml:space="preserve">It is unfortunate that </w:t>
      </w:r>
      <w:r w:rsidR="00052DDA">
        <w:rPr>
          <w:sz w:val="28"/>
          <w:szCs w:val="28"/>
        </w:rPr>
        <w:t>the</w:t>
      </w:r>
      <w:r>
        <w:rPr>
          <w:sz w:val="28"/>
          <w:szCs w:val="28"/>
        </w:rPr>
        <w:t xml:space="preserve"> </w:t>
      </w:r>
      <w:r w:rsidR="00C945DC">
        <w:rPr>
          <w:sz w:val="28"/>
          <w:szCs w:val="28"/>
        </w:rPr>
        <w:t xml:space="preserve">statements </w:t>
      </w:r>
      <w:r w:rsidR="00901A4A">
        <w:rPr>
          <w:sz w:val="28"/>
          <w:szCs w:val="28"/>
        </w:rPr>
        <w:t xml:space="preserve">concerning the necessity of expending resources </w:t>
      </w:r>
      <w:r w:rsidR="002F375A">
        <w:rPr>
          <w:sz w:val="28"/>
          <w:szCs w:val="28"/>
        </w:rPr>
        <w:t xml:space="preserve">to involve an Independent Bar Counsel </w:t>
      </w:r>
      <w:r w:rsidR="00052DDA">
        <w:rPr>
          <w:sz w:val="28"/>
          <w:szCs w:val="28"/>
        </w:rPr>
        <w:t xml:space="preserve">have been interpreted </w:t>
      </w:r>
      <w:r w:rsidR="002F375A">
        <w:rPr>
          <w:sz w:val="28"/>
          <w:szCs w:val="28"/>
        </w:rPr>
        <w:t xml:space="preserve">in that way.  </w:t>
      </w:r>
      <w:r w:rsidR="0024622E">
        <w:rPr>
          <w:sz w:val="28"/>
          <w:szCs w:val="28"/>
        </w:rPr>
        <w:t>It was necessary and appropriate to expend resources to involve Independent Bar Counsel to investigate charges submitted by a member of the Board of Governors</w:t>
      </w:r>
      <w:r w:rsidR="00E91DE5">
        <w:rPr>
          <w:sz w:val="28"/>
          <w:szCs w:val="28"/>
        </w:rPr>
        <w:t>, and those resources were marshalled as quickly as possible</w:t>
      </w:r>
      <w:r w:rsidR="00F811BD">
        <w:rPr>
          <w:sz w:val="28"/>
          <w:szCs w:val="28"/>
        </w:rPr>
        <w:t>.</w:t>
      </w:r>
      <w:r w:rsidR="0024622E">
        <w:rPr>
          <w:sz w:val="28"/>
          <w:szCs w:val="28"/>
        </w:rPr>
        <w:t xml:space="preserve">  </w:t>
      </w:r>
      <w:r w:rsidR="00911E94">
        <w:rPr>
          <w:sz w:val="28"/>
          <w:szCs w:val="28"/>
        </w:rPr>
        <w:t>Th</w:t>
      </w:r>
      <w:r w:rsidR="00F811BD">
        <w:rPr>
          <w:sz w:val="28"/>
          <w:szCs w:val="28"/>
        </w:rPr>
        <w:t>e</w:t>
      </w:r>
      <w:r w:rsidR="00911E94">
        <w:rPr>
          <w:sz w:val="28"/>
          <w:szCs w:val="28"/>
        </w:rPr>
        <w:t xml:space="preserve"> necessary involvement of an Independent Bar Counsel did </w:t>
      </w:r>
      <w:r w:rsidR="000C0EE1">
        <w:rPr>
          <w:sz w:val="28"/>
          <w:szCs w:val="28"/>
        </w:rPr>
        <w:t xml:space="preserve">impact how quickly the alleged misconduct could be investigated.  </w:t>
      </w:r>
      <w:r w:rsidR="00D4125E">
        <w:rPr>
          <w:sz w:val="28"/>
          <w:szCs w:val="28"/>
        </w:rPr>
        <w:t xml:space="preserve">A recitation of those facts was not meant to </w:t>
      </w:r>
      <w:r w:rsidR="00DD2D20">
        <w:rPr>
          <w:sz w:val="28"/>
          <w:szCs w:val="28"/>
        </w:rPr>
        <w:t>convey criticism of a member of the Board of Governors</w:t>
      </w:r>
      <w:r w:rsidR="005C57A0">
        <w:rPr>
          <w:sz w:val="28"/>
          <w:szCs w:val="28"/>
        </w:rPr>
        <w:t xml:space="preserve">.  </w:t>
      </w:r>
      <w:r w:rsidR="00C2778A">
        <w:rPr>
          <w:sz w:val="28"/>
          <w:szCs w:val="28"/>
        </w:rPr>
        <w:t xml:space="preserve">Instead, it was meant </w:t>
      </w:r>
      <w:r w:rsidR="00F811BD">
        <w:rPr>
          <w:sz w:val="28"/>
          <w:szCs w:val="28"/>
        </w:rPr>
        <w:t xml:space="preserve">simply </w:t>
      </w:r>
      <w:r w:rsidR="00C2778A">
        <w:rPr>
          <w:sz w:val="28"/>
          <w:szCs w:val="28"/>
        </w:rPr>
        <w:t xml:space="preserve">to convey those facts.  </w:t>
      </w:r>
      <w:r w:rsidR="00834D15">
        <w:rPr>
          <w:sz w:val="28"/>
          <w:szCs w:val="28"/>
        </w:rPr>
        <w:t xml:space="preserve">In any event, the perceived slight, while unfortunate, does not </w:t>
      </w:r>
      <w:r w:rsidR="00AE6B23">
        <w:rPr>
          <w:sz w:val="28"/>
          <w:szCs w:val="28"/>
        </w:rPr>
        <w:t>weigh on the merits of the proposed amendment</w:t>
      </w:r>
      <w:r w:rsidR="00E90F44">
        <w:rPr>
          <w:sz w:val="28"/>
          <w:szCs w:val="28"/>
        </w:rPr>
        <w:t xml:space="preserve">.  Individuals </w:t>
      </w:r>
      <w:r w:rsidR="003A3A98">
        <w:rPr>
          <w:sz w:val="28"/>
          <w:szCs w:val="28"/>
        </w:rPr>
        <w:t xml:space="preserve">in an attorney-client relationship or that have first-hand knowledge of conduct described in a charge </w:t>
      </w:r>
      <w:r w:rsidR="00BF2ECC">
        <w:rPr>
          <w:sz w:val="28"/>
          <w:szCs w:val="28"/>
        </w:rPr>
        <w:t xml:space="preserve">should be afforded greater procedural protections in disciplinary proceedings than </w:t>
      </w:r>
      <w:r w:rsidR="00905907">
        <w:rPr>
          <w:sz w:val="28"/>
          <w:szCs w:val="28"/>
        </w:rPr>
        <w:t xml:space="preserve">those afforded to individuals reporting alleged misconduct based on news reports.  </w:t>
      </w:r>
    </w:p>
    <w:p w14:paraId="73F31E16" w14:textId="762731ED" w:rsidR="002E664A" w:rsidRPr="00345C8B" w:rsidRDefault="00724A91" w:rsidP="002E664A">
      <w:pPr>
        <w:spacing w:line="480" w:lineRule="auto"/>
        <w:jc w:val="both"/>
        <w:rPr>
          <w:b/>
          <w:bCs/>
          <w:sz w:val="28"/>
          <w:szCs w:val="28"/>
        </w:rPr>
      </w:pPr>
      <w:r>
        <w:rPr>
          <w:b/>
          <w:bCs/>
          <w:sz w:val="28"/>
          <w:szCs w:val="28"/>
        </w:rPr>
        <w:t>III</w:t>
      </w:r>
      <w:r w:rsidR="002E664A" w:rsidRPr="00345C8B">
        <w:rPr>
          <w:b/>
          <w:bCs/>
          <w:sz w:val="28"/>
          <w:szCs w:val="28"/>
        </w:rPr>
        <w:t>.</w:t>
      </w:r>
      <w:r w:rsidR="002E664A" w:rsidRPr="00345C8B">
        <w:rPr>
          <w:b/>
          <w:bCs/>
          <w:sz w:val="28"/>
          <w:szCs w:val="28"/>
        </w:rPr>
        <w:tab/>
      </w:r>
      <w:r w:rsidR="00842C12">
        <w:rPr>
          <w:b/>
          <w:bCs/>
          <w:sz w:val="28"/>
          <w:szCs w:val="28"/>
        </w:rPr>
        <w:t xml:space="preserve">Expedited Consideration </w:t>
      </w:r>
      <w:r w:rsidR="001300A1">
        <w:rPr>
          <w:b/>
          <w:bCs/>
          <w:sz w:val="28"/>
          <w:szCs w:val="28"/>
        </w:rPr>
        <w:t>Appropriate</w:t>
      </w:r>
    </w:p>
    <w:p w14:paraId="0618B93A" w14:textId="5F9BDD65" w:rsidR="0079795B" w:rsidRDefault="001300A1" w:rsidP="00202DFA">
      <w:pPr>
        <w:spacing w:line="480" w:lineRule="auto"/>
        <w:ind w:firstLine="720"/>
        <w:jc w:val="both"/>
        <w:rPr>
          <w:sz w:val="28"/>
          <w:szCs w:val="28"/>
        </w:rPr>
      </w:pPr>
      <w:r>
        <w:rPr>
          <w:sz w:val="28"/>
          <w:szCs w:val="28"/>
        </w:rPr>
        <w:t>Commenter</w:t>
      </w:r>
      <w:r w:rsidR="004D31D6">
        <w:rPr>
          <w:sz w:val="28"/>
          <w:szCs w:val="28"/>
        </w:rPr>
        <w:t xml:space="preserve">s Regina </w:t>
      </w:r>
      <w:proofErr w:type="spellStart"/>
      <w:r w:rsidR="004D31D6">
        <w:rPr>
          <w:sz w:val="28"/>
          <w:szCs w:val="28"/>
        </w:rPr>
        <w:t>Nassen</w:t>
      </w:r>
      <w:proofErr w:type="spellEnd"/>
      <w:r w:rsidR="004D31D6">
        <w:rPr>
          <w:sz w:val="28"/>
          <w:szCs w:val="28"/>
        </w:rPr>
        <w:t xml:space="preserve"> and </w:t>
      </w:r>
      <w:r w:rsidR="00663D20">
        <w:rPr>
          <w:sz w:val="28"/>
          <w:szCs w:val="28"/>
        </w:rPr>
        <w:t>Ralph Adams</w:t>
      </w:r>
      <w:r w:rsidR="004D31D6">
        <w:rPr>
          <w:sz w:val="28"/>
          <w:szCs w:val="28"/>
        </w:rPr>
        <w:t xml:space="preserve"> seek to delay </w:t>
      </w:r>
      <w:r w:rsidR="00C147DA">
        <w:rPr>
          <w:sz w:val="28"/>
          <w:szCs w:val="28"/>
        </w:rPr>
        <w:t xml:space="preserve">the Court’s </w:t>
      </w:r>
      <w:r w:rsidR="004D31D6">
        <w:rPr>
          <w:sz w:val="28"/>
          <w:szCs w:val="28"/>
        </w:rPr>
        <w:t xml:space="preserve">consideration of the </w:t>
      </w:r>
      <w:r w:rsidR="00A10AA2">
        <w:rPr>
          <w:sz w:val="28"/>
          <w:szCs w:val="28"/>
        </w:rPr>
        <w:t xml:space="preserve">petition.  </w:t>
      </w:r>
      <w:r w:rsidR="00C464B5">
        <w:rPr>
          <w:sz w:val="28"/>
          <w:szCs w:val="28"/>
        </w:rPr>
        <w:t xml:space="preserve">While delaying consideration would be preferable to </w:t>
      </w:r>
      <w:r w:rsidR="00ED1C7A">
        <w:rPr>
          <w:sz w:val="28"/>
          <w:szCs w:val="28"/>
        </w:rPr>
        <w:t xml:space="preserve">maintaining the status quo in perpetuity, </w:t>
      </w:r>
      <w:r w:rsidR="00663D20">
        <w:rPr>
          <w:sz w:val="28"/>
          <w:szCs w:val="28"/>
        </w:rPr>
        <w:t>no rationale is presented for doing so</w:t>
      </w:r>
      <w:r w:rsidR="00FD3989">
        <w:rPr>
          <w:sz w:val="28"/>
          <w:szCs w:val="28"/>
        </w:rPr>
        <w:t xml:space="preserve">.  The Court has received ample comment </w:t>
      </w:r>
      <w:r w:rsidR="008C787B">
        <w:rPr>
          <w:sz w:val="28"/>
          <w:szCs w:val="28"/>
        </w:rPr>
        <w:t xml:space="preserve">to consider the petition on its merits.  If the Court does decide to adopt </w:t>
      </w:r>
      <w:r w:rsidR="000541B5">
        <w:rPr>
          <w:sz w:val="28"/>
          <w:szCs w:val="28"/>
        </w:rPr>
        <w:t xml:space="preserve">an amendment on an emergency basis, public comment will be reopened.  Moreover, </w:t>
      </w:r>
      <w:r w:rsidR="006212BE">
        <w:rPr>
          <w:sz w:val="28"/>
          <w:szCs w:val="28"/>
        </w:rPr>
        <w:t xml:space="preserve">by </w:t>
      </w:r>
      <w:r w:rsidR="00AE30DC">
        <w:rPr>
          <w:sz w:val="28"/>
          <w:szCs w:val="28"/>
        </w:rPr>
        <w:t>acting</w:t>
      </w:r>
      <w:r w:rsidR="006212BE">
        <w:rPr>
          <w:sz w:val="28"/>
          <w:szCs w:val="28"/>
        </w:rPr>
        <w:t xml:space="preserve"> </w:t>
      </w:r>
      <w:r w:rsidR="001E76F3">
        <w:rPr>
          <w:sz w:val="28"/>
          <w:szCs w:val="28"/>
        </w:rPr>
        <w:t>in August</w:t>
      </w:r>
      <w:r w:rsidR="006212BE">
        <w:rPr>
          <w:sz w:val="28"/>
          <w:szCs w:val="28"/>
        </w:rPr>
        <w:t xml:space="preserve">, the Court will be in a better position to </w:t>
      </w:r>
      <w:r w:rsidR="006212BE">
        <w:rPr>
          <w:sz w:val="28"/>
          <w:szCs w:val="28"/>
        </w:rPr>
        <w:lastRenderedPageBreak/>
        <w:t xml:space="preserve">gauge </w:t>
      </w:r>
      <w:r w:rsidR="00453F9D">
        <w:rPr>
          <w:sz w:val="28"/>
          <w:szCs w:val="28"/>
        </w:rPr>
        <w:t xml:space="preserve">the effect of any change </w:t>
      </w:r>
      <w:r w:rsidR="00132427">
        <w:rPr>
          <w:sz w:val="28"/>
          <w:szCs w:val="28"/>
        </w:rPr>
        <w:t>during its December R</w:t>
      </w:r>
      <w:r w:rsidR="00F80C84">
        <w:rPr>
          <w:sz w:val="28"/>
          <w:szCs w:val="28"/>
        </w:rPr>
        <w:t xml:space="preserve">ules </w:t>
      </w:r>
      <w:r w:rsidR="00132427">
        <w:rPr>
          <w:sz w:val="28"/>
          <w:szCs w:val="28"/>
        </w:rPr>
        <w:t>A</w:t>
      </w:r>
      <w:r w:rsidR="00F80C84">
        <w:rPr>
          <w:sz w:val="28"/>
          <w:szCs w:val="28"/>
        </w:rPr>
        <w:t>genda</w:t>
      </w:r>
      <w:r w:rsidR="00132427">
        <w:rPr>
          <w:sz w:val="28"/>
          <w:szCs w:val="28"/>
        </w:rPr>
        <w:t xml:space="preserve"> or </w:t>
      </w:r>
      <w:r w:rsidR="0096382B">
        <w:rPr>
          <w:sz w:val="28"/>
          <w:szCs w:val="28"/>
        </w:rPr>
        <w:t>thereafter</w:t>
      </w:r>
      <w:r w:rsidR="00F80C84">
        <w:rPr>
          <w:sz w:val="28"/>
          <w:szCs w:val="28"/>
        </w:rPr>
        <w:t xml:space="preserve">.  </w:t>
      </w:r>
    </w:p>
    <w:p w14:paraId="6A1E2737" w14:textId="0598B8D9" w:rsidR="000A45B7" w:rsidRPr="00072238" w:rsidRDefault="00286915" w:rsidP="00493414">
      <w:pPr>
        <w:spacing w:line="480" w:lineRule="auto"/>
        <w:ind w:firstLine="720"/>
        <w:jc w:val="both"/>
        <w:rPr>
          <w:sz w:val="28"/>
          <w:szCs w:val="28"/>
        </w:rPr>
      </w:pPr>
      <w:r w:rsidRPr="00072238">
        <w:rPr>
          <w:sz w:val="28"/>
          <w:szCs w:val="28"/>
        </w:rPr>
        <w:t xml:space="preserve">RESPECTFULLY SUBMITTED </w:t>
      </w:r>
      <w:r w:rsidR="000A45B7" w:rsidRPr="00072238">
        <w:rPr>
          <w:sz w:val="28"/>
          <w:szCs w:val="28"/>
        </w:rPr>
        <w:t xml:space="preserve">this </w:t>
      </w:r>
      <w:r w:rsidR="00C027BB">
        <w:rPr>
          <w:sz w:val="28"/>
          <w:szCs w:val="28"/>
          <w:u w:val="single"/>
        </w:rPr>
        <w:t xml:space="preserve">  17</w:t>
      </w:r>
      <w:r w:rsidR="00C027BB" w:rsidRPr="00C027BB">
        <w:rPr>
          <w:sz w:val="28"/>
          <w:szCs w:val="28"/>
          <w:u w:val="single"/>
          <w:vertAlign w:val="superscript"/>
        </w:rPr>
        <w:t>th</w:t>
      </w:r>
      <w:r w:rsidR="00C027BB">
        <w:rPr>
          <w:sz w:val="28"/>
          <w:szCs w:val="28"/>
          <w:u w:val="single"/>
        </w:rPr>
        <w:t xml:space="preserve">  </w:t>
      </w:r>
      <w:r w:rsidR="000A45B7" w:rsidRPr="00072238">
        <w:rPr>
          <w:sz w:val="28"/>
          <w:szCs w:val="28"/>
        </w:rPr>
        <w:t xml:space="preserve"> day of </w:t>
      </w:r>
      <w:proofErr w:type="gramStart"/>
      <w:r w:rsidR="001F58AA">
        <w:rPr>
          <w:sz w:val="28"/>
          <w:szCs w:val="28"/>
        </w:rPr>
        <w:t>June</w:t>
      </w:r>
      <w:r w:rsidR="00433266">
        <w:rPr>
          <w:sz w:val="28"/>
          <w:szCs w:val="28"/>
        </w:rPr>
        <w:t>,</w:t>
      </w:r>
      <w:proofErr w:type="gramEnd"/>
      <w:r w:rsidR="00433266">
        <w:rPr>
          <w:sz w:val="28"/>
          <w:szCs w:val="28"/>
        </w:rPr>
        <w:t xml:space="preserve"> 2024</w:t>
      </w:r>
      <w:r w:rsidR="00493414" w:rsidRPr="00072238">
        <w:rPr>
          <w:sz w:val="28"/>
          <w:szCs w:val="28"/>
        </w:rPr>
        <w:t>.</w:t>
      </w:r>
    </w:p>
    <w:p w14:paraId="650AA13C" w14:textId="77777777" w:rsidR="002D121A" w:rsidRPr="00072238" w:rsidRDefault="002D121A" w:rsidP="002D121A">
      <w:pPr>
        <w:widowControl/>
        <w:autoSpaceDE/>
        <w:autoSpaceDN/>
        <w:adjustRightInd/>
        <w:rPr>
          <w:rFonts w:eastAsia="Calibri"/>
          <w:sz w:val="28"/>
          <w:szCs w:val="28"/>
        </w:rPr>
      </w:pPr>
    </w:p>
    <w:p w14:paraId="63D8577B" w14:textId="4F31A713" w:rsidR="002D121A" w:rsidRPr="00072238" w:rsidRDefault="002D121A" w:rsidP="002D121A">
      <w:pPr>
        <w:widowControl/>
        <w:tabs>
          <w:tab w:val="left" w:pos="4320"/>
        </w:tabs>
        <w:autoSpaceDE/>
        <w:autoSpaceDN/>
        <w:adjustRightInd/>
        <w:rPr>
          <w:rFonts w:eastAsia="Calibri"/>
          <w:sz w:val="28"/>
          <w:szCs w:val="28"/>
          <w:u w:val="single"/>
        </w:rPr>
      </w:pPr>
      <w:r w:rsidRPr="00072238">
        <w:rPr>
          <w:rFonts w:eastAsia="Calibri"/>
          <w:b/>
          <w:sz w:val="28"/>
          <w:szCs w:val="28"/>
        </w:rPr>
        <w:tab/>
      </w:r>
      <w:r w:rsidRPr="00072238">
        <w:rPr>
          <w:rFonts w:eastAsia="Calibri"/>
          <w:sz w:val="28"/>
          <w:szCs w:val="28"/>
        </w:rPr>
        <w:t>By</w:t>
      </w:r>
      <w:r w:rsidR="00E42E76">
        <w:rPr>
          <w:rFonts w:eastAsia="Calibri"/>
          <w:sz w:val="28"/>
          <w:szCs w:val="28"/>
          <w:u w:val="single"/>
        </w:rPr>
        <w:t xml:space="preserve"> </w:t>
      </w:r>
      <w:r w:rsidR="00E42E76" w:rsidRPr="00E42E76">
        <w:rPr>
          <w:rFonts w:eastAsia="Calibri"/>
          <w:sz w:val="28"/>
          <w:szCs w:val="28"/>
          <w:u w:val="single"/>
        </w:rPr>
        <w:t>/s/ David K. Byers</w:t>
      </w:r>
      <w:r w:rsidR="00E42E76">
        <w:rPr>
          <w:rFonts w:eastAsia="Calibri"/>
          <w:sz w:val="28"/>
          <w:szCs w:val="28"/>
          <w:u w:val="single"/>
        </w:rPr>
        <w:t xml:space="preserve"> </w:t>
      </w:r>
      <w:r w:rsidR="00E42E76">
        <w:rPr>
          <w:rFonts w:eastAsia="Calibri"/>
          <w:sz w:val="28"/>
          <w:szCs w:val="28"/>
        </w:rPr>
        <w:t xml:space="preserve">  </w:t>
      </w:r>
      <w:r w:rsidRPr="00072238">
        <w:rPr>
          <w:rFonts w:eastAsia="Calibri"/>
          <w:sz w:val="28"/>
          <w:szCs w:val="28"/>
        </w:rPr>
        <w:t xml:space="preserve"> </w:t>
      </w:r>
      <w:r w:rsidR="001F58AA">
        <w:rPr>
          <w:rFonts w:eastAsia="Calibri"/>
          <w:sz w:val="28"/>
          <w:szCs w:val="28"/>
        </w:rPr>
        <w:t xml:space="preserve">  </w:t>
      </w:r>
    </w:p>
    <w:p w14:paraId="7DA0FDF8" w14:textId="77777777" w:rsidR="002D121A" w:rsidRPr="00072238" w:rsidRDefault="002D121A" w:rsidP="002D121A">
      <w:pPr>
        <w:widowControl/>
        <w:tabs>
          <w:tab w:val="left" w:pos="4320"/>
        </w:tabs>
        <w:autoSpaceDE/>
        <w:autoSpaceDN/>
        <w:adjustRightInd/>
        <w:rPr>
          <w:rFonts w:eastAsia="Calibri"/>
          <w:sz w:val="28"/>
          <w:szCs w:val="28"/>
        </w:rPr>
      </w:pPr>
      <w:r w:rsidRPr="00072238">
        <w:rPr>
          <w:rFonts w:eastAsia="Calibri"/>
          <w:sz w:val="28"/>
          <w:szCs w:val="28"/>
        </w:rPr>
        <w:tab/>
        <w:t>David K. Byers, Administrative Director</w:t>
      </w:r>
    </w:p>
    <w:p w14:paraId="243C0FB4" w14:textId="77777777" w:rsidR="002D121A" w:rsidRPr="00072238" w:rsidRDefault="002D121A" w:rsidP="002D121A">
      <w:pPr>
        <w:widowControl/>
        <w:tabs>
          <w:tab w:val="left" w:pos="4320"/>
        </w:tabs>
        <w:autoSpaceDE/>
        <w:autoSpaceDN/>
        <w:adjustRightInd/>
        <w:rPr>
          <w:rFonts w:eastAsia="Calibri"/>
          <w:sz w:val="28"/>
          <w:szCs w:val="28"/>
        </w:rPr>
      </w:pPr>
      <w:r w:rsidRPr="00072238">
        <w:rPr>
          <w:rFonts w:eastAsia="Calibri"/>
          <w:sz w:val="28"/>
          <w:szCs w:val="28"/>
        </w:rPr>
        <w:tab/>
        <w:t>Administrative Office of the Courts</w:t>
      </w:r>
      <w:r w:rsidRPr="00072238">
        <w:rPr>
          <w:rFonts w:eastAsia="Calibri"/>
          <w:sz w:val="28"/>
          <w:szCs w:val="28"/>
        </w:rPr>
        <w:tab/>
      </w:r>
    </w:p>
    <w:p w14:paraId="2F332291" w14:textId="77777777" w:rsidR="002D121A" w:rsidRPr="00072238" w:rsidRDefault="002D121A" w:rsidP="002D121A">
      <w:pPr>
        <w:widowControl/>
        <w:tabs>
          <w:tab w:val="left" w:pos="4320"/>
        </w:tabs>
        <w:autoSpaceDE/>
        <w:autoSpaceDN/>
        <w:adjustRightInd/>
        <w:rPr>
          <w:rFonts w:eastAsia="Calibri"/>
          <w:sz w:val="28"/>
          <w:szCs w:val="28"/>
        </w:rPr>
      </w:pPr>
      <w:r w:rsidRPr="00072238">
        <w:rPr>
          <w:rFonts w:eastAsia="Calibri"/>
          <w:sz w:val="28"/>
          <w:szCs w:val="28"/>
        </w:rPr>
        <w:tab/>
        <w:t>1501 W. Washington, Suite 411</w:t>
      </w:r>
    </w:p>
    <w:p w14:paraId="57C1D4AA" w14:textId="77777777" w:rsidR="002D121A" w:rsidRPr="00072238" w:rsidRDefault="002D121A" w:rsidP="002D121A">
      <w:pPr>
        <w:widowControl/>
        <w:tabs>
          <w:tab w:val="left" w:pos="4320"/>
        </w:tabs>
        <w:autoSpaceDE/>
        <w:autoSpaceDN/>
        <w:adjustRightInd/>
        <w:rPr>
          <w:rFonts w:eastAsia="Calibri"/>
          <w:sz w:val="28"/>
          <w:szCs w:val="28"/>
        </w:rPr>
      </w:pPr>
      <w:r w:rsidRPr="00072238">
        <w:rPr>
          <w:rFonts w:eastAsia="Calibri"/>
          <w:sz w:val="28"/>
          <w:szCs w:val="28"/>
        </w:rPr>
        <w:tab/>
        <w:t>Phoenix, Arizona 85007</w:t>
      </w:r>
    </w:p>
    <w:p w14:paraId="42085C3E" w14:textId="77777777" w:rsidR="002D121A" w:rsidRPr="00072238" w:rsidRDefault="002D121A" w:rsidP="002D121A">
      <w:pPr>
        <w:widowControl/>
        <w:autoSpaceDE/>
        <w:autoSpaceDN/>
        <w:adjustRightInd/>
        <w:ind w:left="3600" w:firstLine="720"/>
        <w:rPr>
          <w:rFonts w:eastAsia="Calibri"/>
          <w:sz w:val="28"/>
          <w:szCs w:val="28"/>
        </w:rPr>
      </w:pPr>
      <w:r w:rsidRPr="00072238">
        <w:rPr>
          <w:rFonts w:eastAsia="Calibri"/>
          <w:sz w:val="28"/>
          <w:szCs w:val="28"/>
        </w:rPr>
        <w:t>(602) 452-3301</w:t>
      </w:r>
    </w:p>
    <w:p w14:paraId="5AA87DC0" w14:textId="15B21334" w:rsidR="003D7C4B" w:rsidRPr="003D7C4B" w:rsidRDefault="002D121A" w:rsidP="00065A38">
      <w:pPr>
        <w:widowControl/>
        <w:autoSpaceDE/>
        <w:autoSpaceDN/>
        <w:adjustRightInd/>
        <w:ind w:left="3600" w:firstLine="720"/>
        <w:rPr>
          <w:rFonts w:eastAsiaTheme="minorHAnsi"/>
          <w:sz w:val="28"/>
          <w:szCs w:val="28"/>
        </w:rPr>
      </w:pPr>
      <w:r w:rsidRPr="00072238">
        <w:rPr>
          <w:rFonts w:eastAsia="Calibri"/>
          <w:sz w:val="28"/>
          <w:szCs w:val="28"/>
        </w:rPr>
        <w:t>Projects2@courts.az.gov</w:t>
      </w:r>
    </w:p>
    <w:sectPr w:rsidR="003D7C4B" w:rsidRPr="003D7C4B" w:rsidSect="009E3F98">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6AFC4" w14:textId="77777777" w:rsidR="00AF699A" w:rsidRDefault="00AF699A" w:rsidP="00221D4B">
      <w:r>
        <w:separator/>
      </w:r>
    </w:p>
  </w:endnote>
  <w:endnote w:type="continuationSeparator" w:id="0">
    <w:p w14:paraId="0194B1D8" w14:textId="77777777" w:rsidR="00AF699A" w:rsidRDefault="00AF699A" w:rsidP="00221D4B">
      <w:r>
        <w:continuationSeparator/>
      </w:r>
    </w:p>
  </w:endnote>
  <w:endnote w:type="continuationNotice" w:id="1">
    <w:p w14:paraId="404B4706" w14:textId="77777777" w:rsidR="00AF699A" w:rsidRDefault="00AF69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194644"/>
      <w:docPartObj>
        <w:docPartGallery w:val="Page Numbers (Bottom of Page)"/>
        <w:docPartUnique/>
      </w:docPartObj>
    </w:sdtPr>
    <w:sdtEndPr>
      <w:rPr>
        <w:noProof/>
      </w:rPr>
    </w:sdtEndPr>
    <w:sdtContent>
      <w:p w14:paraId="1FADA05C" w14:textId="1050EC82" w:rsidR="003A6CF4" w:rsidRDefault="003A6CF4" w:rsidP="009C4F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67713" w14:textId="77777777" w:rsidR="00AF699A" w:rsidRDefault="00AF699A" w:rsidP="00221D4B">
      <w:r>
        <w:separator/>
      </w:r>
    </w:p>
  </w:footnote>
  <w:footnote w:type="continuationSeparator" w:id="0">
    <w:p w14:paraId="697D744E" w14:textId="77777777" w:rsidR="00AF699A" w:rsidRDefault="00AF699A" w:rsidP="00221D4B">
      <w:r>
        <w:continuationSeparator/>
      </w:r>
    </w:p>
  </w:footnote>
  <w:footnote w:type="continuationNotice" w:id="1">
    <w:p w14:paraId="16CB9871" w14:textId="77777777" w:rsidR="00AF699A" w:rsidRDefault="00AF699A"/>
  </w:footnote>
  <w:footnote w:id="2">
    <w:p w14:paraId="75FF82D0" w14:textId="3652A89A" w:rsidR="00284FF4" w:rsidRPr="00284FF4" w:rsidRDefault="00284FF4">
      <w:pPr>
        <w:pStyle w:val="FootnoteText"/>
        <w:rPr>
          <w:sz w:val="28"/>
          <w:szCs w:val="28"/>
        </w:rPr>
      </w:pPr>
      <w:r>
        <w:rPr>
          <w:rStyle w:val="FootnoteReference"/>
        </w:rPr>
        <w:footnoteRef/>
      </w:r>
      <w:r>
        <w:t xml:space="preserve"> </w:t>
      </w:r>
      <w:r w:rsidR="00C9006D">
        <w:rPr>
          <w:sz w:val="28"/>
          <w:szCs w:val="28"/>
        </w:rPr>
        <w:t>A</w:t>
      </w:r>
      <w:r w:rsidR="009D0AAB">
        <w:rPr>
          <w:sz w:val="28"/>
          <w:szCs w:val="28"/>
        </w:rPr>
        <w:t xml:space="preserve">uthorities responsible for investigating misconduct </w:t>
      </w:r>
      <w:r w:rsidR="009F38E4">
        <w:rPr>
          <w:sz w:val="28"/>
          <w:szCs w:val="28"/>
        </w:rPr>
        <w:t xml:space="preserve">across the country consider information </w:t>
      </w:r>
      <w:r w:rsidR="00E72979">
        <w:rPr>
          <w:sz w:val="28"/>
          <w:szCs w:val="28"/>
        </w:rPr>
        <w:t xml:space="preserve">brought to their attention from whatever source.  </w:t>
      </w:r>
      <w:r w:rsidR="00282420">
        <w:rPr>
          <w:sz w:val="28"/>
          <w:szCs w:val="28"/>
        </w:rPr>
        <w:t>Not e</w:t>
      </w:r>
      <w:r w:rsidR="001C53DA">
        <w:rPr>
          <w:sz w:val="28"/>
          <w:szCs w:val="28"/>
        </w:rPr>
        <w:t xml:space="preserve">very </w:t>
      </w:r>
      <w:r w:rsidR="00282420">
        <w:rPr>
          <w:sz w:val="28"/>
          <w:szCs w:val="28"/>
        </w:rPr>
        <w:t xml:space="preserve">source, however, </w:t>
      </w:r>
      <w:r w:rsidR="007A640F">
        <w:rPr>
          <w:sz w:val="28"/>
          <w:szCs w:val="28"/>
        </w:rPr>
        <w:t xml:space="preserve">is </w:t>
      </w:r>
      <w:r w:rsidR="001C53DA">
        <w:rPr>
          <w:sz w:val="28"/>
          <w:szCs w:val="28"/>
        </w:rPr>
        <w:t xml:space="preserve">a named complainant.  </w:t>
      </w:r>
      <w:r w:rsidR="001C53DA">
        <w:rPr>
          <w:i/>
          <w:iCs/>
          <w:sz w:val="28"/>
          <w:szCs w:val="28"/>
        </w:rPr>
        <w:t>See</w:t>
      </w:r>
      <w:r w:rsidR="0065046B">
        <w:rPr>
          <w:i/>
          <w:iCs/>
          <w:sz w:val="28"/>
          <w:szCs w:val="28"/>
        </w:rPr>
        <w:t xml:space="preserve"> e.g.,</w:t>
      </w:r>
      <w:r w:rsidR="008E2DF4">
        <w:rPr>
          <w:i/>
          <w:iCs/>
          <w:sz w:val="28"/>
          <w:szCs w:val="28"/>
        </w:rPr>
        <w:t xml:space="preserve"> </w:t>
      </w:r>
      <w:r w:rsidR="008E2DF4">
        <w:rPr>
          <w:sz w:val="28"/>
          <w:szCs w:val="28"/>
        </w:rPr>
        <w:t xml:space="preserve">Texas Rules of Disciplinary Procedure, </w:t>
      </w:r>
      <w:r w:rsidR="00DC5C49">
        <w:rPr>
          <w:sz w:val="28"/>
          <w:szCs w:val="28"/>
        </w:rPr>
        <w:t>1.06(G)</w:t>
      </w:r>
      <w:r w:rsidR="00E50096">
        <w:rPr>
          <w:sz w:val="28"/>
          <w:szCs w:val="28"/>
        </w:rPr>
        <w:t xml:space="preserve">(2) listing </w:t>
      </w:r>
      <w:r w:rsidR="00567050">
        <w:rPr>
          <w:sz w:val="28"/>
          <w:szCs w:val="28"/>
        </w:rPr>
        <w:t>who may submit a complaint, including a catch-all provision reading, “</w:t>
      </w:r>
      <w:r w:rsidRPr="00284FF4">
        <w:rPr>
          <w:sz w:val="28"/>
          <w:szCs w:val="28"/>
        </w:rPr>
        <w:t>any other person who has a cognizable individual interest in or connection to the legal matter or facts alleged in the Grievance.</w:t>
      </w:r>
      <w:r w:rsidR="0053071B">
        <w:rPr>
          <w:sz w:val="28"/>
          <w:szCs w:val="28"/>
        </w:rPr>
        <w:t>”</w:t>
      </w:r>
    </w:p>
  </w:footnote>
  <w:footnote w:id="3">
    <w:p w14:paraId="227967A0" w14:textId="115765CB" w:rsidR="0019073E" w:rsidRDefault="0019073E">
      <w:pPr>
        <w:pStyle w:val="FootnoteText"/>
      </w:pPr>
      <w:r>
        <w:rPr>
          <w:rStyle w:val="FootnoteReference"/>
        </w:rPr>
        <w:footnoteRef/>
      </w:r>
      <w:r>
        <w:t xml:space="preserve"> </w:t>
      </w:r>
      <w:r w:rsidR="003D35E7" w:rsidRPr="003D35E7">
        <w:rPr>
          <w:sz w:val="28"/>
          <w:szCs w:val="28"/>
        </w:rPr>
        <w:t>I</w:t>
      </w:r>
      <w:r w:rsidR="00AE6BF7" w:rsidRPr="003D35E7">
        <w:rPr>
          <w:sz w:val="28"/>
          <w:szCs w:val="28"/>
        </w:rPr>
        <w:t>n 2023</w:t>
      </w:r>
      <w:r w:rsidR="003D35E7" w:rsidRPr="003D35E7">
        <w:rPr>
          <w:sz w:val="28"/>
          <w:szCs w:val="28"/>
        </w:rPr>
        <w:t>,</w:t>
      </w:r>
      <w:r w:rsidR="00AE6BF7" w:rsidRPr="003D35E7">
        <w:rPr>
          <w:sz w:val="28"/>
          <w:szCs w:val="28"/>
        </w:rPr>
        <w:t xml:space="preserve"> </w:t>
      </w:r>
      <w:r w:rsidRPr="003D35E7">
        <w:rPr>
          <w:sz w:val="28"/>
          <w:szCs w:val="28"/>
        </w:rPr>
        <w:t>complainant</w:t>
      </w:r>
      <w:r w:rsidR="00761778">
        <w:rPr>
          <w:sz w:val="28"/>
          <w:szCs w:val="28"/>
        </w:rPr>
        <w:t>s</w:t>
      </w:r>
      <w:r w:rsidRPr="003D35E7">
        <w:rPr>
          <w:sz w:val="28"/>
          <w:szCs w:val="28"/>
        </w:rPr>
        <w:t xml:space="preserve"> appealed the dismissal</w:t>
      </w:r>
      <w:r w:rsidR="000C5DD0">
        <w:rPr>
          <w:sz w:val="28"/>
          <w:szCs w:val="28"/>
        </w:rPr>
        <w:t xml:space="preserve"> of charges</w:t>
      </w:r>
      <w:r w:rsidR="00590EA0">
        <w:rPr>
          <w:sz w:val="28"/>
          <w:szCs w:val="28"/>
        </w:rPr>
        <w:t xml:space="preserve"> in </w:t>
      </w:r>
      <w:r w:rsidR="003D35E7" w:rsidRPr="003D35E7">
        <w:rPr>
          <w:sz w:val="28"/>
          <w:szCs w:val="28"/>
        </w:rPr>
        <w:t xml:space="preserve">21 </w:t>
      </w:r>
      <w:r w:rsidR="00761778">
        <w:rPr>
          <w:sz w:val="28"/>
          <w:szCs w:val="28"/>
        </w:rPr>
        <w:t>matters</w:t>
      </w:r>
      <w:r w:rsidR="00A320D8">
        <w:rPr>
          <w:sz w:val="28"/>
          <w:szCs w:val="28"/>
        </w:rPr>
        <w:t xml:space="preserve">. </w:t>
      </w:r>
      <w:r w:rsidRPr="003D35E7">
        <w:rPr>
          <w:sz w:val="28"/>
          <w:szCs w:val="28"/>
        </w:rPr>
        <w:t xml:space="preserve"> The </w:t>
      </w:r>
      <w:r w:rsidR="00A320D8">
        <w:rPr>
          <w:sz w:val="28"/>
          <w:szCs w:val="28"/>
        </w:rPr>
        <w:t>c</w:t>
      </w:r>
      <w:r w:rsidRPr="003D35E7">
        <w:rPr>
          <w:sz w:val="28"/>
          <w:szCs w:val="28"/>
        </w:rPr>
        <w:t>ommittee denied the appeal in 20 and granted the appeal in 1</w:t>
      </w:r>
      <w:r w:rsidR="000C47D3">
        <w:rPr>
          <w:sz w:val="28"/>
          <w:szCs w:val="28"/>
        </w:rPr>
        <w:t xml:space="preserve">, which was subsequently resolved through </w:t>
      </w:r>
      <w:r w:rsidRPr="003D35E7">
        <w:rPr>
          <w:sz w:val="28"/>
          <w:szCs w:val="28"/>
        </w:rPr>
        <w:t>a diversion agreement.</w:t>
      </w:r>
      <w:r w:rsidR="00EE32FF">
        <w:rPr>
          <w:sz w:val="28"/>
          <w:szCs w:val="2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F59BA"/>
    <w:multiLevelType w:val="hybridMultilevel"/>
    <w:tmpl w:val="3B98A41C"/>
    <w:lvl w:ilvl="0" w:tplc="B600B1E6">
      <w:start w:val="2"/>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5443E17"/>
    <w:multiLevelType w:val="hybridMultilevel"/>
    <w:tmpl w:val="95B4AAC6"/>
    <w:lvl w:ilvl="0" w:tplc="D272D68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3534882">
    <w:abstractNumId w:val="0"/>
  </w:num>
  <w:num w:numId="2" w16cid:durableId="1884977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7E0"/>
    <w:rsid w:val="00000A92"/>
    <w:rsid w:val="0000100C"/>
    <w:rsid w:val="00002926"/>
    <w:rsid w:val="000045D2"/>
    <w:rsid w:val="00004AC5"/>
    <w:rsid w:val="00007EC1"/>
    <w:rsid w:val="00010DCB"/>
    <w:rsid w:val="000110EF"/>
    <w:rsid w:val="00011C6C"/>
    <w:rsid w:val="00011F26"/>
    <w:rsid w:val="000130B0"/>
    <w:rsid w:val="00013C5A"/>
    <w:rsid w:val="0001606A"/>
    <w:rsid w:val="00016092"/>
    <w:rsid w:val="00016663"/>
    <w:rsid w:val="000222C0"/>
    <w:rsid w:val="0002240B"/>
    <w:rsid w:val="000238DE"/>
    <w:rsid w:val="00024437"/>
    <w:rsid w:val="00026599"/>
    <w:rsid w:val="00027FB0"/>
    <w:rsid w:val="00031580"/>
    <w:rsid w:val="00032E3E"/>
    <w:rsid w:val="00032E6A"/>
    <w:rsid w:val="0003310B"/>
    <w:rsid w:val="0003626E"/>
    <w:rsid w:val="000366F2"/>
    <w:rsid w:val="00040347"/>
    <w:rsid w:val="000403EB"/>
    <w:rsid w:val="00042441"/>
    <w:rsid w:val="00044225"/>
    <w:rsid w:val="00044605"/>
    <w:rsid w:val="00045826"/>
    <w:rsid w:val="00045A85"/>
    <w:rsid w:val="00050D5E"/>
    <w:rsid w:val="00052DDA"/>
    <w:rsid w:val="000530BC"/>
    <w:rsid w:val="000537BA"/>
    <w:rsid w:val="000541B5"/>
    <w:rsid w:val="00054D68"/>
    <w:rsid w:val="000554AA"/>
    <w:rsid w:val="00056124"/>
    <w:rsid w:val="00056412"/>
    <w:rsid w:val="00061512"/>
    <w:rsid w:val="0006257C"/>
    <w:rsid w:val="000631A7"/>
    <w:rsid w:val="00063835"/>
    <w:rsid w:val="0006410A"/>
    <w:rsid w:val="00064253"/>
    <w:rsid w:val="0006427B"/>
    <w:rsid w:val="0006468F"/>
    <w:rsid w:val="00065A38"/>
    <w:rsid w:val="00066203"/>
    <w:rsid w:val="00070971"/>
    <w:rsid w:val="00070FAB"/>
    <w:rsid w:val="00071201"/>
    <w:rsid w:val="00072238"/>
    <w:rsid w:val="00073027"/>
    <w:rsid w:val="00073683"/>
    <w:rsid w:val="00077A71"/>
    <w:rsid w:val="000811EC"/>
    <w:rsid w:val="00082F47"/>
    <w:rsid w:val="0008302C"/>
    <w:rsid w:val="000846DB"/>
    <w:rsid w:val="00084F91"/>
    <w:rsid w:val="00085201"/>
    <w:rsid w:val="00085F4C"/>
    <w:rsid w:val="0008665A"/>
    <w:rsid w:val="0008779B"/>
    <w:rsid w:val="00094D6E"/>
    <w:rsid w:val="000951B1"/>
    <w:rsid w:val="0009591B"/>
    <w:rsid w:val="00097CB6"/>
    <w:rsid w:val="000A0794"/>
    <w:rsid w:val="000A34AE"/>
    <w:rsid w:val="000A45B7"/>
    <w:rsid w:val="000A60F9"/>
    <w:rsid w:val="000A7AEB"/>
    <w:rsid w:val="000B0A1F"/>
    <w:rsid w:val="000B0F4A"/>
    <w:rsid w:val="000B1D88"/>
    <w:rsid w:val="000B2456"/>
    <w:rsid w:val="000B3DC9"/>
    <w:rsid w:val="000B428A"/>
    <w:rsid w:val="000B51FA"/>
    <w:rsid w:val="000C0BD4"/>
    <w:rsid w:val="000C0EE1"/>
    <w:rsid w:val="000C1300"/>
    <w:rsid w:val="000C19FE"/>
    <w:rsid w:val="000C3049"/>
    <w:rsid w:val="000C3A5B"/>
    <w:rsid w:val="000C3BD6"/>
    <w:rsid w:val="000C4232"/>
    <w:rsid w:val="000C4318"/>
    <w:rsid w:val="000C47D3"/>
    <w:rsid w:val="000C484D"/>
    <w:rsid w:val="000C4A6D"/>
    <w:rsid w:val="000C5DD0"/>
    <w:rsid w:val="000C5E83"/>
    <w:rsid w:val="000C62E3"/>
    <w:rsid w:val="000C66B1"/>
    <w:rsid w:val="000C75E5"/>
    <w:rsid w:val="000C7E5D"/>
    <w:rsid w:val="000D04FC"/>
    <w:rsid w:val="000D1CAA"/>
    <w:rsid w:val="000D23E0"/>
    <w:rsid w:val="000D4D0D"/>
    <w:rsid w:val="000D5C7A"/>
    <w:rsid w:val="000D6443"/>
    <w:rsid w:val="000D7003"/>
    <w:rsid w:val="000E05C3"/>
    <w:rsid w:val="000E08FB"/>
    <w:rsid w:val="000E0DE6"/>
    <w:rsid w:val="000E0E59"/>
    <w:rsid w:val="000E15B4"/>
    <w:rsid w:val="000E1C47"/>
    <w:rsid w:val="000E4EC9"/>
    <w:rsid w:val="000E53B1"/>
    <w:rsid w:val="000E572F"/>
    <w:rsid w:val="000E5E80"/>
    <w:rsid w:val="000E7A10"/>
    <w:rsid w:val="000E7E93"/>
    <w:rsid w:val="000F152D"/>
    <w:rsid w:val="000F1C86"/>
    <w:rsid w:val="000F29AC"/>
    <w:rsid w:val="000F4A5A"/>
    <w:rsid w:val="000F53D7"/>
    <w:rsid w:val="000F6073"/>
    <w:rsid w:val="000F6492"/>
    <w:rsid w:val="000F6A0C"/>
    <w:rsid w:val="001010C6"/>
    <w:rsid w:val="00101811"/>
    <w:rsid w:val="00105677"/>
    <w:rsid w:val="00105884"/>
    <w:rsid w:val="00105FEE"/>
    <w:rsid w:val="00106EE8"/>
    <w:rsid w:val="00107BC5"/>
    <w:rsid w:val="001130D0"/>
    <w:rsid w:val="00113391"/>
    <w:rsid w:val="00117886"/>
    <w:rsid w:val="00121A4F"/>
    <w:rsid w:val="00121DF6"/>
    <w:rsid w:val="001247E0"/>
    <w:rsid w:val="001261C7"/>
    <w:rsid w:val="00126703"/>
    <w:rsid w:val="00127592"/>
    <w:rsid w:val="00127610"/>
    <w:rsid w:val="001279F0"/>
    <w:rsid w:val="00127EC8"/>
    <w:rsid w:val="001300A1"/>
    <w:rsid w:val="00131BC5"/>
    <w:rsid w:val="00132427"/>
    <w:rsid w:val="001338AD"/>
    <w:rsid w:val="00133D55"/>
    <w:rsid w:val="00134EB8"/>
    <w:rsid w:val="00136B36"/>
    <w:rsid w:val="00140432"/>
    <w:rsid w:val="00141367"/>
    <w:rsid w:val="00142098"/>
    <w:rsid w:val="001432DF"/>
    <w:rsid w:val="00143382"/>
    <w:rsid w:val="001441BD"/>
    <w:rsid w:val="00147375"/>
    <w:rsid w:val="00147839"/>
    <w:rsid w:val="00147E20"/>
    <w:rsid w:val="00147F0A"/>
    <w:rsid w:val="00150115"/>
    <w:rsid w:val="001541B3"/>
    <w:rsid w:val="00154371"/>
    <w:rsid w:val="0015465C"/>
    <w:rsid w:val="00155C26"/>
    <w:rsid w:val="00157DAB"/>
    <w:rsid w:val="0016133A"/>
    <w:rsid w:val="00165337"/>
    <w:rsid w:val="0016654C"/>
    <w:rsid w:val="001675DD"/>
    <w:rsid w:val="0016766A"/>
    <w:rsid w:val="0016790D"/>
    <w:rsid w:val="0017020E"/>
    <w:rsid w:val="00170294"/>
    <w:rsid w:val="00171043"/>
    <w:rsid w:val="001724F0"/>
    <w:rsid w:val="001728AB"/>
    <w:rsid w:val="00172B01"/>
    <w:rsid w:val="00173124"/>
    <w:rsid w:val="00174BCA"/>
    <w:rsid w:val="0018062D"/>
    <w:rsid w:val="001811C1"/>
    <w:rsid w:val="001814B0"/>
    <w:rsid w:val="00181619"/>
    <w:rsid w:val="0018183B"/>
    <w:rsid w:val="00183087"/>
    <w:rsid w:val="00183FB5"/>
    <w:rsid w:val="001841FA"/>
    <w:rsid w:val="001845D4"/>
    <w:rsid w:val="00184904"/>
    <w:rsid w:val="00184E51"/>
    <w:rsid w:val="00184E69"/>
    <w:rsid w:val="00184FB3"/>
    <w:rsid w:val="00185AB4"/>
    <w:rsid w:val="00185D5B"/>
    <w:rsid w:val="00186DDD"/>
    <w:rsid w:val="001876E8"/>
    <w:rsid w:val="0019012B"/>
    <w:rsid w:val="0019026F"/>
    <w:rsid w:val="0019073E"/>
    <w:rsid w:val="00191C42"/>
    <w:rsid w:val="00193711"/>
    <w:rsid w:val="00193FF6"/>
    <w:rsid w:val="0019467F"/>
    <w:rsid w:val="00195345"/>
    <w:rsid w:val="0019647E"/>
    <w:rsid w:val="00196CEE"/>
    <w:rsid w:val="001972E8"/>
    <w:rsid w:val="001A0EA0"/>
    <w:rsid w:val="001A2251"/>
    <w:rsid w:val="001A229B"/>
    <w:rsid w:val="001A27C2"/>
    <w:rsid w:val="001A52A0"/>
    <w:rsid w:val="001A536F"/>
    <w:rsid w:val="001A6569"/>
    <w:rsid w:val="001A6B7C"/>
    <w:rsid w:val="001B009D"/>
    <w:rsid w:val="001B0E32"/>
    <w:rsid w:val="001B3F6E"/>
    <w:rsid w:val="001B4274"/>
    <w:rsid w:val="001B6E77"/>
    <w:rsid w:val="001B7091"/>
    <w:rsid w:val="001B7371"/>
    <w:rsid w:val="001B7F8D"/>
    <w:rsid w:val="001C0303"/>
    <w:rsid w:val="001C0904"/>
    <w:rsid w:val="001C0BFD"/>
    <w:rsid w:val="001C0C47"/>
    <w:rsid w:val="001C1422"/>
    <w:rsid w:val="001C2F47"/>
    <w:rsid w:val="001C3644"/>
    <w:rsid w:val="001C3D82"/>
    <w:rsid w:val="001C46A4"/>
    <w:rsid w:val="001C509F"/>
    <w:rsid w:val="001C53DA"/>
    <w:rsid w:val="001C68FB"/>
    <w:rsid w:val="001C7B40"/>
    <w:rsid w:val="001D0515"/>
    <w:rsid w:val="001D3690"/>
    <w:rsid w:val="001D3A20"/>
    <w:rsid w:val="001D41C8"/>
    <w:rsid w:val="001D57D7"/>
    <w:rsid w:val="001D59FD"/>
    <w:rsid w:val="001D6C6A"/>
    <w:rsid w:val="001D7658"/>
    <w:rsid w:val="001D7731"/>
    <w:rsid w:val="001E052B"/>
    <w:rsid w:val="001E18F0"/>
    <w:rsid w:val="001E331F"/>
    <w:rsid w:val="001E4AA7"/>
    <w:rsid w:val="001E4FE9"/>
    <w:rsid w:val="001E5256"/>
    <w:rsid w:val="001E58C7"/>
    <w:rsid w:val="001E76F3"/>
    <w:rsid w:val="001F2972"/>
    <w:rsid w:val="001F58AA"/>
    <w:rsid w:val="001F6D7A"/>
    <w:rsid w:val="002005C2"/>
    <w:rsid w:val="00201398"/>
    <w:rsid w:val="0020174E"/>
    <w:rsid w:val="00201CE9"/>
    <w:rsid w:val="002023DE"/>
    <w:rsid w:val="00202DFA"/>
    <w:rsid w:val="00203632"/>
    <w:rsid w:val="002039D2"/>
    <w:rsid w:val="00205065"/>
    <w:rsid w:val="002066E2"/>
    <w:rsid w:val="0021068A"/>
    <w:rsid w:val="0021124D"/>
    <w:rsid w:val="002132DD"/>
    <w:rsid w:val="00215A4D"/>
    <w:rsid w:val="0021645A"/>
    <w:rsid w:val="002169FA"/>
    <w:rsid w:val="00217405"/>
    <w:rsid w:val="002203D8"/>
    <w:rsid w:val="00220408"/>
    <w:rsid w:val="00220D45"/>
    <w:rsid w:val="00221479"/>
    <w:rsid w:val="00221D4B"/>
    <w:rsid w:val="00222DCB"/>
    <w:rsid w:val="002248B2"/>
    <w:rsid w:val="00224C8A"/>
    <w:rsid w:val="00225A4E"/>
    <w:rsid w:val="002279A5"/>
    <w:rsid w:val="002305F2"/>
    <w:rsid w:val="00232A58"/>
    <w:rsid w:val="00232B19"/>
    <w:rsid w:val="00232D98"/>
    <w:rsid w:val="00232E20"/>
    <w:rsid w:val="0023501E"/>
    <w:rsid w:val="00235229"/>
    <w:rsid w:val="002355A3"/>
    <w:rsid w:val="00235853"/>
    <w:rsid w:val="00237838"/>
    <w:rsid w:val="00237973"/>
    <w:rsid w:val="00241190"/>
    <w:rsid w:val="002421F4"/>
    <w:rsid w:val="00242D6B"/>
    <w:rsid w:val="00243B8A"/>
    <w:rsid w:val="002443C4"/>
    <w:rsid w:val="00244B15"/>
    <w:rsid w:val="00245D05"/>
    <w:rsid w:val="00246135"/>
    <w:rsid w:val="0024622E"/>
    <w:rsid w:val="0024774E"/>
    <w:rsid w:val="00247E18"/>
    <w:rsid w:val="00250BD9"/>
    <w:rsid w:val="00252725"/>
    <w:rsid w:val="00257D41"/>
    <w:rsid w:val="00260E67"/>
    <w:rsid w:val="002621D1"/>
    <w:rsid w:val="00263710"/>
    <w:rsid w:val="0026471E"/>
    <w:rsid w:val="0026522B"/>
    <w:rsid w:val="002708DB"/>
    <w:rsid w:val="002715E1"/>
    <w:rsid w:val="0027224E"/>
    <w:rsid w:val="0027362B"/>
    <w:rsid w:val="00273C0F"/>
    <w:rsid w:val="00275519"/>
    <w:rsid w:val="002804C5"/>
    <w:rsid w:val="00281AC1"/>
    <w:rsid w:val="00282420"/>
    <w:rsid w:val="00282D3C"/>
    <w:rsid w:val="00283514"/>
    <w:rsid w:val="00284FF4"/>
    <w:rsid w:val="0028505D"/>
    <w:rsid w:val="00285199"/>
    <w:rsid w:val="00286915"/>
    <w:rsid w:val="002919E6"/>
    <w:rsid w:val="002921E6"/>
    <w:rsid w:val="00292E3B"/>
    <w:rsid w:val="00293159"/>
    <w:rsid w:val="002976E3"/>
    <w:rsid w:val="002A1C61"/>
    <w:rsid w:val="002A29CA"/>
    <w:rsid w:val="002A29FB"/>
    <w:rsid w:val="002A32AE"/>
    <w:rsid w:val="002A35FE"/>
    <w:rsid w:val="002A5A7B"/>
    <w:rsid w:val="002A623C"/>
    <w:rsid w:val="002A66A4"/>
    <w:rsid w:val="002A6701"/>
    <w:rsid w:val="002A6D1A"/>
    <w:rsid w:val="002A716D"/>
    <w:rsid w:val="002A7960"/>
    <w:rsid w:val="002B02D3"/>
    <w:rsid w:val="002B13B0"/>
    <w:rsid w:val="002B1F37"/>
    <w:rsid w:val="002B26CC"/>
    <w:rsid w:val="002B4F8F"/>
    <w:rsid w:val="002B56EB"/>
    <w:rsid w:val="002C052A"/>
    <w:rsid w:val="002C20FC"/>
    <w:rsid w:val="002C64CE"/>
    <w:rsid w:val="002C7CEF"/>
    <w:rsid w:val="002D114C"/>
    <w:rsid w:val="002D121A"/>
    <w:rsid w:val="002D12DB"/>
    <w:rsid w:val="002D18FC"/>
    <w:rsid w:val="002D1BA8"/>
    <w:rsid w:val="002D2E80"/>
    <w:rsid w:val="002D3825"/>
    <w:rsid w:val="002D390B"/>
    <w:rsid w:val="002D407D"/>
    <w:rsid w:val="002D4871"/>
    <w:rsid w:val="002D4925"/>
    <w:rsid w:val="002D5FB6"/>
    <w:rsid w:val="002E1F32"/>
    <w:rsid w:val="002E2FDA"/>
    <w:rsid w:val="002E3479"/>
    <w:rsid w:val="002E4338"/>
    <w:rsid w:val="002E4D7D"/>
    <w:rsid w:val="002E5D4C"/>
    <w:rsid w:val="002E664A"/>
    <w:rsid w:val="002E6E4D"/>
    <w:rsid w:val="002F1C77"/>
    <w:rsid w:val="002F24CA"/>
    <w:rsid w:val="002F2563"/>
    <w:rsid w:val="002F375A"/>
    <w:rsid w:val="002F3ED5"/>
    <w:rsid w:val="002F5D45"/>
    <w:rsid w:val="002F6BB5"/>
    <w:rsid w:val="002F73C2"/>
    <w:rsid w:val="002F76DF"/>
    <w:rsid w:val="00302875"/>
    <w:rsid w:val="00303183"/>
    <w:rsid w:val="003038EC"/>
    <w:rsid w:val="00303D86"/>
    <w:rsid w:val="00303E04"/>
    <w:rsid w:val="00304BE1"/>
    <w:rsid w:val="003060BF"/>
    <w:rsid w:val="003064CA"/>
    <w:rsid w:val="00306740"/>
    <w:rsid w:val="00306C72"/>
    <w:rsid w:val="003071A2"/>
    <w:rsid w:val="003072F5"/>
    <w:rsid w:val="0030744E"/>
    <w:rsid w:val="00307746"/>
    <w:rsid w:val="00310B4C"/>
    <w:rsid w:val="00311173"/>
    <w:rsid w:val="00311AB8"/>
    <w:rsid w:val="00312D3F"/>
    <w:rsid w:val="003137B9"/>
    <w:rsid w:val="00313CB1"/>
    <w:rsid w:val="003154D0"/>
    <w:rsid w:val="003156FC"/>
    <w:rsid w:val="0031725B"/>
    <w:rsid w:val="00320741"/>
    <w:rsid w:val="0032479F"/>
    <w:rsid w:val="00325B99"/>
    <w:rsid w:val="00326BCB"/>
    <w:rsid w:val="0033180E"/>
    <w:rsid w:val="00333CE6"/>
    <w:rsid w:val="00337B8C"/>
    <w:rsid w:val="00337D78"/>
    <w:rsid w:val="00341C27"/>
    <w:rsid w:val="00343C8E"/>
    <w:rsid w:val="00344BC4"/>
    <w:rsid w:val="00345C8B"/>
    <w:rsid w:val="00346075"/>
    <w:rsid w:val="00346119"/>
    <w:rsid w:val="00347454"/>
    <w:rsid w:val="00350D6B"/>
    <w:rsid w:val="003516B6"/>
    <w:rsid w:val="00351BCD"/>
    <w:rsid w:val="00351D0C"/>
    <w:rsid w:val="00352AA6"/>
    <w:rsid w:val="00353355"/>
    <w:rsid w:val="00355572"/>
    <w:rsid w:val="00357375"/>
    <w:rsid w:val="00357555"/>
    <w:rsid w:val="00360675"/>
    <w:rsid w:val="00360F1B"/>
    <w:rsid w:val="003610EE"/>
    <w:rsid w:val="00362353"/>
    <w:rsid w:val="00363A40"/>
    <w:rsid w:val="00364FBB"/>
    <w:rsid w:val="00365D86"/>
    <w:rsid w:val="00366F20"/>
    <w:rsid w:val="0036727B"/>
    <w:rsid w:val="00367DAF"/>
    <w:rsid w:val="003703BA"/>
    <w:rsid w:val="0037279F"/>
    <w:rsid w:val="00376C6B"/>
    <w:rsid w:val="0037732D"/>
    <w:rsid w:val="00377379"/>
    <w:rsid w:val="003773BA"/>
    <w:rsid w:val="0038102B"/>
    <w:rsid w:val="00382A0E"/>
    <w:rsid w:val="003836C9"/>
    <w:rsid w:val="0038607C"/>
    <w:rsid w:val="003870B7"/>
    <w:rsid w:val="00390C26"/>
    <w:rsid w:val="0039124E"/>
    <w:rsid w:val="00392527"/>
    <w:rsid w:val="00393216"/>
    <w:rsid w:val="0039338A"/>
    <w:rsid w:val="00393CC7"/>
    <w:rsid w:val="003A19E4"/>
    <w:rsid w:val="003A1EE7"/>
    <w:rsid w:val="003A29EF"/>
    <w:rsid w:val="003A322A"/>
    <w:rsid w:val="003A3A98"/>
    <w:rsid w:val="003A477F"/>
    <w:rsid w:val="003A6CF4"/>
    <w:rsid w:val="003A6D49"/>
    <w:rsid w:val="003A7F38"/>
    <w:rsid w:val="003B068C"/>
    <w:rsid w:val="003B10AF"/>
    <w:rsid w:val="003B23BB"/>
    <w:rsid w:val="003B2729"/>
    <w:rsid w:val="003B2ED3"/>
    <w:rsid w:val="003B3761"/>
    <w:rsid w:val="003B6F9E"/>
    <w:rsid w:val="003C1320"/>
    <w:rsid w:val="003C1B48"/>
    <w:rsid w:val="003C1E55"/>
    <w:rsid w:val="003C281F"/>
    <w:rsid w:val="003C4C85"/>
    <w:rsid w:val="003C7070"/>
    <w:rsid w:val="003C742A"/>
    <w:rsid w:val="003C784F"/>
    <w:rsid w:val="003C7CC2"/>
    <w:rsid w:val="003C7CF6"/>
    <w:rsid w:val="003D0D9D"/>
    <w:rsid w:val="003D14A6"/>
    <w:rsid w:val="003D1DCC"/>
    <w:rsid w:val="003D1E33"/>
    <w:rsid w:val="003D2228"/>
    <w:rsid w:val="003D24E3"/>
    <w:rsid w:val="003D265E"/>
    <w:rsid w:val="003D35E7"/>
    <w:rsid w:val="003D4B46"/>
    <w:rsid w:val="003D7C4B"/>
    <w:rsid w:val="003D7F44"/>
    <w:rsid w:val="003E00C2"/>
    <w:rsid w:val="003E02E5"/>
    <w:rsid w:val="003E2A87"/>
    <w:rsid w:val="003E3146"/>
    <w:rsid w:val="003E3171"/>
    <w:rsid w:val="003E3FCF"/>
    <w:rsid w:val="003E45FE"/>
    <w:rsid w:val="003E6E08"/>
    <w:rsid w:val="003F027B"/>
    <w:rsid w:val="003F0B01"/>
    <w:rsid w:val="003F1E7A"/>
    <w:rsid w:val="003F23AF"/>
    <w:rsid w:val="003F35CF"/>
    <w:rsid w:val="003F437D"/>
    <w:rsid w:val="003F4C72"/>
    <w:rsid w:val="003F5927"/>
    <w:rsid w:val="003F62AF"/>
    <w:rsid w:val="00401BBB"/>
    <w:rsid w:val="00403538"/>
    <w:rsid w:val="00403656"/>
    <w:rsid w:val="004053E2"/>
    <w:rsid w:val="004054BB"/>
    <w:rsid w:val="00405EC6"/>
    <w:rsid w:val="004060B1"/>
    <w:rsid w:val="00406915"/>
    <w:rsid w:val="00406B24"/>
    <w:rsid w:val="00407987"/>
    <w:rsid w:val="00407BA6"/>
    <w:rsid w:val="004114DE"/>
    <w:rsid w:val="004118A6"/>
    <w:rsid w:val="004133D6"/>
    <w:rsid w:val="00413A3A"/>
    <w:rsid w:val="00415CDE"/>
    <w:rsid w:val="0041692A"/>
    <w:rsid w:val="00416C0F"/>
    <w:rsid w:val="00420354"/>
    <w:rsid w:val="0042055C"/>
    <w:rsid w:val="0042110B"/>
    <w:rsid w:val="00421F7F"/>
    <w:rsid w:val="0042255F"/>
    <w:rsid w:val="004229ED"/>
    <w:rsid w:val="004250BE"/>
    <w:rsid w:val="00425CC2"/>
    <w:rsid w:val="004268D9"/>
    <w:rsid w:val="004311A9"/>
    <w:rsid w:val="00433266"/>
    <w:rsid w:val="004348E3"/>
    <w:rsid w:val="00435011"/>
    <w:rsid w:val="00435B32"/>
    <w:rsid w:val="0043643F"/>
    <w:rsid w:val="0043644E"/>
    <w:rsid w:val="00436B88"/>
    <w:rsid w:val="0043787C"/>
    <w:rsid w:val="00437BA9"/>
    <w:rsid w:val="0044034E"/>
    <w:rsid w:val="00440C45"/>
    <w:rsid w:val="00441CE6"/>
    <w:rsid w:val="004425A8"/>
    <w:rsid w:val="00443CF4"/>
    <w:rsid w:val="004448AD"/>
    <w:rsid w:val="00444E29"/>
    <w:rsid w:val="004452C5"/>
    <w:rsid w:val="00445896"/>
    <w:rsid w:val="004463AD"/>
    <w:rsid w:val="0044675A"/>
    <w:rsid w:val="00446F44"/>
    <w:rsid w:val="004525BA"/>
    <w:rsid w:val="0045321B"/>
    <w:rsid w:val="00453F9D"/>
    <w:rsid w:val="00454755"/>
    <w:rsid w:val="00456508"/>
    <w:rsid w:val="004617BD"/>
    <w:rsid w:val="00461BD4"/>
    <w:rsid w:val="00462282"/>
    <w:rsid w:val="004635CC"/>
    <w:rsid w:val="00463C85"/>
    <w:rsid w:val="00465B29"/>
    <w:rsid w:val="00466928"/>
    <w:rsid w:val="00466E46"/>
    <w:rsid w:val="00471079"/>
    <w:rsid w:val="00472798"/>
    <w:rsid w:val="004758EA"/>
    <w:rsid w:val="00477144"/>
    <w:rsid w:val="00477284"/>
    <w:rsid w:val="004779BE"/>
    <w:rsid w:val="0048174E"/>
    <w:rsid w:val="00482809"/>
    <w:rsid w:val="00483BDD"/>
    <w:rsid w:val="00483FB3"/>
    <w:rsid w:val="00486F32"/>
    <w:rsid w:val="00487805"/>
    <w:rsid w:val="00490B58"/>
    <w:rsid w:val="00490F44"/>
    <w:rsid w:val="00493414"/>
    <w:rsid w:val="00494D86"/>
    <w:rsid w:val="0049585A"/>
    <w:rsid w:val="00496DE8"/>
    <w:rsid w:val="00497201"/>
    <w:rsid w:val="00497BFB"/>
    <w:rsid w:val="004A014C"/>
    <w:rsid w:val="004A0B02"/>
    <w:rsid w:val="004A2188"/>
    <w:rsid w:val="004A25A7"/>
    <w:rsid w:val="004A3EBD"/>
    <w:rsid w:val="004A52DC"/>
    <w:rsid w:val="004A6621"/>
    <w:rsid w:val="004A6DEF"/>
    <w:rsid w:val="004A6E0F"/>
    <w:rsid w:val="004B120D"/>
    <w:rsid w:val="004B3D2D"/>
    <w:rsid w:val="004B482E"/>
    <w:rsid w:val="004B4C37"/>
    <w:rsid w:val="004B4DFE"/>
    <w:rsid w:val="004B5D35"/>
    <w:rsid w:val="004B70AC"/>
    <w:rsid w:val="004C0271"/>
    <w:rsid w:val="004C0350"/>
    <w:rsid w:val="004C03AC"/>
    <w:rsid w:val="004C12D6"/>
    <w:rsid w:val="004C1600"/>
    <w:rsid w:val="004C252A"/>
    <w:rsid w:val="004C2613"/>
    <w:rsid w:val="004C43E4"/>
    <w:rsid w:val="004C5507"/>
    <w:rsid w:val="004C6F77"/>
    <w:rsid w:val="004C7C03"/>
    <w:rsid w:val="004C7C33"/>
    <w:rsid w:val="004D0126"/>
    <w:rsid w:val="004D0C80"/>
    <w:rsid w:val="004D1CBC"/>
    <w:rsid w:val="004D2596"/>
    <w:rsid w:val="004D26FF"/>
    <w:rsid w:val="004D2800"/>
    <w:rsid w:val="004D31D6"/>
    <w:rsid w:val="004D3E5C"/>
    <w:rsid w:val="004D4C68"/>
    <w:rsid w:val="004D5789"/>
    <w:rsid w:val="004D6C39"/>
    <w:rsid w:val="004D6EEB"/>
    <w:rsid w:val="004D74BF"/>
    <w:rsid w:val="004D7A5D"/>
    <w:rsid w:val="004E0390"/>
    <w:rsid w:val="004E1102"/>
    <w:rsid w:val="004E272C"/>
    <w:rsid w:val="004E644A"/>
    <w:rsid w:val="004E7DBC"/>
    <w:rsid w:val="004F0A28"/>
    <w:rsid w:val="004F0BF6"/>
    <w:rsid w:val="004F236A"/>
    <w:rsid w:val="004F36FE"/>
    <w:rsid w:val="00500E20"/>
    <w:rsid w:val="00501200"/>
    <w:rsid w:val="0050226A"/>
    <w:rsid w:val="00502687"/>
    <w:rsid w:val="00502803"/>
    <w:rsid w:val="0050377E"/>
    <w:rsid w:val="00504275"/>
    <w:rsid w:val="005043C2"/>
    <w:rsid w:val="005074F7"/>
    <w:rsid w:val="00510DC3"/>
    <w:rsid w:val="0051287A"/>
    <w:rsid w:val="0051333D"/>
    <w:rsid w:val="005141E7"/>
    <w:rsid w:val="00514A77"/>
    <w:rsid w:val="00515A83"/>
    <w:rsid w:val="00516C2B"/>
    <w:rsid w:val="00517099"/>
    <w:rsid w:val="00517481"/>
    <w:rsid w:val="00517AB0"/>
    <w:rsid w:val="00521B88"/>
    <w:rsid w:val="005221EE"/>
    <w:rsid w:val="0052383A"/>
    <w:rsid w:val="00523881"/>
    <w:rsid w:val="005248BF"/>
    <w:rsid w:val="00524CAB"/>
    <w:rsid w:val="00524F6B"/>
    <w:rsid w:val="00525682"/>
    <w:rsid w:val="00526B67"/>
    <w:rsid w:val="00527DAF"/>
    <w:rsid w:val="0053071B"/>
    <w:rsid w:val="0053080F"/>
    <w:rsid w:val="00532800"/>
    <w:rsid w:val="00532EA2"/>
    <w:rsid w:val="00533441"/>
    <w:rsid w:val="0053397F"/>
    <w:rsid w:val="00534EC7"/>
    <w:rsid w:val="00535160"/>
    <w:rsid w:val="005351F3"/>
    <w:rsid w:val="0053534D"/>
    <w:rsid w:val="00537793"/>
    <w:rsid w:val="00537D17"/>
    <w:rsid w:val="0054055F"/>
    <w:rsid w:val="00543D3C"/>
    <w:rsid w:val="0054404A"/>
    <w:rsid w:val="00545881"/>
    <w:rsid w:val="00545955"/>
    <w:rsid w:val="00546328"/>
    <w:rsid w:val="00546F74"/>
    <w:rsid w:val="00550D1D"/>
    <w:rsid w:val="00551042"/>
    <w:rsid w:val="0055121E"/>
    <w:rsid w:val="005531DF"/>
    <w:rsid w:val="00553958"/>
    <w:rsid w:val="00554316"/>
    <w:rsid w:val="00554EB1"/>
    <w:rsid w:val="00555404"/>
    <w:rsid w:val="00555F3D"/>
    <w:rsid w:val="00556372"/>
    <w:rsid w:val="00556A2E"/>
    <w:rsid w:val="00556B4A"/>
    <w:rsid w:val="005570C8"/>
    <w:rsid w:val="005579CB"/>
    <w:rsid w:val="00560D88"/>
    <w:rsid w:val="0056109D"/>
    <w:rsid w:val="00562E23"/>
    <w:rsid w:val="00562EDA"/>
    <w:rsid w:val="00563A51"/>
    <w:rsid w:val="00563D46"/>
    <w:rsid w:val="00565D6B"/>
    <w:rsid w:val="00567050"/>
    <w:rsid w:val="00570201"/>
    <w:rsid w:val="00570675"/>
    <w:rsid w:val="00571D38"/>
    <w:rsid w:val="00572880"/>
    <w:rsid w:val="005754A1"/>
    <w:rsid w:val="00575620"/>
    <w:rsid w:val="0057591F"/>
    <w:rsid w:val="005759A3"/>
    <w:rsid w:val="00576F90"/>
    <w:rsid w:val="00580860"/>
    <w:rsid w:val="00584070"/>
    <w:rsid w:val="00586A56"/>
    <w:rsid w:val="00586FF3"/>
    <w:rsid w:val="00587A03"/>
    <w:rsid w:val="005904C2"/>
    <w:rsid w:val="00590D86"/>
    <w:rsid w:val="00590EA0"/>
    <w:rsid w:val="00591035"/>
    <w:rsid w:val="00591546"/>
    <w:rsid w:val="00591E58"/>
    <w:rsid w:val="00591EEB"/>
    <w:rsid w:val="00593BDD"/>
    <w:rsid w:val="0059464E"/>
    <w:rsid w:val="00594DBD"/>
    <w:rsid w:val="00595010"/>
    <w:rsid w:val="005951F7"/>
    <w:rsid w:val="00597002"/>
    <w:rsid w:val="00597A59"/>
    <w:rsid w:val="005A1BF3"/>
    <w:rsid w:val="005A2635"/>
    <w:rsid w:val="005A2895"/>
    <w:rsid w:val="005A3263"/>
    <w:rsid w:val="005A3474"/>
    <w:rsid w:val="005A3957"/>
    <w:rsid w:val="005A4106"/>
    <w:rsid w:val="005A59F1"/>
    <w:rsid w:val="005A7DD2"/>
    <w:rsid w:val="005B144B"/>
    <w:rsid w:val="005B1F70"/>
    <w:rsid w:val="005B2AB7"/>
    <w:rsid w:val="005B305F"/>
    <w:rsid w:val="005B34E1"/>
    <w:rsid w:val="005B379B"/>
    <w:rsid w:val="005B3AB0"/>
    <w:rsid w:val="005B52BF"/>
    <w:rsid w:val="005B68BB"/>
    <w:rsid w:val="005C1525"/>
    <w:rsid w:val="005C1D3A"/>
    <w:rsid w:val="005C266D"/>
    <w:rsid w:val="005C2FAF"/>
    <w:rsid w:val="005C3D5B"/>
    <w:rsid w:val="005C3DD2"/>
    <w:rsid w:val="005C49C4"/>
    <w:rsid w:val="005C57A0"/>
    <w:rsid w:val="005C5DBB"/>
    <w:rsid w:val="005C6114"/>
    <w:rsid w:val="005C6281"/>
    <w:rsid w:val="005C7C63"/>
    <w:rsid w:val="005D0B50"/>
    <w:rsid w:val="005D224F"/>
    <w:rsid w:val="005D236E"/>
    <w:rsid w:val="005D27CE"/>
    <w:rsid w:val="005D3219"/>
    <w:rsid w:val="005D3B42"/>
    <w:rsid w:val="005D438A"/>
    <w:rsid w:val="005D7001"/>
    <w:rsid w:val="005E0319"/>
    <w:rsid w:val="005E20A1"/>
    <w:rsid w:val="005E3945"/>
    <w:rsid w:val="005E3B3B"/>
    <w:rsid w:val="005E448B"/>
    <w:rsid w:val="005E4F59"/>
    <w:rsid w:val="005E50FD"/>
    <w:rsid w:val="005F1F34"/>
    <w:rsid w:val="005F2268"/>
    <w:rsid w:val="005F3FB3"/>
    <w:rsid w:val="005F44AD"/>
    <w:rsid w:val="005F6AF0"/>
    <w:rsid w:val="005F75D8"/>
    <w:rsid w:val="006006AA"/>
    <w:rsid w:val="00600763"/>
    <w:rsid w:val="00601E16"/>
    <w:rsid w:val="00603E61"/>
    <w:rsid w:val="00604C9F"/>
    <w:rsid w:val="0060672B"/>
    <w:rsid w:val="00607231"/>
    <w:rsid w:val="00607642"/>
    <w:rsid w:val="006076CE"/>
    <w:rsid w:val="00607A11"/>
    <w:rsid w:val="00612465"/>
    <w:rsid w:val="0061353C"/>
    <w:rsid w:val="00614004"/>
    <w:rsid w:val="00614A3E"/>
    <w:rsid w:val="00614B3B"/>
    <w:rsid w:val="006161E1"/>
    <w:rsid w:val="00617AD3"/>
    <w:rsid w:val="00620D51"/>
    <w:rsid w:val="006212BE"/>
    <w:rsid w:val="00625DF6"/>
    <w:rsid w:val="00626629"/>
    <w:rsid w:val="00631F90"/>
    <w:rsid w:val="006325BA"/>
    <w:rsid w:val="00632840"/>
    <w:rsid w:val="00632F8C"/>
    <w:rsid w:val="0063334A"/>
    <w:rsid w:val="006336AB"/>
    <w:rsid w:val="00633B02"/>
    <w:rsid w:val="00634955"/>
    <w:rsid w:val="00635665"/>
    <w:rsid w:val="00636BEC"/>
    <w:rsid w:val="00640A7F"/>
    <w:rsid w:val="006415EF"/>
    <w:rsid w:val="00641E0E"/>
    <w:rsid w:val="0064220C"/>
    <w:rsid w:val="0064293F"/>
    <w:rsid w:val="006431F4"/>
    <w:rsid w:val="0064352F"/>
    <w:rsid w:val="00647ED0"/>
    <w:rsid w:val="0065046B"/>
    <w:rsid w:val="006524F5"/>
    <w:rsid w:val="00652581"/>
    <w:rsid w:val="00657E1E"/>
    <w:rsid w:val="00660CCB"/>
    <w:rsid w:val="006635CB"/>
    <w:rsid w:val="00663C04"/>
    <w:rsid w:val="00663D20"/>
    <w:rsid w:val="006643BE"/>
    <w:rsid w:val="006655F0"/>
    <w:rsid w:val="00665F58"/>
    <w:rsid w:val="00667A93"/>
    <w:rsid w:val="00670282"/>
    <w:rsid w:val="00670E48"/>
    <w:rsid w:val="00671A90"/>
    <w:rsid w:val="00673D2D"/>
    <w:rsid w:val="00674BEB"/>
    <w:rsid w:val="006769AA"/>
    <w:rsid w:val="00681130"/>
    <w:rsid w:val="006859D9"/>
    <w:rsid w:val="00690404"/>
    <w:rsid w:val="006914E9"/>
    <w:rsid w:val="006921D8"/>
    <w:rsid w:val="006927C6"/>
    <w:rsid w:val="00692C17"/>
    <w:rsid w:val="00693923"/>
    <w:rsid w:val="00693BA8"/>
    <w:rsid w:val="0069555A"/>
    <w:rsid w:val="006964CE"/>
    <w:rsid w:val="006A2731"/>
    <w:rsid w:val="006A27FF"/>
    <w:rsid w:val="006A3134"/>
    <w:rsid w:val="006A5FA5"/>
    <w:rsid w:val="006B084F"/>
    <w:rsid w:val="006B24CF"/>
    <w:rsid w:val="006B30E3"/>
    <w:rsid w:val="006B315C"/>
    <w:rsid w:val="006B34F6"/>
    <w:rsid w:val="006B40DA"/>
    <w:rsid w:val="006B48FE"/>
    <w:rsid w:val="006B4F9A"/>
    <w:rsid w:val="006B64CA"/>
    <w:rsid w:val="006C01D5"/>
    <w:rsid w:val="006C066D"/>
    <w:rsid w:val="006C1B30"/>
    <w:rsid w:val="006C235F"/>
    <w:rsid w:val="006C263C"/>
    <w:rsid w:val="006C2685"/>
    <w:rsid w:val="006C3501"/>
    <w:rsid w:val="006C385B"/>
    <w:rsid w:val="006C3F1C"/>
    <w:rsid w:val="006C6362"/>
    <w:rsid w:val="006C7058"/>
    <w:rsid w:val="006C7B23"/>
    <w:rsid w:val="006D0EDE"/>
    <w:rsid w:val="006D1346"/>
    <w:rsid w:val="006D1603"/>
    <w:rsid w:val="006D314F"/>
    <w:rsid w:val="006D33B3"/>
    <w:rsid w:val="006D33D1"/>
    <w:rsid w:val="006D37BE"/>
    <w:rsid w:val="006D40FD"/>
    <w:rsid w:val="006D465E"/>
    <w:rsid w:val="006D5EEC"/>
    <w:rsid w:val="006D5F14"/>
    <w:rsid w:val="006D705B"/>
    <w:rsid w:val="006D7077"/>
    <w:rsid w:val="006E0CB3"/>
    <w:rsid w:val="006E13AD"/>
    <w:rsid w:val="006E1C62"/>
    <w:rsid w:val="006E313E"/>
    <w:rsid w:val="006E540B"/>
    <w:rsid w:val="006E5656"/>
    <w:rsid w:val="006E573C"/>
    <w:rsid w:val="006E5A06"/>
    <w:rsid w:val="006E6EDC"/>
    <w:rsid w:val="006E74CA"/>
    <w:rsid w:val="006E7886"/>
    <w:rsid w:val="006F03E1"/>
    <w:rsid w:val="006F2048"/>
    <w:rsid w:val="006F20F0"/>
    <w:rsid w:val="006F2408"/>
    <w:rsid w:val="006F3535"/>
    <w:rsid w:val="006F38E1"/>
    <w:rsid w:val="006F3BC2"/>
    <w:rsid w:val="006F3E81"/>
    <w:rsid w:val="006F5200"/>
    <w:rsid w:val="006F5EC9"/>
    <w:rsid w:val="006F726B"/>
    <w:rsid w:val="006F73F5"/>
    <w:rsid w:val="006F75B8"/>
    <w:rsid w:val="006F765C"/>
    <w:rsid w:val="00700639"/>
    <w:rsid w:val="007018AF"/>
    <w:rsid w:val="00701F1E"/>
    <w:rsid w:val="00701FF3"/>
    <w:rsid w:val="007020EC"/>
    <w:rsid w:val="007033CC"/>
    <w:rsid w:val="00705C80"/>
    <w:rsid w:val="00706103"/>
    <w:rsid w:val="007061CD"/>
    <w:rsid w:val="0070677D"/>
    <w:rsid w:val="00710F80"/>
    <w:rsid w:val="00711318"/>
    <w:rsid w:val="00711BF2"/>
    <w:rsid w:val="00711BF6"/>
    <w:rsid w:val="0071206A"/>
    <w:rsid w:val="007143E7"/>
    <w:rsid w:val="00716494"/>
    <w:rsid w:val="0071731F"/>
    <w:rsid w:val="00717AF8"/>
    <w:rsid w:val="00720297"/>
    <w:rsid w:val="00720D66"/>
    <w:rsid w:val="00722E7C"/>
    <w:rsid w:val="00724A91"/>
    <w:rsid w:val="00725239"/>
    <w:rsid w:val="00726267"/>
    <w:rsid w:val="00727E2C"/>
    <w:rsid w:val="00730370"/>
    <w:rsid w:val="00730D70"/>
    <w:rsid w:val="0073147E"/>
    <w:rsid w:val="0073234A"/>
    <w:rsid w:val="00732EFC"/>
    <w:rsid w:val="00735A37"/>
    <w:rsid w:val="00740D08"/>
    <w:rsid w:val="007425FE"/>
    <w:rsid w:val="00742B76"/>
    <w:rsid w:val="0074443D"/>
    <w:rsid w:val="00744939"/>
    <w:rsid w:val="007456A8"/>
    <w:rsid w:val="00745FCA"/>
    <w:rsid w:val="00747E27"/>
    <w:rsid w:val="00752537"/>
    <w:rsid w:val="00752D5A"/>
    <w:rsid w:val="00753552"/>
    <w:rsid w:val="00753644"/>
    <w:rsid w:val="00753C6A"/>
    <w:rsid w:val="00753D47"/>
    <w:rsid w:val="00754A00"/>
    <w:rsid w:val="007554B3"/>
    <w:rsid w:val="007564AF"/>
    <w:rsid w:val="00756877"/>
    <w:rsid w:val="00756D79"/>
    <w:rsid w:val="00761778"/>
    <w:rsid w:val="00761AD8"/>
    <w:rsid w:val="007634DE"/>
    <w:rsid w:val="007638B7"/>
    <w:rsid w:val="0076396F"/>
    <w:rsid w:val="00763EBC"/>
    <w:rsid w:val="007658E6"/>
    <w:rsid w:val="0076596B"/>
    <w:rsid w:val="0076668E"/>
    <w:rsid w:val="0076740A"/>
    <w:rsid w:val="00767CC2"/>
    <w:rsid w:val="0077086B"/>
    <w:rsid w:val="00770A42"/>
    <w:rsid w:val="00771D36"/>
    <w:rsid w:val="00771F40"/>
    <w:rsid w:val="00774E24"/>
    <w:rsid w:val="00775736"/>
    <w:rsid w:val="007767F3"/>
    <w:rsid w:val="007815FE"/>
    <w:rsid w:val="0078216F"/>
    <w:rsid w:val="00782800"/>
    <w:rsid w:val="00782F13"/>
    <w:rsid w:val="00784D55"/>
    <w:rsid w:val="00786379"/>
    <w:rsid w:val="00787A6F"/>
    <w:rsid w:val="00791C56"/>
    <w:rsid w:val="00791D3E"/>
    <w:rsid w:val="007926B3"/>
    <w:rsid w:val="00793117"/>
    <w:rsid w:val="00793560"/>
    <w:rsid w:val="00793AAD"/>
    <w:rsid w:val="00795041"/>
    <w:rsid w:val="00795CE5"/>
    <w:rsid w:val="0079795B"/>
    <w:rsid w:val="007A0DCD"/>
    <w:rsid w:val="007A13EF"/>
    <w:rsid w:val="007A2730"/>
    <w:rsid w:val="007A29C5"/>
    <w:rsid w:val="007A3FFD"/>
    <w:rsid w:val="007A4A96"/>
    <w:rsid w:val="007A4E90"/>
    <w:rsid w:val="007A5418"/>
    <w:rsid w:val="007A6175"/>
    <w:rsid w:val="007A640F"/>
    <w:rsid w:val="007A6F7D"/>
    <w:rsid w:val="007A7B64"/>
    <w:rsid w:val="007B018F"/>
    <w:rsid w:val="007B0D1D"/>
    <w:rsid w:val="007B0DCC"/>
    <w:rsid w:val="007B5631"/>
    <w:rsid w:val="007B57E9"/>
    <w:rsid w:val="007B5B7C"/>
    <w:rsid w:val="007B6C55"/>
    <w:rsid w:val="007B78FE"/>
    <w:rsid w:val="007C0724"/>
    <w:rsid w:val="007C31FA"/>
    <w:rsid w:val="007C4FBE"/>
    <w:rsid w:val="007C5A7B"/>
    <w:rsid w:val="007C5EA3"/>
    <w:rsid w:val="007D1EB6"/>
    <w:rsid w:val="007D304E"/>
    <w:rsid w:val="007D3560"/>
    <w:rsid w:val="007D3D7E"/>
    <w:rsid w:val="007D5793"/>
    <w:rsid w:val="007D706C"/>
    <w:rsid w:val="007D7250"/>
    <w:rsid w:val="007D77BC"/>
    <w:rsid w:val="007E04F4"/>
    <w:rsid w:val="007E2C4E"/>
    <w:rsid w:val="007E3C82"/>
    <w:rsid w:val="007E599E"/>
    <w:rsid w:val="007E5A1B"/>
    <w:rsid w:val="007E7FC3"/>
    <w:rsid w:val="007F1240"/>
    <w:rsid w:val="007F157F"/>
    <w:rsid w:val="007F2753"/>
    <w:rsid w:val="007F28FB"/>
    <w:rsid w:val="007F5F3D"/>
    <w:rsid w:val="007F60C0"/>
    <w:rsid w:val="007F7C3F"/>
    <w:rsid w:val="00800A57"/>
    <w:rsid w:val="0080144C"/>
    <w:rsid w:val="00802170"/>
    <w:rsid w:val="00804687"/>
    <w:rsid w:val="00806C3A"/>
    <w:rsid w:val="00811467"/>
    <w:rsid w:val="00811D50"/>
    <w:rsid w:val="0081410D"/>
    <w:rsid w:val="00815000"/>
    <w:rsid w:val="00816E93"/>
    <w:rsid w:val="00817149"/>
    <w:rsid w:val="008206F5"/>
    <w:rsid w:val="008207CF"/>
    <w:rsid w:val="0082238B"/>
    <w:rsid w:val="00823807"/>
    <w:rsid w:val="00823F50"/>
    <w:rsid w:val="00824E09"/>
    <w:rsid w:val="00825477"/>
    <w:rsid w:val="008264DA"/>
    <w:rsid w:val="008321C3"/>
    <w:rsid w:val="008325A2"/>
    <w:rsid w:val="00832F0D"/>
    <w:rsid w:val="00832FE1"/>
    <w:rsid w:val="0083353F"/>
    <w:rsid w:val="008340FC"/>
    <w:rsid w:val="00834890"/>
    <w:rsid w:val="008349CA"/>
    <w:rsid w:val="00834D15"/>
    <w:rsid w:val="00835D38"/>
    <w:rsid w:val="008369C6"/>
    <w:rsid w:val="00837EE0"/>
    <w:rsid w:val="0084205A"/>
    <w:rsid w:val="00842C12"/>
    <w:rsid w:val="0084327A"/>
    <w:rsid w:val="00843C8E"/>
    <w:rsid w:val="00846097"/>
    <w:rsid w:val="008460BB"/>
    <w:rsid w:val="008462B4"/>
    <w:rsid w:val="00846A36"/>
    <w:rsid w:val="00846A4B"/>
    <w:rsid w:val="00846F0D"/>
    <w:rsid w:val="008473FD"/>
    <w:rsid w:val="00850119"/>
    <w:rsid w:val="00850CB5"/>
    <w:rsid w:val="00851816"/>
    <w:rsid w:val="00852318"/>
    <w:rsid w:val="008528A1"/>
    <w:rsid w:val="0085512E"/>
    <w:rsid w:val="00855319"/>
    <w:rsid w:val="008557CB"/>
    <w:rsid w:val="00861A5C"/>
    <w:rsid w:val="00862BE4"/>
    <w:rsid w:val="00864DBB"/>
    <w:rsid w:val="0086585F"/>
    <w:rsid w:val="00866100"/>
    <w:rsid w:val="008666D8"/>
    <w:rsid w:val="008678F2"/>
    <w:rsid w:val="0087068C"/>
    <w:rsid w:val="00873159"/>
    <w:rsid w:val="008736C9"/>
    <w:rsid w:val="008757F8"/>
    <w:rsid w:val="00875B21"/>
    <w:rsid w:val="00877A29"/>
    <w:rsid w:val="00877C65"/>
    <w:rsid w:val="00881EAF"/>
    <w:rsid w:val="00882218"/>
    <w:rsid w:val="00883DCA"/>
    <w:rsid w:val="008844FB"/>
    <w:rsid w:val="00884C1F"/>
    <w:rsid w:val="00885456"/>
    <w:rsid w:val="008858CF"/>
    <w:rsid w:val="00885AAF"/>
    <w:rsid w:val="00885BAC"/>
    <w:rsid w:val="00890DBA"/>
    <w:rsid w:val="00891926"/>
    <w:rsid w:val="0089367A"/>
    <w:rsid w:val="00894460"/>
    <w:rsid w:val="00894982"/>
    <w:rsid w:val="00894B09"/>
    <w:rsid w:val="0089716F"/>
    <w:rsid w:val="00897D4D"/>
    <w:rsid w:val="008A071B"/>
    <w:rsid w:val="008A6148"/>
    <w:rsid w:val="008A76F4"/>
    <w:rsid w:val="008B13EA"/>
    <w:rsid w:val="008B173A"/>
    <w:rsid w:val="008B1E2F"/>
    <w:rsid w:val="008B48E3"/>
    <w:rsid w:val="008B6B45"/>
    <w:rsid w:val="008B738F"/>
    <w:rsid w:val="008B7C9B"/>
    <w:rsid w:val="008C1572"/>
    <w:rsid w:val="008C2132"/>
    <w:rsid w:val="008C3165"/>
    <w:rsid w:val="008C3848"/>
    <w:rsid w:val="008C3A11"/>
    <w:rsid w:val="008C6107"/>
    <w:rsid w:val="008C787B"/>
    <w:rsid w:val="008D08AC"/>
    <w:rsid w:val="008D431C"/>
    <w:rsid w:val="008D5114"/>
    <w:rsid w:val="008D726D"/>
    <w:rsid w:val="008E0633"/>
    <w:rsid w:val="008E15E0"/>
    <w:rsid w:val="008E2DF4"/>
    <w:rsid w:val="008E4592"/>
    <w:rsid w:val="008E5D10"/>
    <w:rsid w:val="008E61E6"/>
    <w:rsid w:val="008F1377"/>
    <w:rsid w:val="008F14CA"/>
    <w:rsid w:val="008F1918"/>
    <w:rsid w:val="008F61B8"/>
    <w:rsid w:val="008F6684"/>
    <w:rsid w:val="008F725C"/>
    <w:rsid w:val="009003E5"/>
    <w:rsid w:val="00900E6B"/>
    <w:rsid w:val="00901A4A"/>
    <w:rsid w:val="0090262C"/>
    <w:rsid w:val="00905907"/>
    <w:rsid w:val="009066C0"/>
    <w:rsid w:val="009103B8"/>
    <w:rsid w:val="00910BA9"/>
    <w:rsid w:val="009117FE"/>
    <w:rsid w:val="00911E3F"/>
    <w:rsid w:val="00911E94"/>
    <w:rsid w:val="00912872"/>
    <w:rsid w:val="009135C7"/>
    <w:rsid w:val="009139A7"/>
    <w:rsid w:val="00914799"/>
    <w:rsid w:val="00914BD1"/>
    <w:rsid w:val="009155EF"/>
    <w:rsid w:val="00915AEB"/>
    <w:rsid w:val="00916ED0"/>
    <w:rsid w:val="00920A36"/>
    <w:rsid w:val="0092116A"/>
    <w:rsid w:val="00922C61"/>
    <w:rsid w:val="00922FED"/>
    <w:rsid w:val="009242FD"/>
    <w:rsid w:val="00926779"/>
    <w:rsid w:val="00927F95"/>
    <w:rsid w:val="00927FBC"/>
    <w:rsid w:val="00932A1B"/>
    <w:rsid w:val="00936042"/>
    <w:rsid w:val="0093673D"/>
    <w:rsid w:val="00940BBC"/>
    <w:rsid w:val="00941F80"/>
    <w:rsid w:val="0094307E"/>
    <w:rsid w:val="00943B56"/>
    <w:rsid w:val="00946609"/>
    <w:rsid w:val="00946C37"/>
    <w:rsid w:val="00947938"/>
    <w:rsid w:val="00951383"/>
    <w:rsid w:val="00951E39"/>
    <w:rsid w:val="00952142"/>
    <w:rsid w:val="00952562"/>
    <w:rsid w:val="00953AFA"/>
    <w:rsid w:val="00953D38"/>
    <w:rsid w:val="0095437B"/>
    <w:rsid w:val="009544EA"/>
    <w:rsid w:val="00957E52"/>
    <w:rsid w:val="00957FE5"/>
    <w:rsid w:val="00960161"/>
    <w:rsid w:val="00960239"/>
    <w:rsid w:val="00960F21"/>
    <w:rsid w:val="009624BD"/>
    <w:rsid w:val="0096382B"/>
    <w:rsid w:val="00964CC0"/>
    <w:rsid w:val="00965597"/>
    <w:rsid w:val="00965865"/>
    <w:rsid w:val="00966CFE"/>
    <w:rsid w:val="00973C50"/>
    <w:rsid w:val="00974C5E"/>
    <w:rsid w:val="0097501B"/>
    <w:rsid w:val="00975305"/>
    <w:rsid w:val="00975FB3"/>
    <w:rsid w:val="00975FC1"/>
    <w:rsid w:val="00976928"/>
    <w:rsid w:val="0097766E"/>
    <w:rsid w:val="00980176"/>
    <w:rsid w:val="00980D3A"/>
    <w:rsid w:val="0098158B"/>
    <w:rsid w:val="00981D36"/>
    <w:rsid w:val="009848EA"/>
    <w:rsid w:val="00984F50"/>
    <w:rsid w:val="0098562C"/>
    <w:rsid w:val="00987C6E"/>
    <w:rsid w:val="00993945"/>
    <w:rsid w:val="0099432B"/>
    <w:rsid w:val="00997878"/>
    <w:rsid w:val="009A0975"/>
    <w:rsid w:val="009A0C19"/>
    <w:rsid w:val="009A1AFE"/>
    <w:rsid w:val="009A1BB1"/>
    <w:rsid w:val="009A37EB"/>
    <w:rsid w:val="009A48ED"/>
    <w:rsid w:val="009A4A39"/>
    <w:rsid w:val="009A68DE"/>
    <w:rsid w:val="009A6BDB"/>
    <w:rsid w:val="009A6C20"/>
    <w:rsid w:val="009A75E3"/>
    <w:rsid w:val="009A7B5F"/>
    <w:rsid w:val="009A7EE8"/>
    <w:rsid w:val="009B0F3D"/>
    <w:rsid w:val="009B23D2"/>
    <w:rsid w:val="009B2CEA"/>
    <w:rsid w:val="009B4F53"/>
    <w:rsid w:val="009B5206"/>
    <w:rsid w:val="009B5F2D"/>
    <w:rsid w:val="009B6F60"/>
    <w:rsid w:val="009B75A4"/>
    <w:rsid w:val="009C0349"/>
    <w:rsid w:val="009C0C90"/>
    <w:rsid w:val="009C2E2B"/>
    <w:rsid w:val="009C4E87"/>
    <w:rsid w:val="009C4F8E"/>
    <w:rsid w:val="009C65EB"/>
    <w:rsid w:val="009C75B9"/>
    <w:rsid w:val="009D0AAB"/>
    <w:rsid w:val="009D2952"/>
    <w:rsid w:val="009D3281"/>
    <w:rsid w:val="009D4CB2"/>
    <w:rsid w:val="009D697F"/>
    <w:rsid w:val="009D6AFB"/>
    <w:rsid w:val="009E1813"/>
    <w:rsid w:val="009E1CC6"/>
    <w:rsid w:val="009E24BF"/>
    <w:rsid w:val="009E39A4"/>
    <w:rsid w:val="009E3F98"/>
    <w:rsid w:val="009E40CB"/>
    <w:rsid w:val="009E42FF"/>
    <w:rsid w:val="009E47A2"/>
    <w:rsid w:val="009E52FB"/>
    <w:rsid w:val="009E5982"/>
    <w:rsid w:val="009E5E30"/>
    <w:rsid w:val="009F2614"/>
    <w:rsid w:val="009F38E4"/>
    <w:rsid w:val="009F397B"/>
    <w:rsid w:val="009F3A88"/>
    <w:rsid w:val="009F3AC5"/>
    <w:rsid w:val="009F5758"/>
    <w:rsid w:val="009F5842"/>
    <w:rsid w:val="009F7535"/>
    <w:rsid w:val="009F7EA7"/>
    <w:rsid w:val="00A035F9"/>
    <w:rsid w:val="00A0453B"/>
    <w:rsid w:val="00A07F7A"/>
    <w:rsid w:val="00A10AA2"/>
    <w:rsid w:val="00A133C2"/>
    <w:rsid w:val="00A13CB7"/>
    <w:rsid w:val="00A1514C"/>
    <w:rsid w:val="00A17329"/>
    <w:rsid w:val="00A17EFC"/>
    <w:rsid w:val="00A21130"/>
    <w:rsid w:val="00A230C9"/>
    <w:rsid w:val="00A23336"/>
    <w:rsid w:val="00A23374"/>
    <w:rsid w:val="00A2346B"/>
    <w:rsid w:val="00A23569"/>
    <w:rsid w:val="00A246FB"/>
    <w:rsid w:val="00A268E7"/>
    <w:rsid w:val="00A27FF3"/>
    <w:rsid w:val="00A320D8"/>
    <w:rsid w:val="00A32E75"/>
    <w:rsid w:val="00A33282"/>
    <w:rsid w:val="00A33D61"/>
    <w:rsid w:val="00A342AA"/>
    <w:rsid w:val="00A358CF"/>
    <w:rsid w:val="00A37272"/>
    <w:rsid w:val="00A410F8"/>
    <w:rsid w:val="00A4251C"/>
    <w:rsid w:val="00A42CE0"/>
    <w:rsid w:val="00A438CA"/>
    <w:rsid w:val="00A43D40"/>
    <w:rsid w:val="00A453D1"/>
    <w:rsid w:val="00A466E4"/>
    <w:rsid w:val="00A46D11"/>
    <w:rsid w:val="00A47C01"/>
    <w:rsid w:val="00A501F4"/>
    <w:rsid w:val="00A50924"/>
    <w:rsid w:val="00A51B92"/>
    <w:rsid w:val="00A52015"/>
    <w:rsid w:val="00A5344D"/>
    <w:rsid w:val="00A53659"/>
    <w:rsid w:val="00A5388D"/>
    <w:rsid w:val="00A53BC4"/>
    <w:rsid w:val="00A55763"/>
    <w:rsid w:val="00A56762"/>
    <w:rsid w:val="00A5701E"/>
    <w:rsid w:val="00A57CCF"/>
    <w:rsid w:val="00A60683"/>
    <w:rsid w:val="00A616A7"/>
    <w:rsid w:val="00A622FC"/>
    <w:rsid w:val="00A6232D"/>
    <w:rsid w:val="00A62FE6"/>
    <w:rsid w:val="00A63E8F"/>
    <w:rsid w:val="00A644DB"/>
    <w:rsid w:val="00A668FC"/>
    <w:rsid w:val="00A709DD"/>
    <w:rsid w:val="00A72337"/>
    <w:rsid w:val="00A73FDC"/>
    <w:rsid w:val="00A7456C"/>
    <w:rsid w:val="00A74B59"/>
    <w:rsid w:val="00A762AC"/>
    <w:rsid w:val="00A76D6C"/>
    <w:rsid w:val="00A80A9B"/>
    <w:rsid w:val="00A80F46"/>
    <w:rsid w:val="00A8212D"/>
    <w:rsid w:val="00A828A1"/>
    <w:rsid w:val="00A83DCF"/>
    <w:rsid w:val="00A8437E"/>
    <w:rsid w:val="00A85F30"/>
    <w:rsid w:val="00A86693"/>
    <w:rsid w:val="00A86DAD"/>
    <w:rsid w:val="00A870F9"/>
    <w:rsid w:val="00A87AF4"/>
    <w:rsid w:val="00A87F84"/>
    <w:rsid w:val="00A90CE1"/>
    <w:rsid w:val="00A9205D"/>
    <w:rsid w:val="00A92BD8"/>
    <w:rsid w:val="00A9639D"/>
    <w:rsid w:val="00AA0426"/>
    <w:rsid w:val="00AA0D50"/>
    <w:rsid w:val="00AA38E7"/>
    <w:rsid w:val="00AA3D49"/>
    <w:rsid w:val="00AA51FC"/>
    <w:rsid w:val="00AA7339"/>
    <w:rsid w:val="00AA7D93"/>
    <w:rsid w:val="00AB335F"/>
    <w:rsid w:val="00AB3508"/>
    <w:rsid w:val="00AB42E0"/>
    <w:rsid w:val="00AB43CA"/>
    <w:rsid w:val="00AB46AC"/>
    <w:rsid w:val="00AB4E0B"/>
    <w:rsid w:val="00AB612B"/>
    <w:rsid w:val="00AB7165"/>
    <w:rsid w:val="00AB71A9"/>
    <w:rsid w:val="00AB7B52"/>
    <w:rsid w:val="00AC0AE1"/>
    <w:rsid w:val="00AC0D21"/>
    <w:rsid w:val="00AC597E"/>
    <w:rsid w:val="00AC6937"/>
    <w:rsid w:val="00AC6C57"/>
    <w:rsid w:val="00AC7143"/>
    <w:rsid w:val="00AC7883"/>
    <w:rsid w:val="00AC7A5E"/>
    <w:rsid w:val="00AD2C44"/>
    <w:rsid w:val="00AD5AF1"/>
    <w:rsid w:val="00AD729E"/>
    <w:rsid w:val="00AD7DF5"/>
    <w:rsid w:val="00AE0ECB"/>
    <w:rsid w:val="00AE12DB"/>
    <w:rsid w:val="00AE1780"/>
    <w:rsid w:val="00AE30DC"/>
    <w:rsid w:val="00AE4640"/>
    <w:rsid w:val="00AE4ECC"/>
    <w:rsid w:val="00AE55C7"/>
    <w:rsid w:val="00AE5BDD"/>
    <w:rsid w:val="00AE6063"/>
    <w:rsid w:val="00AE696D"/>
    <w:rsid w:val="00AE6B23"/>
    <w:rsid w:val="00AE6BF7"/>
    <w:rsid w:val="00AE79E1"/>
    <w:rsid w:val="00AF3A6A"/>
    <w:rsid w:val="00AF3FEC"/>
    <w:rsid w:val="00AF6901"/>
    <w:rsid w:val="00AF699A"/>
    <w:rsid w:val="00AF7126"/>
    <w:rsid w:val="00AF7351"/>
    <w:rsid w:val="00AF78EA"/>
    <w:rsid w:val="00AF7A45"/>
    <w:rsid w:val="00B0144F"/>
    <w:rsid w:val="00B0163C"/>
    <w:rsid w:val="00B036DA"/>
    <w:rsid w:val="00B06AB1"/>
    <w:rsid w:val="00B10CC2"/>
    <w:rsid w:val="00B1145C"/>
    <w:rsid w:val="00B11715"/>
    <w:rsid w:val="00B1357A"/>
    <w:rsid w:val="00B152D2"/>
    <w:rsid w:val="00B15443"/>
    <w:rsid w:val="00B15931"/>
    <w:rsid w:val="00B16045"/>
    <w:rsid w:val="00B1761B"/>
    <w:rsid w:val="00B1789B"/>
    <w:rsid w:val="00B20311"/>
    <w:rsid w:val="00B20808"/>
    <w:rsid w:val="00B228EB"/>
    <w:rsid w:val="00B239CA"/>
    <w:rsid w:val="00B25668"/>
    <w:rsid w:val="00B259C4"/>
    <w:rsid w:val="00B262A6"/>
    <w:rsid w:val="00B2642B"/>
    <w:rsid w:val="00B2646B"/>
    <w:rsid w:val="00B279D4"/>
    <w:rsid w:val="00B30711"/>
    <w:rsid w:val="00B33262"/>
    <w:rsid w:val="00B33D82"/>
    <w:rsid w:val="00B34ECC"/>
    <w:rsid w:val="00B36986"/>
    <w:rsid w:val="00B3729A"/>
    <w:rsid w:val="00B41680"/>
    <w:rsid w:val="00B44ACE"/>
    <w:rsid w:val="00B46407"/>
    <w:rsid w:val="00B47EE4"/>
    <w:rsid w:val="00B504C1"/>
    <w:rsid w:val="00B506AF"/>
    <w:rsid w:val="00B50933"/>
    <w:rsid w:val="00B50BC9"/>
    <w:rsid w:val="00B515DE"/>
    <w:rsid w:val="00B522CD"/>
    <w:rsid w:val="00B52732"/>
    <w:rsid w:val="00B532D4"/>
    <w:rsid w:val="00B5494A"/>
    <w:rsid w:val="00B55D5F"/>
    <w:rsid w:val="00B57CE2"/>
    <w:rsid w:val="00B605D5"/>
    <w:rsid w:val="00B60BD6"/>
    <w:rsid w:val="00B60DDE"/>
    <w:rsid w:val="00B624E6"/>
    <w:rsid w:val="00B6367B"/>
    <w:rsid w:val="00B6469A"/>
    <w:rsid w:val="00B64C2B"/>
    <w:rsid w:val="00B6509F"/>
    <w:rsid w:val="00B6637F"/>
    <w:rsid w:val="00B67890"/>
    <w:rsid w:val="00B70438"/>
    <w:rsid w:val="00B71533"/>
    <w:rsid w:val="00B727A2"/>
    <w:rsid w:val="00B72884"/>
    <w:rsid w:val="00B73D1E"/>
    <w:rsid w:val="00B74D86"/>
    <w:rsid w:val="00B760C9"/>
    <w:rsid w:val="00B77799"/>
    <w:rsid w:val="00B80651"/>
    <w:rsid w:val="00B80EE1"/>
    <w:rsid w:val="00B81171"/>
    <w:rsid w:val="00B81830"/>
    <w:rsid w:val="00B82C42"/>
    <w:rsid w:val="00B82E95"/>
    <w:rsid w:val="00B8419F"/>
    <w:rsid w:val="00B868D6"/>
    <w:rsid w:val="00B87A99"/>
    <w:rsid w:val="00B90747"/>
    <w:rsid w:val="00B90E74"/>
    <w:rsid w:val="00B9387E"/>
    <w:rsid w:val="00B9574F"/>
    <w:rsid w:val="00B96C7A"/>
    <w:rsid w:val="00B9757B"/>
    <w:rsid w:val="00BA0077"/>
    <w:rsid w:val="00BA0CAC"/>
    <w:rsid w:val="00BA0F50"/>
    <w:rsid w:val="00BA1574"/>
    <w:rsid w:val="00BA1C86"/>
    <w:rsid w:val="00BA1CA6"/>
    <w:rsid w:val="00BA2DE6"/>
    <w:rsid w:val="00BA3B26"/>
    <w:rsid w:val="00BA3B9C"/>
    <w:rsid w:val="00BA4290"/>
    <w:rsid w:val="00BA5347"/>
    <w:rsid w:val="00BA65E3"/>
    <w:rsid w:val="00BA6E8A"/>
    <w:rsid w:val="00BA72DD"/>
    <w:rsid w:val="00BB044C"/>
    <w:rsid w:val="00BB0EE8"/>
    <w:rsid w:val="00BB14FB"/>
    <w:rsid w:val="00BB2601"/>
    <w:rsid w:val="00BB4E3F"/>
    <w:rsid w:val="00BB5A9C"/>
    <w:rsid w:val="00BB688F"/>
    <w:rsid w:val="00BB68F7"/>
    <w:rsid w:val="00BB6FEB"/>
    <w:rsid w:val="00BB71CF"/>
    <w:rsid w:val="00BC10EB"/>
    <w:rsid w:val="00BC22EF"/>
    <w:rsid w:val="00BC3247"/>
    <w:rsid w:val="00BC376A"/>
    <w:rsid w:val="00BC3A8A"/>
    <w:rsid w:val="00BC4539"/>
    <w:rsid w:val="00BC460B"/>
    <w:rsid w:val="00BC4AEE"/>
    <w:rsid w:val="00BC60EC"/>
    <w:rsid w:val="00BC7F08"/>
    <w:rsid w:val="00BD0F91"/>
    <w:rsid w:val="00BD36F9"/>
    <w:rsid w:val="00BD39E4"/>
    <w:rsid w:val="00BD3EA3"/>
    <w:rsid w:val="00BD7964"/>
    <w:rsid w:val="00BE06DB"/>
    <w:rsid w:val="00BE0EF7"/>
    <w:rsid w:val="00BE1758"/>
    <w:rsid w:val="00BE3E4D"/>
    <w:rsid w:val="00BE4369"/>
    <w:rsid w:val="00BE46BD"/>
    <w:rsid w:val="00BE4D8B"/>
    <w:rsid w:val="00BE5600"/>
    <w:rsid w:val="00BE5C98"/>
    <w:rsid w:val="00BE6F73"/>
    <w:rsid w:val="00BE785F"/>
    <w:rsid w:val="00BF0275"/>
    <w:rsid w:val="00BF07E6"/>
    <w:rsid w:val="00BF2ECC"/>
    <w:rsid w:val="00BF321A"/>
    <w:rsid w:val="00BF4048"/>
    <w:rsid w:val="00BF4524"/>
    <w:rsid w:val="00BF5FB7"/>
    <w:rsid w:val="00BF6123"/>
    <w:rsid w:val="00C00A21"/>
    <w:rsid w:val="00C017C2"/>
    <w:rsid w:val="00C017E4"/>
    <w:rsid w:val="00C01A4D"/>
    <w:rsid w:val="00C027BB"/>
    <w:rsid w:val="00C02912"/>
    <w:rsid w:val="00C02F1C"/>
    <w:rsid w:val="00C03B5E"/>
    <w:rsid w:val="00C04C5C"/>
    <w:rsid w:val="00C05DF9"/>
    <w:rsid w:val="00C07098"/>
    <w:rsid w:val="00C074AA"/>
    <w:rsid w:val="00C07FF5"/>
    <w:rsid w:val="00C106DE"/>
    <w:rsid w:val="00C1092B"/>
    <w:rsid w:val="00C12161"/>
    <w:rsid w:val="00C12A73"/>
    <w:rsid w:val="00C147DA"/>
    <w:rsid w:val="00C1496B"/>
    <w:rsid w:val="00C177F6"/>
    <w:rsid w:val="00C17F1A"/>
    <w:rsid w:val="00C20E75"/>
    <w:rsid w:val="00C21068"/>
    <w:rsid w:val="00C21791"/>
    <w:rsid w:val="00C2302B"/>
    <w:rsid w:val="00C24AF3"/>
    <w:rsid w:val="00C2778A"/>
    <w:rsid w:val="00C27B0D"/>
    <w:rsid w:val="00C30AB7"/>
    <w:rsid w:val="00C32DF4"/>
    <w:rsid w:val="00C3365A"/>
    <w:rsid w:val="00C33CD0"/>
    <w:rsid w:val="00C35FBF"/>
    <w:rsid w:val="00C36238"/>
    <w:rsid w:val="00C364BB"/>
    <w:rsid w:val="00C3709A"/>
    <w:rsid w:val="00C40249"/>
    <w:rsid w:val="00C40251"/>
    <w:rsid w:val="00C408D2"/>
    <w:rsid w:val="00C4149C"/>
    <w:rsid w:val="00C4177E"/>
    <w:rsid w:val="00C42FFF"/>
    <w:rsid w:val="00C43165"/>
    <w:rsid w:val="00C43F63"/>
    <w:rsid w:val="00C464B5"/>
    <w:rsid w:val="00C47208"/>
    <w:rsid w:val="00C4742E"/>
    <w:rsid w:val="00C511DD"/>
    <w:rsid w:val="00C515C2"/>
    <w:rsid w:val="00C5336A"/>
    <w:rsid w:val="00C53E9C"/>
    <w:rsid w:val="00C57252"/>
    <w:rsid w:val="00C57C5C"/>
    <w:rsid w:val="00C61D63"/>
    <w:rsid w:val="00C62632"/>
    <w:rsid w:val="00C62CEE"/>
    <w:rsid w:val="00C65BEF"/>
    <w:rsid w:val="00C70B90"/>
    <w:rsid w:val="00C71894"/>
    <w:rsid w:val="00C7403F"/>
    <w:rsid w:val="00C753B3"/>
    <w:rsid w:val="00C7733C"/>
    <w:rsid w:val="00C775AE"/>
    <w:rsid w:val="00C80728"/>
    <w:rsid w:val="00C8328B"/>
    <w:rsid w:val="00C8422D"/>
    <w:rsid w:val="00C84E10"/>
    <w:rsid w:val="00C871FF"/>
    <w:rsid w:val="00C87373"/>
    <w:rsid w:val="00C9006D"/>
    <w:rsid w:val="00C901BF"/>
    <w:rsid w:val="00C9080F"/>
    <w:rsid w:val="00C90E3F"/>
    <w:rsid w:val="00C91461"/>
    <w:rsid w:val="00C91571"/>
    <w:rsid w:val="00C9166B"/>
    <w:rsid w:val="00C92385"/>
    <w:rsid w:val="00C92A5C"/>
    <w:rsid w:val="00C92C83"/>
    <w:rsid w:val="00C93857"/>
    <w:rsid w:val="00C94455"/>
    <w:rsid w:val="00C945DC"/>
    <w:rsid w:val="00C97F52"/>
    <w:rsid w:val="00C97FA2"/>
    <w:rsid w:val="00CA0358"/>
    <w:rsid w:val="00CA06C9"/>
    <w:rsid w:val="00CA07F5"/>
    <w:rsid w:val="00CA1BA0"/>
    <w:rsid w:val="00CA35C5"/>
    <w:rsid w:val="00CA5273"/>
    <w:rsid w:val="00CA532D"/>
    <w:rsid w:val="00CA566B"/>
    <w:rsid w:val="00CA621C"/>
    <w:rsid w:val="00CA6FD9"/>
    <w:rsid w:val="00CA7ADD"/>
    <w:rsid w:val="00CB0425"/>
    <w:rsid w:val="00CB1588"/>
    <w:rsid w:val="00CB213E"/>
    <w:rsid w:val="00CB2BAE"/>
    <w:rsid w:val="00CB6128"/>
    <w:rsid w:val="00CB66D3"/>
    <w:rsid w:val="00CB71FB"/>
    <w:rsid w:val="00CB7D14"/>
    <w:rsid w:val="00CC0767"/>
    <w:rsid w:val="00CC1C5C"/>
    <w:rsid w:val="00CC1DD3"/>
    <w:rsid w:val="00CC26EA"/>
    <w:rsid w:val="00CC359B"/>
    <w:rsid w:val="00CC481E"/>
    <w:rsid w:val="00CC52E5"/>
    <w:rsid w:val="00CC639D"/>
    <w:rsid w:val="00CC6ED5"/>
    <w:rsid w:val="00CC6F2C"/>
    <w:rsid w:val="00CD12F2"/>
    <w:rsid w:val="00CD1A58"/>
    <w:rsid w:val="00CD2A76"/>
    <w:rsid w:val="00CD2D1B"/>
    <w:rsid w:val="00CD48D4"/>
    <w:rsid w:val="00CD623C"/>
    <w:rsid w:val="00CD6BC1"/>
    <w:rsid w:val="00CE02A7"/>
    <w:rsid w:val="00CE0403"/>
    <w:rsid w:val="00CE076E"/>
    <w:rsid w:val="00CE4CDE"/>
    <w:rsid w:val="00CE67C6"/>
    <w:rsid w:val="00CE6B67"/>
    <w:rsid w:val="00CE7868"/>
    <w:rsid w:val="00CF0984"/>
    <w:rsid w:val="00CF13F4"/>
    <w:rsid w:val="00CF2BB9"/>
    <w:rsid w:val="00CF404B"/>
    <w:rsid w:val="00CF419F"/>
    <w:rsid w:val="00CF5034"/>
    <w:rsid w:val="00CF5AC6"/>
    <w:rsid w:val="00CF6AE2"/>
    <w:rsid w:val="00CF6E54"/>
    <w:rsid w:val="00D00758"/>
    <w:rsid w:val="00D00D52"/>
    <w:rsid w:val="00D014ED"/>
    <w:rsid w:val="00D01B73"/>
    <w:rsid w:val="00D0285C"/>
    <w:rsid w:val="00D053BD"/>
    <w:rsid w:val="00D05F0A"/>
    <w:rsid w:val="00D06948"/>
    <w:rsid w:val="00D06B64"/>
    <w:rsid w:val="00D06E0C"/>
    <w:rsid w:val="00D07BC2"/>
    <w:rsid w:val="00D11AD0"/>
    <w:rsid w:val="00D13F83"/>
    <w:rsid w:val="00D16983"/>
    <w:rsid w:val="00D17311"/>
    <w:rsid w:val="00D17F59"/>
    <w:rsid w:val="00D2189C"/>
    <w:rsid w:val="00D22041"/>
    <w:rsid w:val="00D245D5"/>
    <w:rsid w:val="00D247DA"/>
    <w:rsid w:val="00D25249"/>
    <w:rsid w:val="00D26458"/>
    <w:rsid w:val="00D26AA7"/>
    <w:rsid w:val="00D2783B"/>
    <w:rsid w:val="00D33FB2"/>
    <w:rsid w:val="00D34FAC"/>
    <w:rsid w:val="00D3648E"/>
    <w:rsid w:val="00D370F0"/>
    <w:rsid w:val="00D40681"/>
    <w:rsid w:val="00D408CD"/>
    <w:rsid w:val="00D4125E"/>
    <w:rsid w:val="00D4177D"/>
    <w:rsid w:val="00D41CDF"/>
    <w:rsid w:val="00D42789"/>
    <w:rsid w:val="00D44B3D"/>
    <w:rsid w:val="00D44CE6"/>
    <w:rsid w:val="00D4547F"/>
    <w:rsid w:val="00D52226"/>
    <w:rsid w:val="00D52614"/>
    <w:rsid w:val="00D5340F"/>
    <w:rsid w:val="00D54613"/>
    <w:rsid w:val="00D54A60"/>
    <w:rsid w:val="00D553EE"/>
    <w:rsid w:val="00D55F61"/>
    <w:rsid w:val="00D57B92"/>
    <w:rsid w:val="00D57E57"/>
    <w:rsid w:val="00D603B0"/>
    <w:rsid w:val="00D635FE"/>
    <w:rsid w:val="00D64664"/>
    <w:rsid w:val="00D64968"/>
    <w:rsid w:val="00D65A86"/>
    <w:rsid w:val="00D66270"/>
    <w:rsid w:val="00D66F3C"/>
    <w:rsid w:val="00D671B5"/>
    <w:rsid w:val="00D671D1"/>
    <w:rsid w:val="00D676FA"/>
    <w:rsid w:val="00D70453"/>
    <w:rsid w:val="00D70458"/>
    <w:rsid w:val="00D71C54"/>
    <w:rsid w:val="00D72BEE"/>
    <w:rsid w:val="00D741F7"/>
    <w:rsid w:val="00D742E9"/>
    <w:rsid w:val="00D77C2E"/>
    <w:rsid w:val="00D77CB3"/>
    <w:rsid w:val="00D8025E"/>
    <w:rsid w:val="00D80BAB"/>
    <w:rsid w:val="00D8192A"/>
    <w:rsid w:val="00D82017"/>
    <w:rsid w:val="00D822D5"/>
    <w:rsid w:val="00D8383B"/>
    <w:rsid w:val="00D83F12"/>
    <w:rsid w:val="00D86669"/>
    <w:rsid w:val="00D874F4"/>
    <w:rsid w:val="00D902B3"/>
    <w:rsid w:val="00D90CA2"/>
    <w:rsid w:val="00D91C2F"/>
    <w:rsid w:val="00D91E23"/>
    <w:rsid w:val="00D9242C"/>
    <w:rsid w:val="00D92E23"/>
    <w:rsid w:val="00D93601"/>
    <w:rsid w:val="00D9471C"/>
    <w:rsid w:val="00D94AFF"/>
    <w:rsid w:val="00D974E0"/>
    <w:rsid w:val="00DA0FDB"/>
    <w:rsid w:val="00DA1032"/>
    <w:rsid w:val="00DA1A34"/>
    <w:rsid w:val="00DA56A7"/>
    <w:rsid w:val="00DA6A50"/>
    <w:rsid w:val="00DA75AD"/>
    <w:rsid w:val="00DB2815"/>
    <w:rsid w:val="00DB32BA"/>
    <w:rsid w:val="00DB480D"/>
    <w:rsid w:val="00DB5A17"/>
    <w:rsid w:val="00DB748E"/>
    <w:rsid w:val="00DB78CE"/>
    <w:rsid w:val="00DB7B1B"/>
    <w:rsid w:val="00DC094F"/>
    <w:rsid w:val="00DC148E"/>
    <w:rsid w:val="00DC1E40"/>
    <w:rsid w:val="00DC232A"/>
    <w:rsid w:val="00DC2B1B"/>
    <w:rsid w:val="00DC3EBF"/>
    <w:rsid w:val="00DC5C49"/>
    <w:rsid w:val="00DC631F"/>
    <w:rsid w:val="00DC7547"/>
    <w:rsid w:val="00DC7866"/>
    <w:rsid w:val="00DD0533"/>
    <w:rsid w:val="00DD2D20"/>
    <w:rsid w:val="00DD597E"/>
    <w:rsid w:val="00DD5A49"/>
    <w:rsid w:val="00DD6728"/>
    <w:rsid w:val="00DD7CFE"/>
    <w:rsid w:val="00DE1390"/>
    <w:rsid w:val="00DE210C"/>
    <w:rsid w:val="00DE39E4"/>
    <w:rsid w:val="00DE416F"/>
    <w:rsid w:val="00DE47CF"/>
    <w:rsid w:val="00DE5CEE"/>
    <w:rsid w:val="00DE729F"/>
    <w:rsid w:val="00DE74AA"/>
    <w:rsid w:val="00DF0AC7"/>
    <w:rsid w:val="00DF10DE"/>
    <w:rsid w:val="00DF13C2"/>
    <w:rsid w:val="00DF13D9"/>
    <w:rsid w:val="00DF14EC"/>
    <w:rsid w:val="00DF1550"/>
    <w:rsid w:val="00DF256A"/>
    <w:rsid w:val="00DF5371"/>
    <w:rsid w:val="00DF5F90"/>
    <w:rsid w:val="00DF66E4"/>
    <w:rsid w:val="00DF725A"/>
    <w:rsid w:val="00DF75F4"/>
    <w:rsid w:val="00E0129F"/>
    <w:rsid w:val="00E02423"/>
    <w:rsid w:val="00E0443D"/>
    <w:rsid w:val="00E074E4"/>
    <w:rsid w:val="00E07F7D"/>
    <w:rsid w:val="00E108BF"/>
    <w:rsid w:val="00E1103E"/>
    <w:rsid w:val="00E12B38"/>
    <w:rsid w:val="00E1351D"/>
    <w:rsid w:val="00E15BED"/>
    <w:rsid w:val="00E16009"/>
    <w:rsid w:val="00E20A54"/>
    <w:rsid w:val="00E217B9"/>
    <w:rsid w:val="00E21D73"/>
    <w:rsid w:val="00E228EC"/>
    <w:rsid w:val="00E2342C"/>
    <w:rsid w:val="00E23454"/>
    <w:rsid w:val="00E23636"/>
    <w:rsid w:val="00E241DF"/>
    <w:rsid w:val="00E2495A"/>
    <w:rsid w:val="00E25B9B"/>
    <w:rsid w:val="00E26243"/>
    <w:rsid w:val="00E30D56"/>
    <w:rsid w:val="00E31D3B"/>
    <w:rsid w:val="00E33466"/>
    <w:rsid w:val="00E35D4A"/>
    <w:rsid w:val="00E35DE8"/>
    <w:rsid w:val="00E3637A"/>
    <w:rsid w:val="00E41300"/>
    <w:rsid w:val="00E42757"/>
    <w:rsid w:val="00E42E76"/>
    <w:rsid w:val="00E42E88"/>
    <w:rsid w:val="00E43116"/>
    <w:rsid w:val="00E4339C"/>
    <w:rsid w:val="00E45DE8"/>
    <w:rsid w:val="00E46A72"/>
    <w:rsid w:val="00E47557"/>
    <w:rsid w:val="00E50096"/>
    <w:rsid w:val="00E5054B"/>
    <w:rsid w:val="00E50C7F"/>
    <w:rsid w:val="00E510D6"/>
    <w:rsid w:val="00E5129F"/>
    <w:rsid w:val="00E52CE3"/>
    <w:rsid w:val="00E52FD3"/>
    <w:rsid w:val="00E531DF"/>
    <w:rsid w:val="00E53F64"/>
    <w:rsid w:val="00E5426A"/>
    <w:rsid w:val="00E5441C"/>
    <w:rsid w:val="00E56AA7"/>
    <w:rsid w:val="00E60206"/>
    <w:rsid w:val="00E619BB"/>
    <w:rsid w:val="00E63D39"/>
    <w:rsid w:val="00E67492"/>
    <w:rsid w:val="00E6751E"/>
    <w:rsid w:val="00E70239"/>
    <w:rsid w:val="00E70451"/>
    <w:rsid w:val="00E70771"/>
    <w:rsid w:val="00E71942"/>
    <w:rsid w:val="00E72443"/>
    <w:rsid w:val="00E72979"/>
    <w:rsid w:val="00E7494A"/>
    <w:rsid w:val="00E74AF1"/>
    <w:rsid w:val="00E7515A"/>
    <w:rsid w:val="00E76F62"/>
    <w:rsid w:val="00E77100"/>
    <w:rsid w:val="00E80BBD"/>
    <w:rsid w:val="00E80DDF"/>
    <w:rsid w:val="00E81126"/>
    <w:rsid w:val="00E83199"/>
    <w:rsid w:val="00E85AD4"/>
    <w:rsid w:val="00E8625C"/>
    <w:rsid w:val="00E863C9"/>
    <w:rsid w:val="00E9058A"/>
    <w:rsid w:val="00E90DCF"/>
    <w:rsid w:val="00E90F44"/>
    <w:rsid w:val="00E91DE5"/>
    <w:rsid w:val="00E960CF"/>
    <w:rsid w:val="00E97A1D"/>
    <w:rsid w:val="00EA01EE"/>
    <w:rsid w:val="00EA0D97"/>
    <w:rsid w:val="00EA173F"/>
    <w:rsid w:val="00EA1BC5"/>
    <w:rsid w:val="00EA3B6E"/>
    <w:rsid w:val="00EA5E6A"/>
    <w:rsid w:val="00EA6CD7"/>
    <w:rsid w:val="00EA6E1E"/>
    <w:rsid w:val="00EB01D9"/>
    <w:rsid w:val="00EB236F"/>
    <w:rsid w:val="00EB405A"/>
    <w:rsid w:val="00EB44FE"/>
    <w:rsid w:val="00EB4C0D"/>
    <w:rsid w:val="00EB4F86"/>
    <w:rsid w:val="00EB5F78"/>
    <w:rsid w:val="00EB613A"/>
    <w:rsid w:val="00EB6A32"/>
    <w:rsid w:val="00EB75AC"/>
    <w:rsid w:val="00EB76B2"/>
    <w:rsid w:val="00EB7A2E"/>
    <w:rsid w:val="00EB7D80"/>
    <w:rsid w:val="00EC0A84"/>
    <w:rsid w:val="00EC169D"/>
    <w:rsid w:val="00EC27B0"/>
    <w:rsid w:val="00EC2C38"/>
    <w:rsid w:val="00EC2EF7"/>
    <w:rsid w:val="00EC3721"/>
    <w:rsid w:val="00EC384F"/>
    <w:rsid w:val="00EC4332"/>
    <w:rsid w:val="00EC5492"/>
    <w:rsid w:val="00EC550C"/>
    <w:rsid w:val="00EC5F4D"/>
    <w:rsid w:val="00EC5F8E"/>
    <w:rsid w:val="00EC64E0"/>
    <w:rsid w:val="00EC67F4"/>
    <w:rsid w:val="00EC7CAA"/>
    <w:rsid w:val="00ED1C7A"/>
    <w:rsid w:val="00ED3DFE"/>
    <w:rsid w:val="00ED5383"/>
    <w:rsid w:val="00ED5510"/>
    <w:rsid w:val="00ED779C"/>
    <w:rsid w:val="00EE0BC7"/>
    <w:rsid w:val="00EE0D63"/>
    <w:rsid w:val="00EE0F1C"/>
    <w:rsid w:val="00EE1417"/>
    <w:rsid w:val="00EE1439"/>
    <w:rsid w:val="00EE15CD"/>
    <w:rsid w:val="00EE32FF"/>
    <w:rsid w:val="00EE3D2A"/>
    <w:rsid w:val="00EE4A66"/>
    <w:rsid w:val="00EE536D"/>
    <w:rsid w:val="00EE5A2D"/>
    <w:rsid w:val="00EF0F75"/>
    <w:rsid w:val="00EF12F8"/>
    <w:rsid w:val="00EF1793"/>
    <w:rsid w:val="00EF27A7"/>
    <w:rsid w:val="00EF35AE"/>
    <w:rsid w:val="00EF3CE1"/>
    <w:rsid w:val="00EF478E"/>
    <w:rsid w:val="00F00863"/>
    <w:rsid w:val="00F050D5"/>
    <w:rsid w:val="00F06720"/>
    <w:rsid w:val="00F10F6B"/>
    <w:rsid w:val="00F119BB"/>
    <w:rsid w:val="00F15877"/>
    <w:rsid w:val="00F17217"/>
    <w:rsid w:val="00F173FA"/>
    <w:rsid w:val="00F20ED2"/>
    <w:rsid w:val="00F228A3"/>
    <w:rsid w:val="00F2367B"/>
    <w:rsid w:val="00F24488"/>
    <w:rsid w:val="00F24CCD"/>
    <w:rsid w:val="00F276E8"/>
    <w:rsid w:val="00F314F0"/>
    <w:rsid w:val="00F32022"/>
    <w:rsid w:val="00F34948"/>
    <w:rsid w:val="00F3515A"/>
    <w:rsid w:val="00F357F7"/>
    <w:rsid w:val="00F36E0A"/>
    <w:rsid w:val="00F4005D"/>
    <w:rsid w:val="00F41F80"/>
    <w:rsid w:val="00F427A1"/>
    <w:rsid w:val="00F42A71"/>
    <w:rsid w:val="00F4355A"/>
    <w:rsid w:val="00F4397E"/>
    <w:rsid w:val="00F461D9"/>
    <w:rsid w:val="00F46EBA"/>
    <w:rsid w:val="00F4739C"/>
    <w:rsid w:val="00F4746B"/>
    <w:rsid w:val="00F523E8"/>
    <w:rsid w:val="00F53E45"/>
    <w:rsid w:val="00F540CB"/>
    <w:rsid w:val="00F55359"/>
    <w:rsid w:val="00F555FB"/>
    <w:rsid w:val="00F6120C"/>
    <w:rsid w:val="00F615A2"/>
    <w:rsid w:val="00F629C1"/>
    <w:rsid w:val="00F63192"/>
    <w:rsid w:val="00F63C54"/>
    <w:rsid w:val="00F64CCF"/>
    <w:rsid w:val="00F66015"/>
    <w:rsid w:val="00F666C1"/>
    <w:rsid w:val="00F66A04"/>
    <w:rsid w:val="00F6791B"/>
    <w:rsid w:val="00F72A91"/>
    <w:rsid w:val="00F731CB"/>
    <w:rsid w:val="00F7638B"/>
    <w:rsid w:val="00F76652"/>
    <w:rsid w:val="00F80C84"/>
    <w:rsid w:val="00F811BD"/>
    <w:rsid w:val="00F82B97"/>
    <w:rsid w:val="00F83EE3"/>
    <w:rsid w:val="00F8424B"/>
    <w:rsid w:val="00F901AF"/>
    <w:rsid w:val="00F93E1E"/>
    <w:rsid w:val="00F949D5"/>
    <w:rsid w:val="00F959B3"/>
    <w:rsid w:val="00F96517"/>
    <w:rsid w:val="00F96775"/>
    <w:rsid w:val="00F96A84"/>
    <w:rsid w:val="00F9711A"/>
    <w:rsid w:val="00FA00D7"/>
    <w:rsid w:val="00FA1BAB"/>
    <w:rsid w:val="00FA2829"/>
    <w:rsid w:val="00FA2D56"/>
    <w:rsid w:val="00FA3D9D"/>
    <w:rsid w:val="00FA7395"/>
    <w:rsid w:val="00FA7E7E"/>
    <w:rsid w:val="00FB1134"/>
    <w:rsid w:val="00FB3F86"/>
    <w:rsid w:val="00FB58F3"/>
    <w:rsid w:val="00FB6983"/>
    <w:rsid w:val="00FC0AAD"/>
    <w:rsid w:val="00FC1BEF"/>
    <w:rsid w:val="00FC2110"/>
    <w:rsid w:val="00FC3A70"/>
    <w:rsid w:val="00FC418B"/>
    <w:rsid w:val="00FC5851"/>
    <w:rsid w:val="00FC59CB"/>
    <w:rsid w:val="00FC727B"/>
    <w:rsid w:val="00FC7334"/>
    <w:rsid w:val="00FD1FDB"/>
    <w:rsid w:val="00FD23B3"/>
    <w:rsid w:val="00FD2474"/>
    <w:rsid w:val="00FD3989"/>
    <w:rsid w:val="00FD4492"/>
    <w:rsid w:val="00FD4B77"/>
    <w:rsid w:val="00FD7C2A"/>
    <w:rsid w:val="00FE0782"/>
    <w:rsid w:val="00FE1356"/>
    <w:rsid w:val="00FE1934"/>
    <w:rsid w:val="00FE25F5"/>
    <w:rsid w:val="00FE3210"/>
    <w:rsid w:val="00FE32D9"/>
    <w:rsid w:val="00FE4063"/>
    <w:rsid w:val="00FE4491"/>
    <w:rsid w:val="00FE47CB"/>
    <w:rsid w:val="00FE57B2"/>
    <w:rsid w:val="00FE5B39"/>
    <w:rsid w:val="00FE5CCC"/>
    <w:rsid w:val="00FE75E8"/>
    <w:rsid w:val="00FE7793"/>
    <w:rsid w:val="00FE7858"/>
    <w:rsid w:val="00FE7A95"/>
    <w:rsid w:val="00FE7F24"/>
    <w:rsid w:val="00FF1872"/>
    <w:rsid w:val="00FF2F47"/>
    <w:rsid w:val="00FF3D02"/>
    <w:rsid w:val="00FF591C"/>
    <w:rsid w:val="00FF7CBC"/>
    <w:rsid w:val="0D03C4C1"/>
    <w:rsid w:val="0D80F478"/>
    <w:rsid w:val="10BC480D"/>
    <w:rsid w:val="12AA7894"/>
    <w:rsid w:val="15B3C485"/>
    <w:rsid w:val="18FE63A6"/>
    <w:rsid w:val="1BB1A766"/>
    <w:rsid w:val="1BCC7CFC"/>
    <w:rsid w:val="1C5F5484"/>
    <w:rsid w:val="1E225BBF"/>
    <w:rsid w:val="1F988D27"/>
    <w:rsid w:val="21324A94"/>
    <w:rsid w:val="233001D4"/>
    <w:rsid w:val="25E3B585"/>
    <w:rsid w:val="272311AE"/>
    <w:rsid w:val="2751869C"/>
    <w:rsid w:val="2C06D51F"/>
    <w:rsid w:val="308A66BC"/>
    <w:rsid w:val="33BDBC62"/>
    <w:rsid w:val="3BBC3457"/>
    <w:rsid w:val="3C874848"/>
    <w:rsid w:val="42515F5E"/>
    <w:rsid w:val="43FC1239"/>
    <w:rsid w:val="464E7B64"/>
    <w:rsid w:val="46B672D1"/>
    <w:rsid w:val="46BAECB7"/>
    <w:rsid w:val="4A27009C"/>
    <w:rsid w:val="4A5C3635"/>
    <w:rsid w:val="4DA2BD26"/>
    <w:rsid w:val="535B461B"/>
    <w:rsid w:val="57FCE5A3"/>
    <w:rsid w:val="58EE5877"/>
    <w:rsid w:val="5A4AD264"/>
    <w:rsid w:val="5D10D382"/>
    <w:rsid w:val="60411D00"/>
    <w:rsid w:val="639C0987"/>
    <w:rsid w:val="6449F751"/>
    <w:rsid w:val="6679F88B"/>
    <w:rsid w:val="6945DEC2"/>
    <w:rsid w:val="6ADD74F1"/>
    <w:rsid w:val="6EC4B7E3"/>
    <w:rsid w:val="70532F63"/>
    <w:rsid w:val="70B9D47C"/>
    <w:rsid w:val="76E31527"/>
    <w:rsid w:val="7D173C78"/>
    <w:rsid w:val="7DE1AD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421EF"/>
  <w15:chartTrackingRefBased/>
  <w15:docId w15:val="{1BD32FA9-C5C2-4B33-AE58-9C7F6827A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65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247E0"/>
    <w:pPr>
      <w:keepNext/>
      <w:widowControl/>
      <w:autoSpaceDE/>
      <w:autoSpaceDN/>
      <w:adjustRightInd/>
      <w:spacing w:line="360" w:lineRule="auto"/>
      <w:jc w:val="center"/>
      <w:outlineLvl w:val="0"/>
    </w:pPr>
    <w:rPr>
      <w:rFonts w:ascii="Arial" w:hAnsi="Arial"/>
      <w:b/>
      <w:szCs w:val="20"/>
    </w:rPr>
  </w:style>
  <w:style w:type="paragraph" w:styleId="Heading2">
    <w:name w:val="heading 2"/>
    <w:basedOn w:val="Normal"/>
    <w:next w:val="Normal"/>
    <w:link w:val="Heading2Char"/>
    <w:uiPriority w:val="9"/>
    <w:semiHidden/>
    <w:unhideWhenUsed/>
    <w:qFormat/>
    <w:rsid w:val="003D7C4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47E0"/>
    <w:rPr>
      <w:rFonts w:ascii="Arial" w:eastAsia="Times New Roman" w:hAnsi="Arial" w:cs="Times New Roman"/>
      <w:b/>
      <w:sz w:val="24"/>
      <w:szCs w:val="20"/>
    </w:rPr>
  </w:style>
  <w:style w:type="character" w:styleId="Hyperlink">
    <w:name w:val="Hyperlink"/>
    <w:basedOn w:val="DefaultParagraphFont"/>
    <w:uiPriority w:val="99"/>
    <w:unhideWhenUsed/>
    <w:rsid w:val="001247E0"/>
    <w:rPr>
      <w:color w:val="0563C1" w:themeColor="hyperlink"/>
      <w:u w:val="single"/>
    </w:rPr>
  </w:style>
  <w:style w:type="paragraph" w:styleId="FootnoteText">
    <w:name w:val="footnote text"/>
    <w:basedOn w:val="Normal"/>
    <w:link w:val="FootnoteTextChar"/>
    <w:uiPriority w:val="99"/>
    <w:unhideWhenUsed/>
    <w:rsid w:val="00221D4B"/>
    <w:rPr>
      <w:sz w:val="20"/>
      <w:szCs w:val="20"/>
    </w:rPr>
  </w:style>
  <w:style w:type="character" w:customStyle="1" w:styleId="FootnoteTextChar">
    <w:name w:val="Footnote Text Char"/>
    <w:basedOn w:val="DefaultParagraphFont"/>
    <w:link w:val="FootnoteText"/>
    <w:uiPriority w:val="99"/>
    <w:rsid w:val="00221D4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21D4B"/>
    <w:rPr>
      <w:vertAlign w:val="superscript"/>
    </w:rPr>
  </w:style>
  <w:style w:type="paragraph" w:styleId="EndnoteText">
    <w:name w:val="endnote text"/>
    <w:basedOn w:val="Normal"/>
    <w:link w:val="EndnoteTextChar"/>
    <w:uiPriority w:val="99"/>
    <w:semiHidden/>
    <w:unhideWhenUsed/>
    <w:rsid w:val="006E0CB3"/>
    <w:rPr>
      <w:sz w:val="20"/>
      <w:szCs w:val="20"/>
    </w:rPr>
  </w:style>
  <w:style w:type="character" w:customStyle="1" w:styleId="EndnoteTextChar">
    <w:name w:val="Endnote Text Char"/>
    <w:basedOn w:val="DefaultParagraphFont"/>
    <w:link w:val="EndnoteText"/>
    <w:uiPriority w:val="99"/>
    <w:semiHidden/>
    <w:rsid w:val="006E0CB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E0CB3"/>
    <w:rPr>
      <w:vertAlign w:val="superscript"/>
    </w:rPr>
  </w:style>
  <w:style w:type="paragraph" w:customStyle="1" w:styleId="Default">
    <w:name w:val="Default"/>
    <w:rsid w:val="00032E3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57CE2"/>
    <w:pPr>
      <w:tabs>
        <w:tab w:val="center" w:pos="4680"/>
        <w:tab w:val="right" w:pos="9360"/>
      </w:tabs>
    </w:pPr>
  </w:style>
  <w:style w:type="character" w:customStyle="1" w:styleId="HeaderChar">
    <w:name w:val="Header Char"/>
    <w:basedOn w:val="DefaultParagraphFont"/>
    <w:link w:val="Header"/>
    <w:uiPriority w:val="99"/>
    <w:rsid w:val="00B57CE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57CE2"/>
    <w:pPr>
      <w:tabs>
        <w:tab w:val="center" w:pos="4680"/>
        <w:tab w:val="right" w:pos="9360"/>
      </w:tabs>
    </w:pPr>
  </w:style>
  <w:style w:type="character" w:customStyle="1" w:styleId="FooterChar">
    <w:name w:val="Footer Char"/>
    <w:basedOn w:val="DefaultParagraphFont"/>
    <w:link w:val="Footer"/>
    <w:uiPriority w:val="99"/>
    <w:rsid w:val="00B57CE2"/>
    <w:rPr>
      <w:rFonts w:ascii="Times New Roman" w:eastAsia="Times New Roman" w:hAnsi="Times New Roman" w:cs="Times New Roman"/>
      <w:sz w:val="24"/>
      <w:szCs w:val="24"/>
    </w:rPr>
  </w:style>
  <w:style w:type="paragraph" w:styleId="ListParagraph">
    <w:name w:val="List Paragraph"/>
    <w:basedOn w:val="Normal"/>
    <w:uiPriority w:val="34"/>
    <w:qFormat/>
    <w:rsid w:val="00E960CF"/>
    <w:pPr>
      <w:ind w:left="720"/>
      <w:contextualSpacing/>
    </w:pPr>
  </w:style>
  <w:style w:type="character" w:styleId="CommentReference">
    <w:name w:val="annotation reference"/>
    <w:basedOn w:val="DefaultParagraphFont"/>
    <w:uiPriority w:val="99"/>
    <w:semiHidden/>
    <w:unhideWhenUsed/>
    <w:rsid w:val="00C017C2"/>
    <w:rPr>
      <w:sz w:val="16"/>
      <w:szCs w:val="16"/>
    </w:rPr>
  </w:style>
  <w:style w:type="paragraph" w:styleId="CommentText">
    <w:name w:val="annotation text"/>
    <w:basedOn w:val="Normal"/>
    <w:link w:val="CommentTextChar"/>
    <w:uiPriority w:val="99"/>
    <w:semiHidden/>
    <w:unhideWhenUsed/>
    <w:rsid w:val="00C017C2"/>
    <w:rPr>
      <w:sz w:val="20"/>
      <w:szCs w:val="20"/>
    </w:rPr>
  </w:style>
  <w:style w:type="character" w:customStyle="1" w:styleId="CommentTextChar">
    <w:name w:val="Comment Text Char"/>
    <w:basedOn w:val="DefaultParagraphFont"/>
    <w:link w:val="CommentText"/>
    <w:uiPriority w:val="99"/>
    <w:semiHidden/>
    <w:rsid w:val="00C017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17C2"/>
    <w:rPr>
      <w:b/>
      <w:bCs/>
    </w:rPr>
  </w:style>
  <w:style w:type="character" w:customStyle="1" w:styleId="CommentSubjectChar">
    <w:name w:val="Comment Subject Char"/>
    <w:basedOn w:val="CommentTextChar"/>
    <w:link w:val="CommentSubject"/>
    <w:uiPriority w:val="99"/>
    <w:semiHidden/>
    <w:rsid w:val="00C017C2"/>
    <w:rPr>
      <w:rFonts w:ascii="Times New Roman" w:eastAsia="Times New Roman" w:hAnsi="Times New Roman" w:cs="Times New Roman"/>
      <w:b/>
      <w:bCs/>
      <w:sz w:val="20"/>
      <w:szCs w:val="20"/>
    </w:rPr>
  </w:style>
  <w:style w:type="paragraph" w:styleId="Revision">
    <w:name w:val="Revision"/>
    <w:hidden/>
    <w:uiPriority w:val="99"/>
    <w:semiHidden/>
    <w:rsid w:val="004D7A5D"/>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9242C"/>
  </w:style>
  <w:style w:type="character" w:customStyle="1" w:styleId="eop">
    <w:name w:val="eop"/>
    <w:basedOn w:val="DefaultParagraphFont"/>
    <w:rsid w:val="00D9242C"/>
  </w:style>
  <w:style w:type="character" w:customStyle="1" w:styleId="Heading2Char">
    <w:name w:val="Heading 2 Char"/>
    <w:basedOn w:val="DefaultParagraphFont"/>
    <w:link w:val="Heading2"/>
    <w:uiPriority w:val="9"/>
    <w:semiHidden/>
    <w:rsid w:val="003D7C4B"/>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A32E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06224">
      <w:bodyDiv w:val="1"/>
      <w:marLeft w:val="0"/>
      <w:marRight w:val="0"/>
      <w:marTop w:val="0"/>
      <w:marBottom w:val="0"/>
      <w:divBdr>
        <w:top w:val="none" w:sz="0" w:space="0" w:color="auto"/>
        <w:left w:val="none" w:sz="0" w:space="0" w:color="auto"/>
        <w:bottom w:val="none" w:sz="0" w:space="0" w:color="auto"/>
        <w:right w:val="none" w:sz="0" w:space="0" w:color="auto"/>
      </w:divBdr>
      <w:divsChild>
        <w:div w:id="1665624943">
          <w:marLeft w:val="0"/>
          <w:marRight w:val="0"/>
          <w:marTop w:val="0"/>
          <w:marBottom w:val="0"/>
          <w:divBdr>
            <w:top w:val="none" w:sz="0" w:space="0" w:color="3D3D3D"/>
            <w:left w:val="none" w:sz="0" w:space="0" w:color="3D3D3D"/>
            <w:bottom w:val="none" w:sz="0" w:space="0" w:color="3D3D3D"/>
            <w:right w:val="none" w:sz="0" w:space="0" w:color="3D3D3D"/>
          </w:divBdr>
          <w:divsChild>
            <w:div w:id="1118646453">
              <w:marLeft w:val="0"/>
              <w:marRight w:val="0"/>
              <w:marTop w:val="0"/>
              <w:marBottom w:val="0"/>
              <w:divBdr>
                <w:top w:val="none" w:sz="0" w:space="0" w:color="3D3D3D"/>
                <w:left w:val="none" w:sz="0" w:space="0" w:color="3D3D3D"/>
                <w:bottom w:val="none" w:sz="0" w:space="0" w:color="3D3D3D"/>
                <w:right w:val="none" w:sz="0" w:space="0" w:color="3D3D3D"/>
              </w:divBdr>
              <w:divsChild>
                <w:div w:id="1718624904">
                  <w:marLeft w:val="0"/>
                  <w:marRight w:val="0"/>
                  <w:marTop w:val="0"/>
                  <w:marBottom w:val="0"/>
                  <w:divBdr>
                    <w:top w:val="none" w:sz="0" w:space="0" w:color="3D3D3D"/>
                    <w:left w:val="none" w:sz="0" w:space="0" w:color="3D3D3D"/>
                    <w:bottom w:val="none" w:sz="0" w:space="0" w:color="3D3D3D"/>
                    <w:right w:val="none" w:sz="0" w:space="0" w:color="3D3D3D"/>
                  </w:divBdr>
                </w:div>
              </w:divsChild>
            </w:div>
            <w:div w:id="375467129">
              <w:marLeft w:val="0"/>
              <w:marRight w:val="0"/>
              <w:marTop w:val="215"/>
              <w:marBottom w:val="0"/>
              <w:divBdr>
                <w:top w:val="none" w:sz="0" w:space="0" w:color="3D3D3D"/>
                <w:left w:val="none" w:sz="0" w:space="0" w:color="3D3D3D"/>
                <w:bottom w:val="none" w:sz="0" w:space="0" w:color="3D3D3D"/>
                <w:right w:val="none" w:sz="0" w:space="0" w:color="3D3D3D"/>
              </w:divBdr>
              <w:divsChild>
                <w:div w:id="1760369690">
                  <w:marLeft w:val="0"/>
                  <w:marRight w:val="0"/>
                  <w:marTop w:val="0"/>
                  <w:marBottom w:val="0"/>
                  <w:divBdr>
                    <w:top w:val="none" w:sz="0" w:space="0" w:color="3D3D3D"/>
                    <w:left w:val="none" w:sz="0" w:space="0" w:color="3D3D3D"/>
                    <w:bottom w:val="none" w:sz="0" w:space="0" w:color="3D3D3D"/>
                    <w:right w:val="none" w:sz="0" w:space="0" w:color="3D3D3D"/>
                  </w:divBdr>
                  <w:divsChild>
                    <w:div w:id="845049890">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874078928">
              <w:marLeft w:val="0"/>
              <w:marRight w:val="0"/>
              <w:marTop w:val="215"/>
              <w:marBottom w:val="0"/>
              <w:divBdr>
                <w:top w:val="none" w:sz="0" w:space="0" w:color="3D3D3D"/>
                <w:left w:val="none" w:sz="0" w:space="0" w:color="3D3D3D"/>
                <w:bottom w:val="none" w:sz="0" w:space="0" w:color="3D3D3D"/>
                <w:right w:val="none" w:sz="0" w:space="0" w:color="3D3D3D"/>
              </w:divBdr>
              <w:divsChild>
                <w:div w:id="419105807">
                  <w:marLeft w:val="0"/>
                  <w:marRight w:val="0"/>
                  <w:marTop w:val="0"/>
                  <w:marBottom w:val="0"/>
                  <w:divBdr>
                    <w:top w:val="none" w:sz="0" w:space="0" w:color="3D3D3D"/>
                    <w:left w:val="none" w:sz="0" w:space="0" w:color="3D3D3D"/>
                    <w:bottom w:val="none" w:sz="0" w:space="0" w:color="3D3D3D"/>
                    <w:right w:val="none" w:sz="0" w:space="0" w:color="3D3D3D"/>
                  </w:divBdr>
                  <w:divsChild>
                    <w:div w:id="708797754">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797844148">
              <w:marLeft w:val="0"/>
              <w:marRight w:val="0"/>
              <w:marTop w:val="215"/>
              <w:marBottom w:val="0"/>
              <w:divBdr>
                <w:top w:val="none" w:sz="0" w:space="0" w:color="3D3D3D"/>
                <w:left w:val="none" w:sz="0" w:space="0" w:color="3D3D3D"/>
                <w:bottom w:val="none" w:sz="0" w:space="0" w:color="3D3D3D"/>
                <w:right w:val="none" w:sz="0" w:space="0" w:color="3D3D3D"/>
              </w:divBdr>
              <w:divsChild>
                <w:div w:id="727648151">
                  <w:marLeft w:val="0"/>
                  <w:marRight w:val="0"/>
                  <w:marTop w:val="0"/>
                  <w:marBottom w:val="0"/>
                  <w:divBdr>
                    <w:top w:val="none" w:sz="0" w:space="0" w:color="3D3D3D"/>
                    <w:left w:val="none" w:sz="0" w:space="0" w:color="3D3D3D"/>
                    <w:bottom w:val="none" w:sz="0" w:space="0" w:color="3D3D3D"/>
                    <w:right w:val="none" w:sz="0" w:space="0" w:color="3D3D3D"/>
                  </w:divBdr>
                  <w:divsChild>
                    <w:div w:id="1990673360">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648897131">
              <w:marLeft w:val="0"/>
              <w:marRight w:val="0"/>
              <w:marTop w:val="215"/>
              <w:marBottom w:val="0"/>
              <w:divBdr>
                <w:top w:val="none" w:sz="0" w:space="0" w:color="3D3D3D"/>
                <w:left w:val="none" w:sz="0" w:space="0" w:color="3D3D3D"/>
                <w:bottom w:val="none" w:sz="0" w:space="0" w:color="3D3D3D"/>
                <w:right w:val="none" w:sz="0" w:space="0" w:color="3D3D3D"/>
              </w:divBdr>
              <w:divsChild>
                <w:div w:id="1862742709">
                  <w:marLeft w:val="0"/>
                  <w:marRight w:val="0"/>
                  <w:marTop w:val="0"/>
                  <w:marBottom w:val="0"/>
                  <w:divBdr>
                    <w:top w:val="none" w:sz="0" w:space="0" w:color="3D3D3D"/>
                    <w:left w:val="none" w:sz="0" w:space="0" w:color="3D3D3D"/>
                    <w:bottom w:val="none" w:sz="0" w:space="0" w:color="3D3D3D"/>
                    <w:right w:val="none" w:sz="0" w:space="0" w:color="3D3D3D"/>
                  </w:divBdr>
                  <w:divsChild>
                    <w:div w:id="1746873677">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710424042">
              <w:marLeft w:val="0"/>
              <w:marRight w:val="0"/>
              <w:marTop w:val="215"/>
              <w:marBottom w:val="0"/>
              <w:divBdr>
                <w:top w:val="none" w:sz="0" w:space="0" w:color="3D3D3D"/>
                <w:left w:val="none" w:sz="0" w:space="0" w:color="3D3D3D"/>
                <w:bottom w:val="none" w:sz="0" w:space="0" w:color="3D3D3D"/>
                <w:right w:val="none" w:sz="0" w:space="0" w:color="3D3D3D"/>
              </w:divBdr>
              <w:divsChild>
                <w:div w:id="899367101">
                  <w:marLeft w:val="0"/>
                  <w:marRight w:val="0"/>
                  <w:marTop w:val="0"/>
                  <w:marBottom w:val="0"/>
                  <w:divBdr>
                    <w:top w:val="none" w:sz="0" w:space="0" w:color="3D3D3D"/>
                    <w:left w:val="none" w:sz="0" w:space="0" w:color="3D3D3D"/>
                    <w:bottom w:val="none" w:sz="0" w:space="0" w:color="3D3D3D"/>
                    <w:right w:val="none" w:sz="0" w:space="0" w:color="3D3D3D"/>
                  </w:divBdr>
                  <w:divsChild>
                    <w:div w:id="581722050">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204265755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71918127">
      <w:bodyDiv w:val="1"/>
      <w:marLeft w:val="0"/>
      <w:marRight w:val="0"/>
      <w:marTop w:val="0"/>
      <w:marBottom w:val="0"/>
      <w:divBdr>
        <w:top w:val="none" w:sz="0" w:space="0" w:color="auto"/>
        <w:left w:val="none" w:sz="0" w:space="0" w:color="auto"/>
        <w:bottom w:val="none" w:sz="0" w:space="0" w:color="auto"/>
        <w:right w:val="none" w:sz="0" w:space="0" w:color="auto"/>
      </w:divBdr>
      <w:divsChild>
        <w:div w:id="477067797">
          <w:marLeft w:val="0"/>
          <w:marRight w:val="0"/>
          <w:marTop w:val="0"/>
          <w:marBottom w:val="0"/>
          <w:divBdr>
            <w:top w:val="none" w:sz="0" w:space="0" w:color="3D3D3D"/>
            <w:left w:val="none" w:sz="0" w:space="0" w:color="3D3D3D"/>
            <w:bottom w:val="none" w:sz="0" w:space="0" w:color="3D3D3D"/>
            <w:right w:val="none" w:sz="0" w:space="0" w:color="3D3D3D"/>
          </w:divBdr>
          <w:divsChild>
            <w:div w:id="255749332">
              <w:marLeft w:val="0"/>
              <w:marRight w:val="0"/>
              <w:marTop w:val="240"/>
              <w:marBottom w:val="0"/>
              <w:divBdr>
                <w:top w:val="none" w:sz="0" w:space="0" w:color="3D3D3D"/>
                <w:left w:val="none" w:sz="0" w:space="0" w:color="3D3D3D"/>
                <w:bottom w:val="none" w:sz="0" w:space="0" w:color="3D3D3D"/>
                <w:right w:val="none" w:sz="0" w:space="0" w:color="3D3D3D"/>
              </w:divBdr>
              <w:divsChild>
                <w:div w:id="113911604">
                  <w:marLeft w:val="0"/>
                  <w:marRight w:val="0"/>
                  <w:marTop w:val="0"/>
                  <w:marBottom w:val="0"/>
                  <w:divBdr>
                    <w:top w:val="none" w:sz="0" w:space="0" w:color="3D3D3D"/>
                    <w:left w:val="none" w:sz="0" w:space="0" w:color="3D3D3D"/>
                    <w:bottom w:val="none" w:sz="0" w:space="0" w:color="3D3D3D"/>
                    <w:right w:val="none" w:sz="0" w:space="0" w:color="3D3D3D"/>
                  </w:divBdr>
                  <w:divsChild>
                    <w:div w:id="48110684">
                      <w:marLeft w:val="0"/>
                      <w:marRight w:val="0"/>
                      <w:marTop w:val="226"/>
                      <w:marBottom w:val="0"/>
                      <w:divBdr>
                        <w:top w:val="none" w:sz="0" w:space="0" w:color="3D3D3D"/>
                        <w:left w:val="none" w:sz="0" w:space="0" w:color="3D3D3D"/>
                        <w:bottom w:val="none" w:sz="0" w:space="0" w:color="3D3D3D"/>
                        <w:right w:val="none" w:sz="0" w:space="0" w:color="3D3D3D"/>
                      </w:divBdr>
                      <w:divsChild>
                        <w:div w:id="153953944">
                          <w:marLeft w:val="0"/>
                          <w:marRight w:val="0"/>
                          <w:marTop w:val="0"/>
                          <w:marBottom w:val="0"/>
                          <w:divBdr>
                            <w:top w:val="none" w:sz="0" w:space="0" w:color="3D3D3D"/>
                            <w:left w:val="none" w:sz="0" w:space="0" w:color="3D3D3D"/>
                            <w:bottom w:val="none" w:sz="0" w:space="0" w:color="3D3D3D"/>
                            <w:right w:val="none" w:sz="0" w:space="0" w:color="3D3D3D"/>
                          </w:divBdr>
                          <w:divsChild>
                            <w:div w:id="1492404743">
                              <w:marLeft w:val="0"/>
                              <w:marRight w:val="0"/>
                              <w:marTop w:val="0"/>
                              <w:marBottom w:val="0"/>
                              <w:divBdr>
                                <w:top w:val="none" w:sz="0" w:space="0" w:color="3D3D3D"/>
                                <w:left w:val="none" w:sz="0" w:space="0" w:color="3D3D3D"/>
                                <w:bottom w:val="none" w:sz="0" w:space="0" w:color="3D3D3D"/>
                                <w:right w:val="none" w:sz="0" w:space="0" w:color="3D3D3D"/>
                              </w:divBdr>
                            </w:div>
                          </w:divsChild>
                        </w:div>
                        <w:div w:id="663046391">
                          <w:marLeft w:val="0"/>
                          <w:marRight w:val="0"/>
                          <w:marTop w:val="226"/>
                          <w:marBottom w:val="0"/>
                          <w:divBdr>
                            <w:top w:val="none" w:sz="0" w:space="0" w:color="3D3D3D"/>
                            <w:left w:val="none" w:sz="0" w:space="0" w:color="3D3D3D"/>
                            <w:bottom w:val="none" w:sz="0" w:space="0" w:color="3D3D3D"/>
                            <w:right w:val="none" w:sz="0" w:space="0" w:color="3D3D3D"/>
                          </w:divBdr>
                          <w:divsChild>
                            <w:div w:id="1548225468">
                              <w:marLeft w:val="0"/>
                              <w:marRight w:val="0"/>
                              <w:marTop w:val="0"/>
                              <w:marBottom w:val="0"/>
                              <w:divBdr>
                                <w:top w:val="none" w:sz="0" w:space="0" w:color="3D3D3D"/>
                                <w:left w:val="none" w:sz="0" w:space="0" w:color="3D3D3D"/>
                                <w:bottom w:val="none" w:sz="0" w:space="0" w:color="3D3D3D"/>
                                <w:right w:val="none" w:sz="0" w:space="0" w:color="3D3D3D"/>
                              </w:divBdr>
                              <w:divsChild>
                                <w:div w:id="211277422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81415245">
                          <w:marLeft w:val="0"/>
                          <w:marRight w:val="0"/>
                          <w:marTop w:val="226"/>
                          <w:marBottom w:val="0"/>
                          <w:divBdr>
                            <w:top w:val="none" w:sz="0" w:space="0" w:color="3D3D3D"/>
                            <w:left w:val="none" w:sz="0" w:space="0" w:color="3D3D3D"/>
                            <w:bottom w:val="none" w:sz="0" w:space="0" w:color="3D3D3D"/>
                            <w:right w:val="none" w:sz="0" w:space="0" w:color="3D3D3D"/>
                          </w:divBdr>
                          <w:divsChild>
                            <w:div w:id="432020576">
                              <w:marLeft w:val="0"/>
                              <w:marRight w:val="0"/>
                              <w:marTop w:val="226"/>
                              <w:marBottom w:val="0"/>
                              <w:divBdr>
                                <w:top w:val="none" w:sz="0" w:space="0" w:color="3D3D3D"/>
                                <w:left w:val="none" w:sz="0" w:space="0" w:color="3D3D3D"/>
                                <w:bottom w:val="none" w:sz="0" w:space="0" w:color="3D3D3D"/>
                                <w:right w:val="none" w:sz="0" w:space="0" w:color="3D3D3D"/>
                              </w:divBdr>
                              <w:divsChild>
                                <w:div w:id="463962091">
                                  <w:marLeft w:val="0"/>
                                  <w:marRight w:val="0"/>
                                  <w:marTop w:val="0"/>
                                  <w:marBottom w:val="0"/>
                                  <w:divBdr>
                                    <w:top w:val="none" w:sz="0" w:space="0" w:color="3D3D3D"/>
                                    <w:left w:val="none" w:sz="0" w:space="0" w:color="3D3D3D"/>
                                    <w:bottom w:val="none" w:sz="0" w:space="0" w:color="3D3D3D"/>
                                    <w:right w:val="none" w:sz="0" w:space="0" w:color="3D3D3D"/>
                                  </w:divBdr>
                                  <w:divsChild>
                                    <w:div w:id="604117565">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106924634">
                              <w:marLeft w:val="0"/>
                              <w:marRight w:val="0"/>
                              <w:marTop w:val="0"/>
                              <w:marBottom w:val="0"/>
                              <w:divBdr>
                                <w:top w:val="none" w:sz="0" w:space="0" w:color="3D3D3D"/>
                                <w:left w:val="none" w:sz="0" w:space="0" w:color="3D3D3D"/>
                                <w:bottom w:val="none" w:sz="0" w:space="0" w:color="3D3D3D"/>
                                <w:right w:val="none" w:sz="0" w:space="0" w:color="3D3D3D"/>
                              </w:divBdr>
                              <w:divsChild>
                                <w:div w:id="1503548857">
                                  <w:marLeft w:val="0"/>
                                  <w:marRight w:val="0"/>
                                  <w:marTop w:val="0"/>
                                  <w:marBottom w:val="0"/>
                                  <w:divBdr>
                                    <w:top w:val="none" w:sz="0" w:space="0" w:color="3D3D3D"/>
                                    <w:left w:val="none" w:sz="0" w:space="0" w:color="3D3D3D"/>
                                    <w:bottom w:val="none" w:sz="0" w:space="0" w:color="3D3D3D"/>
                                    <w:right w:val="none" w:sz="0" w:space="0" w:color="3D3D3D"/>
                                  </w:divBdr>
                                </w:div>
                              </w:divsChild>
                            </w:div>
                            <w:div w:id="1508128479">
                              <w:marLeft w:val="0"/>
                              <w:marRight w:val="0"/>
                              <w:marTop w:val="226"/>
                              <w:marBottom w:val="0"/>
                              <w:divBdr>
                                <w:top w:val="none" w:sz="0" w:space="0" w:color="3D3D3D"/>
                                <w:left w:val="none" w:sz="0" w:space="0" w:color="3D3D3D"/>
                                <w:bottom w:val="none" w:sz="0" w:space="0" w:color="3D3D3D"/>
                                <w:right w:val="none" w:sz="0" w:space="0" w:color="3D3D3D"/>
                              </w:divBdr>
                              <w:divsChild>
                                <w:div w:id="1895000747">
                                  <w:marLeft w:val="0"/>
                                  <w:marRight w:val="0"/>
                                  <w:marTop w:val="0"/>
                                  <w:marBottom w:val="0"/>
                                  <w:divBdr>
                                    <w:top w:val="none" w:sz="0" w:space="0" w:color="3D3D3D"/>
                                    <w:left w:val="none" w:sz="0" w:space="0" w:color="3D3D3D"/>
                                    <w:bottom w:val="none" w:sz="0" w:space="0" w:color="3D3D3D"/>
                                    <w:right w:val="none" w:sz="0" w:space="0" w:color="3D3D3D"/>
                                  </w:divBdr>
                                  <w:divsChild>
                                    <w:div w:id="359859483">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2106263296">
                              <w:marLeft w:val="0"/>
                              <w:marRight w:val="0"/>
                              <w:marTop w:val="226"/>
                              <w:marBottom w:val="0"/>
                              <w:divBdr>
                                <w:top w:val="none" w:sz="0" w:space="0" w:color="3D3D3D"/>
                                <w:left w:val="none" w:sz="0" w:space="0" w:color="3D3D3D"/>
                                <w:bottom w:val="none" w:sz="0" w:space="0" w:color="3D3D3D"/>
                                <w:right w:val="none" w:sz="0" w:space="0" w:color="3D3D3D"/>
                              </w:divBdr>
                              <w:divsChild>
                                <w:div w:id="1951618958">
                                  <w:marLeft w:val="0"/>
                                  <w:marRight w:val="0"/>
                                  <w:marTop w:val="0"/>
                                  <w:marBottom w:val="0"/>
                                  <w:divBdr>
                                    <w:top w:val="none" w:sz="0" w:space="0" w:color="3D3D3D"/>
                                    <w:left w:val="none" w:sz="0" w:space="0" w:color="3D3D3D"/>
                                    <w:bottom w:val="none" w:sz="0" w:space="0" w:color="3D3D3D"/>
                                    <w:right w:val="none" w:sz="0" w:space="0" w:color="3D3D3D"/>
                                  </w:divBdr>
                                  <w:divsChild>
                                    <w:div w:id="499395353">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sChild>
                        </w:div>
                        <w:div w:id="862205252">
                          <w:marLeft w:val="0"/>
                          <w:marRight w:val="0"/>
                          <w:marTop w:val="226"/>
                          <w:marBottom w:val="0"/>
                          <w:divBdr>
                            <w:top w:val="none" w:sz="0" w:space="0" w:color="3D3D3D"/>
                            <w:left w:val="none" w:sz="0" w:space="0" w:color="3D3D3D"/>
                            <w:bottom w:val="none" w:sz="0" w:space="0" w:color="3D3D3D"/>
                            <w:right w:val="none" w:sz="0" w:space="0" w:color="3D3D3D"/>
                          </w:divBdr>
                          <w:divsChild>
                            <w:div w:id="43993859">
                              <w:marLeft w:val="0"/>
                              <w:marRight w:val="0"/>
                              <w:marTop w:val="226"/>
                              <w:marBottom w:val="0"/>
                              <w:divBdr>
                                <w:top w:val="none" w:sz="0" w:space="0" w:color="3D3D3D"/>
                                <w:left w:val="none" w:sz="0" w:space="0" w:color="3D3D3D"/>
                                <w:bottom w:val="none" w:sz="0" w:space="0" w:color="3D3D3D"/>
                                <w:right w:val="none" w:sz="0" w:space="0" w:color="3D3D3D"/>
                              </w:divBdr>
                              <w:divsChild>
                                <w:div w:id="781921270">
                                  <w:marLeft w:val="0"/>
                                  <w:marRight w:val="0"/>
                                  <w:marTop w:val="0"/>
                                  <w:marBottom w:val="0"/>
                                  <w:divBdr>
                                    <w:top w:val="none" w:sz="0" w:space="0" w:color="3D3D3D"/>
                                    <w:left w:val="none" w:sz="0" w:space="0" w:color="3D3D3D"/>
                                    <w:bottom w:val="none" w:sz="0" w:space="0" w:color="3D3D3D"/>
                                    <w:right w:val="none" w:sz="0" w:space="0" w:color="3D3D3D"/>
                                  </w:divBdr>
                                  <w:divsChild>
                                    <w:div w:id="50740880">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278731359">
                              <w:marLeft w:val="0"/>
                              <w:marRight w:val="0"/>
                              <w:marTop w:val="0"/>
                              <w:marBottom w:val="0"/>
                              <w:divBdr>
                                <w:top w:val="none" w:sz="0" w:space="0" w:color="3D3D3D"/>
                                <w:left w:val="none" w:sz="0" w:space="0" w:color="3D3D3D"/>
                                <w:bottom w:val="none" w:sz="0" w:space="0" w:color="3D3D3D"/>
                                <w:right w:val="none" w:sz="0" w:space="0" w:color="3D3D3D"/>
                              </w:divBdr>
                              <w:divsChild>
                                <w:div w:id="1684817655">
                                  <w:marLeft w:val="0"/>
                                  <w:marRight w:val="0"/>
                                  <w:marTop w:val="0"/>
                                  <w:marBottom w:val="0"/>
                                  <w:divBdr>
                                    <w:top w:val="none" w:sz="0" w:space="0" w:color="3D3D3D"/>
                                    <w:left w:val="none" w:sz="0" w:space="0" w:color="3D3D3D"/>
                                    <w:bottom w:val="none" w:sz="0" w:space="0" w:color="3D3D3D"/>
                                    <w:right w:val="none" w:sz="0" w:space="0" w:color="3D3D3D"/>
                                  </w:divBdr>
                                </w:div>
                              </w:divsChild>
                            </w:div>
                            <w:div w:id="952981879">
                              <w:marLeft w:val="0"/>
                              <w:marRight w:val="0"/>
                              <w:marTop w:val="226"/>
                              <w:marBottom w:val="0"/>
                              <w:divBdr>
                                <w:top w:val="none" w:sz="0" w:space="0" w:color="3D3D3D"/>
                                <w:left w:val="none" w:sz="0" w:space="0" w:color="3D3D3D"/>
                                <w:bottom w:val="none" w:sz="0" w:space="0" w:color="3D3D3D"/>
                                <w:right w:val="none" w:sz="0" w:space="0" w:color="3D3D3D"/>
                              </w:divBdr>
                              <w:divsChild>
                                <w:div w:id="1380130005">
                                  <w:marLeft w:val="0"/>
                                  <w:marRight w:val="0"/>
                                  <w:marTop w:val="0"/>
                                  <w:marBottom w:val="0"/>
                                  <w:divBdr>
                                    <w:top w:val="none" w:sz="0" w:space="0" w:color="3D3D3D"/>
                                    <w:left w:val="none" w:sz="0" w:space="0" w:color="3D3D3D"/>
                                    <w:bottom w:val="none" w:sz="0" w:space="0" w:color="3D3D3D"/>
                                    <w:right w:val="none" w:sz="0" w:space="0" w:color="3D3D3D"/>
                                  </w:divBdr>
                                  <w:divsChild>
                                    <w:div w:id="1136987406">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938436897">
                              <w:marLeft w:val="0"/>
                              <w:marRight w:val="0"/>
                              <w:marTop w:val="226"/>
                              <w:marBottom w:val="0"/>
                              <w:divBdr>
                                <w:top w:val="none" w:sz="0" w:space="0" w:color="3D3D3D"/>
                                <w:left w:val="none" w:sz="0" w:space="0" w:color="3D3D3D"/>
                                <w:bottom w:val="none" w:sz="0" w:space="0" w:color="3D3D3D"/>
                                <w:right w:val="none" w:sz="0" w:space="0" w:color="3D3D3D"/>
                              </w:divBdr>
                              <w:divsChild>
                                <w:div w:id="89088533">
                                  <w:marLeft w:val="0"/>
                                  <w:marRight w:val="0"/>
                                  <w:marTop w:val="0"/>
                                  <w:marBottom w:val="0"/>
                                  <w:divBdr>
                                    <w:top w:val="none" w:sz="0" w:space="0" w:color="3D3D3D"/>
                                    <w:left w:val="none" w:sz="0" w:space="0" w:color="3D3D3D"/>
                                    <w:bottom w:val="none" w:sz="0" w:space="0" w:color="3D3D3D"/>
                                    <w:right w:val="none" w:sz="0" w:space="0" w:color="3D3D3D"/>
                                  </w:divBdr>
                                  <w:divsChild>
                                    <w:div w:id="1128552541">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2124110802">
                              <w:marLeft w:val="0"/>
                              <w:marRight w:val="0"/>
                              <w:marTop w:val="226"/>
                              <w:marBottom w:val="0"/>
                              <w:divBdr>
                                <w:top w:val="none" w:sz="0" w:space="0" w:color="3D3D3D"/>
                                <w:left w:val="none" w:sz="0" w:space="0" w:color="3D3D3D"/>
                                <w:bottom w:val="none" w:sz="0" w:space="0" w:color="3D3D3D"/>
                                <w:right w:val="none" w:sz="0" w:space="0" w:color="3D3D3D"/>
                              </w:divBdr>
                              <w:divsChild>
                                <w:div w:id="1323700325">
                                  <w:marLeft w:val="0"/>
                                  <w:marRight w:val="0"/>
                                  <w:marTop w:val="0"/>
                                  <w:marBottom w:val="0"/>
                                  <w:divBdr>
                                    <w:top w:val="none" w:sz="0" w:space="0" w:color="3D3D3D"/>
                                    <w:left w:val="none" w:sz="0" w:space="0" w:color="3D3D3D"/>
                                    <w:bottom w:val="none" w:sz="0" w:space="0" w:color="3D3D3D"/>
                                    <w:right w:val="none" w:sz="0" w:space="0" w:color="3D3D3D"/>
                                  </w:divBdr>
                                  <w:divsChild>
                                    <w:div w:id="1550455614">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sChild>
                        </w:div>
                        <w:div w:id="2147040343">
                          <w:marLeft w:val="0"/>
                          <w:marRight w:val="0"/>
                          <w:marTop w:val="226"/>
                          <w:marBottom w:val="0"/>
                          <w:divBdr>
                            <w:top w:val="none" w:sz="0" w:space="0" w:color="3D3D3D"/>
                            <w:left w:val="none" w:sz="0" w:space="0" w:color="3D3D3D"/>
                            <w:bottom w:val="none" w:sz="0" w:space="0" w:color="3D3D3D"/>
                            <w:right w:val="none" w:sz="0" w:space="0" w:color="3D3D3D"/>
                          </w:divBdr>
                          <w:divsChild>
                            <w:div w:id="174268562">
                              <w:marLeft w:val="0"/>
                              <w:marRight w:val="0"/>
                              <w:marTop w:val="0"/>
                              <w:marBottom w:val="0"/>
                              <w:divBdr>
                                <w:top w:val="none" w:sz="0" w:space="0" w:color="3D3D3D"/>
                                <w:left w:val="none" w:sz="0" w:space="0" w:color="3D3D3D"/>
                                <w:bottom w:val="none" w:sz="0" w:space="0" w:color="3D3D3D"/>
                                <w:right w:val="none" w:sz="0" w:space="0" w:color="3D3D3D"/>
                              </w:divBdr>
                              <w:divsChild>
                                <w:div w:id="842429725">
                                  <w:marLeft w:val="0"/>
                                  <w:marRight w:val="0"/>
                                  <w:marTop w:val="0"/>
                                  <w:marBottom w:val="0"/>
                                  <w:divBdr>
                                    <w:top w:val="none" w:sz="0" w:space="0" w:color="3D3D3D"/>
                                    <w:left w:val="none" w:sz="0" w:space="0" w:color="3D3D3D"/>
                                    <w:bottom w:val="none" w:sz="0" w:space="0" w:color="3D3D3D"/>
                                    <w:right w:val="none" w:sz="0" w:space="0" w:color="3D3D3D"/>
                                  </w:divBdr>
                                </w:div>
                              </w:divsChild>
                            </w:div>
                            <w:div w:id="479420535">
                              <w:marLeft w:val="0"/>
                              <w:marRight w:val="0"/>
                              <w:marTop w:val="226"/>
                              <w:marBottom w:val="0"/>
                              <w:divBdr>
                                <w:top w:val="none" w:sz="0" w:space="0" w:color="3D3D3D"/>
                                <w:left w:val="none" w:sz="0" w:space="0" w:color="3D3D3D"/>
                                <w:bottom w:val="none" w:sz="0" w:space="0" w:color="3D3D3D"/>
                                <w:right w:val="none" w:sz="0" w:space="0" w:color="3D3D3D"/>
                              </w:divBdr>
                              <w:divsChild>
                                <w:div w:id="1452019120">
                                  <w:marLeft w:val="0"/>
                                  <w:marRight w:val="0"/>
                                  <w:marTop w:val="0"/>
                                  <w:marBottom w:val="0"/>
                                  <w:divBdr>
                                    <w:top w:val="none" w:sz="0" w:space="0" w:color="3D3D3D"/>
                                    <w:left w:val="none" w:sz="0" w:space="0" w:color="3D3D3D"/>
                                    <w:bottom w:val="none" w:sz="0" w:space="0" w:color="3D3D3D"/>
                                    <w:right w:val="none" w:sz="0" w:space="0" w:color="3D3D3D"/>
                                  </w:divBdr>
                                  <w:divsChild>
                                    <w:div w:id="373896822">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174422094">
                              <w:marLeft w:val="0"/>
                              <w:marRight w:val="0"/>
                              <w:marTop w:val="226"/>
                              <w:marBottom w:val="0"/>
                              <w:divBdr>
                                <w:top w:val="none" w:sz="0" w:space="0" w:color="3D3D3D"/>
                                <w:left w:val="none" w:sz="0" w:space="0" w:color="3D3D3D"/>
                                <w:bottom w:val="none" w:sz="0" w:space="0" w:color="3D3D3D"/>
                                <w:right w:val="none" w:sz="0" w:space="0" w:color="3D3D3D"/>
                              </w:divBdr>
                              <w:divsChild>
                                <w:div w:id="716977167">
                                  <w:marLeft w:val="0"/>
                                  <w:marRight w:val="0"/>
                                  <w:marTop w:val="0"/>
                                  <w:marBottom w:val="0"/>
                                  <w:divBdr>
                                    <w:top w:val="none" w:sz="0" w:space="0" w:color="3D3D3D"/>
                                    <w:left w:val="none" w:sz="0" w:space="0" w:color="3D3D3D"/>
                                    <w:bottom w:val="none" w:sz="0" w:space="0" w:color="3D3D3D"/>
                                    <w:right w:val="none" w:sz="0" w:space="0" w:color="3D3D3D"/>
                                  </w:divBdr>
                                  <w:divsChild>
                                    <w:div w:id="1374840760">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782336207">
                              <w:marLeft w:val="0"/>
                              <w:marRight w:val="0"/>
                              <w:marTop w:val="226"/>
                              <w:marBottom w:val="0"/>
                              <w:divBdr>
                                <w:top w:val="none" w:sz="0" w:space="0" w:color="3D3D3D"/>
                                <w:left w:val="none" w:sz="0" w:space="0" w:color="3D3D3D"/>
                                <w:bottom w:val="none" w:sz="0" w:space="0" w:color="3D3D3D"/>
                                <w:right w:val="none" w:sz="0" w:space="0" w:color="3D3D3D"/>
                              </w:divBdr>
                              <w:divsChild>
                                <w:div w:id="827592514">
                                  <w:marLeft w:val="0"/>
                                  <w:marRight w:val="0"/>
                                  <w:marTop w:val="0"/>
                                  <w:marBottom w:val="0"/>
                                  <w:divBdr>
                                    <w:top w:val="none" w:sz="0" w:space="0" w:color="3D3D3D"/>
                                    <w:left w:val="none" w:sz="0" w:space="0" w:color="3D3D3D"/>
                                    <w:bottom w:val="none" w:sz="0" w:space="0" w:color="3D3D3D"/>
                                    <w:right w:val="none" w:sz="0" w:space="0" w:color="3D3D3D"/>
                                  </w:divBdr>
                                  <w:divsChild>
                                    <w:div w:id="445776577">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836871670">
                              <w:marLeft w:val="0"/>
                              <w:marRight w:val="0"/>
                              <w:marTop w:val="226"/>
                              <w:marBottom w:val="0"/>
                              <w:divBdr>
                                <w:top w:val="none" w:sz="0" w:space="0" w:color="3D3D3D"/>
                                <w:left w:val="none" w:sz="0" w:space="0" w:color="3D3D3D"/>
                                <w:bottom w:val="none" w:sz="0" w:space="0" w:color="3D3D3D"/>
                                <w:right w:val="none" w:sz="0" w:space="0" w:color="3D3D3D"/>
                              </w:divBdr>
                              <w:divsChild>
                                <w:div w:id="625703280">
                                  <w:marLeft w:val="0"/>
                                  <w:marRight w:val="0"/>
                                  <w:marTop w:val="0"/>
                                  <w:marBottom w:val="0"/>
                                  <w:divBdr>
                                    <w:top w:val="none" w:sz="0" w:space="0" w:color="3D3D3D"/>
                                    <w:left w:val="none" w:sz="0" w:space="0" w:color="3D3D3D"/>
                                    <w:bottom w:val="none" w:sz="0" w:space="0" w:color="3D3D3D"/>
                                    <w:right w:val="none" w:sz="0" w:space="0" w:color="3D3D3D"/>
                                  </w:divBdr>
                                  <w:divsChild>
                                    <w:div w:id="1164736014">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935165436">
                              <w:marLeft w:val="0"/>
                              <w:marRight w:val="0"/>
                              <w:marTop w:val="226"/>
                              <w:marBottom w:val="0"/>
                              <w:divBdr>
                                <w:top w:val="none" w:sz="0" w:space="0" w:color="3D3D3D"/>
                                <w:left w:val="none" w:sz="0" w:space="0" w:color="3D3D3D"/>
                                <w:bottom w:val="none" w:sz="0" w:space="0" w:color="3D3D3D"/>
                                <w:right w:val="none" w:sz="0" w:space="0" w:color="3D3D3D"/>
                              </w:divBdr>
                              <w:divsChild>
                                <w:div w:id="1796100748">
                                  <w:marLeft w:val="0"/>
                                  <w:marRight w:val="0"/>
                                  <w:marTop w:val="0"/>
                                  <w:marBottom w:val="0"/>
                                  <w:divBdr>
                                    <w:top w:val="none" w:sz="0" w:space="0" w:color="3D3D3D"/>
                                    <w:left w:val="none" w:sz="0" w:space="0" w:color="3D3D3D"/>
                                    <w:bottom w:val="none" w:sz="0" w:space="0" w:color="3D3D3D"/>
                                    <w:right w:val="none" w:sz="0" w:space="0" w:color="3D3D3D"/>
                                  </w:divBdr>
                                  <w:divsChild>
                                    <w:div w:id="1412507743">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sChild>
                        </w:div>
                      </w:divsChild>
                    </w:div>
                    <w:div w:id="71006702">
                      <w:marLeft w:val="0"/>
                      <w:marRight w:val="0"/>
                      <w:marTop w:val="226"/>
                      <w:marBottom w:val="0"/>
                      <w:divBdr>
                        <w:top w:val="none" w:sz="0" w:space="0" w:color="3D3D3D"/>
                        <w:left w:val="none" w:sz="0" w:space="0" w:color="3D3D3D"/>
                        <w:bottom w:val="none" w:sz="0" w:space="0" w:color="3D3D3D"/>
                        <w:right w:val="none" w:sz="0" w:space="0" w:color="3D3D3D"/>
                      </w:divBdr>
                      <w:divsChild>
                        <w:div w:id="551891521">
                          <w:marLeft w:val="0"/>
                          <w:marRight w:val="0"/>
                          <w:marTop w:val="226"/>
                          <w:marBottom w:val="0"/>
                          <w:divBdr>
                            <w:top w:val="none" w:sz="0" w:space="0" w:color="3D3D3D"/>
                            <w:left w:val="none" w:sz="0" w:space="0" w:color="3D3D3D"/>
                            <w:bottom w:val="none" w:sz="0" w:space="0" w:color="3D3D3D"/>
                            <w:right w:val="none" w:sz="0" w:space="0" w:color="3D3D3D"/>
                          </w:divBdr>
                          <w:divsChild>
                            <w:div w:id="148911146">
                              <w:marLeft w:val="0"/>
                              <w:marRight w:val="0"/>
                              <w:marTop w:val="226"/>
                              <w:marBottom w:val="0"/>
                              <w:divBdr>
                                <w:top w:val="none" w:sz="0" w:space="0" w:color="3D3D3D"/>
                                <w:left w:val="none" w:sz="0" w:space="0" w:color="3D3D3D"/>
                                <w:bottom w:val="none" w:sz="0" w:space="0" w:color="3D3D3D"/>
                                <w:right w:val="none" w:sz="0" w:space="0" w:color="3D3D3D"/>
                              </w:divBdr>
                              <w:divsChild>
                                <w:div w:id="1272124237">
                                  <w:marLeft w:val="0"/>
                                  <w:marRight w:val="0"/>
                                  <w:marTop w:val="0"/>
                                  <w:marBottom w:val="0"/>
                                  <w:divBdr>
                                    <w:top w:val="none" w:sz="0" w:space="0" w:color="3D3D3D"/>
                                    <w:left w:val="none" w:sz="0" w:space="0" w:color="3D3D3D"/>
                                    <w:bottom w:val="none" w:sz="0" w:space="0" w:color="3D3D3D"/>
                                    <w:right w:val="none" w:sz="0" w:space="0" w:color="3D3D3D"/>
                                  </w:divBdr>
                                  <w:divsChild>
                                    <w:div w:id="672218211">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299501169">
                              <w:marLeft w:val="0"/>
                              <w:marRight w:val="0"/>
                              <w:marTop w:val="226"/>
                              <w:marBottom w:val="0"/>
                              <w:divBdr>
                                <w:top w:val="none" w:sz="0" w:space="0" w:color="3D3D3D"/>
                                <w:left w:val="none" w:sz="0" w:space="0" w:color="3D3D3D"/>
                                <w:bottom w:val="none" w:sz="0" w:space="0" w:color="3D3D3D"/>
                                <w:right w:val="none" w:sz="0" w:space="0" w:color="3D3D3D"/>
                              </w:divBdr>
                              <w:divsChild>
                                <w:div w:id="1912812588">
                                  <w:marLeft w:val="0"/>
                                  <w:marRight w:val="0"/>
                                  <w:marTop w:val="0"/>
                                  <w:marBottom w:val="0"/>
                                  <w:divBdr>
                                    <w:top w:val="none" w:sz="0" w:space="0" w:color="3D3D3D"/>
                                    <w:left w:val="none" w:sz="0" w:space="0" w:color="3D3D3D"/>
                                    <w:bottom w:val="none" w:sz="0" w:space="0" w:color="3D3D3D"/>
                                    <w:right w:val="none" w:sz="0" w:space="0" w:color="3D3D3D"/>
                                  </w:divBdr>
                                  <w:divsChild>
                                    <w:div w:id="1295139431">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328872934">
                              <w:marLeft w:val="0"/>
                              <w:marRight w:val="0"/>
                              <w:marTop w:val="0"/>
                              <w:marBottom w:val="0"/>
                              <w:divBdr>
                                <w:top w:val="none" w:sz="0" w:space="0" w:color="3D3D3D"/>
                                <w:left w:val="none" w:sz="0" w:space="0" w:color="3D3D3D"/>
                                <w:bottom w:val="none" w:sz="0" w:space="0" w:color="3D3D3D"/>
                                <w:right w:val="none" w:sz="0" w:space="0" w:color="3D3D3D"/>
                              </w:divBdr>
                              <w:divsChild>
                                <w:div w:id="1189563057">
                                  <w:marLeft w:val="0"/>
                                  <w:marRight w:val="0"/>
                                  <w:marTop w:val="0"/>
                                  <w:marBottom w:val="0"/>
                                  <w:divBdr>
                                    <w:top w:val="none" w:sz="0" w:space="0" w:color="3D3D3D"/>
                                    <w:left w:val="none" w:sz="0" w:space="0" w:color="3D3D3D"/>
                                    <w:bottom w:val="none" w:sz="0" w:space="0" w:color="3D3D3D"/>
                                    <w:right w:val="none" w:sz="0" w:space="0" w:color="3D3D3D"/>
                                  </w:divBdr>
                                </w:div>
                              </w:divsChild>
                            </w:div>
                            <w:div w:id="1463384832">
                              <w:marLeft w:val="0"/>
                              <w:marRight w:val="0"/>
                              <w:marTop w:val="226"/>
                              <w:marBottom w:val="0"/>
                              <w:divBdr>
                                <w:top w:val="none" w:sz="0" w:space="0" w:color="3D3D3D"/>
                                <w:left w:val="none" w:sz="0" w:space="0" w:color="3D3D3D"/>
                                <w:bottom w:val="none" w:sz="0" w:space="0" w:color="3D3D3D"/>
                                <w:right w:val="none" w:sz="0" w:space="0" w:color="3D3D3D"/>
                              </w:divBdr>
                              <w:divsChild>
                                <w:div w:id="1340887525">
                                  <w:marLeft w:val="0"/>
                                  <w:marRight w:val="0"/>
                                  <w:marTop w:val="0"/>
                                  <w:marBottom w:val="0"/>
                                  <w:divBdr>
                                    <w:top w:val="none" w:sz="0" w:space="0" w:color="3D3D3D"/>
                                    <w:left w:val="none" w:sz="0" w:space="0" w:color="3D3D3D"/>
                                    <w:bottom w:val="none" w:sz="0" w:space="0" w:color="3D3D3D"/>
                                    <w:right w:val="none" w:sz="0" w:space="0" w:color="3D3D3D"/>
                                  </w:divBdr>
                                  <w:divsChild>
                                    <w:div w:id="1141850275">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sChild>
                        </w:div>
                        <w:div w:id="660081870">
                          <w:marLeft w:val="0"/>
                          <w:marRight w:val="0"/>
                          <w:marTop w:val="226"/>
                          <w:marBottom w:val="0"/>
                          <w:divBdr>
                            <w:top w:val="none" w:sz="0" w:space="0" w:color="3D3D3D"/>
                            <w:left w:val="none" w:sz="0" w:space="0" w:color="3D3D3D"/>
                            <w:bottom w:val="none" w:sz="0" w:space="0" w:color="3D3D3D"/>
                            <w:right w:val="none" w:sz="0" w:space="0" w:color="3D3D3D"/>
                          </w:divBdr>
                          <w:divsChild>
                            <w:div w:id="1024668279">
                              <w:marLeft w:val="0"/>
                              <w:marRight w:val="0"/>
                              <w:marTop w:val="0"/>
                              <w:marBottom w:val="0"/>
                              <w:divBdr>
                                <w:top w:val="none" w:sz="0" w:space="0" w:color="3D3D3D"/>
                                <w:left w:val="none" w:sz="0" w:space="0" w:color="3D3D3D"/>
                                <w:bottom w:val="none" w:sz="0" w:space="0" w:color="3D3D3D"/>
                                <w:right w:val="none" w:sz="0" w:space="0" w:color="3D3D3D"/>
                              </w:divBdr>
                              <w:divsChild>
                                <w:div w:id="29676389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68738905">
                          <w:marLeft w:val="0"/>
                          <w:marRight w:val="0"/>
                          <w:marTop w:val="0"/>
                          <w:marBottom w:val="0"/>
                          <w:divBdr>
                            <w:top w:val="none" w:sz="0" w:space="0" w:color="3D3D3D"/>
                            <w:left w:val="none" w:sz="0" w:space="0" w:color="3D3D3D"/>
                            <w:bottom w:val="none" w:sz="0" w:space="0" w:color="3D3D3D"/>
                            <w:right w:val="none" w:sz="0" w:space="0" w:color="3D3D3D"/>
                          </w:divBdr>
                          <w:divsChild>
                            <w:div w:id="20930463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7647434">
                      <w:marLeft w:val="0"/>
                      <w:marRight w:val="0"/>
                      <w:marTop w:val="226"/>
                      <w:marBottom w:val="0"/>
                      <w:divBdr>
                        <w:top w:val="none" w:sz="0" w:space="0" w:color="3D3D3D"/>
                        <w:left w:val="none" w:sz="0" w:space="0" w:color="3D3D3D"/>
                        <w:bottom w:val="none" w:sz="0" w:space="0" w:color="3D3D3D"/>
                        <w:right w:val="none" w:sz="0" w:space="0" w:color="3D3D3D"/>
                      </w:divBdr>
                      <w:divsChild>
                        <w:div w:id="570770935">
                          <w:marLeft w:val="0"/>
                          <w:marRight w:val="0"/>
                          <w:marTop w:val="0"/>
                          <w:marBottom w:val="0"/>
                          <w:divBdr>
                            <w:top w:val="none" w:sz="0" w:space="0" w:color="3D3D3D"/>
                            <w:left w:val="none" w:sz="0" w:space="0" w:color="3D3D3D"/>
                            <w:bottom w:val="none" w:sz="0" w:space="0" w:color="3D3D3D"/>
                            <w:right w:val="none" w:sz="0" w:space="0" w:color="3D3D3D"/>
                          </w:divBdr>
                          <w:divsChild>
                            <w:div w:id="1215777861">
                              <w:marLeft w:val="0"/>
                              <w:marRight w:val="0"/>
                              <w:marTop w:val="0"/>
                              <w:marBottom w:val="0"/>
                              <w:divBdr>
                                <w:top w:val="none" w:sz="0" w:space="0" w:color="3D3D3D"/>
                                <w:left w:val="none" w:sz="0" w:space="0" w:color="3D3D3D"/>
                                <w:bottom w:val="none" w:sz="0" w:space="0" w:color="3D3D3D"/>
                                <w:right w:val="none" w:sz="0" w:space="0" w:color="3D3D3D"/>
                              </w:divBdr>
                            </w:div>
                          </w:divsChild>
                        </w:div>
                        <w:div w:id="591740341">
                          <w:marLeft w:val="0"/>
                          <w:marRight w:val="0"/>
                          <w:marTop w:val="226"/>
                          <w:marBottom w:val="0"/>
                          <w:divBdr>
                            <w:top w:val="none" w:sz="0" w:space="0" w:color="3D3D3D"/>
                            <w:left w:val="none" w:sz="0" w:space="0" w:color="3D3D3D"/>
                            <w:bottom w:val="none" w:sz="0" w:space="0" w:color="3D3D3D"/>
                            <w:right w:val="none" w:sz="0" w:space="0" w:color="3D3D3D"/>
                          </w:divBdr>
                          <w:divsChild>
                            <w:div w:id="625428903">
                              <w:marLeft w:val="0"/>
                              <w:marRight w:val="0"/>
                              <w:marTop w:val="0"/>
                              <w:marBottom w:val="0"/>
                              <w:divBdr>
                                <w:top w:val="none" w:sz="0" w:space="0" w:color="3D3D3D"/>
                                <w:left w:val="none" w:sz="0" w:space="0" w:color="3D3D3D"/>
                                <w:bottom w:val="none" w:sz="0" w:space="0" w:color="3D3D3D"/>
                                <w:right w:val="none" w:sz="0" w:space="0" w:color="3D3D3D"/>
                              </w:divBdr>
                              <w:divsChild>
                                <w:div w:id="1137838145">
                                  <w:marLeft w:val="0"/>
                                  <w:marRight w:val="0"/>
                                  <w:marTop w:val="0"/>
                                  <w:marBottom w:val="0"/>
                                  <w:divBdr>
                                    <w:top w:val="none" w:sz="0" w:space="0" w:color="3D3D3D"/>
                                    <w:left w:val="none" w:sz="0" w:space="0" w:color="3D3D3D"/>
                                    <w:bottom w:val="none" w:sz="0" w:space="0" w:color="3D3D3D"/>
                                    <w:right w:val="none" w:sz="0" w:space="0" w:color="3D3D3D"/>
                                  </w:divBdr>
                                </w:div>
                              </w:divsChild>
                            </w:div>
                            <w:div w:id="1473213038">
                              <w:marLeft w:val="0"/>
                              <w:marRight w:val="0"/>
                              <w:marTop w:val="226"/>
                              <w:marBottom w:val="0"/>
                              <w:divBdr>
                                <w:top w:val="none" w:sz="0" w:space="0" w:color="3D3D3D"/>
                                <w:left w:val="none" w:sz="0" w:space="0" w:color="3D3D3D"/>
                                <w:bottom w:val="none" w:sz="0" w:space="0" w:color="3D3D3D"/>
                                <w:right w:val="none" w:sz="0" w:space="0" w:color="3D3D3D"/>
                              </w:divBdr>
                              <w:divsChild>
                                <w:div w:id="1071537397">
                                  <w:marLeft w:val="0"/>
                                  <w:marRight w:val="0"/>
                                  <w:marTop w:val="0"/>
                                  <w:marBottom w:val="0"/>
                                  <w:divBdr>
                                    <w:top w:val="none" w:sz="0" w:space="0" w:color="3D3D3D"/>
                                    <w:left w:val="none" w:sz="0" w:space="0" w:color="3D3D3D"/>
                                    <w:bottom w:val="none" w:sz="0" w:space="0" w:color="3D3D3D"/>
                                    <w:right w:val="none" w:sz="0" w:space="0" w:color="3D3D3D"/>
                                  </w:divBdr>
                                  <w:divsChild>
                                    <w:div w:id="1886866269">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873957646">
                              <w:marLeft w:val="0"/>
                              <w:marRight w:val="0"/>
                              <w:marTop w:val="226"/>
                              <w:marBottom w:val="0"/>
                              <w:divBdr>
                                <w:top w:val="none" w:sz="0" w:space="0" w:color="3D3D3D"/>
                                <w:left w:val="none" w:sz="0" w:space="0" w:color="3D3D3D"/>
                                <w:bottom w:val="none" w:sz="0" w:space="0" w:color="3D3D3D"/>
                                <w:right w:val="none" w:sz="0" w:space="0" w:color="3D3D3D"/>
                              </w:divBdr>
                              <w:divsChild>
                                <w:div w:id="67312254">
                                  <w:marLeft w:val="0"/>
                                  <w:marRight w:val="0"/>
                                  <w:marTop w:val="0"/>
                                  <w:marBottom w:val="0"/>
                                  <w:divBdr>
                                    <w:top w:val="none" w:sz="0" w:space="0" w:color="3D3D3D"/>
                                    <w:left w:val="none" w:sz="0" w:space="0" w:color="3D3D3D"/>
                                    <w:bottom w:val="none" w:sz="0" w:space="0" w:color="3D3D3D"/>
                                    <w:right w:val="none" w:sz="0" w:space="0" w:color="3D3D3D"/>
                                  </w:divBdr>
                                  <w:divsChild>
                                    <w:div w:id="990526325">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sChild>
                        </w:div>
                        <w:div w:id="926694885">
                          <w:marLeft w:val="0"/>
                          <w:marRight w:val="0"/>
                          <w:marTop w:val="226"/>
                          <w:marBottom w:val="0"/>
                          <w:divBdr>
                            <w:top w:val="none" w:sz="0" w:space="0" w:color="3D3D3D"/>
                            <w:left w:val="none" w:sz="0" w:space="0" w:color="3D3D3D"/>
                            <w:bottom w:val="none" w:sz="0" w:space="0" w:color="3D3D3D"/>
                            <w:right w:val="none" w:sz="0" w:space="0" w:color="3D3D3D"/>
                          </w:divBdr>
                          <w:divsChild>
                            <w:div w:id="135999674">
                              <w:marLeft w:val="0"/>
                              <w:marRight w:val="0"/>
                              <w:marTop w:val="0"/>
                              <w:marBottom w:val="0"/>
                              <w:divBdr>
                                <w:top w:val="none" w:sz="0" w:space="0" w:color="3D3D3D"/>
                                <w:left w:val="none" w:sz="0" w:space="0" w:color="3D3D3D"/>
                                <w:bottom w:val="none" w:sz="0" w:space="0" w:color="3D3D3D"/>
                                <w:right w:val="none" w:sz="0" w:space="0" w:color="3D3D3D"/>
                              </w:divBdr>
                              <w:divsChild>
                                <w:div w:id="1486430974">
                                  <w:marLeft w:val="0"/>
                                  <w:marRight w:val="0"/>
                                  <w:marTop w:val="0"/>
                                  <w:marBottom w:val="0"/>
                                  <w:divBdr>
                                    <w:top w:val="none" w:sz="0" w:space="0" w:color="3D3D3D"/>
                                    <w:left w:val="none" w:sz="0" w:space="0" w:color="3D3D3D"/>
                                    <w:bottom w:val="none" w:sz="0" w:space="0" w:color="3D3D3D"/>
                                    <w:right w:val="none" w:sz="0" w:space="0" w:color="3D3D3D"/>
                                  </w:divBdr>
                                </w:div>
                              </w:divsChild>
                            </w:div>
                            <w:div w:id="925116886">
                              <w:marLeft w:val="0"/>
                              <w:marRight w:val="0"/>
                              <w:marTop w:val="226"/>
                              <w:marBottom w:val="0"/>
                              <w:divBdr>
                                <w:top w:val="none" w:sz="0" w:space="0" w:color="3D3D3D"/>
                                <w:left w:val="none" w:sz="0" w:space="0" w:color="3D3D3D"/>
                                <w:bottom w:val="none" w:sz="0" w:space="0" w:color="3D3D3D"/>
                                <w:right w:val="none" w:sz="0" w:space="0" w:color="3D3D3D"/>
                              </w:divBdr>
                              <w:divsChild>
                                <w:div w:id="661742795">
                                  <w:marLeft w:val="0"/>
                                  <w:marRight w:val="0"/>
                                  <w:marTop w:val="0"/>
                                  <w:marBottom w:val="0"/>
                                  <w:divBdr>
                                    <w:top w:val="none" w:sz="0" w:space="0" w:color="3D3D3D"/>
                                    <w:left w:val="none" w:sz="0" w:space="0" w:color="3D3D3D"/>
                                    <w:bottom w:val="none" w:sz="0" w:space="0" w:color="3D3D3D"/>
                                    <w:right w:val="none" w:sz="0" w:space="0" w:color="3D3D3D"/>
                                  </w:divBdr>
                                  <w:divsChild>
                                    <w:div w:id="1824465430">
                                      <w:marLeft w:val="0"/>
                                      <w:marRight w:val="0"/>
                                      <w:marTop w:val="0"/>
                                      <w:marBottom w:val="0"/>
                                      <w:divBdr>
                                        <w:top w:val="none" w:sz="0" w:space="0" w:color="3D3D3D"/>
                                        <w:left w:val="none" w:sz="0" w:space="11" w:color="3D3D3D"/>
                                        <w:bottom w:val="none" w:sz="0" w:space="0" w:color="3D3D3D"/>
                                        <w:right w:val="none" w:sz="0" w:space="0" w:color="3D3D3D"/>
                                      </w:divBdr>
                                    </w:div>
                                  </w:divsChild>
                                </w:div>
                                <w:div w:id="1702626736">
                                  <w:marLeft w:val="0"/>
                                  <w:marRight w:val="0"/>
                                  <w:marTop w:val="226"/>
                                  <w:marBottom w:val="0"/>
                                  <w:divBdr>
                                    <w:top w:val="none" w:sz="0" w:space="0" w:color="3D3D3D"/>
                                    <w:left w:val="none" w:sz="0" w:space="0" w:color="3D3D3D"/>
                                    <w:bottom w:val="none" w:sz="0" w:space="0" w:color="3D3D3D"/>
                                    <w:right w:val="none" w:sz="0" w:space="0" w:color="3D3D3D"/>
                                  </w:divBdr>
                                  <w:divsChild>
                                    <w:div w:id="1377701788">
                                      <w:marLeft w:val="0"/>
                                      <w:marRight w:val="0"/>
                                      <w:marTop w:val="0"/>
                                      <w:marBottom w:val="0"/>
                                      <w:divBdr>
                                        <w:top w:val="none" w:sz="0" w:space="0" w:color="3D3D3D"/>
                                        <w:left w:val="none" w:sz="0" w:space="0" w:color="3D3D3D"/>
                                        <w:bottom w:val="none" w:sz="0" w:space="0" w:color="3D3D3D"/>
                                        <w:right w:val="none" w:sz="0" w:space="0" w:color="3D3D3D"/>
                                      </w:divBdr>
                                      <w:divsChild>
                                        <w:div w:id="1452820130">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1761751178">
                                  <w:marLeft w:val="0"/>
                                  <w:marRight w:val="0"/>
                                  <w:marTop w:val="226"/>
                                  <w:marBottom w:val="0"/>
                                  <w:divBdr>
                                    <w:top w:val="none" w:sz="0" w:space="0" w:color="3D3D3D"/>
                                    <w:left w:val="none" w:sz="0" w:space="0" w:color="3D3D3D"/>
                                    <w:bottom w:val="none" w:sz="0" w:space="0" w:color="3D3D3D"/>
                                    <w:right w:val="none" w:sz="0" w:space="0" w:color="3D3D3D"/>
                                  </w:divBdr>
                                  <w:divsChild>
                                    <w:div w:id="1044018927">
                                      <w:marLeft w:val="0"/>
                                      <w:marRight w:val="0"/>
                                      <w:marTop w:val="0"/>
                                      <w:marBottom w:val="0"/>
                                      <w:divBdr>
                                        <w:top w:val="none" w:sz="0" w:space="0" w:color="3D3D3D"/>
                                        <w:left w:val="none" w:sz="0" w:space="0" w:color="3D3D3D"/>
                                        <w:bottom w:val="none" w:sz="0" w:space="0" w:color="3D3D3D"/>
                                        <w:right w:val="none" w:sz="0" w:space="0" w:color="3D3D3D"/>
                                      </w:divBdr>
                                      <w:divsChild>
                                        <w:div w:id="918060449">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sChild>
                            </w:div>
                            <w:div w:id="1586986651">
                              <w:marLeft w:val="0"/>
                              <w:marRight w:val="0"/>
                              <w:marTop w:val="226"/>
                              <w:marBottom w:val="0"/>
                              <w:divBdr>
                                <w:top w:val="none" w:sz="0" w:space="0" w:color="3D3D3D"/>
                                <w:left w:val="none" w:sz="0" w:space="0" w:color="3D3D3D"/>
                                <w:bottom w:val="none" w:sz="0" w:space="0" w:color="3D3D3D"/>
                                <w:right w:val="none" w:sz="0" w:space="0" w:color="3D3D3D"/>
                              </w:divBdr>
                              <w:divsChild>
                                <w:div w:id="1888566892">
                                  <w:marLeft w:val="0"/>
                                  <w:marRight w:val="0"/>
                                  <w:marTop w:val="0"/>
                                  <w:marBottom w:val="0"/>
                                  <w:divBdr>
                                    <w:top w:val="none" w:sz="0" w:space="0" w:color="3D3D3D"/>
                                    <w:left w:val="none" w:sz="0" w:space="0" w:color="3D3D3D"/>
                                    <w:bottom w:val="none" w:sz="0" w:space="0" w:color="3D3D3D"/>
                                    <w:right w:val="none" w:sz="0" w:space="0" w:color="3D3D3D"/>
                                  </w:divBdr>
                                  <w:divsChild>
                                    <w:div w:id="182932600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96742251">
                              <w:marLeft w:val="0"/>
                              <w:marRight w:val="0"/>
                              <w:marTop w:val="226"/>
                              <w:marBottom w:val="0"/>
                              <w:divBdr>
                                <w:top w:val="none" w:sz="0" w:space="0" w:color="3D3D3D"/>
                                <w:left w:val="none" w:sz="0" w:space="0" w:color="3D3D3D"/>
                                <w:bottom w:val="none" w:sz="0" w:space="0" w:color="3D3D3D"/>
                                <w:right w:val="none" w:sz="0" w:space="0" w:color="3D3D3D"/>
                              </w:divBdr>
                              <w:divsChild>
                                <w:div w:id="1570964703">
                                  <w:marLeft w:val="0"/>
                                  <w:marRight w:val="0"/>
                                  <w:marTop w:val="0"/>
                                  <w:marBottom w:val="0"/>
                                  <w:divBdr>
                                    <w:top w:val="none" w:sz="0" w:space="0" w:color="3D3D3D"/>
                                    <w:left w:val="none" w:sz="0" w:space="0" w:color="3D3D3D"/>
                                    <w:bottom w:val="none" w:sz="0" w:space="0" w:color="3D3D3D"/>
                                    <w:right w:val="none" w:sz="0" w:space="0" w:color="3D3D3D"/>
                                  </w:divBdr>
                                  <w:divsChild>
                                    <w:div w:id="190387184">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sChild>
                        </w:div>
                      </w:divsChild>
                    </w:div>
                  </w:divsChild>
                </w:div>
              </w:divsChild>
            </w:div>
            <w:div w:id="277641968">
              <w:marLeft w:val="0"/>
              <w:marRight w:val="0"/>
              <w:marTop w:val="0"/>
              <w:marBottom w:val="0"/>
              <w:divBdr>
                <w:top w:val="none" w:sz="0" w:space="0" w:color="3D3D3D"/>
                <w:left w:val="none" w:sz="0" w:space="0" w:color="3D3D3D"/>
                <w:bottom w:val="none" w:sz="0" w:space="12" w:color="3D3D3D"/>
                <w:right w:val="none" w:sz="0" w:space="0" w:color="3D3D3D"/>
              </w:divBdr>
              <w:divsChild>
                <w:div w:id="1066341858">
                  <w:marLeft w:val="0"/>
                  <w:marRight w:val="0"/>
                  <w:marTop w:val="0"/>
                  <w:marBottom w:val="0"/>
                  <w:divBdr>
                    <w:top w:val="none" w:sz="0" w:space="0" w:color="3D3D3D"/>
                    <w:left w:val="none" w:sz="0" w:space="0" w:color="3D3D3D"/>
                    <w:bottom w:val="none" w:sz="0" w:space="0" w:color="3D3D3D"/>
                    <w:right w:val="none" w:sz="0" w:space="0" w:color="3D3D3D"/>
                  </w:divBdr>
                </w:div>
                <w:div w:id="1305550568">
                  <w:marLeft w:val="0"/>
                  <w:marRight w:val="0"/>
                  <w:marTop w:val="0"/>
                  <w:marBottom w:val="0"/>
                  <w:divBdr>
                    <w:top w:val="none" w:sz="0" w:space="0" w:color="3D3D3D"/>
                    <w:left w:val="none" w:sz="0" w:space="0" w:color="3D3D3D"/>
                    <w:bottom w:val="none" w:sz="0" w:space="0" w:color="3D3D3D"/>
                    <w:right w:val="none" w:sz="0" w:space="0" w:color="3D3D3D"/>
                  </w:divBdr>
                  <w:divsChild>
                    <w:div w:id="186667393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sChild>
    </w:div>
    <w:div w:id="963122194">
      <w:bodyDiv w:val="1"/>
      <w:marLeft w:val="0"/>
      <w:marRight w:val="0"/>
      <w:marTop w:val="0"/>
      <w:marBottom w:val="0"/>
      <w:divBdr>
        <w:top w:val="none" w:sz="0" w:space="0" w:color="auto"/>
        <w:left w:val="none" w:sz="0" w:space="0" w:color="auto"/>
        <w:bottom w:val="none" w:sz="0" w:space="0" w:color="auto"/>
        <w:right w:val="none" w:sz="0" w:space="0" w:color="auto"/>
      </w:divBdr>
      <w:divsChild>
        <w:div w:id="1632203178">
          <w:marLeft w:val="0"/>
          <w:marRight w:val="0"/>
          <w:marTop w:val="0"/>
          <w:marBottom w:val="0"/>
          <w:divBdr>
            <w:top w:val="none" w:sz="0" w:space="0" w:color="3D3D3D"/>
            <w:left w:val="none" w:sz="0" w:space="0" w:color="3D3D3D"/>
            <w:bottom w:val="none" w:sz="0" w:space="0" w:color="3D3D3D"/>
            <w:right w:val="none" w:sz="0" w:space="0" w:color="3D3D3D"/>
          </w:divBdr>
        </w:div>
      </w:divsChild>
    </w:div>
    <w:div w:id="1055202588">
      <w:bodyDiv w:val="1"/>
      <w:marLeft w:val="0"/>
      <w:marRight w:val="0"/>
      <w:marTop w:val="0"/>
      <w:marBottom w:val="0"/>
      <w:divBdr>
        <w:top w:val="none" w:sz="0" w:space="0" w:color="auto"/>
        <w:left w:val="none" w:sz="0" w:space="0" w:color="auto"/>
        <w:bottom w:val="none" w:sz="0" w:space="0" w:color="auto"/>
        <w:right w:val="none" w:sz="0" w:space="0" w:color="auto"/>
      </w:divBdr>
      <w:divsChild>
        <w:div w:id="1343779703">
          <w:marLeft w:val="0"/>
          <w:marRight w:val="0"/>
          <w:marTop w:val="0"/>
          <w:marBottom w:val="0"/>
          <w:divBdr>
            <w:top w:val="none" w:sz="0" w:space="0" w:color="3D3D3D"/>
            <w:left w:val="none" w:sz="0" w:space="0" w:color="3D3D3D"/>
            <w:bottom w:val="none" w:sz="0" w:space="0" w:color="3D3D3D"/>
            <w:right w:val="none" w:sz="0" w:space="0" w:color="3D3D3D"/>
          </w:divBdr>
          <w:divsChild>
            <w:div w:id="165824996">
              <w:marLeft w:val="0"/>
              <w:marRight w:val="0"/>
              <w:marTop w:val="0"/>
              <w:marBottom w:val="0"/>
              <w:divBdr>
                <w:top w:val="none" w:sz="0" w:space="0" w:color="3D3D3D"/>
                <w:left w:val="none" w:sz="0" w:space="0" w:color="3D3D3D"/>
                <w:bottom w:val="none" w:sz="0" w:space="0" w:color="3D3D3D"/>
                <w:right w:val="none" w:sz="0" w:space="0" w:color="3D3D3D"/>
              </w:divBdr>
              <w:divsChild>
                <w:div w:id="722993352">
                  <w:marLeft w:val="0"/>
                  <w:marRight w:val="0"/>
                  <w:marTop w:val="0"/>
                  <w:marBottom w:val="0"/>
                  <w:divBdr>
                    <w:top w:val="none" w:sz="0" w:space="0" w:color="3D3D3D"/>
                    <w:left w:val="none" w:sz="0" w:space="0" w:color="3D3D3D"/>
                    <w:bottom w:val="none" w:sz="0" w:space="0" w:color="3D3D3D"/>
                    <w:right w:val="none" w:sz="0" w:space="0" w:color="3D3D3D"/>
                  </w:divBdr>
                </w:div>
              </w:divsChild>
            </w:div>
            <w:div w:id="1683582185">
              <w:marLeft w:val="0"/>
              <w:marRight w:val="0"/>
              <w:marTop w:val="240"/>
              <w:marBottom w:val="0"/>
              <w:divBdr>
                <w:top w:val="none" w:sz="0" w:space="0" w:color="3D3D3D"/>
                <w:left w:val="none" w:sz="0" w:space="0" w:color="3D3D3D"/>
                <w:bottom w:val="none" w:sz="0" w:space="0" w:color="3D3D3D"/>
                <w:right w:val="none" w:sz="0" w:space="0" w:color="3D3D3D"/>
              </w:divBdr>
              <w:divsChild>
                <w:div w:id="147371287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791511708">
      <w:bodyDiv w:val="1"/>
      <w:marLeft w:val="0"/>
      <w:marRight w:val="0"/>
      <w:marTop w:val="0"/>
      <w:marBottom w:val="0"/>
      <w:divBdr>
        <w:top w:val="none" w:sz="0" w:space="0" w:color="auto"/>
        <w:left w:val="none" w:sz="0" w:space="0" w:color="auto"/>
        <w:bottom w:val="none" w:sz="0" w:space="0" w:color="auto"/>
        <w:right w:val="none" w:sz="0" w:space="0" w:color="auto"/>
      </w:divBdr>
    </w:div>
    <w:div w:id="1827895475">
      <w:bodyDiv w:val="1"/>
      <w:marLeft w:val="0"/>
      <w:marRight w:val="0"/>
      <w:marTop w:val="0"/>
      <w:marBottom w:val="0"/>
      <w:divBdr>
        <w:top w:val="none" w:sz="0" w:space="0" w:color="auto"/>
        <w:left w:val="none" w:sz="0" w:space="0" w:color="auto"/>
        <w:bottom w:val="none" w:sz="0" w:space="0" w:color="auto"/>
        <w:right w:val="none" w:sz="0" w:space="0" w:color="auto"/>
      </w:divBdr>
      <w:divsChild>
        <w:div w:id="537353118">
          <w:marLeft w:val="0"/>
          <w:marRight w:val="0"/>
          <w:marTop w:val="0"/>
          <w:marBottom w:val="0"/>
          <w:divBdr>
            <w:top w:val="none" w:sz="0" w:space="0" w:color="3D3D3D"/>
            <w:left w:val="none" w:sz="0" w:space="0" w:color="3D3D3D"/>
            <w:bottom w:val="none" w:sz="0" w:space="0" w:color="3D3D3D"/>
            <w:right w:val="none" w:sz="0" w:space="0" w:color="3D3D3D"/>
          </w:divBdr>
          <w:divsChild>
            <w:div w:id="59325204">
              <w:marLeft w:val="0"/>
              <w:marRight w:val="0"/>
              <w:marTop w:val="0"/>
              <w:marBottom w:val="0"/>
              <w:divBdr>
                <w:top w:val="none" w:sz="0" w:space="0" w:color="3D3D3D"/>
                <w:left w:val="none" w:sz="0" w:space="0" w:color="3D3D3D"/>
                <w:bottom w:val="none" w:sz="0" w:space="12" w:color="3D3D3D"/>
                <w:right w:val="none" w:sz="0" w:space="0" w:color="3D3D3D"/>
              </w:divBdr>
              <w:divsChild>
                <w:div w:id="176575871">
                  <w:marLeft w:val="0"/>
                  <w:marRight w:val="0"/>
                  <w:marTop w:val="0"/>
                  <w:marBottom w:val="0"/>
                  <w:divBdr>
                    <w:top w:val="none" w:sz="0" w:space="0" w:color="3D3D3D"/>
                    <w:left w:val="none" w:sz="0" w:space="0" w:color="3D3D3D"/>
                    <w:bottom w:val="none" w:sz="0" w:space="0" w:color="3D3D3D"/>
                    <w:right w:val="none" w:sz="0" w:space="0" w:color="3D3D3D"/>
                  </w:divBdr>
                </w:div>
                <w:div w:id="569080591">
                  <w:marLeft w:val="0"/>
                  <w:marRight w:val="0"/>
                  <w:marTop w:val="0"/>
                  <w:marBottom w:val="0"/>
                  <w:divBdr>
                    <w:top w:val="none" w:sz="0" w:space="0" w:color="3D3D3D"/>
                    <w:left w:val="none" w:sz="0" w:space="0" w:color="3D3D3D"/>
                    <w:bottom w:val="none" w:sz="0" w:space="0" w:color="3D3D3D"/>
                    <w:right w:val="none" w:sz="0" w:space="0" w:color="3D3D3D"/>
                  </w:divBdr>
                  <w:divsChild>
                    <w:div w:id="43517952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35819653">
              <w:marLeft w:val="0"/>
              <w:marRight w:val="0"/>
              <w:marTop w:val="240"/>
              <w:marBottom w:val="0"/>
              <w:divBdr>
                <w:top w:val="none" w:sz="0" w:space="0" w:color="3D3D3D"/>
                <w:left w:val="none" w:sz="0" w:space="0" w:color="3D3D3D"/>
                <w:bottom w:val="none" w:sz="0" w:space="0" w:color="3D3D3D"/>
                <w:right w:val="none" w:sz="0" w:space="0" w:color="3D3D3D"/>
              </w:divBdr>
              <w:divsChild>
                <w:div w:id="1389840502">
                  <w:marLeft w:val="0"/>
                  <w:marRight w:val="0"/>
                  <w:marTop w:val="0"/>
                  <w:marBottom w:val="0"/>
                  <w:divBdr>
                    <w:top w:val="none" w:sz="0" w:space="0" w:color="3D3D3D"/>
                    <w:left w:val="none" w:sz="0" w:space="0" w:color="3D3D3D"/>
                    <w:bottom w:val="none" w:sz="0" w:space="0" w:color="3D3D3D"/>
                    <w:right w:val="none" w:sz="0" w:space="0" w:color="3D3D3D"/>
                  </w:divBdr>
                  <w:divsChild>
                    <w:div w:id="1223371635">
                      <w:marLeft w:val="0"/>
                      <w:marRight w:val="0"/>
                      <w:marTop w:val="226"/>
                      <w:marBottom w:val="0"/>
                      <w:divBdr>
                        <w:top w:val="none" w:sz="0" w:space="0" w:color="3D3D3D"/>
                        <w:left w:val="none" w:sz="0" w:space="0" w:color="3D3D3D"/>
                        <w:bottom w:val="none" w:sz="0" w:space="0" w:color="3D3D3D"/>
                        <w:right w:val="none" w:sz="0" w:space="0" w:color="3D3D3D"/>
                      </w:divBdr>
                      <w:divsChild>
                        <w:div w:id="336034062">
                          <w:marLeft w:val="0"/>
                          <w:marRight w:val="0"/>
                          <w:marTop w:val="0"/>
                          <w:marBottom w:val="0"/>
                          <w:divBdr>
                            <w:top w:val="none" w:sz="0" w:space="0" w:color="3D3D3D"/>
                            <w:left w:val="none" w:sz="0" w:space="0" w:color="3D3D3D"/>
                            <w:bottom w:val="none" w:sz="0" w:space="0" w:color="3D3D3D"/>
                            <w:right w:val="none" w:sz="0" w:space="0" w:color="3D3D3D"/>
                          </w:divBdr>
                          <w:divsChild>
                            <w:div w:id="209296660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93414625">
                      <w:marLeft w:val="0"/>
                      <w:marRight w:val="0"/>
                      <w:marTop w:val="226"/>
                      <w:marBottom w:val="0"/>
                      <w:divBdr>
                        <w:top w:val="none" w:sz="0" w:space="0" w:color="3D3D3D"/>
                        <w:left w:val="none" w:sz="0" w:space="0" w:color="3D3D3D"/>
                        <w:bottom w:val="none" w:sz="0" w:space="0" w:color="3D3D3D"/>
                        <w:right w:val="none" w:sz="0" w:space="0" w:color="3D3D3D"/>
                      </w:divBdr>
                      <w:divsChild>
                        <w:div w:id="974914394">
                          <w:marLeft w:val="0"/>
                          <w:marRight w:val="0"/>
                          <w:marTop w:val="226"/>
                          <w:marBottom w:val="0"/>
                          <w:divBdr>
                            <w:top w:val="none" w:sz="0" w:space="0" w:color="3D3D3D"/>
                            <w:left w:val="none" w:sz="0" w:space="0" w:color="3D3D3D"/>
                            <w:bottom w:val="none" w:sz="0" w:space="0" w:color="3D3D3D"/>
                            <w:right w:val="none" w:sz="0" w:space="0" w:color="3D3D3D"/>
                          </w:divBdr>
                          <w:divsChild>
                            <w:div w:id="712508384">
                              <w:marLeft w:val="0"/>
                              <w:marRight w:val="0"/>
                              <w:marTop w:val="0"/>
                              <w:marBottom w:val="0"/>
                              <w:divBdr>
                                <w:top w:val="none" w:sz="0" w:space="0" w:color="3D3D3D"/>
                                <w:left w:val="none" w:sz="0" w:space="0" w:color="3D3D3D"/>
                                <w:bottom w:val="none" w:sz="0" w:space="0" w:color="3D3D3D"/>
                                <w:right w:val="none" w:sz="0" w:space="0" w:color="3D3D3D"/>
                              </w:divBdr>
                              <w:divsChild>
                                <w:div w:id="190417789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13655645">
                          <w:marLeft w:val="0"/>
                          <w:marRight w:val="0"/>
                          <w:marTop w:val="226"/>
                          <w:marBottom w:val="0"/>
                          <w:divBdr>
                            <w:top w:val="none" w:sz="0" w:space="0" w:color="3D3D3D"/>
                            <w:left w:val="none" w:sz="0" w:space="0" w:color="3D3D3D"/>
                            <w:bottom w:val="none" w:sz="0" w:space="0" w:color="3D3D3D"/>
                            <w:right w:val="none" w:sz="0" w:space="0" w:color="3D3D3D"/>
                          </w:divBdr>
                          <w:divsChild>
                            <w:div w:id="44986784">
                              <w:marLeft w:val="0"/>
                              <w:marRight w:val="0"/>
                              <w:marTop w:val="0"/>
                              <w:marBottom w:val="0"/>
                              <w:divBdr>
                                <w:top w:val="none" w:sz="0" w:space="0" w:color="3D3D3D"/>
                                <w:left w:val="none" w:sz="0" w:space="0" w:color="3D3D3D"/>
                                <w:bottom w:val="none" w:sz="0" w:space="0" w:color="3D3D3D"/>
                                <w:right w:val="none" w:sz="0" w:space="0" w:color="3D3D3D"/>
                              </w:divBdr>
                              <w:divsChild>
                                <w:div w:id="126657523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81178086">
                          <w:marLeft w:val="0"/>
                          <w:marRight w:val="0"/>
                          <w:marTop w:val="226"/>
                          <w:marBottom w:val="0"/>
                          <w:divBdr>
                            <w:top w:val="none" w:sz="0" w:space="0" w:color="3D3D3D"/>
                            <w:left w:val="none" w:sz="0" w:space="0" w:color="3D3D3D"/>
                            <w:bottom w:val="none" w:sz="0" w:space="0" w:color="3D3D3D"/>
                            <w:right w:val="none" w:sz="0" w:space="0" w:color="3D3D3D"/>
                          </w:divBdr>
                          <w:divsChild>
                            <w:div w:id="90012008">
                              <w:marLeft w:val="0"/>
                              <w:marRight w:val="0"/>
                              <w:marTop w:val="0"/>
                              <w:marBottom w:val="0"/>
                              <w:divBdr>
                                <w:top w:val="none" w:sz="0" w:space="0" w:color="3D3D3D"/>
                                <w:left w:val="none" w:sz="0" w:space="0" w:color="3D3D3D"/>
                                <w:bottom w:val="none" w:sz="0" w:space="0" w:color="3D3D3D"/>
                                <w:right w:val="none" w:sz="0" w:space="0" w:color="3D3D3D"/>
                              </w:divBdr>
                              <w:divsChild>
                                <w:div w:id="534079549">
                                  <w:marLeft w:val="0"/>
                                  <w:marRight w:val="0"/>
                                  <w:marTop w:val="0"/>
                                  <w:marBottom w:val="0"/>
                                  <w:divBdr>
                                    <w:top w:val="none" w:sz="0" w:space="0" w:color="3D3D3D"/>
                                    <w:left w:val="none" w:sz="0" w:space="0" w:color="3D3D3D"/>
                                    <w:bottom w:val="none" w:sz="0" w:space="0" w:color="3D3D3D"/>
                                    <w:right w:val="none" w:sz="0" w:space="0" w:color="3D3D3D"/>
                                  </w:divBdr>
                                </w:div>
                              </w:divsChild>
                            </w:div>
                            <w:div w:id="287518947">
                              <w:marLeft w:val="0"/>
                              <w:marRight w:val="0"/>
                              <w:marTop w:val="226"/>
                              <w:marBottom w:val="0"/>
                              <w:divBdr>
                                <w:top w:val="none" w:sz="0" w:space="0" w:color="3D3D3D"/>
                                <w:left w:val="none" w:sz="0" w:space="0" w:color="3D3D3D"/>
                                <w:bottom w:val="none" w:sz="0" w:space="0" w:color="3D3D3D"/>
                                <w:right w:val="none" w:sz="0" w:space="0" w:color="3D3D3D"/>
                              </w:divBdr>
                              <w:divsChild>
                                <w:div w:id="1975210817">
                                  <w:marLeft w:val="0"/>
                                  <w:marRight w:val="0"/>
                                  <w:marTop w:val="0"/>
                                  <w:marBottom w:val="0"/>
                                  <w:divBdr>
                                    <w:top w:val="none" w:sz="0" w:space="0" w:color="3D3D3D"/>
                                    <w:left w:val="none" w:sz="0" w:space="0" w:color="3D3D3D"/>
                                    <w:bottom w:val="none" w:sz="0" w:space="0" w:color="3D3D3D"/>
                                    <w:right w:val="none" w:sz="0" w:space="0" w:color="3D3D3D"/>
                                  </w:divBdr>
                                  <w:divsChild>
                                    <w:div w:id="829833060">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989359423">
                              <w:marLeft w:val="0"/>
                              <w:marRight w:val="0"/>
                              <w:marTop w:val="226"/>
                              <w:marBottom w:val="0"/>
                              <w:divBdr>
                                <w:top w:val="none" w:sz="0" w:space="0" w:color="3D3D3D"/>
                                <w:left w:val="none" w:sz="0" w:space="0" w:color="3D3D3D"/>
                                <w:bottom w:val="none" w:sz="0" w:space="0" w:color="3D3D3D"/>
                                <w:right w:val="none" w:sz="0" w:space="0" w:color="3D3D3D"/>
                              </w:divBdr>
                              <w:divsChild>
                                <w:div w:id="730425139">
                                  <w:marLeft w:val="0"/>
                                  <w:marRight w:val="0"/>
                                  <w:marTop w:val="0"/>
                                  <w:marBottom w:val="0"/>
                                  <w:divBdr>
                                    <w:top w:val="none" w:sz="0" w:space="0" w:color="3D3D3D"/>
                                    <w:left w:val="none" w:sz="0" w:space="0" w:color="3D3D3D"/>
                                    <w:bottom w:val="none" w:sz="0" w:space="0" w:color="3D3D3D"/>
                                    <w:right w:val="none" w:sz="0" w:space="0" w:color="3D3D3D"/>
                                  </w:divBdr>
                                  <w:divsChild>
                                    <w:div w:id="318729201">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sChild>
                        </w:div>
                        <w:div w:id="1516381509">
                          <w:marLeft w:val="0"/>
                          <w:marRight w:val="0"/>
                          <w:marTop w:val="226"/>
                          <w:marBottom w:val="0"/>
                          <w:divBdr>
                            <w:top w:val="none" w:sz="0" w:space="0" w:color="3D3D3D"/>
                            <w:left w:val="none" w:sz="0" w:space="0" w:color="3D3D3D"/>
                            <w:bottom w:val="none" w:sz="0" w:space="0" w:color="3D3D3D"/>
                            <w:right w:val="none" w:sz="0" w:space="0" w:color="3D3D3D"/>
                          </w:divBdr>
                          <w:divsChild>
                            <w:div w:id="611323487">
                              <w:marLeft w:val="0"/>
                              <w:marRight w:val="0"/>
                              <w:marTop w:val="0"/>
                              <w:marBottom w:val="0"/>
                              <w:divBdr>
                                <w:top w:val="none" w:sz="0" w:space="0" w:color="3D3D3D"/>
                                <w:left w:val="none" w:sz="0" w:space="0" w:color="3D3D3D"/>
                                <w:bottom w:val="none" w:sz="0" w:space="0" w:color="3D3D3D"/>
                                <w:right w:val="none" w:sz="0" w:space="0" w:color="3D3D3D"/>
                              </w:divBdr>
                              <w:divsChild>
                                <w:div w:id="18868632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32086101">
                          <w:marLeft w:val="0"/>
                          <w:marRight w:val="0"/>
                          <w:marTop w:val="0"/>
                          <w:marBottom w:val="0"/>
                          <w:divBdr>
                            <w:top w:val="none" w:sz="0" w:space="0" w:color="3D3D3D"/>
                            <w:left w:val="none" w:sz="0" w:space="0" w:color="3D3D3D"/>
                            <w:bottom w:val="none" w:sz="0" w:space="0" w:color="3D3D3D"/>
                            <w:right w:val="none" w:sz="0" w:space="0" w:color="3D3D3D"/>
                          </w:divBdr>
                          <w:divsChild>
                            <w:div w:id="178981669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80628461">
                      <w:marLeft w:val="0"/>
                      <w:marRight w:val="0"/>
                      <w:marTop w:val="226"/>
                      <w:marBottom w:val="0"/>
                      <w:divBdr>
                        <w:top w:val="none" w:sz="0" w:space="0" w:color="3D3D3D"/>
                        <w:left w:val="none" w:sz="0" w:space="0" w:color="3D3D3D"/>
                        <w:bottom w:val="none" w:sz="0" w:space="0" w:color="3D3D3D"/>
                        <w:right w:val="none" w:sz="0" w:space="0" w:color="3D3D3D"/>
                      </w:divBdr>
                      <w:divsChild>
                        <w:div w:id="2063819776">
                          <w:marLeft w:val="0"/>
                          <w:marRight w:val="0"/>
                          <w:marTop w:val="0"/>
                          <w:marBottom w:val="0"/>
                          <w:divBdr>
                            <w:top w:val="none" w:sz="0" w:space="0" w:color="3D3D3D"/>
                            <w:left w:val="none" w:sz="0" w:space="0" w:color="3D3D3D"/>
                            <w:bottom w:val="none" w:sz="0" w:space="0" w:color="3D3D3D"/>
                            <w:right w:val="none" w:sz="0" w:space="0" w:color="3D3D3D"/>
                          </w:divBdr>
                          <w:divsChild>
                            <w:div w:id="200280510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70512938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zleg.gov/legtext/56leg/2R/bills/SB1471S.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3" ma:contentTypeDescription="Create a new document." ma:contentTypeScope="" ma:versionID="fbc69afb3754f69de267323b43eb7d2b">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39dd6f76039a3e754c5671cb36063153"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17dfa5-038e-4918-abe4-ba559629eca7" xsi:nil="true"/>
    <lcf76f155ced4ddcb4097134ff3c332f xmlns="3e229276-0242-43fd-ae1c-9005d8cb82af">
      <Terms xmlns="http://schemas.microsoft.com/office/infopath/2007/PartnerControls"/>
    </lcf76f155ced4ddcb4097134ff3c332f>
    <SharedWithUsers xmlns="b143206f-a859-4af7-99ad-262ed23c3b3a">
      <UserInfo>
        <DisplayName>Diamond, Grace</DisplayName>
        <AccountId>51</AccountId>
        <AccountType/>
      </UserInfo>
      <UserInfo>
        <DisplayName>ICWA Special Committee</DisplayName>
        <AccountId>454</AccountId>
        <AccountType/>
      </UserInfo>
      <UserInfo>
        <DisplayName>SharingLinks.f0904dd6-252c-411a-b10f-5c0154fdfa93.OrganizationEdit.5fbe00ce-2494-43a6-bc80-d76659fe5388</DisplayName>
        <AccountId>106</AccountId>
        <AccountType/>
      </UserInfo>
      <UserInfo>
        <DisplayName>SharingLinks.c87f2b0b-03ce-4af7-88bf-068543d749e6.OrganizationEdit.da04fde5-7068-4a56-9294-2e27bf81dc73</DisplayName>
        <AccountId>43</AccountId>
        <AccountType/>
      </UserInfo>
      <UserInfo>
        <DisplayName>Tohono O'odham Nation Police</DisplayName>
        <AccountId>468</AccountId>
        <AccountType/>
      </UserInfo>
      <UserInfo>
        <DisplayName>Morrow, Jim</DisplayName>
        <AccountId>1322</AccountId>
        <AccountType/>
      </UserInfo>
      <UserInfo>
        <DisplayName>Mathes, Marretta</DisplayName>
        <AccountId>99</AccountId>
        <AccountType/>
      </UserInfo>
      <UserInfo>
        <DisplayName>McQueen, Amanda</DisplayName>
        <AccountId>10</AccountId>
        <AccountType/>
      </UserInfo>
    </SharedWithUsers>
    <LikesCount xmlns="http://schemas.microsoft.com/sharepoint/v3" xsi:nil="true"/>
    <Ratings xmlns="http://schemas.microsoft.com/sharepoint/v3" xsi:nil="true"/>
    <LikedBy xmlns="http://schemas.microsoft.com/sharepoint/v3">
      <UserInfo>
        <DisplayName/>
        <AccountId xsi:nil="true"/>
        <AccountType/>
      </UserInfo>
    </LikedBy>
    <Status xmlns="3e229276-0242-43fd-ae1c-9005d8cb82af">Open</Status>
    <Case_x0020_Status xmlns="3e229276-0242-43fd-ae1c-9005d8cb82af">Open</Case_x0020_Status>
    <Kevin_x0027_s_x0020_Rankings xmlns="3e229276-0242-43fd-ae1c-9005d8cb82af" xsi:nil="true"/>
    <RatedBy xmlns="http://schemas.microsoft.com/sharepoint/v3">
      <UserInfo>
        <DisplayName/>
        <AccountId xsi:nil="true"/>
        <AccountType/>
      </UserInfo>
    </RatedBy>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C856D4-2B92-4056-BAD8-591359AC0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D77AEE-2455-4AB6-8D21-A3186C82B64A}">
  <ds:schemaRefs>
    <ds:schemaRef ds:uri="d017dfa5-038e-4918-abe4-ba559629eca7"/>
    <ds:schemaRef ds:uri="http://purl.org/dc/terms/"/>
    <ds:schemaRef ds:uri="http://schemas.microsoft.com/office/2006/documentManagement/types"/>
    <ds:schemaRef ds:uri="http://schemas.microsoft.com/office/infopath/2007/PartnerControls"/>
    <ds:schemaRef ds:uri="http://schemas.microsoft.com/sharepoint/v3"/>
    <ds:schemaRef ds:uri="http://www.w3.org/XML/1998/namespace"/>
    <ds:schemaRef ds:uri="http://purl.org/dc/elements/1.1/"/>
    <ds:schemaRef ds:uri="b143206f-a859-4af7-99ad-262ed23c3b3a"/>
    <ds:schemaRef ds:uri="http://schemas.microsoft.com/office/2006/metadata/properties"/>
    <ds:schemaRef ds:uri="http://schemas.openxmlformats.org/package/2006/metadata/core-properties"/>
    <ds:schemaRef ds:uri="3e229276-0242-43fd-ae1c-9005d8cb82af"/>
    <ds:schemaRef ds:uri="http://purl.org/dc/dcmitype/"/>
  </ds:schemaRefs>
</ds:datastoreItem>
</file>

<file path=customXml/itemProps3.xml><?xml version="1.0" encoding="utf-8"?>
<ds:datastoreItem xmlns:ds="http://schemas.openxmlformats.org/officeDocument/2006/customXml" ds:itemID="{D229A88A-0A86-4639-A1C3-4FFCFA10AFEB}">
  <ds:schemaRefs>
    <ds:schemaRef ds:uri="http://schemas.openxmlformats.org/officeDocument/2006/bibliography"/>
  </ds:schemaRefs>
</ds:datastoreItem>
</file>

<file path=customXml/itemProps4.xml><?xml version="1.0" encoding="utf-8"?>
<ds:datastoreItem xmlns:ds="http://schemas.openxmlformats.org/officeDocument/2006/customXml" ds:itemID="{0046ABA0-5DE4-45BC-8402-0E4E2E62B0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2707</Words>
  <Characters>15432</Characters>
  <Application>Microsoft Office Word</Application>
  <DocSecurity>0</DocSecurity>
  <Lines>128</Lines>
  <Paragraphs>36</Paragraphs>
  <ScaleCrop>false</ScaleCrop>
  <Company/>
  <LinksUpToDate>false</LinksUpToDate>
  <CharactersWithSpaces>18103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Landau, Jerry</dc:creator>
  <cp:keywords/>
  <dc:description/>
  <cp:lastModifiedBy>McQueen, Amanda</cp:lastModifiedBy>
  <cp:revision>2</cp:revision>
  <cp:lastPrinted>2024-06-10T18:20:00Z</cp:lastPrinted>
  <dcterms:created xsi:type="dcterms:W3CDTF">2024-06-17T18:25:00Z</dcterms:created>
  <dcterms:modified xsi:type="dcterms:W3CDTF">2024-06-17T18:25:00Z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