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36" w:type="dxa"/>
        <w:tblLayout w:type="fixed"/>
        <w:tblLook w:val="0000" w:firstRow="0" w:lastRow="0" w:firstColumn="0" w:lastColumn="0" w:noHBand="0" w:noVBand="0"/>
      </w:tblPr>
      <w:tblGrid>
        <w:gridCol w:w="4836"/>
        <w:gridCol w:w="4200"/>
      </w:tblGrid>
      <w:tr w:rsidR="00357F4D" w:rsidRPr="000F7A7F" w14:paraId="2DD96AE8" w14:textId="77777777" w:rsidTr="006F63FD">
        <w:trPr>
          <w:cantSplit/>
          <w:trHeight w:val="1987"/>
        </w:trPr>
        <w:tc>
          <w:tcPr>
            <w:tcW w:w="4836" w:type="dxa"/>
          </w:tcPr>
          <w:p w14:paraId="3B92AF78" w14:textId="77777777" w:rsidR="00000C35" w:rsidRDefault="00F850BE" w:rsidP="00000C35">
            <w:pPr>
              <w:pStyle w:val="FirmInformation"/>
              <w:spacing w:line="240" w:lineRule="auto"/>
              <w:rPr>
                <w:sz w:val="28"/>
                <w:szCs w:val="28"/>
              </w:rPr>
            </w:pPr>
            <w:bookmarkStart w:id="0" w:name="_zzmpFIXED_CounselTable"/>
            <w:r>
              <w:rPr>
                <w:sz w:val="28"/>
                <w:szCs w:val="28"/>
              </w:rPr>
              <w:t>Lisa M. Panahi</w:t>
            </w:r>
            <w:r w:rsidR="00732169">
              <w:rPr>
                <w:sz w:val="28"/>
                <w:szCs w:val="28"/>
              </w:rPr>
              <w:t xml:space="preserve">, </w:t>
            </w:r>
            <w:r>
              <w:rPr>
                <w:sz w:val="28"/>
                <w:szCs w:val="28"/>
              </w:rPr>
              <w:t>Bar No. 023421</w:t>
            </w:r>
            <w:r w:rsidR="00732169">
              <w:rPr>
                <w:sz w:val="28"/>
                <w:szCs w:val="28"/>
              </w:rPr>
              <w:br/>
            </w:r>
            <w:r w:rsidR="006F63FD" w:rsidRPr="006F63FD">
              <w:rPr>
                <w:sz w:val="28"/>
                <w:szCs w:val="28"/>
              </w:rPr>
              <w:t>General Counsel</w:t>
            </w:r>
          </w:p>
          <w:p w14:paraId="056261EB" w14:textId="77777777" w:rsidR="00494BDF" w:rsidRPr="006F63FD" w:rsidRDefault="00494BDF" w:rsidP="00000C35">
            <w:pPr>
              <w:pStyle w:val="FirmInformation"/>
              <w:spacing w:line="240" w:lineRule="auto"/>
              <w:rPr>
                <w:sz w:val="28"/>
                <w:szCs w:val="28"/>
              </w:rPr>
            </w:pPr>
            <w:r w:rsidRPr="006F63FD">
              <w:rPr>
                <w:sz w:val="28"/>
                <w:szCs w:val="28"/>
              </w:rPr>
              <w:t>State Bar of Arizona</w:t>
            </w:r>
          </w:p>
          <w:p w14:paraId="2A532740" w14:textId="77777777" w:rsidR="00357F4D" w:rsidRPr="006F63FD" w:rsidRDefault="00357F4D" w:rsidP="00000C35">
            <w:pPr>
              <w:pStyle w:val="FirmInformation"/>
              <w:spacing w:line="240" w:lineRule="auto"/>
              <w:rPr>
                <w:sz w:val="28"/>
                <w:szCs w:val="28"/>
              </w:rPr>
            </w:pPr>
            <w:r w:rsidRPr="006F63FD">
              <w:rPr>
                <w:sz w:val="28"/>
                <w:szCs w:val="28"/>
              </w:rPr>
              <w:t>4201 N. 24th Street, Suite 100</w:t>
            </w:r>
          </w:p>
          <w:p w14:paraId="5315828A" w14:textId="77777777" w:rsidR="00357F4D" w:rsidRPr="006F63FD" w:rsidRDefault="00357F4D" w:rsidP="00000C35">
            <w:pPr>
              <w:pStyle w:val="FirmInformation"/>
              <w:spacing w:line="240" w:lineRule="auto"/>
              <w:rPr>
                <w:sz w:val="28"/>
                <w:szCs w:val="28"/>
              </w:rPr>
            </w:pPr>
            <w:r w:rsidRPr="006F63FD">
              <w:rPr>
                <w:sz w:val="28"/>
                <w:szCs w:val="28"/>
              </w:rPr>
              <w:t>Phoenix, AZ  85016-6288</w:t>
            </w:r>
          </w:p>
          <w:p w14:paraId="7B3DBC20" w14:textId="77777777" w:rsidR="006F63FD" w:rsidRPr="00735659" w:rsidRDefault="00352347" w:rsidP="00735659">
            <w:pPr>
              <w:pStyle w:val="FirmInformation"/>
              <w:spacing w:line="240" w:lineRule="auto"/>
              <w:rPr>
                <w:sz w:val="28"/>
                <w:szCs w:val="28"/>
              </w:rPr>
            </w:pPr>
            <w:r>
              <w:rPr>
                <w:sz w:val="28"/>
                <w:szCs w:val="28"/>
              </w:rPr>
              <w:t>(602) 340-7236</w:t>
            </w:r>
          </w:p>
        </w:tc>
        <w:tc>
          <w:tcPr>
            <w:tcW w:w="4200" w:type="dxa"/>
          </w:tcPr>
          <w:p w14:paraId="0A670938" w14:textId="77777777" w:rsidR="00357F4D" w:rsidRPr="000F7A7F" w:rsidRDefault="00357F4D" w:rsidP="00000C35">
            <w:pPr>
              <w:ind w:left="113" w:right="113"/>
              <w:rPr>
                <w:sz w:val="26"/>
                <w:szCs w:val="26"/>
              </w:rPr>
            </w:pPr>
          </w:p>
        </w:tc>
      </w:tr>
      <w:bookmarkEnd w:id="0"/>
    </w:tbl>
    <w:p w14:paraId="08E71DA7" w14:textId="77777777" w:rsidR="00357F4D" w:rsidRPr="000F7A7F" w:rsidRDefault="00357F4D" w:rsidP="00735659">
      <w:pPr>
        <w:pStyle w:val="Court"/>
        <w:spacing w:line="508" w:lineRule="exact"/>
        <w:jc w:val="left"/>
        <w:rPr>
          <w:b/>
        </w:rPr>
      </w:pPr>
    </w:p>
    <w:p w14:paraId="25693B34" w14:textId="77777777"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14:paraId="024B1021" w14:textId="77777777" w:rsidTr="004331B2">
        <w:tc>
          <w:tcPr>
            <w:tcW w:w="4680" w:type="dxa"/>
            <w:tcBorders>
              <w:top w:val="nil"/>
              <w:bottom w:val="single" w:sz="4" w:space="0" w:color="auto"/>
              <w:right w:val="single" w:sz="4" w:space="0" w:color="auto"/>
            </w:tcBorders>
            <w:shd w:val="clear" w:color="auto" w:fill="auto"/>
          </w:tcPr>
          <w:p w14:paraId="511101D2" w14:textId="77777777"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14:paraId="03963DD5" w14:textId="47525DC3" w:rsidR="00357F4D" w:rsidRPr="00E12E22" w:rsidRDefault="00E12E22" w:rsidP="00E12E22">
            <w:pPr>
              <w:pStyle w:val="Caption"/>
              <w:spacing w:before="240" w:line="260" w:lineRule="exact"/>
              <w:rPr>
                <w:b/>
                <w:sz w:val="28"/>
                <w:szCs w:val="28"/>
              </w:rPr>
            </w:pPr>
            <w:r w:rsidRPr="00732169">
              <w:rPr>
                <w:b/>
                <w:sz w:val="28"/>
                <w:szCs w:val="28"/>
              </w:rPr>
              <w:t xml:space="preserve">PETITION TO </w:t>
            </w:r>
            <w:r>
              <w:rPr>
                <w:b/>
                <w:sz w:val="28"/>
                <w:szCs w:val="28"/>
              </w:rPr>
              <w:t>AMEND RULES 1.5, 17.1, 17.2, AND 17.3 OF THE ARIZONA RULES OF CRIMINAL PROCEDURE</w:t>
            </w:r>
            <w:r>
              <w:rPr>
                <w:b/>
                <w:sz w:val="28"/>
                <w:szCs w:val="28"/>
              </w:rPr>
              <w:br/>
            </w:r>
          </w:p>
        </w:tc>
        <w:tc>
          <w:tcPr>
            <w:tcW w:w="4524" w:type="dxa"/>
            <w:tcBorders>
              <w:top w:val="nil"/>
              <w:left w:val="single" w:sz="4" w:space="0" w:color="auto"/>
            </w:tcBorders>
            <w:shd w:val="clear" w:color="auto" w:fill="auto"/>
          </w:tcPr>
          <w:p w14:paraId="35CED5CB" w14:textId="77CCAB5D" w:rsidR="00357F4D" w:rsidRPr="00E12E22" w:rsidRDefault="00357F4D" w:rsidP="00E321C5">
            <w:pPr>
              <w:pStyle w:val="Caption"/>
              <w:tabs>
                <w:tab w:val="left" w:pos="1238"/>
              </w:tabs>
              <w:spacing w:before="240" w:after="240"/>
              <w:ind w:left="259" w:right="115"/>
              <w:rPr>
                <w:sz w:val="28"/>
                <w:szCs w:val="28"/>
              </w:rPr>
            </w:pPr>
            <w:r w:rsidRPr="00E12E22">
              <w:rPr>
                <w:sz w:val="28"/>
                <w:szCs w:val="28"/>
              </w:rPr>
              <w:t>Supreme Court No. R-</w:t>
            </w:r>
            <w:r w:rsidR="008A4EB3" w:rsidRPr="00E12E22">
              <w:rPr>
                <w:sz w:val="28"/>
                <w:szCs w:val="28"/>
              </w:rPr>
              <w:t>2</w:t>
            </w:r>
            <w:r w:rsidR="00931F22" w:rsidRPr="00E12E22">
              <w:rPr>
                <w:sz w:val="28"/>
                <w:szCs w:val="28"/>
              </w:rPr>
              <w:t>4</w:t>
            </w:r>
            <w:r w:rsidR="00F850BE" w:rsidRPr="00E12E22">
              <w:rPr>
                <w:sz w:val="28"/>
                <w:szCs w:val="28"/>
              </w:rPr>
              <w:t>-</w:t>
            </w:r>
            <w:r w:rsidR="00E12E22" w:rsidRPr="00E12E22">
              <w:rPr>
                <w:sz w:val="28"/>
                <w:szCs w:val="28"/>
              </w:rPr>
              <w:t>0005</w:t>
            </w:r>
          </w:p>
          <w:p w14:paraId="5AEC962D" w14:textId="480862CC" w:rsidR="00357F4D" w:rsidRPr="00E12E22" w:rsidRDefault="00E12E22" w:rsidP="000F7A7F">
            <w:pPr>
              <w:pStyle w:val="Caption"/>
              <w:tabs>
                <w:tab w:val="left" w:pos="1238"/>
              </w:tabs>
              <w:spacing w:line="260" w:lineRule="exact"/>
              <w:ind w:right="115"/>
              <w:jc w:val="center"/>
              <w:rPr>
                <w:b/>
                <w:sz w:val="28"/>
                <w:szCs w:val="28"/>
              </w:rPr>
            </w:pPr>
            <w:r w:rsidRPr="00E12E22">
              <w:rPr>
                <w:b/>
                <w:sz w:val="28"/>
                <w:szCs w:val="28"/>
              </w:rPr>
              <w:t>STATE BAR OF ARIZONA COMMENT</w:t>
            </w:r>
          </w:p>
          <w:p w14:paraId="414A167D" w14:textId="77777777" w:rsidR="00357F4D" w:rsidRPr="000F7A7F" w:rsidRDefault="00357F4D" w:rsidP="00E321C5">
            <w:pPr>
              <w:pStyle w:val="DocumentTitle"/>
              <w:rPr>
                <w:szCs w:val="26"/>
              </w:rPr>
            </w:pPr>
          </w:p>
          <w:p w14:paraId="524D8097" w14:textId="77777777" w:rsidR="00357F4D" w:rsidRPr="000F7A7F" w:rsidRDefault="00357F4D" w:rsidP="00E321C5">
            <w:pPr>
              <w:pStyle w:val="Caption"/>
              <w:ind w:left="1512" w:right="115" w:hanging="1253"/>
              <w:rPr>
                <w:szCs w:val="26"/>
              </w:rPr>
            </w:pPr>
          </w:p>
        </w:tc>
      </w:tr>
      <w:bookmarkEnd w:id="1"/>
    </w:tbl>
    <w:p w14:paraId="14B66B5A" w14:textId="77777777" w:rsidR="004331B2" w:rsidRDefault="004331B2" w:rsidP="006338C1">
      <w:pPr>
        <w:pStyle w:val="Body"/>
        <w:widowControl w:val="0"/>
        <w:ind w:firstLine="720"/>
        <w:jc w:val="both"/>
        <w:rPr>
          <w:sz w:val="28"/>
          <w:szCs w:val="28"/>
        </w:rPr>
      </w:pPr>
    </w:p>
    <w:p w14:paraId="535F88D2" w14:textId="77777777" w:rsidR="00E12E22" w:rsidRDefault="00E12E22" w:rsidP="00E12E22">
      <w:pPr>
        <w:pStyle w:val="Body"/>
        <w:widowControl w:val="0"/>
        <w:spacing w:line="480" w:lineRule="auto"/>
        <w:ind w:firstLine="720"/>
        <w:jc w:val="both"/>
        <w:rPr>
          <w:sz w:val="28"/>
          <w:szCs w:val="28"/>
        </w:rPr>
      </w:pPr>
      <w:r w:rsidRPr="007B7449">
        <w:rPr>
          <w:sz w:val="28"/>
          <w:szCs w:val="28"/>
        </w:rPr>
        <w:t>Pursuant to Rule 28(</w:t>
      </w:r>
      <w:r>
        <w:rPr>
          <w:sz w:val="28"/>
          <w:szCs w:val="28"/>
        </w:rPr>
        <w:t>e</w:t>
      </w:r>
      <w:r w:rsidRPr="007B7449">
        <w:rPr>
          <w:sz w:val="28"/>
          <w:szCs w:val="28"/>
        </w:rPr>
        <w:t xml:space="preserve">) of the Arizona Rules of Supreme Court, the State Bar of Arizona (the “State Bar”) hereby </w:t>
      </w:r>
      <w:r>
        <w:rPr>
          <w:sz w:val="28"/>
          <w:szCs w:val="28"/>
        </w:rPr>
        <w:t>submits the following as its comment to the above-captioned Petition.</w:t>
      </w:r>
    </w:p>
    <w:p w14:paraId="1310C718" w14:textId="2E43A7DE" w:rsidR="00E12E22" w:rsidRDefault="00E12E22" w:rsidP="00E12E22">
      <w:pPr>
        <w:pStyle w:val="Body"/>
        <w:widowControl w:val="0"/>
        <w:spacing w:line="480" w:lineRule="auto"/>
        <w:ind w:firstLine="720"/>
        <w:jc w:val="both"/>
        <w:rPr>
          <w:sz w:val="28"/>
          <w:szCs w:val="28"/>
        </w:rPr>
      </w:pPr>
      <w:r>
        <w:rPr>
          <w:sz w:val="28"/>
          <w:szCs w:val="28"/>
        </w:rPr>
        <w:t xml:space="preserve">After review by the State Bar’s Criminal Practice and Procedure Committee, the State Bar does not support the Petition as written.  The Committee has concerns as to the efficacy and constitutionality of the requested changes.  </w:t>
      </w:r>
    </w:p>
    <w:p w14:paraId="05B29F4A" w14:textId="77777777" w:rsidR="00E12E22" w:rsidRDefault="00E12E22" w:rsidP="00E12E22">
      <w:pPr>
        <w:pStyle w:val="Body"/>
        <w:widowControl w:val="0"/>
        <w:spacing w:line="480" w:lineRule="auto"/>
        <w:ind w:firstLine="720"/>
        <w:jc w:val="both"/>
        <w:rPr>
          <w:sz w:val="28"/>
          <w:szCs w:val="28"/>
        </w:rPr>
      </w:pPr>
      <w:r>
        <w:rPr>
          <w:sz w:val="28"/>
          <w:szCs w:val="28"/>
        </w:rPr>
        <w:t xml:space="preserve">Arizona Rule of Criminal Procedure 1.5(c) treats an appearance using interactive audiovisual system as the equivalent to an appearance in person.  The rule currently limits the types of proceedings in which a court can, without the consent of the parties, require the use of an interactive audiovisual system.  The </w:t>
      </w:r>
      <w:r>
        <w:rPr>
          <w:sz w:val="28"/>
          <w:szCs w:val="28"/>
        </w:rPr>
        <w:lastRenderedPageBreak/>
        <w:t xml:space="preserve">proceedings included in the rule currently are generally uncontested.  </w:t>
      </w:r>
    </w:p>
    <w:p w14:paraId="30959CDF" w14:textId="77777777" w:rsidR="00E12E22" w:rsidRDefault="00E12E22" w:rsidP="00E12E22">
      <w:pPr>
        <w:pStyle w:val="Body"/>
        <w:widowControl w:val="0"/>
        <w:spacing w:line="480" w:lineRule="auto"/>
        <w:ind w:firstLine="720"/>
        <w:jc w:val="both"/>
        <w:rPr>
          <w:sz w:val="28"/>
          <w:szCs w:val="28"/>
        </w:rPr>
      </w:pPr>
      <w:r>
        <w:rPr>
          <w:sz w:val="28"/>
          <w:szCs w:val="28"/>
        </w:rPr>
        <w:t>The Petition seeks to extend the types of proceedings which a court can require a defendant’s appearance, without the consent of either party, by use of an interactive audiovisual system far beyond the proceedings contemplated by the current rule.  The new proceedings would include sentencings and dispositions, which are traditionally contested.  Additionally, the Petition’s amendment of Rule 1.5(c) from “a change of plea in a misdemeanor case” to “a change of plea to any misdemeanor offense and sentencing” would allow the use of such systems without the consent of the parties in non-limited jurisdiction courts.  A result that exceeds the stated purpose of the Petition.</w:t>
      </w:r>
    </w:p>
    <w:p w14:paraId="76AFD952" w14:textId="688AEA84" w:rsidR="00E12E22" w:rsidRDefault="00E12E22" w:rsidP="00E12E22">
      <w:pPr>
        <w:pStyle w:val="Body"/>
        <w:widowControl w:val="0"/>
        <w:spacing w:line="480" w:lineRule="auto"/>
        <w:ind w:firstLine="720"/>
        <w:jc w:val="both"/>
        <w:rPr>
          <w:sz w:val="28"/>
          <w:szCs w:val="28"/>
        </w:rPr>
      </w:pPr>
      <w:r>
        <w:rPr>
          <w:sz w:val="28"/>
          <w:szCs w:val="28"/>
        </w:rPr>
        <w:t>The Petition’s changes to Rule 17.1 also raise concerns for the</w:t>
      </w:r>
      <w:r w:rsidR="00561E07">
        <w:rPr>
          <w:sz w:val="28"/>
          <w:szCs w:val="28"/>
        </w:rPr>
        <w:t xml:space="preserve"> State Bar’s Criminal Practice and Procedure</w:t>
      </w:r>
      <w:r>
        <w:rPr>
          <w:sz w:val="28"/>
          <w:szCs w:val="28"/>
        </w:rPr>
        <w:t xml:space="preserve"> Committee.  First, proposed Rule 17.1(f) seems to be modeled </w:t>
      </w:r>
      <w:r w:rsidR="003A1874">
        <w:rPr>
          <w:sz w:val="28"/>
          <w:szCs w:val="28"/>
        </w:rPr>
        <w:t>after</w:t>
      </w:r>
      <w:r>
        <w:rPr>
          <w:sz w:val="28"/>
          <w:szCs w:val="28"/>
        </w:rPr>
        <w:t xml:space="preserve"> current Rule 17.1(f)</w:t>
      </w:r>
      <w:r w:rsidR="003A1874">
        <w:rPr>
          <w:sz w:val="28"/>
          <w:szCs w:val="28"/>
        </w:rPr>
        <w:t xml:space="preserve"> and relates</w:t>
      </w:r>
      <w:r>
        <w:rPr>
          <w:sz w:val="28"/>
          <w:szCs w:val="28"/>
        </w:rPr>
        <w:t xml:space="preserve"> to telephonic pleas.  However, current Rule 17.1(f)(1)(B) details what documents must be provided to the </w:t>
      </w:r>
      <w:r w:rsidRPr="00B12D74">
        <w:rPr>
          <w:i/>
          <w:iCs/>
          <w:sz w:val="28"/>
          <w:szCs w:val="28"/>
        </w:rPr>
        <w:t>court</w:t>
      </w:r>
      <w:r>
        <w:rPr>
          <w:sz w:val="28"/>
          <w:szCs w:val="28"/>
        </w:rPr>
        <w:t xml:space="preserve">, while proposed Rule 17.1(f)(1)(B) details what documents are given to the </w:t>
      </w:r>
      <w:r w:rsidRPr="00B12D74">
        <w:rPr>
          <w:i/>
          <w:iCs/>
          <w:sz w:val="28"/>
          <w:szCs w:val="28"/>
        </w:rPr>
        <w:t>defendant</w:t>
      </w:r>
      <w:r>
        <w:rPr>
          <w:sz w:val="28"/>
          <w:szCs w:val="28"/>
        </w:rPr>
        <w:t>.</w:t>
      </w:r>
    </w:p>
    <w:p w14:paraId="5331157A" w14:textId="77777777" w:rsidR="00E12E22" w:rsidRDefault="00E12E22" w:rsidP="00E12E22">
      <w:pPr>
        <w:pStyle w:val="Body"/>
        <w:widowControl w:val="0"/>
        <w:spacing w:line="480" w:lineRule="auto"/>
        <w:ind w:firstLine="720"/>
        <w:jc w:val="both"/>
        <w:rPr>
          <w:sz w:val="28"/>
          <w:szCs w:val="28"/>
        </w:rPr>
      </w:pPr>
      <w:r>
        <w:rPr>
          <w:sz w:val="28"/>
          <w:szCs w:val="28"/>
        </w:rPr>
        <w:t xml:space="preserve">Second, the proposed rule does not require that a defendant be given a physical copy of the plea agreement before, during, or after the proceeding.  This is a particular issue with defendants who are in custody who may not have access to a means to view the electronic copy of the plea agreement the rule requires be provided </w:t>
      </w:r>
      <w:r>
        <w:rPr>
          <w:sz w:val="28"/>
          <w:szCs w:val="28"/>
        </w:rPr>
        <w:lastRenderedPageBreak/>
        <w:t>to them.</w:t>
      </w:r>
    </w:p>
    <w:p w14:paraId="1D11B85F" w14:textId="2EBA17B8" w:rsidR="00E12E22" w:rsidRDefault="00E12E22" w:rsidP="00E12E22">
      <w:pPr>
        <w:pStyle w:val="Body"/>
        <w:widowControl w:val="0"/>
        <w:spacing w:line="480" w:lineRule="auto"/>
        <w:ind w:firstLine="720"/>
        <w:jc w:val="both"/>
        <w:rPr>
          <w:sz w:val="28"/>
          <w:szCs w:val="28"/>
        </w:rPr>
      </w:pPr>
      <w:r>
        <w:rPr>
          <w:sz w:val="28"/>
          <w:szCs w:val="28"/>
        </w:rPr>
        <w:t xml:space="preserve">Finally, the Petition’s proposed change to Rule 17.3 is overbroad.  It seeks to remove the requirement that a defendant be addressed personally in open court to determine whether a plea is entered voluntarily and intelligently.  This is a broad change that would apply to all cases in all courts.  This change exceeds the stated purpose of the Petition and raises serious constitutional concerns. </w:t>
      </w:r>
    </w:p>
    <w:p w14:paraId="4BDAE030" w14:textId="77777777" w:rsidR="00E12E22" w:rsidRPr="006F63FD" w:rsidRDefault="00E12E22" w:rsidP="00E12E22">
      <w:pPr>
        <w:pStyle w:val="Body"/>
        <w:widowControl w:val="0"/>
        <w:spacing w:line="480" w:lineRule="auto"/>
        <w:ind w:firstLine="0"/>
        <w:jc w:val="center"/>
        <w:rPr>
          <w:rStyle w:val="BodyTextChar"/>
          <w:b/>
          <w:sz w:val="28"/>
          <w:szCs w:val="28"/>
        </w:rPr>
      </w:pPr>
      <w:r w:rsidRPr="006F63FD">
        <w:rPr>
          <w:rStyle w:val="BodyTextChar"/>
          <w:b/>
          <w:sz w:val="28"/>
          <w:szCs w:val="28"/>
        </w:rPr>
        <w:t>CONCLUSION</w:t>
      </w:r>
    </w:p>
    <w:p w14:paraId="26D77CD0" w14:textId="3752243E" w:rsidR="00E12E22" w:rsidRPr="006F63FD" w:rsidRDefault="00E12E22" w:rsidP="00E12E22">
      <w:pPr>
        <w:pStyle w:val="Body"/>
        <w:widowControl w:val="0"/>
        <w:tabs>
          <w:tab w:val="left" w:pos="720"/>
        </w:tabs>
        <w:spacing w:line="480" w:lineRule="auto"/>
        <w:ind w:firstLine="0"/>
        <w:jc w:val="both"/>
        <w:rPr>
          <w:spacing w:val="-3"/>
          <w:sz w:val="28"/>
          <w:szCs w:val="28"/>
        </w:rPr>
      </w:pPr>
      <w:r w:rsidRPr="006F63FD">
        <w:rPr>
          <w:sz w:val="28"/>
          <w:szCs w:val="28"/>
        </w:rPr>
        <w:tab/>
      </w:r>
      <w:r>
        <w:rPr>
          <w:sz w:val="28"/>
          <w:szCs w:val="28"/>
        </w:rPr>
        <w:t xml:space="preserve">The </w:t>
      </w:r>
      <w:r w:rsidR="003A1874">
        <w:rPr>
          <w:sz w:val="28"/>
          <w:szCs w:val="28"/>
        </w:rPr>
        <w:t>State Bar</w:t>
      </w:r>
      <w:r>
        <w:rPr>
          <w:sz w:val="28"/>
          <w:szCs w:val="28"/>
        </w:rPr>
        <w:t xml:space="preserve"> encourages the use of interactive audiovisual systems under appropriate circumstances.  However, the Petition seeks to extend their use without consent of the parties to potentially contested hearings in a manner that would likely violate the United States and Arizona Constitutions.  Therefore, t</w:t>
      </w:r>
      <w:r w:rsidRPr="006F63FD">
        <w:rPr>
          <w:sz w:val="28"/>
          <w:szCs w:val="28"/>
        </w:rPr>
        <w:t>he State Bar</w:t>
      </w:r>
      <w:r>
        <w:rPr>
          <w:sz w:val="28"/>
          <w:szCs w:val="28"/>
        </w:rPr>
        <w:t xml:space="preserve"> of Arizona</w:t>
      </w:r>
      <w:r w:rsidRPr="006F63FD">
        <w:rPr>
          <w:sz w:val="28"/>
          <w:szCs w:val="28"/>
        </w:rPr>
        <w:t xml:space="preserve"> respectfully requests that </w:t>
      </w:r>
      <w:r>
        <w:rPr>
          <w:sz w:val="28"/>
          <w:szCs w:val="28"/>
        </w:rPr>
        <w:t>the Court not grant the Petition.</w:t>
      </w:r>
    </w:p>
    <w:p w14:paraId="34B1794D" w14:textId="77777777" w:rsidR="00E12E22" w:rsidRPr="006F63FD" w:rsidRDefault="00E12E22" w:rsidP="00E12E22">
      <w:pPr>
        <w:pStyle w:val="Body"/>
        <w:widowControl w:val="0"/>
        <w:tabs>
          <w:tab w:val="left" w:pos="720"/>
        </w:tabs>
        <w:ind w:firstLine="0"/>
        <w:rPr>
          <w:sz w:val="28"/>
          <w:szCs w:val="28"/>
        </w:rPr>
      </w:pPr>
      <w:r>
        <w:rPr>
          <w:szCs w:val="26"/>
        </w:rPr>
        <w:t xml:space="preserve">       </w:t>
      </w:r>
      <w:r w:rsidRPr="006F63FD">
        <w:rPr>
          <w:sz w:val="28"/>
          <w:szCs w:val="28"/>
        </w:rPr>
        <w:t xml:space="preserve">RESPECTFULLY SUBMITTED this </w:t>
      </w:r>
      <w:r w:rsidRPr="001F21C4">
        <w:rPr>
          <w:sz w:val="28"/>
          <w:szCs w:val="28"/>
          <w:u w:val="single"/>
        </w:rPr>
        <w:t>1</w:t>
      </w:r>
      <w:r w:rsidRPr="001F21C4">
        <w:rPr>
          <w:sz w:val="28"/>
          <w:szCs w:val="28"/>
          <w:u w:val="single"/>
          <w:vertAlign w:val="superscript"/>
        </w:rPr>
        <w:t>st</w:t>
      </w:r>
      <w:r w:rsidRPr="001F21C4">
        <w:rPr>
          <w:sz w:val="28"/>
          <w:szCs w:val="28"/>
          <w:u w:val="single"/>
        </w:rPr>
        <w:t xml:space="preserve"> </w:t>
      </w:r>
      <w:r w:rsidRPr="006F63FD">
        <w:rPr>
          <w:sz w:val="28"/>
          <w:szCs w:val="28"/>
        </w:rPr>
        <w:t>day of</w:t>
      </w:r>
      <w:r>
        <w:rPr>
          <w:sz w:val="28"/>
          <w:szCs w:val="28"/>
        </w:rPr>
        <w:t xml:space="preserve"> </w:t>
      </w:r>
      <w:r w:rsidRPr="001F21C4">
        <w:rPr>
          <w:sz w:val="28"/>
          <w:szCs w:val="28"/>
          <w:u w:val="single"/>
        </w:rPr>
        <w:t>May</w:t>
      </w:r>
      <w:r>
        <w:rPr>
          <w:sz w:val="28"/>
          <w:szCs w:val="28"/>
        </w:rPr>
        <w:t xml:space="preserve"> 2024</w:t>
      </w:r>
      <w:r w:rsidRPr="006F63FD">
        <w:rPr>
          <w:sz w:val="28"/>
          <w:szCs w:val="28"/>
        </w:rPr>
        <w:t>.</w:t>
      </w:r>
    </w:p>
    <w:p w14:paraId="17875585" w14:textId="77777777" w:rsidR="00E12E22" w:rsidRPr="000F7A7F" w:rsidRDefault="00E12E22" w:rsidP="00E12E22">
      <w:pPr>
        <w:pStyle w:val="Body"/>
        <w:widowControl w:val="0"/>
        <w:tabs>
          <w:tab w:val="left" w:pos="720"/>
        </w:tabs>
        <w:ind w:firstLine="0"/>
        <w:rPr>
          <w:szCs w:val="26"/>
        </w:rPr>
      </w:pPr>
    </w:p>
    <w:p w14:paraId="3DE87AED" w14:textId="77777777" w:rsidR="00E12E22" w:rsidRPr="000F7A7F" w:rsidRDefault="00E12E22" w:rsidP="00E12E22">
      <w:pPr>
        <w:pStyle w:val="Body"/>
        <w:widowControl w:val="0"/>
        <w:tabs>
          <w:tab w:val="left" w:pos="720"/>
        </w:tabs>
        <w:ind w:firstLine="0"/>
        <w:rPr>
          <w:szCs w:val="26"/>
        </w:rPr>
      </w:pPr>
      <w:r>
        <w:rPr>
          <w:szCs w:val="26"/>
        </w:rPr>
        <w:tab/>
      </w:r>
      <w:r>
        <w:rPr>
          <w:szCs w:val="26"/>
        </w:rPr>
        <w:tab/>
      </w:r>
      <w:r>
        <w:rPr>
          <w:szCs w:val="26"/>
        </w:rPr>
        <w:tab/>
      </w:r>
      <w:r>
        <w:rPr>
          <w:szCs w:val="26"/>
        </w:rPr>
        <w:tab/>
      </w:r>
      <w:r>
        <w:rPr>
          <w:szCs w:val="26"/>
        </w:rPr>
        <w:tab/>
      </w:r>
      <w:r>
        <w:rPr>
          <w:szCs w:val="26"/>
        </w:rPr>
        <w:tab/>
      </w:r>
      <w:r>
        <w:rPr>
          <w:szCs w:val="26"/>
        </w:rPr>
        <w:tab/>
      </w:r>
      <w:r>
        <w:rPr>
          <w:noProof/>
          <w:sz w:val="28"/>
          <w:szCs w:val="28"/>
        </w:rPr>
        <w:drawing>
          <wp:inline distT="0" distB="0" distL="0" distR="0" wp14:anchorId="3646F663" wp14:editId="5B6701D0">
            <wp:extent cx="1104900" cy="327701"/>
            <wp:effectExtent l="0" t="0" r="0" b="0"/>
            <wp:docPr id="1995728512"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728512" name="Picture 1" descr="A blue text on a black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7781" cy="355248"/>
                    </a:xfrm>
                    <a:prstGeom prst="rect">
                      <a:avLst/>
                    </a:prstGeom>
                    <a:noFill/>
                    <a:ln>
                      <a:noFill/>
                    </a:ln>
                  </pic:spPr>
                </pic:pic>
              </a:graphicData>
            </a:graphic>
          </wp:inline>
        </w:drawing>
      </w:r>
    </w:p>
    <w:p w14:paraId="1AC0A500" w14:textId="77777777" w:rsidR="00E12E22" w:rsidRPr="006F63FD" w:rsidRDefault="00E12E22" w:rsidP="00E12E22">
      <w:pPr>
        <w:pStyle w:val="PleadingSignature"/>
        <w:keepNext w:val="0"/>
        <w:keepLines w:val="0"/>
        <w:pBdr>
          <w:top w:val="single" w:sz="4" w:space="1" w:color="auto"/>
        </w:pBdr>
        <w:spacing w:line="240" w:lineRule="auto"/>
        <w:ind w:left="5070"/>
        <w:rPr>
          <w:sz w:val="28"/>
          <w:szCs w:val="28"/>
        </w:rPr>
      </w:pPr>
      <w:r>
        <w:rPr>
          <w:sz w:val="28"/>
          <w:szCs w:val="28"/>
        </w:rPr>
        <w:t>Lisa M. Panahi</w:t>
      </w:r>
    </w:p>
    <w:p w14:paraId="6B86AEBD" w14:textId="77777777" w:rsidR="00E12E22" w:rsidRPr="006F63FD" w:rsidRDefault="00E12E22" w:rsidP="00E12E22">
      <w:pPr>
        <w:pStyle w:val="PleadingSignature"/>
        <w:keepNext w:val="0"/>
        <w:keepLines w:val="0"/>
        <w:spacing w:line="240" w:lineRule="auto"/>
        <w:ind w:left="5070"/>
        <w:rPr>
          <w:sz w:val="28"/>
          <w:szCs w:val="28"/>
        </w:rPr>
      </w:pPr>
      <w:r w:rsidRPr="006F63FD">
        <w:rPr>
          <w:sz w:val="28"/>
          <w:szCs w:val="28"/>
        </w:rPr>
        <w:t>General Counsel</w:t>
      </w:r>
    </w:p>
    <w:p w14:paraId="28EA7C47" w14:textId="77777777" w:rsidR="00E12E22" w:rsidRPr="000F7A7F" w:rsidRDefault="00E12E22" w:rsidP="00E12E22">
      <w:pPr>
        <w:pStyle w:val="PleadingSignature"/>
        <w:keepNext w:val="0"/>
        <w:keepLines w:val="0"/>
        <w:spacing w:line="240" w:lineRule="auto"/>
        <w:ind w:left="5070"/>
        <w:rPr>
          <w:szCs w:val="26"/>
        </w:rPr>
      </w:pPr>
    </w:p>
    <w:p w14:paraId="46AE6DC2" w14:textId="77777777" w:rsidR="00E12E22" w:rsidRPr="006F63FD" w:rsidRDefault="00E12E22" w:rsidP="00E12E22">
      <w:pPr>
        <w:pStyle w:val="PleadingSignature"/>
        <w:keepNext w:val="0"/>
        <w:keepLines w:val="0"/>
        <w:spacing w:line="240" w:lineRule="auto"/>
        <w:ind w:left="5070"/>
        <w:rPr>
          <w:sz w:val="28"/>
          <w:szCs w:val="28"/>
        </w:rPr>
      </w:pPr>
    </w:p>
    <w:p w14:paraId="2CB58DA2" w14:textId="77777777" w:rsidR="00E12E22" w:rsidRDefault="00E12E22" w:rsidP="00E12E22">
      <w:pPr>
        <w:widowControl w:val="0"/>
        <w:spacing w:line="240" w:lineRule="auto"/>
        <w:ind w:right="4140"/>
        <w:rPr>
          <w:sz w:val="28"/>
          <w:szCs w:val="28"/>
        </w:rPr>
      </w:pPr>
    </w:p>
    <w:p w14:paraId="50BDF056" w14:textId="77777777" w:rsidR="00E12E22" w:rsidRPr="00C52E56" w:rsidRDefault="00E12E22" w:rsidP="00E12E22">
      <w:pPr>
        <w:widowControl w:val="0"/>
        <w:spacing w:line="240" w:lineRule="auto"/>
        <w:ind w:right="4140"/>
        <w:rPr>
          <w:sz w:val="28"/>
          <w:szCs w:val="28"/>
        </w:rPr>
      </w:pPr>
      <w:r w:rsidRPr="00C52E56">
        <w:rPr>
          <w:sz w:val="28"/>
          <w:szCs w:val="28"/>
        </w:rPr>
        <w:t>Electronic copy filed with the</w:t>
      </w:r>
    </w:p>
    <w:p w14:paraId="21B9E4B1" w14:textId="77777777" w:rsidR="00E12E22" w:rsidRPr="00C52E56" w:rsidRDefault="00E12E22" w:rsidP="00E12E22">
      <w:pPr>
        <w:spacing w:line="240" w:lineRule="auto"/>
        <w:ind w:right="4140"/>
        <w:rPr>
          <w:sz w:val="28"/>
          <w:szCs w:val="28"/>
        </w:rPr>
      </w:pPr>
      <w:r w:rsidRPr="00C52E56">
        <w:rPr>
          <w:sz w:val="28"/>
          <w:szCs w:val="28"/>
        </w:rPr>
        <w:t xml:space="preserve">Clerk of the </w:t>
      </w:r>
      <w:r>
        <w:rPr>
          <w:sz w:val="28"/>
          <w:szCs w:val="28"/>
        </w:rPr>
        <w:t>Supreme Court of Arizona</w:t>
      </w:r>
    </w:p>
    <w:p w14:paraId="73871EC8" w14:textId="77777777" w:rsidR="00E12E22" w:rsidRPr="00C52E56" w:rsidRDefault="00E12E22" w:rsidP="00E12E22">
      <w:pPr>
        <w:tabs>
          <w:tab w:val="left" w:pos="4836"/>
        </w:tabs>
        <w:spacing w:line="240" w:lineRule="auto"/>
        <w:ind w:right="3870"/>
        <w:rPr>
          <w:sz w:val="28"/>
          <w:szCs w:val="28"/>
        </w:rPr>
      </w:pPr>
      <w:r w:rsidRPr="00C52E56">
        <w:rPr>
          <w:sz w:val="28"/>
          <w:szCs w:val="28"/>
        </w:rPr>
        <w:t xml:space="preserve">this </w:t>
      </w:r>
      <w:r w:rsidRPr="001F21C4">
        <w:rPr>
          <w:sz w:val="28"/>
          <w:szCs w:val="28"/>
          <w:u w:val="single"/>
        </w:rPr>
        <w:t>1</w:t>
      </w:r>
      <w:r w:rsidRPr="001F21C4">
        <w:rPr>
          <w:sz w:val="28"/>
          <w:szCs w:val="28"/>
          <w:u w:val="single"/>
          <w:vertAlign w:val="superscript"/>
        </w:rPr>
        <w:t>st</w:t>
      </w:r>
      <w:r w:rsidRPr="001F21C4">
        <w:rPr>
          <w:sz w:val="28"/>
          <w:szCs w:val="28"/>
          <w:u w:val="single"/>
        </w:rPr>
        <w:t xml:space="preserve"> </w:t>
      </w:r>
      <w:r w:rsidRPr="00C52E56">
        <w:rPr>
          <w:sz w:val="28"/>
          <w:szCs w:val="28"/>
        </w:rPr>
        <w:t xml:space="preserve">day of </w:t>
      </w:r>
      <w:r w:rsidRPr="001F21C4">
        <w:rPr>
          <w:sz w:val="28"/>
          <w:szCs w:val="28"/>
          <w:u w:val="single"/>
        </w:rPr>
        <w:t>May</w:t>
      </w:r>
      <w:r w:rsidRPr="00C52E56">
        <w:rPr>
          <w:sz w:val="28"/>
          <w:szCs w:val="28"/>
        </w:rPr>
        <w:t xml:space="preserve"> </w:t>
      </w:r>
      <w:r>
        <w:rPr>
          <w:sz w:val="28"/>
          <w:szCs w:val="28"/>
        </w:rPr>
        <w:t>2024</w:t>
      </w:r>
      <w:r w:rsidRPr="00C52E56">
        <w:rPr>
          <w:sz w:val="28"/>
          <w:szCs w:val="28"/>
        </w:rPr>
        <w:t>.</w:t>
      </w:r>
    </w:p>
    <w:p w14:paraId="21B4DF9C" w14:textId="77777777" w:rsidR="00E12E22" w:rsidRPr="00C52E56" w:rsidRDefault="00E12E22" w:rsidP="00E12E22">
      <w:pPr>
        <w:spacing w:line="240" w:lineRule="auto"/>
        <w:ind w:right="4572"/>
        <w:rPr>
          <w:sz w:val="28"/>
          <w:szCs w:val="28"/>
        </w:rPr>
      </w:pPr>
    </w:p>
    <w:p w14:paraId="4A07E8A6" w14:textId="2406BBE3" w:rsidR="00052372" w:rsidRPr="00EE406E" w:rsidRDefault="00E12E22" w:rsidP="00EE406E">
      <w:pPr>
        <w:spacing w:line="240" w:lineRule="auto"/>
        <w:ind w:right="4572"/>
        <w:rPr>
          <w:sz w:val="28"/>
          <w:szCs w:val="28"/>
        </w:rPr>
      </w:pPr>
      <w:r w:rsidRPr="00C52E56">
        <w:rPr>
          <w:sz w:val="28"/>
          <w:szCs w:val="28"/>
        </w:rPr>
        <w:t xml:space="preserve">by: </w:t>
      </w:r>
      <w:proofErr w:type="spellStart"/>
      <w:r>
        <w:rPr>
          <w:sz w:val="28"/>
          <w:szCs w:val="28"/>
          <w:u w:val="single"/>
        </w:rPr>
        <w:t>PSeguin</w:t>
      </w:r>
      <w:proofErr w:type="spellEnd"/>
    </w:p>
    <w:sectPr w:rsidR="00052372" w:rsidRPr="00EE406E" w:rsidSect="006F63FD">
      <w:headerReference w:type="default" r:id="rId9"/>
      <w:footerReference w:type="even" r:id="rId10"/>
      <w:footerReference w:type="default" r:id="rId11"/>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38537" w14:textId="77777777" w:rsidR="00D423FE" w:rsidRDefault="00D423FE">
      <w:r>
        <w:separator/>
      </w:r>
    </w:p>
  </w:endnote>
  <w:endnote w:type="continuationSeparator" w:id="0">
    <w:p w14:paraId="2A5F362C" w14:textId="77777777"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9B982"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1E722A" w14:textId="77777777" w:rsidR="007870CB" w:rsidRDefault="007870CB" w:rsidP="00861563">
    <w:pPr>
      <w:pStyle w:val="Footer"/>
      <w:ind w:right="360"/>
    </w:pPr>
  </w:p>
  <w:p w14:paraId="180E891B"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242502"/>
      <w:docPartObj>
        <w:docPartGallery w:val="Page Numbers (Bottom of Page)"/>
        <w:docPartUnique/>
      </w:docPartObj>
    </w:sdtPr>
    <w:sdtEndPr>
      <w:rPr>
        <w:noProof/>
        <w:sz w:val="26"/>
        <w:szCs w:val="26"/>
      </w:rPr>
    </w:sdtEndPr>
    <w:sdtContent>
      <w:p w14:paraId="438E454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44037EDE"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515B4" w14:textId="77777777" w:rsidR="00D423FE" w:rsidRDefault="00D423FE">
      <w:r>
        <w:separator/>
      </w:r>
    </w:p>
  </w:footnote>
  <w:footnote w:type="continuationSeparator" w:id="0">
    <w:p w14:paraId="60AD8263" w14:textId="77777777" w:rsidR="00D423FE" w:rsidRDefault="00D42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39EEE"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0F198E9B" wp14:editId="628086A1">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77B9C2C6" wp14:editId="2C722289">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31A3BE4F" wp14:editId="71C89CAF">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5BF4D0D3" w14:textId="77777777" w:rsidR="007D5C49" w:rsidRDefault="00000C35">
    <w:r>
      <w:rPr>
        <w:noProof/>
      </w:rPr>
      <mc:AlternateContent>
        <mc:Choice Requires="wps">
          <w:drawing>
            <wp:anchor distT="0" distB="0" distL="114300" distR="114300" simplePos="0" relativeHeight="251659264" behindDoc="0" locked="0" layoutInCell="1" allowOverlap="1" wp14:anchorId="382FEA6C" wp14:editId="21410D06">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18288678">
    <w:abstractNumId w:val="11"/>
  </w:num>
  <w:num w:numId="2" w16cid:durableId="1338851655">
    <w:abstractNumId w:val="12"/>
  </w:num>
  <w:num w:numId="3" w16cid:durableId="1296182094">
    <w:abstractNumId w:val="0"/>
  </w:num>
  <w:num w:numId="4" w16cid:durableId="736973399">
    <w:abstractNumId w:val="4"/>
  </w:num>
  <w:num w:numId="5" w16cid:durableId="1994602185">
    <w:abstractNumId w:val="6"/>
  </w:num>
  <w:num w:numId="6" w16cid:durableId="705905435">
    <w:abstractNumId w:val="7"/>
  </w:num>
  <w:num w:numId="7" w16cid:durableId="1829319839">
    <w:abstractNumId w:val="1"/>
  </w:num>
  <w:num w:numId="8" w16cid:durableId="1136950692">
    <w:abstractNumId w:val="13"/>
  </w:num>
  <w:num w:numId="9" w16cid:durableId="1542329543">
    <w:abstractNumId w:val="8"/>
  </w:num>
  <w:num w:numId="10" w16cid:durableId="451173854">
    <w:abstractNumId w:val="10"/>
  </w:num>
  <w:num w:numId="11" w16cid:durableId="21368526">
    <w:abstractNumId w:val="9"/>
  </w:num>
  <w:num w:numId="12" w16cid:durableId="1141196481">
    <w:abstractNumId w:val="5"/>
  </w:num>
  <w:num w:numId="13" w16cid:durableId="984310016">
    <w:abstractNumId w:val="2"/>
  </w:num>
  <w:num w:numId="14" w16cid:durableId="1020007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51201"/>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917C0"/>
    <w:rsid w:val="000A1D6B"/>
    <w:rsid w:val="000C48A9"/>
    <w:rsid w:val="000F7A7F"/>
    <w:rsid w:val="000F7C13"/>
    <w:rsid w:val="00135326"/>
    <w:rsid w:val="001A2520"/>
    <w:rsid w:val="001F591C"/>
    <w:rsid w:val="00207336"/>
    <w:rsid w:val="00274D6A"/>
    <w:rsid w:val="00334B42"/>
    <w:rsid w:val="00352347"/>
    <w:rsid w:val="003566D6"/>
    <w:rsid w:val="00357F4D"/>
    <w:rsid w:val="003617D1"/>
    <w:rsid w:val="00377199"/>
    <w:rsid w:val="003A1874"/>
    <w:rsid w:val="003A28AC"/>
    <w:rsid w:val="00407E2D"/>
    <w:rsid w:val="004331B2"/>
    <w:rsid w:val="00440E4C"/>
    <w:rsid w:val="00463734"/>
    <w:rsid w:val="00494BDF"/>
    <w:rsid w:val="004C3AE3"/>
    <w:rsid w:val="00504E1E"/>
    <w:rsid w:val="00506859"/>
    <w:rsid w:val="00520F93"/>
    <w:rsid w:val="00561E07"/>
    <w:rsid w:val="00566856"/>
    <w:rsid w:val="005845AE"/>
    <w:rsid w:val="005A21B0"/>
    <w:rsid w:val="005B5161"/>
    <w:rsid w:val="005D6AD4"/>
    <w:rsid w:val="006338C1"/>
    <w:rsid w:val="00636F5E"/>
    <w:rsid w:val="00665CCF"/>
    <w:rsid w:val="006666D1"/>
    <w:rsid w:val="006721EC"/>
    <w:rsid w:val="006766BF"/>
    <w:rsid w:val="00692391"/>
    <w:rsid w:val="006932BA"/>
    <w:rsid w:val="006B4F9A"/>
    <w:rsid w:val="006E4770"/>
    <w:rsid w:val="006F63FD"/>
    <w:rsid w:val="00732169"/>
    <w:rsid w:val="00735659"/>
    <w:rsid w:val="007427C6"/>
    <w:rsid w:val="0077110E"/>
    <w:rsid w:val="007870CB"/>
    <w:rsid w:val="007A3F0F"/>
    <w:rsid w:val="007D5C49"/>
    <w:rsid w:val="007D73FF"/>
    <w:rsid w:val="007E3CCB"/>
    <w:rsid w:val="008006ED"/>
    <w:rsid w:val="00822598"/>
    <w:rsid w:val="008360A1"/>
    <w:rsid w:val="00861563"/>
    <w:rsid w:val="00871AAA"/>
    <w:rsid w:val="00876F57"/>
    <w:rsid w:val="00891AAA"/>
    <w:rsid w:val="008A4EB3"/>
    <w:rsid w:val="00931F22"/>
    <w:rsid w:val="00933EA1"/>
    <w:rsid w:val="00951416"/>
    <w:rsid w:val="00954A5E"/>
    <w:rsid w:val="00960D21"/>
    <w:rsid w:val="00981D29"/>
    <w:rsid w:val="00981E11"/>
    <w:rsid w:val="00A1564B"/>
    <w:rsid w:val="00A4249C"/>
    <w:rsid w:val="00A5194F"/>
    <w:rsid w:val="00A871D6"/>
    <w:rsid w:val="00A93A7C"/>
    <w:rsid w:val="00AF282C"/>
    <w:rsid w:val="00AF3FF7"/>
    <w:rsid w:val="00B1491D"/>
    <w:rsid w:val="00B47B7D"/>
    <w:rsid w:val="00C03E0F"/>
    <w:rsid w:val="00C52E56"/>
    <w:rsid w:val="00C5407A"/>
    <w:rsid w:val="00C662B0"/>
    <w:rsid w:val="00C84FD4"/>
    <w:rsid w:val="00C958EE"/>
    <w:rsid w:val="00CD21FB"/>
    <w:rsid w:val="00D423FE"/>
    <w:rsid w:val="00D442E4"/>
    <w:rsid w:val="00D60D9B"/>
    <w:rsid w:val="00D80EDC"/>
    <w:rsid w:val="00DF4F15"/>
    <w:rsid w:val="00E047D3"/>
    <w:rsid w:val="00E12E22"/>
    <w:rsid w:val="00E266B7"/>
    <w:rsid w:val="00E321C5"/>
    <w:rsid w:val="00E5772B"/>
    <w:rsid w:val="00E67511"/>
    <w:rsid w:val="00E81026"/>
    <w:rsid w:val="00E82D0F"/>
    <w:rsid w:val="00E950B5"/>
    <w:rsid w:val="00EE406E"/>
    <w:rsid w:val="00F05879"/>
    <w:rsid w:val="00F06F5B"/>
    <w:rsid w:val="00F2485D"/>
    <w:rsid w:val="00F33926"/>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3965F33E"/>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2503A-9B6E-4526-B5D7-884695589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76</TotalTime>
  <Pages>3</Pages>
  <Words>562</Words>
  <Characters>3020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5</cp:revision>
  <cp:lastPrinted>2014-04-30T16:27:00Z</cp:lastPrinted>
  <dcterms:created xsi:type="dcterms:W3CDTF">2024-04-23T19:18:00Z</dcterms:created>
  <dcterms:modified xsi:type="dcterms:W3CDTF">2024-05-01T21:50:00Z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