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36" w:type="dxa"/>
        <w:tblLayout w:type="fixed"/>
        <w:tblLook w:val="0000" w:firstRow="0" w:lastRow="0" w:firstColumn="0" w:lastColumn="0" w:noHBand="0" w:noVBand="0"/>
      </w:tblPr>
      <w:tblGrid>
        <w:gridCol w:w="4836"/>
        <w:gridCol w:w="4200"/>
      </w:tblGrid>
      <w:tr w:rsidR="00357F4D" w:rsidRPr="000F7A7F" w14:paraId="2DD96AE8" w14:textId="77777777" w:rsidTr="006F63FD">
        <w:trPr>
          <w:cantSplit/>
          <w:trHeight w:val="1987"/>
        </w:trPr>
        <w:tc>
          <w:tcPr>
            <w:tcW w:w="4836" w:type="dxa"/>
          </w:tcPr>
          <w:p w14:paraId="3B92AF78" w14:textId="77777777" w:rsidR="00000C35" w:rsidRDefault="00F850BE" w:rsidP="00000C35">
            <w:pPr>
              <w:pStyle w:val="FirmInformation"/>
              <w:spacing w:line="240" w:lineRule="auto"/>
              <w:rPr>
                <w:sz w:val="28"/>
                <w:szCs w:val="28"/>
              </w:rPr>
            </w:pPr>
            <w:bookmarkStart w:id="0" w:name="_zzmpFIXED_CounselTable"/>
            <w:r>
              <w:rPr>
                <w:sz w:val="28"/>
                <w:szCs w:val="28"/>
              </w:rPr>
              <w:t>Lisa M. Panahi</w:t>
            </w:r>
            <w:r w:rsidR="00732169">
              <w:rPr>
                <w:sz w:val="28"/>
                <w:szCs w:val="28"/>
              </w:rPr>
              <w:t xml:space="preserve">, </w:t>
            </w:r>
            <w:r>
              <w:rPr>
                <w:sz w:val="28"/>
                <w:szCs w:val="28"/>
              </w:rPr>
              <w:t>Bar No. 023421</w:t>
            </w:r>
            <w:r w:rsidR="00732169">
              <w:rPr>
                <w:sz w:val="28"/>
                <w:szCs w:val="28"/>
              </w:rPr>
              <w:br/>
            </w:r>
            <w:r w:rsidR="006F63FD" w:rsidRPr="006F63FD">
              <w:rPr>
                <w:sz w:val="28"/>
                <w:szCs w:val="28"/>
              </w:rPr>
              <w:t>General Counsel</w:t>
            </w:r>
          </w:p>
          <w:p w14:paraId="056261EB" w14:textId="77777777" w:rsidR="00494BDF" w:rsidRPr="006F63FD" w:rsidRDefault="00494BDF" w:rsidP="00000C35">
            <w:pPr>
              <w:pStyle w:val="FirmInformation"/>
              <w:spacing w:line="240" w:lineRule="auto"/>
              <w:rPr>
                <w:sz w:val="28"/>
                <w:szCs w:val="28"/>
              </w:rPr>
            </w:pPr>
            <w:r w:rsidRPr="006F63FD">
              <w:rPr>
                <w:sz w:val="28"/>
                <w:szCs w:val="28"/>
              </w:rPr>
              <w:t>State Bar of Arizona</w:t>
            </w:r>
          </w:p>
          <w:p w14:paraId="2A532740" w14:textId="77777777" w:rsidR="00357F4D" w:rsidRPr="006F63FD" w:rsidRDefault="00357F4D" w:rsidP="00000C35">
            <w:pPr>
              <w:pStyle w:val="FirmInformation"/>
              <w:spacing w:line="240" w:lineRule="auto"/>
              <w:rPr>
                <w:sz w:val="28"/>
                <w:szCs w:val="28"/>
              </w:rPr>
            </w:pPr>
            <w:r w:rsidRPr="006F63FD">
              <w:rPr>
                <w:sz w:val="28"/>
                <w:szCs w:val="28"/>
              </w:rPr>
              <w:t>4201 N. 24th Street, Suite 100</w:t>
            </w:r>
          </w:p>
          <w:p w14:paraId="5315828A" w14:textId="77777777" w:rsidR="00357F4D" w:rsidRPr="006F63FD" w:rsidRDefault="00357F4D" w:rsidP="00000C35">
            <w:pPr>
              <w:pStyle w:val="FirmInformation"/>
              <w:spacing w:line="240" w:lineRule="auto"/>
              <w:rPr>
                <w:sz w:val="28"/>
                <w:szCs w:val="28"/>
              </w:rPr>
            </w:pPr>
            <w:r w:rsidRPr="006F63FD">
              <w:rPr>
                <w:sz w:val="28"/>
                <w:szCs w:val="28"/>
              </w:rPr>
              <w:t>Phoenix, AZ  85016-6288</w:t>
            </w:r>
          </w:p>
          <w:p w14:paraId="7B3DBC20" w14:textId="77777777" w:rsidR="006F63FD" w:rsidRPr="00735659" w:rsidRDefault="00352347" w:rsidP="00735659">
            <w:pPr>
              <w:pStyle w:val="FirmInformation"/>
              <w:spacing w:line="240" w:lineRule="auto"/>
              <w:rPr>
                <w:sz w:val="28"/>
                <w:szCs w:val="28"/>
              </w:rPr>
            </w:pPr>
            <w:r>
              <w:rPr>
                <w:sz w:val="28"/>
                <w:szCs w:val="28"/>
              </w:rPr>
              <w:t>(602) 340-7236</w:t>
            </w:r>
          </w:p>
        </w:tc>
        <w:tc>
          <w:tcPr>
            <w:tcW w:w="4200" w:type="dxa"/>
          </w:tcPr>
          <w:p w14:paraId="0A670938" w14:textId="77777777" w:rsidR="00357F4D" w:rsidRPr="000F7A7F" w:rsidRDefault="00357F4D" w:rsidP="00000C35">
            <w:pPr>
              <w:ind w:left="113" w:right="113"/>
              <w:rPr>
                <w:sz w:val="26"/>
                <w:szCs w:val="26"/>
              </w:rPr>
            </w:pPr>
          </w:p>
        </w:tc>
      </w:tr>
      <w:bookmarkEnd w:id="0"/>
    </w:tbl>
    <w:p w14:paraId="08E71DA7" w14:textId="77777777" w:rsidR="00357F4D" w:rsidRPr="000F7A7F" w:rsidRDefault="00357F4D" w:rsidP="00735659">
      <w:pPr>
        <w:pStyle w:val="Court"/>
        <w:spacing w:line="508" w:lineRule="exact"/>
        <w:jc w:val="left"/>
        <w:rPr>
          <w:b/>
        </w:rPr>
      </w:pPr>
    </w:p>
    <w:p w14:paraId="25693B34" w14:textId="77777777"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024B1021" w14:textId="77777777" w:rsidTr="004331B2">
        <w:tc>
          <w:tcPr>
            <w:tcW w:w="4680" w:type="dxa"/>
            <w:tcBorders>
              <w:top w:val="nil"/>
              <w:bottom w:val="single" w:sz="4" w:space="0" w:color="auto"/>
              <w:right w:val="single" w:sz="4" w:space="0" w:color="auto"/>
            </w:tcBorders>
            <w:shd w:val="clear" w:color="auto" w:fill="auto"/>
          </w:tcPr>
          <w:p w14:paraId="511101D2" w14:textId="77777777"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14:paraId="03963DD5" w14:textId="73ABF7CF" w:rsidR="00357F4D" w:rsidRPr="00815A1E" w:rsidRDefault="00E67511" w:rsidP="00815A1E">
            <w:pPr>
              <w:pStyle w:val="Caption"/>
              <w:spacing w:before="240" w:line="260" w:lineRule="exact"/>
              <w:rPr>
                <w:b/>
                <w:sz w:val="28"/>
                <w:szCs w:val="28"/>
              </w:rPr>
            </w:pPr>
            <w:r w:rsidRPr="00732169">
              <w:rPr>
                <w:b/>
                <w:sz w:val="28"/>
                <w:szCs w:val="28"/>
              </w:rPr>
              <w:t xml:space="preserve">PETITION TO </w:t>
            </w:r>
            <w:r w:rsidR="00815A1E">
              <w:rPr>
                <w:b/>
                <w:sz w:val="28"/>
                <w:szCs w:val="28"/>
              </w:rPr>
              <w:t>AMEND RULE 7.2 OF THE ARIZONA RULES OF CIVIL PROCEDURE</w:t>
            </w:r>
            <w:r w:rsidR="00815A1E">
              <w:rPr>
                <w:b/>
                <w:sz w:val="28"/>
                <w:szCs w:val="28"/>
              </w:rPr>
              <w:br/>
            </w:r>
          </w:p>
        </w:tc>
        <w:tc>
          <w:tcPr>
            <w:tcW w:w="4524" w:type="dxa"/>
            <w:tcBorders>
              <w:top w:val="nil"/>
              <w:left w:val="single" w:sz="4" w:space="0" w:color="auto"/>
            </w:tcBorders>
            <w:shd w:val="clear" w:color="auto" w:fill="auto"/>
          </w:tcPr>
          <w:p w14:paraId="35CED5CB" w14:textId="42AD603B"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8A4EB3">
              <w:rPr>
                <w:sz w:val="28"/>
                <w:szCs w:val="28"/>
              </w:rPr>
              <w:t>2</w:t>
            </w:r>
            <w:r w:rsidR="00815A1E">
              <w:rPr>
                <w:sz w:val="28"/>
                <w:szCs w:val="28"/>
              </w:rPr>
              <w:t>3-0045</w:t>
            </w:r>
          </w:p>
          <w:p w14:paraId="2C6E3F94" w14:textId="77777777" w:rsidR="00815A1E" w:rsidRPr="00815A1E" w:rsidRDefault="00815A1E" w:rsidP="000F7A7F">
            <w:pPr>
              <w:pStyle w:val="Caption"/>
              <w:tabs>
                <w:tab w:val="left" w:pos="1238"/>
              </w:tabs>
              <w:spacing w:line="260" w:lineRule="exact"/>
              <w:ind w:right="115"/>
              <w:jc w:val="center"/>
              <w:rPr>
                <w:b/>
                <w:sz w:val="28"/>
                <w:szCs w:val="28"/>
              </w:rPr>
            </w:pPr>
            <w:r w:rsidRPr="00815A1E">
              <w:rPr>
                <w:b/>
                <w:sz w:val="28"/>
                <w:szCs w:val="28"/>
              </w:rPr>
              <w:t xml:space="preserve">COMMENT OF </w:t>
            </w:r>
          </w:p>
          <w:p w14:paraId="5AEC962D" w14:textId="22D3A504" w:rsidR="00357F4D" w:rsidRPr="00815A1E" w:rsidRDefault="00815A1E" w:rsidP="000F7A7F">
            <w:pPr>
              <w:pStyle w:val="Caption"/>
              <w:tabs>
                <w:tab w:val="left" w:pos="1238"/>
              </w:tabs>
              <w:spacing w:line="260" w:lineRule="exact"/>
              <w:ind w:right="115"/>
              <w:jc w:val="center"/>
              <w:rPr>
                <w:b/>
                <w:sz w:val="28"/>
                <w:szCs w:val="28"/>
              </w:rPr>
            </w:pPr>
            <w:r w:rsidRPr="00815A1E">
              <w:rPr>
                <w:b/>
                <w:sz w:val="28"/>
                <w:szCs w:val="28"/>
              </w:rPr>
              <w:t>THE STATE BAR OF ARIZONA</w:t>
            </w:r>
          </w:p>
          <w:p w14:paraId="414A167D" w14:textId="77777777" w:rsidR="00357F4D" w:rsidRPr="000F7A7F" w:rsidRDefault="00357F4D" w:rsidP="00E321C5">
            <w:pPr>
              <w:pStyle w:val="DocumentTitle"/>
              <w:rPr>
                <w:szCs w:val="26"/>
              </w:rPr>
            </w:pPr>
          </w:p>
          <w:p w14:paraId="524D8097" w14:textId="77777777" w:rsidR="00357F4D" w:rsidRPr="000F7A7F" w:rsidRDefault="00357F4D" w:rsidP="00E321C5">
            <w:pPr>
              <w:pStyle w:val="Caption"/>
              <w:ind w:left="1512" w:right="115" w:hanging="1253"/>
              <w:rPr>
                <w:szCs w:val="26"/>
              </w:rPr>
            </w:pPr>
          </w:p>
        </w:tc>
      </w:tr>
      <w:bookmarkEnd w:id="1"/>
    </w:tbl>
    <w:p w14:paraId="14B66B5A" w14:textId="77777777" w:rsidR="004331B2" w:rsidRDefault="004331B2" w:rsidP="006338C1">
      <w:pPr>
        <w:pStyle w:val="Body"/>
        <w:widowControl w:val="0"/>
        <w:ind w:firstLine="720"/>
        <w:jc w:val="both"/>
        <w:rPr>
          <w:sz w:val="28"/>
          <w:szCs w:val="28"/>
        </w:rPr>
      </w:pPr>
    </w:p>
    <w:p w14:paraId="3541195D" w14:textId="751D24E5" w:rsidR="001F591C" w:rsidRPr="00815A1E" w:rsidRDefault="0008003D" w:rsidP="00815A1E">
      <w:pPr>
        <w:pStyle w:val="Body"/>
        <w:widowControl w:val="0"/>
        <w:spacing w:line="480" w:lineRule="auto"/>
        <w:ind w:firstLine="720"/>
        <w:jc w:val="both"/>
        <w:rPr>
          <w:sz w:val="28"/>
          <w:szCs w:val="28"/>
        </w:rPr>
      </w:pPr>
      <w:r w:rsidRPr="00815A1E">
        <w:rPr>
          <w:sz w:val="28"/>
          <w:szCs w:val="28"/>
        </w:rPr>
        <w:t>Pursuant to Rule 28(</w:t>
      </w:r>
      <w:r w:rsidR="00A4249C" w:rsidRPr="00815A1E">
        <w:rPr>
          <w:sz w:val="28"/>
          <w:szCs w:val="28"/>
        </w:rPr>
        <w:t>e</w:t>
      </w:r>
      <w:r w:rsidRPr="00815A1E">
        <w:rPr>
          <w:sz w:val="28"/>
          <w:szCs w:val="28"/>
        </w:rPr>
        <w:t xml:space="preserve">) of the Arizona Rules of Supreme Court, the State Bar of Arizona (the “State Bar”) hereby </w:t>
      </w:r>
      <w:r w:rsidR="00A4249C" w:rsidRPr="00815A1E">
        <w:rPr>
          <w:sz w:val="28"/>
          <w:szCs w:val="28"/>
        </w:rPr>
        <w:t xml:space="preserve">submits the following as its comment to the above-captioned Petition. </w:t>
      </w:r>
      <w:r w:rsidR="00954A5E" w:rsidRPr="00815A1E">
        <w:rPr>
          <w:sz w:val="28"/>
          <w:szCs w:val="28"/>
        </w:rPr>
        <w:t xml:space="preserve"> </w:t>
      </w:r>
      <w:r w:rsidRPr="00815A1E">
        <w:rPr>
          <w:sz w:val="28"/>
          <w:szCs w:val="28"/>
        </w:rPr>
        <w:t xml:space="preserve"> </w:t>
      </w:r>
      <w:r w:rsidR="00C03E0F" w:rsidRPr="00815A1E">
        <w:rPr>
          <w:sz w:val="28"/>
          <w:szCs w:val="28"/>
        </w:rPr>
        <w:t xml:space="preserve"> </w:t>
      </w:r>
    </w:p>
    <w:p w14:paraId="59E3CBAA" w14:textId="64DB47BB" w:rsidR="00815A1E" w:rsidRPr="00815A1E" w:rsidRDefault="00815A1E" w:rsidP="00815A1E">
      <w:pPr>
        <w:pStyle w:val="PleadText"/>
        <w:widowControl/>
        <w:spacing w:line="480" w:lineRule="auto"/>
        <w:rPr>
          <w:sz w:val="28"/>
          <w:szCs w:val="28"/>
        </w:rPr>
      </w:pPr>
      <w:r w:rsidRPr="00815A1E">
        <w:rPr>
          <w:sz w:val="28"/>
          <w:szCs w:val="28"/>
        </w:rPr>
        <w:t xml:space="preserve">The State Bar supports the Amended Petition to Amend Arizona Rule of Civil Procedure 7.2 governing motions in </w:t>
      </w:r>
      <w:proofErr w:type="spellStart"/>
      <w:r w:rsidRPr="00815A1E">
        <w:rPr>
          <w:sz w:val="28"/>
          <w:szCs w:val="28"/>
        </w:rPr>
        <w:t>limine</w:t>
      </w:r>
      <w:proofErr w:type="spellEnd"/>
      <w:r w:rsidRPr="00815A1E">
        <w:rPr>
          <w:sz w:val="28"/>
          <w:szCs w:val="28"/>
        </w:rPr>
        <w:t xml:space="preserve">.  The proposed amendment will clarify the “obligation to confer” currently imposed by Rule 7.2(a) requires the parties to “consult in good faith” before a motion in </w:t>
      </w:r>
      <w:proofErr w:type="spellStart"/>
      <w:r w:rsidRPr="00815A1E">
        <w:rPr>
          <w:sz w:val="28"/>
          <w:szCs w:val="28"/>
        </w:rPr>
        <w:t>limine</w:t>
      </w:r>
      <w:proofErr w:type="spellEnd"/>
      <w:r w:rsidRPr="00815A1E">
        <w:rPr>
          <w:sz w:val="28"/>
          <w:szCs w:val="28"/>
        </w:rPr>
        <w:t xml:space="preserve"> is filed.  Accordingly, it reminds movants of the obligation to attach to any motion in </w:t>
      </w:r>
      <w:proofErr w:type="spellStart"/>
      <w:r w:rsidRPr="00815A1E">
        <w:rPr>
          <w:sz w:val="28"/>
          <w:szCs w:val="28"/>
        </w:rPr>
        <w:t>limine</w:t>
      </w:r>
      <w:proofErr w:type="spellEnd"/>
      <w:r w:rsidRPr="00815A1E">
        <w:rPr>
          <w:sz w:val="28"/>
          <w:szCs w:val="28"/>
        </w:rPr>
        <w:t xml:space="preserve"> what has become known as a “good faith consultation certificate” under Rule 7.1(h).  </w:t>
      </w:r>
    </w:p>
    <w:p w14:paraId="130930A5" w14:textId="77777777" w:rsidR="00815A1E" w:rsidRPr="00815A1E" w:rsidRDefault="00815A1E" w:rsidP="00815A1E">
      <w:pPr>
        <w:pStyle w:val="PleadText"/>
        <w:widowControl/>
        <w:spacing w:line="480" w:lineRule="auto"/>
        <w:rPr>
          <w:sz w:val="28"/>
          <w:szCs w:val="28"/>
        </w:rPr>
      </w:pPr>
      <w:r w:rsidRPr="00815A1E">
        <w:rPr>
          <w:sz w:val="28"/>
          <w:szCs w:val="28"/>
        </w:rPr>
        <w:lastRenderedPageBreak/>
        <w:t xml:space="preserve">Rule 7.1(h) requires a good faith consultation certificate to be attached to any motion when required by rule, or when a rule requires the parties to “otherwise consult in good faith.”  Rule 7.2 currently requires parties to “confer to identify any disputed issue they anticipate with be the subject of a motion in </w:t>
      </w:r>
      <w:proofErr w:type="spellStart"/>
      <w:r w:rsidRPr="00815A1E">
        <w:rPr>
          <w:sz w:val="28"/>
          <w:szCs w:val="28"/>
        </w:rPr>
        <w:t>limine</w:t>
      </w:r>
      <w:proofErr w:type="spellEnd"/>
      <w:r w:rsidRPr="00815A1E">
        <w:rPr>
          <w:sz w:val="28"/>
          <w:szCs w:val="28"/>
        </w:rPr>
        <w:t>.”  Rule 7.2</w:t>
      </w:r>
      <w:r w:rsidRPr="00815A1E">
        <w:rPr>
          <w:iCs/>
          <w:sz w:val="28"/>
          <w:szCs w:val="28"/>
        </w:rPr>
        <w:t xml:space="preserve"> </w:t>
      </w:r>
      <w:r w:rsidRPr="00815A1E">
        <w:rPr>
          <w:sz w:val="28"/>
          <w:szCs w:val="28"/>
        </w:rPr>
        <w:t xml:space="preserve">does not explicitly (nor arguably implicitly) require the parties to comply with Rule 7.1(h).   </w:t>
      </w:r>
    </w:p>
    <w:p w14:paraId="629BF564" w14:textId="77777777" w:rsidR="00815A1E" w:rsidRPr="00815A1E" w:rsidRDefault="00815A1E" w:rsidP="00815A1E">
      <w:pPr>
        <w:pStyle w:val="PleadText"/>
        <w:widowControl/>
        <w:spacing w:line="480" w:lineRule="auto"/>
        <w:rPr>
          <w:sz w:val="28"/>
          <w:szCs w:val="28"/>
        </w:rPr>
      </w:pPr>
      <w:r w:rsidRPr="00815A1E">
        <w:rPr>
          <w:sz w:val="28"/>
          <w:szCs w:val="28"/>
        </w:rPr>
        <w:t>When Rule 7.2 was adopted, Rule 7.1(h) did not exist, and the Rules of Civil Procedure did not have many good faith consultation requirements.  Over the years, more rules required parties to consult in good faith.  Eventually, Rule 7.1(h) was adopted to ensure parties complied with that obligation.  It makes sense to modernize Rule 7.2 so that it is consistent with other rules that now require Rule 7.1(h) certifications in advance of filing a motion, like Rules 11(c)(3)(C), 12(j), 26(</w:t>
      </w:r>
      <w:proofErr w:type="spellStart"/>
      <w:r w:rsidRPr="00815A1E">
        <w:rPr>
          <w:sz w:val="28"/>
          <w:szCs w:val="28"/>
        </w:rPr>
        <w:t>i</w:t>
      </w:r>
      <w:proofErr w:type="spellEnd"/>
      <w:r w:rsidRPr="00815A1E">
        <w:rPr>
          <w:sz w:val="28"/>
          <w:szCs w:val="28"/>
        </w:rPr>
        <w:t xml:space="preserve">) and 37(a)(1).  </w:t>
      </w:r>
    </w:p>
    <w:p w14:paraId="1421FA29" w14:textId="77777777" w:rsidR="00815A1E" w:rsidRPr="00815A1E" w:rsidRDefault="00815A1E" w:rsidP="00815A1E">
      <w:pPr>
        <w:pStyle w:val="PleadText"/>
        <w:widowControl/>
        <w:spacing w:line="480" w:lineRule="auto"/>
        <w:rPr>
          <w:sz w:val="28"/>
          <w:szCs w:val="28"/>
        </w:rPr>
      </w:pPr>
      <w:r w:rsidRPr="00815A1E">
        <w:rPr>
          <w:sz w:val="28"/>
          <w:szCs w:val="28"/>
        </w:rPr>
        <w:t xml:space="preserve">The State Bar believes parties should seek to identify and resolve any dispute before involving the court.  Evidentiary disputes are no exception.  Incorporating Rule 7.1(h) into Rule 7.2 ensures the parties have reasonably attempted to resolve such disputes before filing motions in </w:t>
      </w:r>
      <w:proofErr w:type="spellStart"/>
      <w:r w:rsidRPr="00815A1E">
        <w:rPr>
          <w:sz w:val="28"/>
          <w:szCs w:val="28"/>
        </w:rPr>
        <w:t>limine</w:t>
      </w:r>
      <w:proofErr w:type="spellEnd"/>
      <w:r w:rsidRPr="00815A1E">
        <w:rPr>
          <w:sz w:val="28"/>
          <w:szCs w:val="28"/>
        </w:rPr>
        <w:t xml:space="preserve"> and that the court is appropriately apprised of those efforts.</w:t>
      </w:r>
    </w:p>
    <w:p w14:paraId="7686C1E5" w14:textId="77777777" w:rsidR="00815A1E" w:rsidRPr="00815A1E" w:rsidRDefault="00815A1E" w:rsidP="00815A1E">
      <w:pPr>
        <w:pStyle w:val="PleadText"/>
        <w:widowControl/>
        <w:spacing w:line="480" w:lineRule="auto"/>
        <w:rPr>
          <w:sz w:val="28"/>
          <w:szCs w:val="28"/>
        </w:rPr>
      </w:pPr>
      <w:r w:rsidRPr="00815A1E">
        <w:rPr>
          <w:sz w:val="28"/>
          <w:szCs w:val="28"/>
        </w:rPr>
        <w:lastRenderedPageBreak/>
        <w:t xml:space="preserve">The State Bar believes the Supreme Court should adopt the amendments as proposed in the Amended Petition. </w:t>
      </w:r>
    </w:p>
    <w:p w14:paraId="19FE1A94" w14:textId="77777777" w:rsidR="00815A1E" w:rsidRPr="006F63FD" w:rsidRDefault="00815A1E" w:rsidP="00815A1E">
      <w:pPr>
        <w:pStyle w:val="Body"/>
        <w:widowControl w:val="0"/>
        <w:tabs>
          <w:tab w:val="left" w:pos="720"/>
        </w:tabs>
        <w:ind w:firstLine="0"/>
        <w:rPr>
          <w:sz w:val="28"/>
          <w:szCs w:val="28"/>
        </w:rPr>
      </w:pPr>
      <w:r>
        <w:rPr>
          <w:szCs w:val="26"/>
        </w:rPr>
        <w:t xml:space="preserve">       </w:t>
      </w:r>
      <w:r w:rsidRPr="006F63FD">
        <w:rPr>
          <w:sz w:val="28"/>
          <w:szCs w:val="28"/>
        </w:rPr>
        <w:t xml:space="preserve">RESPECTFULLY SUBMITTED this </w:t>
      </w:r>
      <w:r w:rsidRPr="001F21C4">
        <w:rPr>
          <w:sz w:val="28"/>
          <w:szCs w:val="28"/>
          <w:u w:val="single"/>
        </w:rPr>
        <w:t>1</w:t>
      </w:r>
      <w:r w:rsidRPr="001F21C4">
        <w:rPr>
          <w:sz w:val="28"/>
          <w:szCs w:val="28"/>
          <w:u w:val="single"/>
          <w:vertAlign w:val="superscript"/>
        </w:rPr>
        <w:t>st</w:t>
      </w:r>
      <w:r w:rsidRPr="001F21C4">
        <w:rPr>
          <w:sz w:val="28"/>
          <w:szCs w:val="28"/>
          <w:u w:val="single"/>
        </w:rPr>
        <w:t xml:space="preserve"> </w:t>
      </w:r>
      <w:r w:rsidRPr="006F63FD">
        <w:rPr>
          <w:sz w:val="28"/>
          <w:szCs w:val="28"/>
        </w:rPr>
        <w:t>day of</w:t>
      </w:r>
      <w:r>
        <w:rPr>
          <w:sz w:val="28"/>
          <w:szCs w:val="28"/>
        </w:rPr>
        <w:t xml:space="preserve"> </w:t>
      </w:r>
      <w:r w:rsidRPr="001F21C4">
        <w:rPr>
          <w:sz w:val="28"/>
          <w:szCs w:val="28"/>
          <w:u w:val="single"/>
        </w:rPr>
        <w:t>May</w:t>
      </w:r>
      <w:r>
        <w:rPr>
          <w:sz w:val="28"/>
          <w:szCs w:val="28"/>
        </w:rPr>
        <w:t xml:space="preserve"> 2024</w:t>
      </w:r>
      <w:r w:rsidRPr="006F63FD">
        <w:rPr>
          <w:sz w:val="28"/>
          <w:szCs w:val="28"/>
        </w:rPr>
        <w:t>.</w:t>
      </w:r>
    </w:p>
    <w:p w14:paraId="444E5052" w14:textId="77777777" w:rsidR="00815A1E" w:rsidRPr="000F7A7F" w:rsidRDefault="00815A1E" w:rsidP="00815A1E">
      <w:pPr>
        <w:pStyle w:val="Body"/>
        <w:widowControl w:val="0"/>
        <w:tabs>
          <w:tab w:val="left" w:pos="720"/>
        </w:tabs>
        <w:ind w:firstLine="0"/>
        <w:rPr>
          <w:szCs w:val="26"/>
        </w:rPr>
      </w:pPr>
    </w:p>
    <w:p w14:paraId="0B6C283E" w14:textId="77777777" w:rsidR="00815A1E" w:rsidRPr="000F7A7F" w:rsidRDefault="00815A1E" w:rsidP="00815A1E">
      <w:pPr>
        <w:pStyle w:val="Body"/>
        <w:widowControl w:val="0"/>
        <w:tabs>
          <w:tab w:val="left" w:pos="720"/>
        </w:tabs>
        <w:ind w:firstLine="0"/>
        <w:rPr>
          <w:szCs w:val="26"/>
        </w:rPr>
      </w:pPr>
      <w:r>
        <w:rPr>
          <w:szCs w:val="26"/>
        </w:rPr>
        <w:tab/>
      </w:r>
      <w:r>
        <w:rPr>
          <w:szCs w:val="26"/>
        </w:rPr>
        <w:tab/>
      </w:r>
      <w:r>
        <w:rPr>
          <w:szCs w:val="26"/>
        </w:rPr>
        <w:tab/>
      </w:r>
      <w:r>
        <w:rPr>
          <w:szCs w:val="26"/>
        </w:rPr>
        <w:tab/>
      </w:r>
      <w:r>
        <w:rPr>
          <w:szCs w:val="26"/>
        </w:rPr>
        <w:tab/>
      </w:r>
      <w:r>
        <w:rPr>
          <w:szCs w:val="26"/>
        </w:rPr>
        <w:tab/>
      </w:r>
      <w:r>
        <w:rPr>
          <w:szCs w:val="26"/>
        </w:rPr>
        <w:tab/>
      </w:r>
      <w:r>
        <w:rPr>
          <w:noProof/>
          <w:sz w:val="28"/>
          <w:szCs w:val="28"/>
        </w:rPr>
        <w:drawing>
          <wp:inline distT="0" distB="0" distL="0" distR="0" wp14:anchorId="1675B918" wp14:editId="3D4A9DF8">
            <wp:extent cx="1104900" cy="327701"/>
            <wp:effectExtent l="0" t="0" r="0" b="0"/>
            <wp:docPr id="1995728512"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728512" name="Picture 1" descr="A blue text on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7781" cy="355248"/>
                    </a:xfrm>
                    <a:prstGeom prst="rect">
                      <a:avLst/>
                    </a:prstGeom>
                    <a:noFill/>
                    <a:ln>
                      <a:noFill/>
                    </a:ln>
                  </pic:spPr>
                </pic:pic>
              </a:graphicData>
            </a:graphic>
          </wp:inline>
        </w:drawing>
      </w:r>
    </w:p>
    <w:p w14:paraId="4F508CD1" w14:textId="77777777" w:rsidR="00815A1E" w:rsidRPr="006F63FD" w:rsidRDefault="00815A1E" w:rsidP="00815A1E">
      <w:pPr>
        <w:pStyle w:val="PleadingSignature"/>
        <w:keepNext w:val="0"/>
        <w:keepLines w:val="0"/>
        <w:pBdr>
          <w:top w:val="single" w:sz="4" w:space="1" w:color="auto"/>
        </w:pBdr>
        <w:spacing w:line="240" w:lineRule="auto"/>
        <w:ind w:left="5070"/>
        <w:rPr>
          <w:sz w:val="28"/>
          <w:szCs w:val="28"/>
        </w:rPr>
      </w:pPr>
      <w:r>
        <w:rPr>
          <w:sz w:val="28"/>
          <w:szCs w:val="28"/>
        </w:rPr>
        <w:t>Lisa M. Panahi</w:t>
      </w:r>
    </w:p>
    <w:p w14:paraId="603713E7" w14:textId="77777777" w:rsidR="00815A1E" w:rsidRPr="006F63FD" w:rsidRDefault="00815A1E" w:rsidP="00815A1E">
      <w:pPr>
        <w:pStyle w:val="PleadingSignature"/>
        <w:keepNext w:val="0"/>
        <w:keepLines w:val="0"/>
        <w:spacing w:line="240" w:lineRule="auto"/>
        <w:ind w:left="5070"/>
        <w:rPr>
          <w:sz w:val="28"/>
          <w:szCs w:val="28"/>
        </w:rPr>
      </w:pPr>
      <w:r w:rsidRPr="006F63FD">
        <w:rPr>
          <w:sz w:val="28"/>
          <w:szCs w:val="28"/>
        </w:rPr>
        <w:t>General Counsel</w:t>
      </w:r>
    </w:p>
    <w:p w14:paraId="3C0366ED" w14:textId="77777777" w:rsidR="00815A1E" w:rsidRPr="000F7A7F" w:rsidRDefault="00815A1E" w:rsidP="00815A1E">
      <w:pPr>
        <w:pStyle w:val="PleadingSignature"/>
        <w:keepNext w:val="0"/>
        <w:keepLines w:val="0"/>
        <w:spacing w:line="240" w:lineRule="auto"/>
        <w:ind w:left="5070"/>
        <w:rPr>
          <w:szCs w:val="26"/>
        </w:rPr>
      </w:pPr>
    </w:p>
    <w:p w14:paraId="69905C0D" w14:textId="77777777" w:rsidR="00815A1E" w:rsidRPr="006F63FD" w:rsidRDefault="00815A1E" w:rsidP="00815A1E">
      <w:pPr>
        <w:pStyle w:val="PleadingSignature"/>
        <w:keepNext w:val="0"/>
        <w:keepLines w:val="0"/>
        <w:spacing w:line="240" w:lineRule="auto"/>
        <w:ind w:left="5070"/>
        <w:rPr>
          <w:sz w:val="28"/>
          <w:szCs w:val="28"/>
        </w:rPr>
      </w:pPr>
    </w:p>
    <w:p w14:paraId="62284346" w14:textId="77777777" w:rsidR="00815A1E" w:rsidRDefault="00815A1E" w:rsidP="00815A1E">
      <w:pPr>
        <w:widowControl w:val="0"/>
        <w:spacing w:line="240" w:lineRule="auto"/>
        <w:ind w:right="4140"/>
        <w:rPr>
          <w:sz w:val="28"/>
          <w:szCs w:val="28"/>
        </w:rPr>
      </w:pPr>
    </w:p>
    <w:p w14:paraId="3DA9CB7E" w14:textId="77777777" w:rsidR="00815A1E" w:rsidRDefault="00815A1E" w:rsidP="00815A1E">
      <w:pPr>
        <w:widowControl w:val="0"/>
        <w:spacing w:line="240" w:lineRule="auto"/>
        <w:ind w:right="4140"/>
        <w:rPr>
          <w:sz w:val="28"/>
          <w:szCs w:val="28"/>
        </w:rPr>
      </w:pPr>
    </w:p>
    <w:p w14:paraId="35F06C4D" w14:textId="77777777" w:rsidR="00815A1E" w:rsidRPr="00C52E56" w:rsidRDefault="00815A1E" w:rsidP="00815A1E">
      <w:pPr>
        <w:widowControl w:val="0"/>
        <w:spacing w:line="240" w:lineRule="auto"/>
        <w:ind w:right="4140"/>
        <w:rPr>
          <w:sz w:val="28"/>
          <w:szCs w:val="28"/>
        </w:rPr>
      </w:pPr>
      <w:r w:rsidRPr="00C52E56">
        <w:rPr>
          <w:sz w:val="28"/>
          <w:szCs w:val="28"/>
        </w:rPr>
        <w:t>Electronic copy filed with the</w:t>
      </w:r>
    </w:p>
    <w:p w14:paraId="6377A368" w14:textId="77777777" w:rsidR="00815A1E" w:rsidRPr="00C52E56" w:rsidRDefault="00815A1E" w:rsidP="00815A1E">
      <w:pPr>
        <w:spacing w:line="240" w:lineRule="auto"/>
        <w:ind w:right="4140"/>
        <w:rPr>
          <w:sz w:val="28"/>
          <w:szCs w:val="28"/>
        </w:rPr>
      </w:pPr>
      <w:r w:rsidRPr="00C52E56">
        <w:rPr>
          <w:sz w:val="28"/>
          <w:szCs w:val="28"/>
        </w:rPr>
        <w:t xml:space="preserve">Clerk of the </w:t>
      </w:r>
      <w:r>
        <w:rPr>
          <w:sz w:val="28"/>
          <w:szCs w:val="28"/>
        </w:rPr>
        <w:t>Supreme Court of Arizona</w:t>
      </w:r>
    </w:p>
    <w:p w14:paraId="7FC4BA06" w14:textId="77777777" w:rsidR="00815A1E" w:rsidRPr="00C52E56" w:rsidRDefault="00815A1E" w:rsidP="00815A1E">
      <w:pPr>
        <w:tabs>
          <w:tab w:val="left" w:pos="4836"/>
        </w:tabs>
        <w:spacing w:line="240" w:lineRule="auto"/>
        <w:ind w:right="3870"/>
        <w:rPr>
          <w:sz w:val="28"/>
          <w:szCs w:val="28"/>
        </w:rPr>
      </w:pPr>
      <w:r w:rsidRPr="00C52E56">
        <w:rPr>
          <w:sz w:val="28"/>
          <w:szCs w:val="28"/>
        </w:rPr>
        <w:t xml:space="preserve">this </w:t>
      </w:r>
      <w:r w:rsidRPr="001F21C4">
        <w:rPr>
          <w:sz w:val="28"/>
          <w:szCs w:val="28"/>
          <w:u w:val="single"/>
        </w:rPr>
        <w:t>1</w:t>
      </w:r>
      <w:r w:rsidRPr="001F21C4">
        <w:rPr>
          <w:sz w:val="28"/>
          <w:szCs w:val="28"/>
          <w:u w:val="single"/>
          <w:vertAlign w:val="superscript"/>
        </w:rPr>
        <w:t>st</w:t>
      </w:r>
      <w:r w:rsidRPr="001F21C4">
        <w:rPr>
          <w:sz w:val="28"/>
          <w:szCs w:val="28"/>
          <w:u w:val="single"/>
        </w:rPr>
        <w:t xml:space="preserve"> </w:t>
      </w:r>
      <w:r w:rsidRPr="00C52E56">
        <w:rPr>
          <w:sz w:val="28"/>
          <w:szCs w:val="28"/>
        </w:rPr>
        <w:t xml:space="preserve">day of </w:t>
      </w:r>
      <w:r w:rsidRPr="001F21C4">
        <w:rPr>
          <w:sz w:val="28"/>
          <w:szCs w:val="28"/>
          <w:u w:val="single"/>
        </w:rPr>
        <w:t>May</w:t>
      </w:r>
      <w:r w:rsidRPr="00C52E56">
        <w:rPr>
          <w:sz w:val="28"/>
          <w:szCs w:val="28"/>
        </w:rPr>
        <w:t xml:space="preserve"> </w:t>
      </w:r>
      <w:r>
        <w:rPr>
          <w:sz w:val="28"/>
          <w:szCs w:val="28"/>
        </w:rPr>
        <w:t>2024</w:t>
      </w:r>
      <w:r w:rsidRPr="00C52E56">
        <w:rPr>
          <w:sz w:val="28"/>
          <w:szCs w:val="28"/>
        </w:rPr>
        <w:t>.</w:t>
      </w:r>
    </w:p>
    <w:p w14:paraId="392171F0" w14:textId="77777777" w:rsidR="00815A1E" w:rsidRPr="00C52E56" w:rsidRDefault="00815A1E" w:rsidP="00815A1E">
      <w:pPr>
        <w:spacing w:line="240" w:lineRule="auto"/>
        <w:ind w:right="4572"/>
        <w:rPr>
          <w:sz w:val="28"/>
          <w:szCs w:val="28"/>
        </w:rPr>
      </w:pPr>
    </w:p>
    <w:p w14:paraId="531CE478" w14:textId="77777777" w:rsidR="00815A1E" w:rsidRPr="00C52E56" w:rsidRDefault="00815A1E" w:rsidP="00815A1E">
      <w:pPr>
        <w:spacing w:line="240" w:lineRule="auto"/>
        <w:ind w:right="4572"/>
        <w:rPr>
          <w:sz w:val="28"/>
          <w:szCs w:val="28"/>
        </w:rPr>
      </w:pPr>
      <w:r w:rsidRPr="00C52E56">
        <w:rPr>
          <w:sz w:val="28"/>
          <w:szCs w:val="28"/>
        </w:rPr>
        <w:t xml:space="preserve">by: </w:t>
      </w:r>
      <w:proofErr w:type="spellStart"/>
      <w:r>
        <w:rPr>
          <w:sz w:val="28"/>
          <w:szCs w:val="28"/>
          <w:u w:val="single"/>
        </w:rPr>
        <w:t>PSeguin</w:t>
      </w:r>
      <w:proofErr w:type="spellEnd"/>
    </w:p>
    <w:p w14:paraId="514D6FB1" w14:textId="77777777" w:rsidR="00494BDF" w:rsidRPr="000F7A7F" w:rsidRDefault="00494BDF" w:rsidP="000C48A9">
      <w:pPr>
        <w:pStyle w:val="Body"/>
        <w:widowControl w:val="0"/>
        <w:ind w:firstLine="0"/>
        <w:jc w:val="both"/>
        <w:rPr>
          <w:szCs w:val="26"/>
        </w:rPr>
      </w:pPr>
    </w:p>
    <w:p w14:paraId="22C2C8B9" w14:textId="77777777" w:rsidR="00933EA1" w:rsidRPr="000F7A7F" w:rsidRDefault="00933EA1" w:rsidP="000F7C13">
      <w:pPr>
        <w:spacing w:line="240" w:lineRule="auto"/>
        <w:rPr>
          <w:strike/>
          <w:sz w:val="26"/>
          <w:szCs w:val="26"/>
        </w:rPr>
      </w:pPr>
    </w:p>
    <w:p w14:paraId="259B1882" w14:textId="77777777" w:rsidR="00933EA1" w:rsidRPr="000F7A7F" w:rsidRDefault="00933EA1" w:rsidP="00933EA1">
      <w:pPr>
        <w:rPr>
          <w:sz w:val="26"/>
          <w:szCs w:val="26"/>
        </w:rPr>
      </w:pPr>
    </w:p>
    <w:p w14:paraId="4A07E8A6" w14:textId="77777777" w:rsidR="00052372" w:rsidRPr="000F7A7F" w:rsidRDefault="00052372" w:rsidP="00933EA1">
      <w:pPr>
        <w:tabs>
          <w:tab w:val="left" w:pos="8145"/>
        </w:tabs>
        <w:rPr>
          <w:sz w:val="26"/>
          <w:szCs w:val="26"/>
        </w:rPr>
      </w:pPr>
    </w:p>
    <w:sectPr w:rsidR="00052372" w:rsidRPr="000F7A7F" w:rsidSect="00815A1E">
      <w:headerReference w:type="default" r:id="rId9"/>
      <w:footerReference w:type="even" r:id="rId10"/>
      <w:footerReference w:type="default" r:id="rId11"/>
      <w:pgSz w:w="12240" w:h="15840" w:code="1"/>
      <w:pgMar w:top="0" w:right="1440" w:bottom="171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38537" w14:textId="77777777" w:rsidR="00D423FE" w:rsidRDefault="00D423FE">
      <w:r>
        <w:separator/>
      </w:r>
    </w:p>
  </w:endnote>
  <w:endnote w:type="continuationSeparator" w:id="0">
    <w:p w14:paraId="2A5F362C" w14:textId="77777777"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9B982"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1E722A" w14:textId="77777777" w:rsidR="007870CB" w:rsidRDefault="007870CB" w:rsidP="00861563">
    <w:pPr>
      <w:pStyle w:val="Footer"/>
      <w:ind w:right="360"/>
    </w:pPr>
  </w:p>
  <w:p w14:paraId="180E891B"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242502"/>
      <w:docPartObj>
        <w:docPartGallery w:val="Page Numbers (Bottom of Page)"/>
        <w:docPartUnique/>
      </w:docPartObj>
    </w:sdtPr>
    <w:sdtEndPr>
      <w:rPr>
        <w:noProof/>
        <w:sz w:val="26"/>
        <w:szCs w:val="26"/>
      </w:rPr>
    </w:sdtEndPr>
    <w:sdtContent>
      <w:p w14:paraId="438E454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44037EDE"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515B4" w14:textId="77777777" w:rsidR="00D423FE" w:rsidRDefault="00D423FE">
      <w:r>
        <w:separator/>
      </w:r>
    </w:p>
  </w:footnote>
  <w:footnote w:type="continuationSeparator" w:id="0">
    <w:p w14:paraId="60AD8263" w14:textId="77777777" w:rsidR="00D423FE" w:rsidRDefault="00D42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39EEE"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0F198E9B" wp14:editId="628086A1">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77B9C2C6" wp14:editId="2C722289">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31A3BE4F" wp14:editId="71C89CAF">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BF4D0D3" w14:textId="77777777" w:rsidR="007D5C49" w:rsidRDefault="00000C35">
    <w:r>
      <w:rPr>
        <w:noProof/>
      </w:rPr>
      <mc:AlternateContent>
        <mc:Choice Requires="wps">
          <w:drawing>
            <wp:anchor distT="0" distB="0" distL="114300" distR="114300" simplePos="0" relativeHeight="251659264" behindDoc="0" locked="0" layoutInCell="1" allowOverlap="1" wp14:anchorId="382FEA6C" wp14:editId="21410D06">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82FEA6C"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" stroked="f">
              <v:textbox inset="0,0,0,0">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8288678">
    <w:abstractNumId w:val="11"/>
  </w:num>
  <w:num w:numId="2" w16cid:durableId="1338851655">
    <w:abstractNumId w:val="12"/>
  </w:num>
  <w:num w:numId="3" w16cid:durableId="1296182094">
    <w:abstractNumId w:val="0"/>
  </w:num>
  <w:num w:numId="4" w16cid:durableId="736973399">
    <w:abstractNumId w:val="4"/>
  </w:num>
  <w:num w:numId="5" w16cid:durableId="1994602185">
    <w:abstractNumId w:val="6"/>
  </w:num>
  <w:num w:numId="6" w16cid:durableId="705905435">
    <w:abstractNumId w:val="7"/>
  </w:num>
  <w:num w:numId="7" w16cid:durableId="1829319839">
    <w:abstractNumId w:val="1"/>
  </w:num>
  <w:num w:numId="8" w16cid:durableId="1136950692">
    <w:abstractNumId w:val="13"/>
  </w:num>
  <w:num w:numId="9" w16cid:durableId="1542329543">
    <w:abstractNumId w:val="8"/>
  </w:num>
  <w:num w:numId="10" w16cid:durableId="451173854">
    <w:abstractNumId w:val="10"/>
  </w:num>
  <w:num w:numId="11" w16cid:durableId="21368526">
    <w:abstractNumId w:val="9"/>
  </w:num>
  <w:num w:numId="12" w16cid:durableId="1141196481">
    <w:abstractNumId w:val="5"/>
  </w:num>
  <w:num w:numId="13" w16cid:durableId="984310016">
    <w:abstractNumId w:val="2"/>
  </w:num>
  <w:num w:numId="14" w16cid:durableId="102000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47105"/>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F7A7F"/>
    <w:rsid w:val="000F7C13"/>
    <w:rsid w:val="00135326"/>
    <w:rsid w:val="001A2520"/>
    <w:rsid w:val="001F591C"/>
    <w:rsid w:val="00207336"/>
    <w:rsid w:val="00274D6A"/>
    <w:rsid w:val="00334B42"/>
    <w:rsid w:val="00352347"/>
    <w:rsid w:val="003566D6"/>
    <w:rsid w:val="00357F4D"/>
    <w:rsid w:val="003617D1"/>
    <w:rsid w:val="00377199"/>
    <w:rsid w:val="003A28AC"/>
    <w:rsid w:val="00407E2D"/>
    <w:rsid w:val="004331B2"/>
    <w:rsid w:val="00440E4C"/>
    <w:rsid w:val="00463734"/>
    <w:rsid w:val="00494BDF"/>
    <w:rsid w:val="004C3AE3"/>
    <w:rsid w:val="00504E1E"/>
    <w:rsid w:val="00506859"/>
    <w:rsid w:val="00520F93"/>
    <w:rsid w:val="00566856"/>
    <w:rsid w:val="005845AE"/>
    <w:rsid w:val="005A21B0"/>
    <w:rsid w:val="005B5161"/>
    <w:rsid w:val="005D6AD4"/>
    <w:rsid w:val="006338C1"/>
    <w:rsid w:val="00636F5E"/>
    <w:rsid w:val="00665CCF"/>
    <w:rsid w:val="006666D1"/>
    <w:rsid w:val="006721EC"/>
    <w:rsid w:val="006766BF"/>
    <w:rsid w:val="00692391"/>
    <w:rsid w:val="006932BA"/>
    <w:rsid w:val="006B4F9A"/>
    <w:rsid w:val="006E4770"/>
    <w:rsid w:val="006F63FD"/>
    <w:rsid w:val="00732169"/>
    <w:rsid w:val="00735659"/>
    <w:rsid w:val="007427C6"/>
    <w:rsid w:val="0077110E"/>
    <w:rsid w:val="007870CB"/>
    <w:rsid w:val="007A3F0F"/>
    <w:rsid w:val="007D5C49"/>
    <w:rsid w:val="007D73FF"/>
    <w:rsid w:val="007E3CCB"/>
    <w:rsid w:val="008006ED"/>
    <w:rsid w:val="00815A1E"/>
    <w:rsid w:val="00822598"/>
    <w:rsid w:val="008360A1"/>
    <w:rsid w:val="00861563"/>
    <w:rsid w:val="00871AAA"/>
    <w:rsid w:val="00876F57"/>
    <w:rsid w:val="00891AAA"/>
    <w:rsid w:val="008A4EB3"/>
    <w:rsid w:val="00931F22"/>
    <w:rsid w:val="00933EA1"/>
    <w:rsid w:val="00951416"/>
    <w:rsid w:val="00954A5E"/>
    <w:rsid w:val="00960D21"/>
    <w:rsid w:val="00981D29"/>
    <w:rsid w:val="00981E11"/>
    <w:rsid w:val="00A1564B"/>
    <w:rsid w:val="00A4249C"/>
    <w:rsid w:val="00A5194F"/>
    <w:rsid w:val="00A871D6"/>
    <w:rsid w:val="00A93A7C"/>
    <w:rsid w:val="00AF282C"/>
    <w:rsid w:val="00AF3FF7"/>
    <w:rsid w:val="00B1491D"/>
    <w:rsid w:val="00B47B7D"/>
    <w:rsid w:val="00C03E0F"/>
    <w:rsid w:val="00C52E56"/>
    <w:rsid w:val="00C5407A"/>
    <w:rsid w:val="00C662B0"/>
    <w:rsid w:val="00C84FD4"/>
    <w:rsid w:val="00C958EE"/>
    <w:rsid w:val="00CD21FB"/>
    <w:rsid w:val="00D423FE"/>
    <w:rsid w:val="00D442E4"/>
    <w:rsid w:val="00D60D9B"/>
    <w:rsid w:val="00D80EDC"/>
    <w:rsid w:val="00DF4F15"/>
    <w:rsid w:val="00E047D3"/>
    <w:rsid w:val="00E266B7"/>
    <w:rsid w:val="00E321C5"/>
    <w:rsid w:val="00E5772B"/>
    <w:rsid w:val="00E67511"/>
    <w:rsid w:val="00E81026"/>
    <w:rsid w:val="00E82D0F"/>
    <w:rsid w:val="00E950B5"/>
    <w:rsid w:val="00F05879"/>
    <w:rsid w:val="00F06F5B"/>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3965F33E"/>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customStyle="1" w:styleId="PleadText">
    <w:name w:val="Plead Text"/>
    <w:basedOn w:val="Normal"/>
    <w:uiPriority w:val="99"/>
    <w:rsid w:val="00815A1E"/>
    <w:pPr>
      <w:widowControl w:val="0"/>
      <w:spacing w:line="480" w:lineRule="exact"/>
      <w:ind w:firstLine="720"/>
      <w:jc w:val="both"/>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2503A-9B6E-4526-B5D7-884695589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0</TotalTime>
  <Pages>3</Pages>
  <Words>417</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2</cp:revision>
  <cp:lastPrinted>2014-04-30T16:27:00Z</cp:lastPrinted>
  <dcterms:created xsi:type="dcterms:W3CDTF">2024-04-23T21:24:00Z</dcterms:created>
  <dcterms:modified xsi:type="dcterms:W3CDTF">2024-04-23T21:24:00Z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