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56347" w14:textId="2F5D3D71" w:rsidR="00CA1E8D" w:rsidRDefault="00C44BE3" w:rsidP="0013707E">
      <w:pPr>
        <w:pStyle w:val="Heading1"/>
        <w:jc w:val="both"/>
        <w:rPr>
          <w:rFonts w:ascii="Book Antiqua" w:hAnsi="Book Antiqua"/>
          <w:bCs/>
          <w:szCs w:val="28"/>
        </w:rPr>
      </w:pPr>
      <w:r>
        <w:rPr>
          <w:rFonts w:ascii="Book Antiqua" w:hAnsi="Book Antiqua"/>
          <w:bCs/>
          <w:szCs w:val="28"/>
        </w:rPr>
        <w:t>Elizabeth Burton Ortiz</w:t>
      </w:r>
    </w:p>
    <w:p w14:paraId="239E7C5A" w14:textId="597468B8" w:rsidR="00CA1E8D" w:rsidRDefault="00C44BE3" w:rsidP="0013707E">
      <w:pPr>
        <w:spacing w:after="0"/>
        <w:jc w:val="both"/>
        <w:rPr>
          <w:rFonts w:ascii="Book Antiqua" w:hAnsi="Book Antiqua" w:cs="Times New Roman"/>
          <w:sz w:val="28"/>
          <w:szCs w:val="28"/>
        </w:rPr>
      </w:pPr>
      <w:r>
        <w:rPr>
          <w:rFonts w:ascii="Book Antiqua" w:hAnsi="Book Antiqua" w:cs="Times New Roman"/>
          <w:sz w:val="28"/>
          <w:szCs w:val="28"/>
        </w:rPr>
        <w:t>State Bar No. 012838</w:t>
      </w:r>
    </w:p>
    <w:p w14:paraId="3D1572F9" w14:textId="1822D389" w:rsidR="0032673E" w:rsidRDefault="0032673E" w:rsidP="0013707E">
      <w:pPr>
        <w:spacing w:after="0"/>
        <w:jc w:val="both"/>
        <w:rPr>
          <w:rFonts w:ascii="Book Antiqua" w:hAnsi="Book Antiqua" w:cs="Times New Roman"/>
          <w:sz w:val="28"/>
          <w:szCs w:val="28"/>
        </w:rPr>
      </w:pPr>
      <w:r>
        <w:rPr>
          <w:rFonts w:ascii="Book Antiqua" w:hAnsi="Book Antiqua" w:cs="Times New Roman"/>
          <w:sz w:val="28"/>
          <w:szCs w:val="28"/>
        </w:rPr>
        <w:t>William P. Ring</w:t>
      </w:r>
    </w:p>
    <w:p w14:paraId="7EACC04F" w14:textId="575AEC34" w:rsidR="0032673E" w:rsidRPr="00C951BA" w:rsidRDefault="0032673E" w:rsidP="0013707E">
      <w:pPr>
        <w:spacing w:after="0"/>
        <w:jc w:val="both"/>
        <w:rPr>
          <w:rFonts w:ascii="Book Antiqua" w:hAnsi="Book Antiqua" w:cs="Times New Roman"/>
          <w:sz w:val="28"/>
          <w:szCs w:val="28"/>
        </w:rPr>
      </w:pPr>
      <w:r>
        <w:rPr>
          <w:rFonts w:ascii="Book Antiqua" w:hAnsi="Book Antiqua" w:cs="Times New Roman"/>
          <w:sz w:val="28"/>
          <w:szCs w:val="28"/>
        </w:rPr>
        <w:t>State Bar No. 012860</w:t>
      </w:r>
    </w:p>
    <w:p w14:paraId="12154F35" w14:textId="6D54214F" w:rsidR="00CA1E8D" w:rsidRPr="00C951BA" w:rsidRDefault="00FD304D" w:rsidP="0013707E">
      <w:pPr>
        <w:pStyle w:val="Heading4"/>
        <w:jc w:val="both"/>
        <w:rPr>
          <w:rFonts w:ascii="Book Antiqua" w:hAnsi="Book Antiqua"/>
          <w:b w:val="0"/>
          <w:sz w:val="28"/>
          <w:szCs w:val="28"/>
        </w:rPr>
      </w:pPr>
      <w:r>
        <w:rPr>
          <w:rFonts w:ascii="Book Antiqua" w:hAnsi="Book Antiqua"/>
          <w:b w:val="0"/>
          <w:sz w:val="28"/>
          <w:szCs w:val="28"/>
        </w:rPr>
        <w:t>ARIZONA PROSECUTING ATTORNEYS’</w:t>
      </w:r>
    </w:p>
    <w:p w14:paraId="568C54CE" w14:textId="452ADDB2" w:rsidR="001A647E" w:rsidRPr="00C951BA" w:rsidRDefault="00FD304D" w:rsidP="0013707E">
      <w:pPr>
        <w:spacing w:after="0"/>
        <w:jc w:val="both"/>
        <w:rPr>
          <w:rFonts w:ascii="Book Antiqua" w:hAnsi="Book Antiqua" w:cs="Times New Roman"/>
          <w:sz w:val="28"/>
          <w:szCs w:val="28"/>
        </w:rPr>
      </w:pPr>
      <w:r>
        <w:rPr>
          <w:rFonts w:ascii="Book Antiqua" w:hAnsi="Book Antiqua" w:cs="Times New Roman"/>
          <w:sz w:val="28"/>
          <w:szCs w:val="28"/>
        </w:rPr>
        <w:t>ADVISORY COUNCIL</w:t>
      </w:r>
    </w:p>
    <w:p w14:paraId="609E57A6" w14:textId="75E35CC6" w:rsidR="00CA1E8D" w:rsidRPr="00C951BA" w:rsidRDefault="00FD304D" w:rsidP="0013707E">
      <w:pPr>
        <w:spacing w:after="0"/>
        <w:jc w:val="both"/>
        <w:rPr>
          <w:rFonts w:ascii="Book Antiqua" w:hAnsi="Book Antiqua" w:cs="Times New Roman"/>
          <w:sz w:val="28"/>
          <w:szCs w:val="28"/>
        </w:rPr>
      </w:pPr>
      <w:r>
        <w:rPr>
          <w:rFonts w:ascii="Book Antiqua" w:hAnsi="Book Antiqua" w:cs="Times New Roman"/>
          <w:sz w:val="28"/>
          <w:szCs w:val="28"/>
        </w:rPr>
        <w:t>3838 N. Central Av</w:t>
      </w:r>
      <w:r w:rsidR="00015678">
        <w:rPr>
          <w:rFonts w:ascii="Book Antiqua" w:hAnsi="Book Antiqua" w:cs="Times New Roman"/>
          <w:sz w:val="28"/>
          <w:szCs w:val="28"/>
        </w:rPr>
        <w:t>enue, Suite 850</w:t>
      </w:r>
    </w:p>
    <w:p w14:paraId="35955BF7" w14:textId="1F794E91" w:rsidR="00CA1E8D" w:rsidRPr="00C951BA" w:rsidRDefault="00CA1E8D" w:rsidP="0013707E">
      <w:pPr>
        <w:spacing w:after="0"/>
        <w:jc w:val="both"/>
        <w:rPr>
          <w:rFonts w:ascii="Book Antiqua" w:hAnsi="Book Antiqua" w:cs="Times New Roman"/>
          <w:sz w:val="28"/>
          <w:szCs w:val="28"/>
        </w:rPr>
      </w:pPr>
      <w:r w:rsidRPr="00C951BA">
        <w:rPr>
          <w:rFonts w:ascii="Book Antiqua" w:hAnsi="Book Antiqua" w:cs="Times New Roman"/>
          <w:sz w:val="28"/>
          <w:szCs w:val="28"/>
        </w:rPr>
        <w:t>P</w:t>
      </w:r>
      <w:r w:rsidR="00015678">
        <w:rPr>
          <w:rFonts w:ascii="Book Antiqua" w:hAnsi="Book Antiqua" w:cs="Times New Roman"/>
          <w:sz w:val="28"/>
          <w:szCs w:val="28"/>
        </w:rPr>
        <w:t>hoenix, Arizona 85012</w:t>
      </w:r>
    </w:p>
    <w:p w14:paraId="435E2C8C" w14:textId="77777777" w:rsidR="00F21FB9" w:rsidRDefault="00015678" w:rsidP="0013707E">
      <w:pPr>
        <w:autoSpaceDE w:val="0"/>
        <w:autoSpaceDN w:val="0"/>
        <w:adjustRightInd w:val="0"/>
        <w:spacing w:after="0"/>
        <w:jc w:val="both"/>
        <w:rPr>
          <w:rFonts w:ascii="Book Antiqua" w:hAnsi="Book Antiqua" w:cs="Times New Roman"/>
          <w:sz w:val="28"/>
          <w:szCs w:val="28"/>
        </w:rPr>
      </w:pPr>
      <w:r>
        <w:rPr>
          <w:rFonts w:ascii="Book Antiqua" w:hAnsi="Book Antiqua" w:cs="Times New Roman"/>
          <w:sz w:val="28"/>
          <w:szCs w:val="28"/>
        </w:rPr>
        <w:t>Tel. (602)</w:t>
      </w:r>
      <w:r w:rsidR="00F21FB9">
        <w:rPr>
          <w:rFonts w:ascii="Book Antiqua" w:hAnsi="Book Antiqua" w:cs="Times New Roman"/>
          <w:sz w:val="28"/>
          <w:szCs w:val="28"/>
        </w:rPr>
        <w:t xml:space="preserve"> 542-7222</w:t>
      </w:r>
    </w:p>
    <w:p w14:paraId="7ECD437B" w14:textId="42807E16" w:rsidR="00CA1E8D" w:rsidRPr="00C951BA" w:rsidRDefault="00F21FB9" w:rsidP="00F21FB9">
      <w:pPr>
        <w:autoSpaceDE w:val="0"/>
        <w:autoSpaceDN w:val="0"/>
        <w:adjustRightInd w:val="0"/>
        <w:spacing w:after="0"/>
        <w:jc w:val="both"/>
        <w:rPr>
          <w:rFonts w:ascii="Book Antiqua" w:hAnsi="Book Antiqua" w:cs="Times New Roman"/>
          <w:i/>
          <w:sz w:val="28"/>
          <w:szCs w:val="28"/>
        </w:rPr>
      </w:pPr>
      <w:r>
        <w:rPr>
          <w:rFonts w:ascii="Book Antiqua" w:hAnsi="Book Antiqua" w:cs="Times New Roman"/>
          <w:sz w:val="28"/>
          <w:szCs w:val="28"/>
        </w:rPr>
        <w:t>Fax. (602) 274-4215</w:t>
      </w:r>
    </w:p>
    <w:p w14:paraId="23A2BCBF" w14:textId="77777777" w:rsidR="00CA1E8D" w:rsidRPr="00C951BA" w:rsidRDefault="00CA1E8D" w:rsidP="0013707E">
      <w:pPr>
        <w:autoSpaceDE w:val="0"/>
        <w:autoSpaceDN w:val="0"/>
        <w:adjustRightInd w:val="0"/>
        <w:spacing w:after="0"/>
        <w:jc w:val="both"/>
        <w:rPr>
          <w:rFonts w:ascii="Book Antiqua" w:hAnsi="Book Antiqua" w:cs="Times New Roman"/>
          <w:b/>
          <w:sz w:val="28"/>
          <w:szCs w:val="28"/>
        </w:rPr>
      </w:pPr>
    </w:p>
    <w:p w14:paraId="352FB6FE" w14:textId="77777777" w:rsidR="00CA1E8D" w:rsidRPr="00C951BA" w:rsidRDefault="00CA1E8D" w:rsidP="004A67CE">
      <w:pPr>
        <w:autoSpaceDE w:val="0"/>
        <w:autoSpaceDN w:val="0"/>
        <w:adjustRightInd w:val="0"/>
        <w:spacing w:after="0" w:line="360" w:lineRule="auto"/>
        <w:jc w:val="center"/>
        <w:rPr>
          <w:rFonts w:ascii="Book Antiqua" w:hAnsi="Book Antiqua" w:cs="Times New Roman"/>
          <w:b/>
          <w:sz w:val="28"/>
          <w:szCs w:val="28"/>
        </w:rPr>
      </w:pPr>
      <w:r w:rsidRPr="00C951BA">
        <w:rPr>
          <w:rFonts w:ascii="Book Antiqua" w:hAnsi="Book Antiqua" w:cs="Times New Roman"/>
          <w:b/>
          <w:sz w:val="28"/>
          <w:szCs w:val="28"/>
        </w:rPr>
        <w:t xml:space="preserve">IN THE </w:t>
      </w:r>
      <w:r w:rsidR="00F65464" w:rsidRPr="00C951BA">
        <w:rPr>
          <w:rFonts w:ascii="Book Antiqua" w:hAnsi="Book Antiqua" w:cs="Times New Roman"/>
          <w:b/>
          <w:sz w:val="28"/>
          <w:szCs w:val="28"/>
        </w:rPr>
        <w:t>SUPREME</w:t>
      </w:r>
      <w:r w:rsidRPr="00C951BA">
        <w:rPr>
          <w:rFonts w:ascii="Book Antiqua" w:hAnsi="Book Antiqua" w:cs="Times New Roman"/>
          <w:b/>
          <w:sz w:val="28"/>
          <w:szCs w:val="28"/>
        </w:rPr>
        <w:t xml:space="preserve"> COURT OF THE STATE OF ARIZONA</w:t>
      </w:r>
    </w:p>
    <w:p w14:paraId="028BEC51" w14:textId="77777777" w:rsidR="00CA1E8D" w:rsidRPr="00C951BA" w:rsidRDefault="00CA1E8D" w:rsidP="00F65464">
      <w:pPr>
        <w:autoSpaceDE w:val="0"/>
        <w:autoSpaceDN w:val="0"/>
        <w:adjustRightInd w:val="0"/>
        <w:spacing w:after="0" w:line="480" w:lineRule="auto"/>
        <w:rPr>
          <w:rFonts w:ascii="Book Antiqua" w:hAnsi="Book Antiqua" w:cs="Times New Roman"/>
          <w:color w:val="000000"/>
          <w:sz w:val="28"/>
          <w:szCs w:val="28"/>
        </w:rPr>
      </w:pPr>
    </w:p>
    <w:p w14:paraId="4CF5A230" w14:textId="77777777" w:rsidR="00CA1E8D" w:rsidRPr="00C951BA" w:rsidRDefault="00CA1E8D" w:rsidP="0013707E">
      <w:pPr>
        <w:tabs>
          <w:tab w:val="left" w:pos="5144"/>
        </w:tabs>
        <w:autoSpaceDE w:val="0"/>
        <w:autoSpaceDN w:val="0"/>
        <w:adjustRightInd w:val="0"/>
        <w:spacing w:after="0"/>
        <w:ind w:left="3600" w:firstLine="720"/>
        <w:jc w:val="both"/>
        <w:rPr>
          <w:rFonts w:ascii="Book Antiqua" w:hAnsi="Book Antiqua"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94"/>
      </w:tblGrid>
      <w:tr w:rsidR="00C06E93" w:rsidRPr="00C951BA" w14:paraId="080A8BF3" w14:textId="77777777" w:rsidTr="00BC7687">
        <w:tc>
          <w:tcPr>
            <w:tcW w:w="4788" w:type="dxa"/>
            <w:tcBorders>
              <w:top w:val="nil"/>
              <w:left w:val="nil"/>
            </w:tcBorders>
          </w:tcPr>
          <w:p w14:paraId="3A2C25C3" w14:textId="4E40A685" w:rsidR="00422A83" w:rsidRPr="00422A83" w:rsidRDefault="00422A83" w:rsidP="00D1598A">
            <w:pPr>
              <w:spacing w:after="0"/>
              <w:rPr>
                <w:rFonts w:ascii="Book Antiqua" w:hAnsi="Book Antiqua" w:cs="Times New Roman"/>
                <w:bCs/>
                <w:color w:val="000000"/>
                <w:sz w:val="28"/>
                <w:szCs w:val="28"/>
              </w:rPr>
            </w:pPr>
            <w:r w:rsidRPr="00422A83">
              <w:rPr>
                <w:rFonts w:ascii="Book Antiqua" w:hAnsi="Book Antiqua" w:cs="Times New Roman"/>
                <w:bCs/>
                <w:color w:val="000000"/>
                <w:sz w:val="28"/>
                <w:szCs w:val="28"/>
              </w:rPr>
              <w:t>In the Matter of</w:t>
            </w:r>
            <w:r>
              <w:rPr>
                <w:rFonts w:ascii="Book Antiqua" w:hAnsi="Book Antiqua" w:cs="Times New Roman"/>
                <w:bCs/>
                <w:color w:val="000000"/>
                <w:sz w:val="28"/>
                <w:szCs w:val="28"/>
              </w:rPr>
              <w:t>:</w:t>
            </w:r>
          </w:p>
          <w:p w14:paraId="18127081" w14:textId="77777777" w:rsidR="00422A83" w:rsidRDefault="00422A83" w:rsidP="00D1598A">
            <w:pPr>
              <w:spacing w:after="0"/>
              <w:rPr>
                <w:rFonts w:ascii="Book Antiqua" w:hAnsi="Book Antiqua" w:cs="Times New Roman"/>
                <w:b/>
                <w:color w:val="000000"/>
                <w:sz w:val="28"/>
                <w:szCs w:val="28"/>
              </w:rPr>
            </w:pPr>
          </w:p>
          <w:p w14:paraId="065BDF37" w14:textId="4AB18A46" w:rsidR="00CA1E8D" w:rsidRPr="00C951BA" w:rsidRDefault="00F65464" w:rsidP="00D1598A">
            <w:pPr>
              <w:spacing w:after="0"/>
              <w:rPr>
                <w:rFonts w:ascii="Book Antiqua" w:hAnsi="Book Antiqua" w:cs="Times New Roman"/>
                <w:b/>
                <w:color w:val="000000"/>
                <w:sz w:val="28"/>
                <w:szCs w:val="28"/>
              </w:rPr>
            </w:pPr>
            <w:r w:rsidRPr="00C951BA">
              <w:rPr>
                <w:rFonts w:ascii="Book Antiqua" w:hAnsi="Book Antiqua" w:cs="Times New Roman"/>
                <w:b/>
                <w:color w:val="000000"/>
                <w:sz w:val="28"/>
                <w:szCs w:val="28"/>
              </w:rPr>
              <w:t xml:space="preserve">PETITION TO AMEND </w:t>
            </w:r>
            <w:r w:rsidR="00897145">
              <w:rPr>
                <w:rFonts w:ascii="Book Antiqua" w:hAnsi="Book Antiqua" w:cs="Times New Roman"/>
                <w:b/>
                <w:color w:val="000000"/>
                <w:sz w:val="28"/>
                <w:szCs w:val="28"/>
              </w:rPr>
              <w:t xml:space="preserve">         RULE</w:t>
            </w:r>
            <w:r w:rsidR="00B50D9E">
              <w:rPr>
                <w:rFonts w:ascii="Book Antiqua" w:hAnsi="Book Antiqua" w:cs="Times New Roman"/>
                <w:b/>
                <w:color w:val="000000"/>
                <w:sz w:val="28"/>
                <w:szCs w:val="28"/>
              </w:rPr>
              <w:t>S 42 and 45</w:t>
            </w:r>
            <w:r w:rsidR="00C951BA">
              <w:rPr>
                <w:rFonts w:ascii="Book Antiqua" w:hAnsi="Book Antiqua" w:cs="Times New Roman"/>
                <w:b/>
                <w:color w:val="000000"/>
                <w:sz w:val="28"/>
                <w:szCs w:val="28"/>
              </w:rPr>
              <w:t xml:space="preserve">, </w:t>
            </w:r>
            <w:r w:rsidR="00B50D9E">
              <w:rPr>
                <w:rFonts w:ascii="Book Antiqua" w:hAnsi="Book Antiqua" w:cs="Times New Roman"/>
                <w:b/>
                <w:color w:val="000000"/>
                <w:sz w:val="28"/>
                <w:szCs w:val="28"/>
              </w:rPr>
              <w:t>RULES OF THE ARIZONA SUPREME COURT</w:t>
            </w:r>
          </w:p>
        </w:tc>
        <w:tc>
          <w:tcPr>
            <w:tcW w:w="4788" w:type="dxa"/>
            <w:tcBorders>
              <w:top w:val="nil"/>
              <w:bottom w:val="nil"/>
              <w:right w:val="nil"/>
            </w:tcBorders>
          </w:tcPr>
          <w:p w14:paraId="0D8EE7F2" w14:textId="2744684D" w:rsidR="00CA1E8D" w:rsidRPr="00C951BA" w:rsidRDefault="00D311D7" w:rsidP="0013707E">
            <w:pPr>
              <w:autoSpaceDE w:val="0"/>
              <w:autoSpaceDN w:val="0"/>
              <w:adjustRightInd w:val="0"/>
              <w:spacing w:after="0"/>
              <w:jc w:val="both"/>
              <w:rPr>
                <w:rFonts w:ascii="Book Antiqua" w:hAnsi="Book Antiqua" w:cs="Times New Roman"/>
                <w:b/>
                <w:sz w:val="28"/>
                <w:szCs w:val="28"/>
              </w:rPr>
            </w:pPr>
            <w:r w:rsidRPr="00C951BA">
              <w:rPr>
                <w:rFonts w:ascii="Book Antiqua" w:hAnsi="Book Antiqua" w:cs="Times New Roman"/>
                <w:b/>
                <w:color w:val="000000"/>
                <w:sz w:val="28"/>
                <w:szCs w:val="28"/>
              </w:rPr>
              <w:t>In Re: R-2</w:t>
            </w:r>
            <w:r w:rsidR="00B50D9E">
              <w:rPr>
                <w:rFonts w:ascii="Book Antiqua" w:hAnsi="Book Antiqua" w:cs="Times New Roman"/>
                <w:b/>
                <w:color w:val="000000"/>
                <w:sz w:val="28"/>
                <w:szCs w:val="28"/>
              </w:rPr>
              <w:t>4</w:t>
            </w:r>
            <w:r w:rsidRPr="00C951BA">
              <w:rPr>
                <w:rFonts w:ascii="Book Antiqua" w:hAnsi="Book Antiqua" w:cs="Times New Roman"/>
                <w:b/>
                <w:color w:val="000000"/>
                <w:sz w:val="28"/>
                <w:szCs w:val="28"/>
              </w:rPr>
              <w:t>-00</w:t>
            </w:r>
            <w:r w:rsidR="00B50D9E">
              <w:rPr>
                <w:rFonts w:ascii="Book Antiqua" w:hAnsi="Book Antiqua" w:cs="Times New Roman"/>
                <w:b/>
                <w:color w:val="000000"/>
                <w:sz w:val="28"/>
                <w:szCs w:val="28"/>
              </w:rPr>
              <w:t>03</w:t>
            </w:r>
          </w:p>
          <w:p w14:paraId="3E64F3C6" w14:textId="77777777" w:rsidR="00DC7DFF" w:rsidRPr="00C951BA" w:rsidRDefault="00DC7DFF" w:rsidP="0013707E">
            <w:pPr>
              <w:autoSpaceDE w:val="0"/>
              <w:autoSpaceDN w:val="0"/>
              <w:adjustRightInd w:val="0"/>
              <w:spacing w:after="0"/>
              <w:jc w:val="both"/>
              <w:rPr>
                <w:rFonts w:ascii="Book Antiqua" w:hAnsi="Book Antiqua" w:cs="Times New Roman"/>
                <w:b/>
                <w:color w:val="000000"/>
                <w:sz w:val="28"/>
                <w:szCs w:val="28"/>
              </w:rPr>
            </w:pPr>
          </w:p>
          <w:p w14:paraId="41E8C9FF" w14:textId="5A714398" w:rsidR="00795D09" w:rsidRPr="00C951BA" w:rsidRDefault="00F65464" w:rsidP="004A67CE">
            <w:pPr>
              <w:autoSpaceDE w:val="0"/>
              <w:autoSpaceDN w:val="0"/>
              <w:adjustRightInd w:val="0"/>
              <w:spacing w:after="0"/>
              <w:rPr>
                <w:rFonts w:ascii="Book Antiqua" w:hAnsi="Book Antiqua" w:cs="Times New Roman"/>
                <w:b/>
                <w:sz w:val="28"/>
                <w:szCs w:val="28"/>
              </w:rPr>
            </w:pPr>
            <w:r w:rsidRPr="00C951BA">
              <w:rPr>
                <w:rFonts w:ascii="Book Antiqua" w:hAnsi="Book Antiqua" w:cs="Times New Roman"/>
                <w:b/>
                <w:sz w:val="28"/>
                <w:szCs w:val="28"/>
              </w:rPr>
              <w:t>ARIZONA PROSECUTING ATTORNEY</w:t>
            </w:r>
            <w:r w:rsidR="005A656D">
              <w:rPr>
                <w:rFonts w:ascii="Book Antiqua" w:hAnsi="Book Antiqua" w:cs="Times New Roman"/>
                <w:b/>
                <w:sz w:val="28"/>
                <w:szCs w:val="28"/>
              </w:rPr>
              <w:t>S’</w:t>
            </w:r>
            <w:r w:rsidRPr="00C951BA">
              <w:rPr>
                <w:rFonts w:ascii="Book Antiqua" w:hAnsi="Book Antiqua" w:cs="Times New Roman"/>
                <w:b/>
                <w:sz w:val="28"/>
                <w:szCs w:val="28"/>
              </w:rPr>
              <w:t xml:space="preserve"> ADVISORY COUNCIL COMMENT IN </w:t>
            </w:r>
            <w:r w:rsidR="00B50D9E">
              <w:rPr>
                <w:rFonts w:ascii="Book Antiqua" w:hAnsi="Book Antiqua" w:cs="Times New Roman"/>
                <w:b/>
                <w:sz w:val="28"/>
                <w:szCs w:val="28"/>
              </w:rPr>
              <w:t>SUPPORT OF PETITION</w:t>
            </w:r>
          </w:p>
          <w:p w14:paraId="1A9A1807" w14:textId="77777777" w:rsidR="00BF0163" w:rsidRPr="00C951BA" w:rsidRDefault="00BF0163" w:rsidP="004A67CE">
            <w:pPr>
              <w:autoSpaceDE w:val="0"/>
              <w:autoSpaceDN w:val="0"/>
              <w:adjustRightInd w:val="0"/>
              <w:spacing w:after="0"/>
              <w:rPr>
                <w:rFonts w:ascii="Book Antiqua" w:hAnsi="Book Antiqua" w:cs="Times New Roman"/>
                <w:b/>
                <w:sz w:val="28"/>
                <w:szCs w:val="28"/>
              </w:rPr>
            </w:pPr>
          </w:p>
          <w:p w14:paraId="24987699" w14:textId="77777777" w:rsidR="00BF0163" w:rsidRPr="00C951BA" w:rsidRDefault="00BF0163" w:rsidP="005C3496">
            <w:pPr>
              <w:autoSpaceDE w:val="0"/>
              <w:autoSpaceDN w:val="0"/>
              <w:adjustRightInd w:val="0"/>
              <w:spacing w:after="0"/>
              <w:rPr>
                <w:rFonts w:ascii="Book Antiqua" w:hAnsi="Book Antiqua" w:cs="Times New Roman"/>
                <w:b/>
                <w:color w:val="000000"/>
                <w:sz w:val="28"/>
                <w:szCs w:val="28"/>
              </w:rPr>
            </w:pPr>
          </w:p>
        </w:tc>
      </w:tr>
    </w:tbl>
    <w:p w14:paraId="17A79DE1" w14:textId="77777777" w:rsidR="00CA1E8D" w:rsidRPr="00C951BA" w:rsidRDefault="00CA1E8D" w:rsidP="0013707E">
      <w:pPr>
        <w:spacing w:after="0"/>
        <w:jc w:val="both"/>
        <w:rPr>
          <w:rFonts w:ascii="Book Antiqua" w:hAnsi="Book Antiqua" w:cs="Times New Roman"/>
          <w:sz w:val="28"/>
          <w:szCs w:val="28"/>
        </w:rPr>
      </w:pPr>
    </w:p>
    <w:p w14:paraId="146087D9" w14:textId="77777777" w:rsidR="0052735B" w:rsidRPr="00C951BA" w:rsidRDefault="0052735B" w:rsidP="0052735B">
      <w:pPr>
        <w:spacing w:after="0" w:line="480" w:lineRule="auto"/>
        <w:ind w:firstLine="720"/>
        <w:jc w:val="both"/>
        <w:rPr>
          <w:rFonts w:ascii="Book Antiqua" w:hAnsi="Book Antiqua" w:cs="Times New Roman"/>
          <w:sz w:val="28"/>
          <w:szCs w:val="28"/>
        </w:rPr>
      </w:pPr>
    </w:p>
    <w:p w14:paraId="4646FB14" w14:textId="1FD7447E" w:rsidR="00D93A98" w:rsidRDefault="00F65464" w:rsidP="00D93A98">
      <w:pPr>
        <w:spacing w:after="0" w:line="480" w:lineRule="auto"/>
        <w:ind w:firstLine="720"/>
        <w:jc w:val="both"/>
        <w:rPr>
          <w:rFonts w:ascii="Book Antiqua" w:hAnsi="Book Antiqua" w:cs="Times New Roman"/>
          <w:sz w:val="28"/>
          <w:szCs w:val="28"/>
        </w:rPr>
      </w:pPr>
      <w:r w:rsidRPr="00C951BA">
        <w:rPr>
          <w:rFonts w:ascii="Book Antiqua" w:hAnsi="Book Antiqua" w:cs="Times New Roman"/>
          <w:sz w:val="28"/>
          <w:szCs w:val="28"/>
        </w:rPr>
        <w:t>The Arizona Prosecuting Attorney</w:t>
      </w:r>
      <w:r w:rsidR="005A656D">
        <w:rPr>
          <w:rFonts w:ascii="Book Antiqua" w:hAnsi="Book Antiqua" w:cs="Times New Roman"/>
          <w:sz w:val="28"/>
          <w:szCs w:val="28"/>
        </w:rPr>
        <w:t>s’</w:t>
      </w:r>
      <w:r w:rsidRPr="00C951BA">
        <w:rPr>
          <w:rFonts w:ascii="Book Antiqua" w:hAnsi="Book Antiqua" w:cs="Times New Roman"/>
          <w:sz w:val="28"/>
          <w:szCs w:val="28"/>
        </w:rPr>
        <w:t xml:space="preserve"> Advisory Council (APAAC) </w:t>
      </w:r>
      <w:r w:rsidR="004E32E7" w:rsidRPr="00C951BA">
        <w:rPr>
          <w:rFonts w:ascii="Book Antiqua" w:hAnsi="Book Antiqua" w:cs="Times New Roman"/>
          <w:sz w:val="28"/>
          <w:szCs w:val="28"/>
        </w:rPr>
        <w:t>respectfully submits its</w:t>
      </w:r>
      <w:r w:rsidRPr="00C951BA">
        <w:rPr>
          <w:rFonts w:ascii="Book Antiqua" w:hAnsi="Book Antiqua" w:cs="Times New Roman"/>
          <w:sz w:val="28"/>
          <w:szCs w:val="28"/>
        </w:rPr>
        <w:t xml:space="preserve"> comments in </w:t>
      </w:r>
      <w:r w:rsidR="00B50D9E">
        <w:rPr>
          <w:rFonts w:ascii="Book Antiqua" w:hAnsi="Book Antiqua" w:cs="Times New Roman"/>
          <w:sz w:val="28"/>
          <w:szCs w:val="28"/>
        </w:rPr>
        <w:t>support of Rule</w:t>
      </w:r>
      <w:r w:rsidR="00C951BA">
        <w:rPr>
          <w:rFonts w:ascii="Book Antiqua" w:hAnsi="Book Antiqua" w:cs="Times New Roman"/>
          <w:sz w:val="28"/>
          <w:szCs w:val="28"/>
        </w:rPr>
        <w:t xml:space="preserve"> </w:t>
      </w:r>
      <w:r w:rsidR="00B50D9E">
        <w:rPr>
          <w:rFonts w:ascii="Book Antiqua" w:hAnsi="Book Antiqua" w:cs="Times New Roman"/>
          <w:sz w:val="28"/>
          <w:szCs w:val="28"/>
        </w:rPr>
        <w:t>C</w:t>
      </w:r>
      <w:r w:rsidR="00C951BA">
        <w:rPr>
          <w:rFonts w:ascii="Book Antiqua" w:hAnsi="Book Antiqua" w:cs="Times New Roman"/>
          <w:sz w:val="28"/>
          <w:szCs w:val="28"/>
        </w:rPr>
        <w:t xml:space="preserve">hange </w:t>
      </w:r>
      <w:r w:rsidR="00B50D9E">
        <w:rPr>
          <w:rFonts w:ascii="Book Antiqua" w:hAnsi="Book Antiqua" w:cs="Times New Roman"/>
          <w:sz w:val="28"/>
          <w:szCs w:val="28"/>
        </w:rPr>
        <w:t>P</w:t>
      </w:r>
      <w:r w:rsidR="0029550E">
        <w:rPr>
          <w:rFonts w:ascii="Book Antiqua" w:hAnsi="Book Antiqua" w:cs="Times New Roman"/>
          <w:sz w:val="28"/>
          <w:szCs w:val="28"/>
        </w:rPr>
        <w:t xml:space="preserve">etition </w:t>
      </w:r>
      <w:r w:rsidR="00C951BA">
        <w:rPr>
          <w:rFonts w:ascii="Book Antiqua" w:hAnsi="Book Antiqua" w:cs="Times New Roman"/>
          <w:sz w:val="28"/>
          <w:szCs w:val="28"/>
        </w:rPr>
        <w:t>R-2</w:t>
      </w:r>
      <w:r w:rsidR="00B50D9E">
        <w:rPr>
          <w:rFonts w:ascii="Book Antiqua" w:hAnsi="Book Antiqua" w:cs="Times New Roman"/>
          <w:sz w:val="28"/>
          <w:szCs w:val="28"/>
        </w:rPr>
        <w:t>4-0003</w:t>
      </w:r>
      <w:r w:rsidRPr="00C951BA">
        <w:rPr>
          <w:rFonts w:ascii="Book Antiqua" w:hAnsi="Book Antiqua" w:cs="Times New Roman"/>
          <w:sz w:val="28"/>
          <w:szCs w:val="28"/>
        </w:rPr>
        <w:t xml:space="preserve">, </w:t>
      </w:r>
      <w:r w:rsidR="00B50D9E">
        <w:rPr>
          <w:rFonts w:ascii="Book Antiqua" w:hAnsi="Book Antiqua" w:cs="Times New Roman"/>
          <w:sz w:val="28"/>
          <w:szCs w:val="28"/>
        </w:rPr>
        <w:t>addressing the role of the government lawyer in the public practice of law</w:t>
      </w:r>
      <w:r w:rsidRPr="00C951BA">
        <w:rPr>
          <w:rFonts w:ascii="Book Antiqua" w:hAnsi="Book Antiqua" w:cs="Times New Roman"/>
          <w:sz w:val="28"/>
          <w:szCs w:val="28"/>
        </w:rPr>
        <w:t>.</w:t>
      </w:r>
      <w:r w:rsidR="00B50D9E">
        <w:rPr>
          <w:rFonts w:ascii="Book Antiqua" w:hAnsi="Book Antiqua" w:cs="Times New Roman"/>
          <w:sz w:val="28"/>
          <w:szCs w:val="28"/>
        </w:rPr>
        <w:t xml:space="preserve"> </w:t>
      </w:r>
      <w:r w:rsidR="0036602A">
        <w:rPr>
          <w:rFonts w:ascii="Book Antiqua" w:hAnsi="Book Antiqua" w:cs="Times New Roman"/>
          <w:sz w:val="28"/>
          <w:szCs w:val="28"/>
        </w:rPr>
        <w:t>Petition</w:t>
      </w:r>
      <w:r w:rsidR="00B50D9E">
        <w:rPr>
          <w:rFonts w:ascii="Book Antiqua" w:hAnsi="Book Antiqua" w:cs="Times New Roman"/>
          <w:sz w:val="28"/>
          <w:szCs w:val="28"/>
        </w:rPr>
        <w:t xml:space="preserve"> and Appendix A </w:t>
      </w:r>
      <w:r w:rsidR="00D93A98">
        <w:rPr>
          <w:rFonts w:ascii="Book Antiqua" w:hAnsi="Book Antiqua" w:cs="Times New Roman"/>
          <w:sz w:val="28"/>
          <w:szCs w:val="28"/>
        </w:rPr>
        <w:t>propose</w:t>
      </w:r>
      <w:r w:rsidR="00B50D9E">
        <w:rPr>
          <w:rFonts w:ascii="Book Antiqua" w:hAnsi="Book Antiqua" w:cs="Times New Roman"/>
          <w:sz w:val="28"/>
          <w:szCs w:val="28"/>
        </w:rPr>
        <w:t xml:space="preserve"> an integrated scheme of amendments to Rule 42, Rules of the Supreme Court</w:t>
      </w:r>
      <w:r w:rsidR="00D93A98">
        <w:rPr>
          <w:rFonts w:ascii="Book Antiqua" w:hAnsi="Book Antiqua" w:cs="Times New Roman"/>
          <w:sz w:val="28"/>
          <w:szCs w:val="28"/>
        </w:rPr>
        <w:t>,</w:t>
      </w:r>
      <w:r w:rsidR="00B50D9E">
        <w:rPr>
          <w:rFonts w:ascii="Book Antiqua" w:hAnsi="Book Antiqua" w:cs="Times New Roman"/>
          <w:sz w:val="28"/>
          <w:szCs w:val="28"/>
        </w:rPr>
        <w:t xml:space="preserve"> </w:t>
      </w:r>
      <w:r w:rsidR="00D93A98">
        <w:rPr>
          <w:rFonts w:ascii="Book Antiqua" w:hAnsi="Book Antiqua" w:cs="Times New Roman"/>
          <w:sz w:val="28"/>
          <w:szCs w:val="28"/>
        </w:rPr>
        <w:t>as well as</w:t>
      </w:r>
      <w:r w:rsidR="00B50D9E">
        <w:rPr>
          <w:rFonts w:ascii="Book Antiqua" w:hAnsi="Book Antiqua" w:cs="Times New Roman"/>
          <w:sz w:val="28"/>
          <w:szCs w:val="28"/>
        </w:rPr>
        <w:t xml:space="preserve"> an amendment to Rule 45 </w:t>
      </w:r>
      <w:r w:rsidR="00B50D9E">
        <w:rPr>
          <w:rFonts w:ascii="Book Antiqua" w:hAnsi="Book Antiqua" w:cs="Times New Roman"/>
          <w:sz w:val="28"/>
          <w:szCs w:val="28"/>
        </w:rPr>
        <w:lastRenderedPageBreak/>
        <w:t xml:space="preserve">requiring continuing legal education for the government lawyer. The term “government lawyer” is defined as set forth in the proposed amendments. </w:t>
      </w:r>
      <w:r w:rsidR="00D93A98">
        <w:rPr>
          <w:rFonts w:ascii="Book Antiqua" w:hAnsi="Book Antiqua" w:cs="Times New Roman"/>
          <w:sz w:val="28"/>
          <w:szCs w:val="28"/>
        </w:rPr>
        <w:t>The Petition and Appendices are incorporated herein by reference.</w:t>
      </w:r>
    </w:p>
    <w:p w14:paraId="6D4D2588" w14:textId="6C651CDD" w:rsidR="00F20469" w:rsidRPr="00F20469" w:rsidRDefault="00F20469" w:rsidP="00975F6F">
      <w:pPr>
        <w:pStyle w:val="ListParagraph"/>
        <w:numPr>
          <w:ilvl w:val="0"/>
          <w:numId w:val="21"/>
        </w:numPr>
        <w:spacing w:after="0" w:line="480" w:lineRule="auto"/>
        <w:jc w:val="both"/>
        <w:rPr>
          <w:rFonts w:ascii="Book Antiqua" w:hAnsi="Book Antiqua" w:cs="Times New Roman"/>
          <w:sz w:val="28"/>
          <w:szCs w:val="28"/>
        </w:rPr>
      </w:pPr>
      <w:r>
        <w:rPr>
          <w:rFonts w:ascii="Book Antiqua" w:hAnsi="Book Antiqua" w:cs="Arial"/>
          <w:b/>
          <w:iCs/>
          <w:color w:val="000000" w:themeColor="text1"/>
          <w:sz w:val="28"/>
          <w:szCs w:val="28"/>
          <w:bdr w:val="none" w:sz="0" w:space="0" w:color="auto" w:frame="1"/>
          <w:shd w:val="clear" w:color="auto" w:fill="FFFFFF"/>
        </w:rPr>
        <w:t>APAAC SUPPORTS PETITION R-24-00</w:t>
      </w:r>
      <w:r w:rsidR="00995715">
        <w:rPr>
          <w:rFonts w:ascii="Book Antiqua" w:hAnsi="Book Antiqua" w:cs="Arial"/>
          <w:b/>
          <w:iCs/>
          <w:color w:val="000000" w:themeColor="text1"/>
          <w:sz w:val="28"/>
          <w:szCs w:val="28"/>
          <w:bdr w:val="none" w:sz="0" w:space="0" w:color="auto" w:frame="1"/>
          <w:shd w:val="clear" w:color="auto" w:fill="FFFFFF"/>
        </w:rPr>
        <w:t>0</w:t>
      </w:r>
      <w:r>
        <w:rPr>
          <w:rFonts w:ascii="Book Antiqua" w:hAnsi="Book Antiqua" w:cs="Arial"/>
          <w:b/>
          <w:iCs/>
          <w:color w:val="000000" w:themeColor="text1"/>
          <w:sz w:val="28"/>
          <w:szCs w:val="28"/>
          <w:bdr w:val="none" w:sz="0" w:space="0" w:color="auto" w:frame="1"/>
          <w:shd w:val="clear" w:color="auto" w:fill="FFFFFF"/>
        </w:rPr>
        <w:t>3.</w:t>
      </w:r>
    </w:p>
    <w:p w14:paraId="3B5B3095" w14:textId="08522AE6" w:rsidR="00F20469" w:rsidRDefault="00F20469" w:rsidP="00995715">
      <w:pPr>
        <w:spacing w:after="0" w:line="480" w:lineRule="auto"/>
        <w:ind w:firstLine="360"/>
        <w:jc w:val="both"/>
        <w:rPr>
          <w:rFonts w:ascii="Book Antiqua" w:hAnsi="Book Antiqua" w:cs="Arial"/>
          <w:bCs/>
          <w:iCs/>
          <w:color w:val="000000" w:themeColor="text1"/>
          <w:sz w:val="28"/>
          <w:szCs w:val="28"/>
          <w:bdr w:val="none" w:sz="0" w:space="0" w:color="auto" w:frame="1"/>
          <w:shd w:val="clear" w:color="auto" w:fill="FFFFFF"/>
        </w:rPr>
      </w:pPr>
      <w:r>
        <w:rPr>
          <w:rFonts w:ascii="Book Antiqua" w:hAnsi="Book Antiqua" w:cs="Arial"/>
          <w:bCs/>
          <w:iCs/>
          <w:color w:val="000000" w:themeColor="text1"/>
          <w:sz w:val="28"/>
          <w:szCs w:val="28"/>
          <w:bdr w:val="none" w:sz="0" w:space="0" w:color="auto" w:frame="1"/>
          <w:shd w:val="clear" w:color="auto" w:fill="FFFFFF"/>
        </w:rPr>
        <w:t>APAAC’s support of the Petition consists of three separate comments addressed below:</w:t>
      </w:r>
    </w:p>
    <w:p w14:paraId="62D47DBC" w14:textId="0775933F" w:rsidR="00F20469" w:rsidRPr="00F20469" w:rsidRDefault="00995715" w:rsidP="00975F6F">
      <w:pPr>
        <w:pStyle w:val="ListParagraph"/>
        <w:numPr>
          <w:ilvl w:val="0"/>
          <w:numId w:val="23"/>
        </w:numPr>
        <w:spacing w:after="0" w:line="480" w:lineRule="auto"/>
        <w:jc w:val="both"/>
        <w:rPr>
          <w:rFonts w:ascii="Book Antiqua" w:hAnsi="Book Antiqua" w:cs="Times New Roman"/>
          <w:sz w:val="28"/>
          <w:szCs w:val="28"/>
        </w:rPr>
      </w:pPr>
      <w:r>
        <w:rPr>
          <w:rFonts w:ascii="Book Antiqua" w:hAnsi="Book Antiqua" w:cs="Arial"/>
          <w:b/>
          <w:iCs/>
          <w:color w:val="000000" w:themeColor="text1"/>
          <w:sz w:val="28"/>
          <w:szCs w:val="28"/>
          <w:bdr w:val="none" w:sz="0" w:space="0" w:color="auto" w:frame="1"/>
          <w:shd w:val="clear" w:color="auto" w:fill="FFFFFF"/>
        </w:rPr>
        <w:t xml:space="preserve">  </w:t>
      </w:r>
      <w:r w:rsidR="00F20469">
        <w:rPr>
          <w:rFonts w:ascii="Book Antiqua" w:hAnsi="Book Antiqua" w:cs="Arial"/>
          <w:b/>
          <w:iCs/>
          <w:color w:val="000000" w:themeColor="text1"/>
          <w:sz w:val="28"/>
          <w:szCs w:val="28"/>
          <w:bdr w:val="none" w:sz="0" w:space="0" w:color="auto" w:frame="1"/>
          <w:shd w:val="clear" w:color="auto" w:fill="FFFFFF"/>
        </w:rPr>
        <w:t>Amendments to Rule 42, Rules of the Supreme Court.</w:t>
      </w:r>
    </w:p>
    <w:p w14:paraId="1FAFAAE3" w14:textId="294CAE4D" w:rsidR="00E375D9" w:rsidRDefault="00F20469" w:rsidP="00975F6F">
      <w:pPr>
        <w:spacing w:after="0" w:line="480" w:lineRule="auto"/>
        <w:ind w:firstLine="720"/>
        <w:jc w:val="both"/>
        <w:rPr>
          <w:rFonts w:ascii="Book Antiqua" w:hAnsi="Book Antiqua" w:cs="Arial"/>
          <w:bCs/>
          <w:iCs/>
          <w:color w:val="000000" w:themeColor="text1"/>
          <w:sz w:val="28"/>
          <w:szCs w:val="28"/>
          <w:bdr w:val="none" w:sz="0" w:space="0" w:color="auto" w:frame="1"/>
          <w:shd w:val="clear" w:color="auto" w:fill="FFFFFF"/>
        </w:rPr>
      </w:pPr>
      <w:r>
        <w:rPr>
          <w:rFonts w:ascii="Book Antiqua" w:hAnsi="Book Antiqua" w:cs="Arial"/>
          <w:bCs/>
          <w:iCs/>
          <w:color w:val="000000" w:themeColor="text1"/>
          <w:sz w:val="28"/>
          <w:szCs w:val="28"/>
          <w:bdr w:val="none" w:sz="0" w:space="0" w:color="auto" w:frame="1"/>
          <w:shd w:val="clear" w:color="auto" w:fill="FFFFFF"/>
        </w:rPr>
        <w:t xml:space="preserve">APAAC supports clarifying the Ethical Rules and Comments </w:t>
      </w:r>
      <w:r w:rsidR="00E375D9">
        <w:rPr>
          <w:rFonts w:ascii="Book Antiqua" w:hAnsi="Book Antiqua" w:cs="Arial"/>
          <w:bCs/>
          <w:iCs/>
          <w:color w:val="000000" w:themeColor="text1"/>
          <w:sz w:val="28"/>
          <w:szCs w:val="28"/>
          <w:bdr w:val="none" w:sz="0" w:space="0" w:color="auto" w:frame="1"/>
          <w:shd w:val="clear" w:color="auto" w:fill="FFFFFF"/>
        </w:rPr>
        <w:t xml:space="preserve">as </w:t>
      </w:r>
      <w:r>
        <w:rPr>
          <w:rFonts w:ascii="Book Antiqua" w:hAnsi="Book Antiqua" w:cs="Arial"/>
          <w:bCs/>
          <w:iCs/>
          <w:color w:val="000000" w:themeColor="text1"/>
          <w:sz w:val="28"/>
          <w:szCs w:val="28"/>
          <w:bdr w:val="none" w:sz="0" w:space="0" w:color="auto" w:frame="1"/>
          <w:shd w:val="clear" w:color="auto" w:fill="FFFFFF"/>
        </w:rPr>
        <w:t xml:space="preserve">set forth in Appendix A to the Petition. </w:t>
      </w:r>
      <w:r w:rsidR="00E375D9">
        <w:rPr>
          <w:rFonts w:ascii="Book Antiqua" w:hAnsi="Book Antiqua" w:cs="Arial"/>
          <w:bCs/>
          <w:iCs/>
          <w:color w:val="000000" w:themeColor="text1"/>
          <w:sz w:val="28"/>
          <w:szCs w:val="28"/>
          <w:bdr w:val="none" w:sz="0" w:space="0" w:color="auto" w:frame="1"/>
          <w:shd w:val="clear" w:color="auto" w:fill="FFFFFF"/>
        </w:rPr>
        <w:t xml:space="preserve">APAAC takes no position on the specific wording proposed by the Petitioner </w:t>
      </w:r>
      <w:r w:rsidR="005F4E94">
        <w:rPr>
          <w:rFonts w:ascii="Book Antiqua" w:hAnsi="Book Antiqua" w:cs="Arial"/>
          <w:bCs/>
          <w:iCs/>
          <w:color w:val="000000" w:themeColor="text1"/>
          <w:sz w:val="28"/>
          <w:szCs w:val="28"/>
          <w:bdr w:val="none" w:sz="0" w:space="0" w:color="auto" w:frame="1"/>
          <w:shd w:val="clear" w:color="auto" w:fill="FFFFFF"/>
        </w:rPr>
        <w:t>[</w:t>
      </w:r>
      <w:r w:rsidR="00E375D9">
        <w:rPr>
          <w:rFonts w:ascii="Book Antiqua" w:hAnsi="Book Antiqua" w:cs="Arial"/>
          <w:bCs/>
          <w:iCs/>
          <w:color w:val="000000" w:themeColor="text1"/>
          <w:sz w:val="28"/>
          <w:szCs w:val="28"/>
          <w:bdr w:val="none" w:sz="0" w:space="0" w:color="auto" w:frame="1"/>
          <w:shd w:val="clear" w:color="auto" w:fill="FFFFFF"/>
        </w:rPr>
        <w:t>representing the Task Force on Ethics Rules Governing the State Attorney General, County Attorneys, and Other Public Lawyers</w:t>
      </w:r>
      <w:r w:rsidR="005F4E94">
        <w:rPr>
          <w:rFonts w:ascii="Book Antiqua" w:hAnsi="Book Antiqua" w:cs="Arial"/>
          <w:bCs/>
          <w:iCs/>
          <w:color w:val="000000" w:themeColor="text1"/>
          <w:sz w:val="28"/>
          <w:szCs w:val="28"/>
          <w:bdr w:val="none" w:sz="0" w:space="0" w:color="auto" w:frame="1"/>
          <w:shd w:val="clear" w:color="auto" w:fill="FFFFFF"/>
        </w:rPr>
        <w:t>]</w:t>
      </w:r>
      <w:r w:rsidR="00E375D9">
        <w:rPr>
          <w:rFonts w:ascii="Book Antiqua" w:hAnsi="Book Antiqua" w:cs="Arial"/>
          <w:bCs/>
          <w:iCs/>
          <w:color w:val="000000" w:themeColor="text1"/>
          <w:sz w:val="28"/>
          <w:szCs w:val="28"/>
          <w:bdr w:val="none" w:sz="0" w:space="0" w:color="auto" w:frame="1"/>
          <w:shd w:val="clear" w:color="auto" w:fill="FFFFFF"/>
        </w:rPr>
        <w:t xml:space="preserve">. APAAC respects the expertise of the individuals contributing to the Task Force, </w:t>
      </w:r>
      <w:r w:rsidR="005F4E94">
        <w:rPr>
          <w:rFonts w:ascii="Book Antiqua" w:hAnsi="Book Antiqua" w:cs="Arial"/>
          <w:bCs/>
          <w:iCs/>
          <w:color w:val="000000" w:themeColor="text1"/>
          <w:sz w:val="28"/>
          <w:szCs w:val="28"/>
          <w:bdr w:val="none" w:sz="0" w:space="0" w:color="auto" w:frame="1"/>
          <w:shd w:val="clear" w:color="auto" w:fill="FFFFFF"/>
        </w:rPr>
        <w:t>as well as</w:t>
      </w:r>
      <w:r w:rsidR="00E375D9">
        <w:rPr>
          <w:rFonts w:ascii="Book Antiqua" w:hAnsi="Book Antiqua" w:cs="Arial"/>
          <w:bCs/>
          <w:iCs/>
          <w:color w:val="000000" w:themeColor="text1"/>
          <w:sz w:val="28"/>
          <w:szCs w:val="28"/>
          <w:bdr w:val="none" w:sz="0" w:space="0" w:color="auto" w:frame="1"/>
          <w:shd w:val="clear" w:color="auto" w:fill="FFFFFF"/>
        </w:rPr>
        <w:t xml:space="preserve"> the thoroughness of the Task Force as it addressed the role of the government lawyer and representation of the government client. </w:t>
      </w:r>
    </w:p>
    <w:p w14:paraId="4A275311" w14:textId="06690F1E" w:rsidR="00E375D9" w:rsidRPr="00E375D9" w:rsidRDefault="00995715" w:rsidP="00975F6F">
      <w:pPr>
        <w:pStyle w:val="ListParagraph"/>
        <w:numPr>
          <w:ilvl w:val="0"/>
          <w:numId w:val="23"/>
        </w:numPr>
        <w:spacing w:after="0" w:line="480" w:lineRule="auto"/>
        <w:jc w:val="both"/>
        <w:rPr>
          <w:rFonts w:ascii="Book Antiqua" w:hAnsi="Book Antiqua" w:cs="Times New Roman"/>
          <w:sz w:val="28"/>
          <w:szCs w:val="28"/>
        </w:rPr>
      </w:pPr>
      <w:r>
        <w:rPr>
          <w:rFonts w:ascii="Book Antiqua" w:hAnsi="Book Antiqua" w:cs="Arial"/>
          <w:b/>
          <w:iCs/>
          <w:color w:val="000000" w:themeColor="text1"/>
          <w:sz w:val="28"/>
          <w:szCs w:val="28"/>
          <w:bdr w:val="none" w:sz="0" w:space="0" w:color="auto" w:frame="1"/>
          <w:shd w:val="clear" w:color="auto" w:fill="FFFFFF"/>
        </w:rPr>
        <w:t xml:space="preserve">  </w:t>
      </w:r>
      <w:r w:rsidR="00E375D9">
        <w:rPr>
          <w:rFonts w:ascii="Book Antiqua" w:hAnsi="Book Antiqua" w:cs="Arial"/>
          <w:b/>
          <w:iCs/>
          <w:color w:val="000000" w:themeColor="text1"/>
          <w:sz w:val="28"/>
          <w:szCs w:val="28"/>
          <w:bdr w:val="none" w:sz="0" w:space="0" w:color="auto" w:frame="1"/>
          <w:shd w:val="clear" w:color="auto" w:fill="FFFFFF"/>
        </w:rPr>
        <w:t>Amendment to Rule 45, Rules of the Supreme Court.</w:t>
      </w:r>
    </w:p>
    <w:p w14:paraId="1C08791E" w14:textId="524FCB2E" w:rsidR="00624B11" w:rsidRDefault="00E375D9" w:rsidP="00975F6F">
      <w:pPr>
        <w:spacing w:after="0" w:line="480" w:lineRule="auto"/>
        <w:ind w:firstLine="720"/>
        <w:jc w:val="both"/>
        <w:rPr>
          <w:rFonts w:ascii="Book Antiqua" w:hAnsi="Book Antiqua" w:cs="Arial"/>
          <w:bCs/>
          <w:iCs/>
          <w:color w:val="000000" w:themeColor="text1"/>
          <w:sz w:val="28"/>
          <w:szCs w:val="28"/>
          <w:bdr w:val="none" w:sz="0" w:space="0" w:color="auto" w:frame="1"/>
          <w:shd w:val="clear" w:color="auto" w:fill="FFFFFF"/>
        </w:rPr>
      </w:pPr>
      <w:r>
        <w:rPr>
          <w:rFonts w:ascii="Book Antiqua" w:hAnsi="Book Antiqua" w:cs="Arial"/>
          <w:bCs/>
          <w:iCs/>
          <w:color w:val="000000" w:themeColor="text1"/>
          <w:sz w:val="28"/>
          <w:szCs w:val="28"/>
          <w:bdr w:val="none" w:sz="0" w:space="0" w:color="auto" w:frame="1"/>
          <w:shd w:val="clear" w:color="auto" w:fill="FFFFFF"/>
        </w:rPr>
        <w:t xml:space="preserve">Fair administration of justice being evident in the Petitioner’s purpose, </w:t>
      </w:r>
      <w:r w:rsidR="00624B11">
        <w:rPr>
          <w:rFonts w:ascii="Book Antiqua" w:hAnsi="Book Antiqua" w:cs="Arial"/>
          <w:bCs/>
          <w:iCs/>
          <w:color w:val="000000" w:themeColor="text1"/>
          <w:sz w:val="28"/>
          <w:szCs w:val="28"/>
          <w:bdr w:val="none" w:sz="0" w:space="0" w:color="auto" w:frame="1"/>
          <w:shd w:val="clear" w:color="auto" w:fill="FFFFFF"/>
        </w:rPr>
        <w:t xml:space="preserve">APAAC supports the implementation strategy requiring one hour of continuing legal education as recommended in the Petition, Appendix C, </w:t>
      </w:r>
      <w:r w:rsidR="00624B11">
        <w:rPr>
          <w:rFonts w:ascii="Book Antiqua" w:hAnsi="Book Antiqua" w:cs="Arial"/>
          <w:bCs/>
          <w:iCs/>
          <w:color w:val="000000" w:themeColor="text1"/>
          <w:sz w:val="28"/>
          <w:szCs w:val="28"/>
          <w:bdr w:val="none" w:sz="0" w:space="0" w:color="auto" w:frame="1"/>
          <w:shd w:val="clear" w:color="auto" w:fill="FFFFFF"/>
        </w:rPr>
        <w:lastRenderedPageBreak/>
        <w:t xml:space="preserve">underlined in Rule 45, (a) Continuing Legal Education Requirements, subsec. 2. </w:t>
      </w:r>
    </w:p>
    <w:p w14:paraId="65636B0A" w14:textId="46837AB8" w:rsidR="002A07AF" w:rsidRDefault="00624B11" w:rsidP="00975F6F">
      <w:pPr>
        <w:spacing w:after="0" w:line="480" w:lineRule="auto"/>
        <w:ind w:firstLine="720"/>
        <w:jc w:val="both"/>
        <w:rPr>
          <w:rFonts w:ascii="Book Antiqua" w:hAnsi="Book Antiqua" w:cs="Arial"/>
          <w:bCs/>
          <w:iCs/>
          <w:color w:val="000000" w:themeColor="text1"/>
          <w:sz w:val="28"/>
          <w:szCs w:val="28"/>
          <w:bdr w:val="none" w:sz="0" w:space="0" w:color="auto" w:frame="1"/>
          <w:shd w:val="clear" w:color="auto" w:fill="FFFFFF"/>
        </w:rPr>
      </w:pPr>
      <w:r>
        <w:rPr>
          <w:rFonts w:ascii="Book Antiqua" w:hAnsi="Book Antiqua" w:cs="Arial"/>
          <w:bCs/>
          <w:iCs/>
          <w:color w:val="000000" w:themeColor="text1"/>
          <w:sz w:val="28"/>
          <w:szCs w:val="28"/>
          <w:bdr w:val="none" w:sz="0" w:space="0" w:color="auto" w:frame="1"/>
          <w:shd w:val="clear" w:color="auto" w:fill="FFFFFF"/>
        </w:rPr>
        <w:t>APAAC, however, d</w:t>
      </w:r>
      <w:r w:rsidR="008978DA">
        <w:rPr>
          <w:rFonts w:ascii="Book Antiqua" w:hAnsi="Book Antiqua" w:cs="Arial"/>
          <w:bCs/>
          <w:iCs/>
          <w:color w:val="000000" w:themeColor="text1"/>
          <w:sz w:val="28"/>
          <w:szCs w:val="28"/>
          <w:bdr w:val="none" w:sz="0" w:space="0" w:color="auto" w:frame="1"/>
          <w:shd w:val="clear" w:color="auto" w:fill="FFFFFF"/>
        </w:rPr>
        <w:t>oes</w:t>
      </w:r>
      <w:r>
        <w:rPr>
          <w:rFonts w:ascii="Book Antiqua" w:hAnsi="Book Antiqua" w:cs="Arial"/>
          <w:bCs/>
          <w:iCs/>
          <w:color w:val="000000" w:themeColor="text1"/>
          <w:sz w:val="28"/>
          <w:szCs w:val="28"/>
          <w:bdr w:val="none" w:sz="0" w:space="0" w:color="auto" w:frame="1"/>
          <w:shd w:val="clear" w:color="auto" w:fill="FFFFFF"/>
        </w:rPr>
        <w:t xml:space="preserve"> not express a comment or recommendation on which of the two alternative, bracketed implementation strategies</w:t>
      </w:r>
      <w:r w:rsidR="005F4E94">
        <w:rPr>
          <w:rFonts w:ascii="Book Antiqua" w:hAnsi="Book Antiqua" w:cs="Arial"/>
          <w:bCs/>
          <w:iCs/>
          <w:color w:val="000000" w:themeColor="text1"/>
          <w:sz w:val="28"/>
          <w:szCs w:val="28"/>
          <w:bdr w:val="none" w:sz="0" w:space="0" w:color="auto" w:frame="1"/>
          <w:shd w:val="clear" w:color="auto" w:fill="FFFFFF"/>
        </w:rPr>
        <w:t>,</w:t>
      </w:r>
      <w:r>
        <w:rPr>
          <w:rFonts w:ascii="Book Antiqua" w:hAnsi="Book Antiqua" w:cs="Arial"/>
          <w:bCs/>
          <w:iCs/>
          <w:color w:val="000000" w:themeColor="text1"/>
          <w:sz w:val="28"/>
          <w:szCs w:val="28"/>
          <w:bdr w:val="none" w:sz="0" w:space="0" w:color="auto" w:frame="1"/>
          <w:shd w:val="clear" w:color="auto" w:fill="FFFFFF"/>
        </w:rPr>
        <w:t xml:space="preserve"> is the preferred method of implementation. One method requires</w:t>
      </w:r>
      <w:r w:rsidR="002A07AF">
        <w:rPr>
          <w:rFonts w:ascii="Book Antiqua" w:hAnsi="Book Antiqua" w:cs="Arial"/>
          <w:bCs/>
          <w:iCs/>
          <w:color w:val="000000" w:themeColor="text1"/>
          <w:sz w:val="28"/>
          <w:szCs w:val="28"/>
          <w:bdr w:val="none" w:sz="0" w:space="0" w:color="auto" w:frame="1"/>
          <w:shd w:val="clear" w:color="auto" w:fill="FFFFFF"/>
        </w:rPr>
        <w:t xml:space="preserve"> a CLE credit</w:t>
      </w:r>
      <w:r>
        <w:rPr>
          <w:rFonts w:ascii="Book Antiqua" w:hAnsi="Book Antiqua" w:cs="Arial"/>
          <w:bCs/>
          <w:iCs/>
          <w:color w:val="000000" w:themeColor="text1"/>
          <w:sz w:val="28"/>
          <w:szCs w:val="28"/>
          <w:bdr w:val="none" w:sz="0" w:space="0" w:color="auto" w:frame="1"/>
          <w:shd w:val="clear" w:color="auto" w:fill="FFFFFF"/>
        </w:rPr>
        <w:t xml:space="preserve"> </w:t>
      </w:r>
      <w:r w:rsidR="002A07AF">
        <w:rPr>
          <w:rFonts w:ascii="Book Antiqua" w:hAnsi="Book Antiqua" w:cs="Arial"/>
          <w:bCs/>
          <w:iCs/>
          <w:color w:val="000000" w:themeColor="text1"/>
          <w:sz w:val="28"/>
          <w:szCs w:val="28"/>
          <w:bdr w:val="none" w:sz="0" w:space="0" w:color="auto" w:frame="1"/>
          <w:shd w:val="clear" w:color="auto" w:fill="FFFFFF"/>
        </w:rPr>
        <w:t xml:space="preserve">of the government lawyer </w:t>
      </w:r>
      <w:r>
        <w:rPr>
          <w:rFonts w:ascii="Book Antiqua" w:hAnsi="Book Antiqua" w:cs="Arial"/>
          <w:bCs/>
          <w:iCs/>
          <w:color w:val="000000" w:themeColor="text1"/>
          <w:sz w:val="28"/>
          <w:szCs w:val="28"/>
          <w:bdr w:val="none" w:sz="0" w:space="0" w:color="auto" w:frame="1"/>
          <w:shd w:val="clear" w:color="auto" w:fill="FFFFFF"/>
        </w:rPr>
        <w:t>annual</w:t>
      </w:r>
      <w:r w:rsidR="002A07AF">
        <w:rPr>
          <w:rFonts w:ascii="Book Antiqua" w:hAnsi="Book Antiqua" w:cs="Arial"/>
          <w:bCs/>
          <w:iCs/>
          <w:color w:val="000000" w:themeColor="text1"/>
          <w:sz w:val="28"/>
          <w:szCs w:val="28"/>
          <w:bdr w:val="none" w:sz="0" w:space="0" w:color="auto" w:frame="1"/>
          <w:shd w:val="clear" w:color="auto" w:fill="FFFFFF"/>
        </w:rPr>
        <w:t xml:space="preserve">ly while the </w:t>
      </w:r>
      <w:r w:rsidR="005F4E94">
        <w:rPr>
          <w:rFonts w:ascii="Book Antiqua" w:hAnsi="Book Antiqua" w:cs="Arial"/>
          <w:bCs/>
          <w:iCs/>
          <w:color w:val="000000" w:themeColor="text1"/>
          <w:sz w:val="28"/>
          <w:szCs w:val="28"/>
          <w:bdr w:val="none" w:sz="0" w:space="0" w:color="auto" w:frame="1"/>
          <w:shd w:val="clear" w:color="auto" w:fill="FFFFFF"/>
        </w:rPr>
        <w:t>other</w:t>
      </w:r>
      <w:r w:rsidR="002A07AF">
        <w:rPr>
          <w:rFonts w:ascii="Book Antiqua" w:hAnsi="Book Antiqua" w:cs="Arial"/>
          <w:bCs/>
          <w:iCs/>
          <w:color w:val="000000" w:themeColor="text1"/>
          <w:sz w:val="28"/>
          <w:szCs w:val="28"/>
          <w:bdr w:val="none" w:sz="0" w:space="0" w:color="auto" w:frame="1"/>
          <w:shd w:val="clear" w:color="auto" w:fill="FFFFFF"/>
        </w:rPr>
        <w:t xml:space="preserve"> </w:t>
      </w:r>
      <w:r w:rsidR="005F4E94">
        <w:rPr>
          <w:rFonts w:ascii="Book Antiqua" w:hAnsi="Book Antiqua" w:cs="Arial"/>
          <w:bCs/>
          <w:iCs/>
          <w:color w:val="000000" w:themeColor="text1"/>
          <w:sz w:val="28"/>
          <w:szCs w:val="28"/>
          <w:bdr w:val="none" w:sz="0" w:space="0" w:color="auto" w:frame="1"/>
          <w:shd w:val="clear" w:color="auto" w:fill="FFFFFF"/>
        </w:rPr>
        <w:t>option</w:t>
      </w:r>
      <w:r w:rsidR="002A07AF">
        <w:rPr>
          <w:rFonts w:ascii="Book Antiqua" w:hAnsi="Book Antiqua" w:cs="Arial"/>
          <w:bCs/>
          <w:iCs/>
          <w:color w:val="000000" w:themeColor="text1"/>
          <w:sz w:val="28"/>
          <w:szCs w:val="28"/>
          <w:bdr w:val="none" w:sz="0" w:space="0" w:color="auto" w:frame="1"/>
          <w:shd w:val="clear" w:color="auto" w:fill="FFFFFF"/>
        </w:rPr>
        <w:t xml:space="preserve"> requires that the credit be obtained within two years after the effective date of the rule amendment or </w:t>
      </w:r>
      <w:r w:rsidR="005F4E94">
        <w:rPr>
          <w:rFonts w:ascii="Book Antiqua" w:hAnsi="Book Antiqua" w:cs="Arial"/>
          <w:bCs/>
          <w:iCs/>
          <w:color w:val="000000" w:themeColor="text1"/>
          <w:sz w:val="28"/>
          <w:szCs w:val="28"/>
          <w:bdr w:val="none" w:sz="0" w:space="0" w:color="auto" w:frame="1"/>
          <w:shd w:val="clear" w:color="auto" w:fill="FFFFFF"/>
        </w:rPr>
        <w:t xml:space="preserve">the </w:t>
      </w:r>
      <w:r w:rsidR="002A07AF">
        <w:rPr>
          <w:rFonts w:ascii="Book Antiqua" w:hAnsi="Book Antiqua" w:cs="Arial"/>
          <w:bCs/>
          <w:iCs/>
          <w:color w:val="000000" w:themeColor="text1"/>
          <w:sz w:val="28"/>
          <w:szCs w:val="28"/>
          <w:bdr w:val="none" w:sz="0" w:space="0" w:color="auto" w:frame="1"/>
          <w:shd w:val="clear" w:color="auto" w:fill="FFFFFF"/>
        </w:rPr>
        <w:t xml:space="preserve">appointment </w:t>
      </w:r>
      <w:r w:rsidR="005F4E94">
        <w:rPr>
          <w:rFonts w:ascii="Book Antiqua" w:hAnsi="Book Antiqua" w:cs="Arial"/>
          <w:bCs/>
          <w:iCs/>
          <w:color w:val="000000" w:themeColor="text1"/>
          <w:sz w:val="28"/>
          <w:szCs w:val="28"/>
          <w:bdr w:val="none" w:sz="0" w:space="0" w:color="auto" w:frame="1"/>
          <w:shd w:val="clear" w:color="auto" w:fill="FFFFFF"/>
        </w:rPr>
        <w:t xml:space="preserve">of the attorney </w:t>
      </w:r>
      <w:r w:rsidR="002A07AF">
        <w:rPr>
          <w:rFonts w:ascii="Book Antiqua" w:hAnsi="Book Antiqua" w:cs="Arial"/>
          <w:bCs/>
          <w:iCs/>
          <w:color w:val="000000" w:themeColor="text1"/>
          <w:sz w:val="28"/>
          <w:szCs w:val="28"/>
          <w:bdr w:val="none" w:sz="0" w:space="0" w:color="auto" w:frame="1"/>
          <w:shd w:val="clear" w:color="auto" w:fill="FFFFFF"/>
        </w:rPr>
        <w:t>as a government lawyer. APAAC expresses no opinion on the matter.</w:t>
      </w:r>
    </w:p>
    <w:p w14:paraId="0DF0893F" w14:textId="77777777" w:rsidR="00995715" w:rsidRPr="00995715" w:rsidRDefault="00995715" w:rsidP="00975F6F">
      <w:pPr>
        <w:pStyle w:val="ListParagraph"/>
        <w:numPr>
          <w:ilvl w:val="0"/>
          <w:numId w:val="23"/>
        </w:numPr>
        <w:spacing w:after="0" w:line="240" w:lineRule="auto"/>
        <w:rPr>
          <w:rFonts w:ascii="Book Antiqua" w:hAnsi="Book Antiqua" w:cs="Times New Roman"/>
          <w:sz w:val="28"/>
          <w:szCs w:val="28"/>
        </w:rPr>
      </w:pPr>
      <w:r>
        <w:rPr>
          <w:rFonts w:ascii="Book Antiqua" w:hAnsi="Book Antiqua" w:cs="Arial"/>
          <w:b/>
          <w:iCs/>
          <w:color w:val="000000" w:themeColor="text1"/>
          <w:sz w:val="28"/>
          <w:szCs w:val="28"/>
          <w:bdr w:val="none" w:sz="0" w:space="0" w:color="auto" w:frame="1"/>
          <w:shd w:val="clear" w:color="auto" w:fill="FFFFFF"/>
        </w:rPr>
        <w:t xml:space="preserve">  </w:t>
      </w:r>
      <w:r w:rsidR="002A07AF">
        <w:rPr>
          <w:rFonts w:ascii="Book Antiqua" w:hAnsi="Book Antiqua" w:cs="Arial"/>
          <w:b/>
          <w:iCs/>
          <w:color w:val="000000" w:themeColor="text1"/>
          <w:sz w:val="28"/>
          <w:szCs w:val="28"/>
          <w:bdr w:val="none" w:sz="0" w:space="0" w:color="auto" w:frame="1"/>
          <w:shd w:val="clear" w:color="auto" w:fill="FFFFFF"/>
        </w:rPr>
        <w:t>APAAC W</w:t>
      </w:r>
      <w:r w:rsidR="000209FF">
        <w:rPr>
          <w:rFonts w:ascii="Book Antiqua" w:hAnsi="Book Antiqua" w:cs="Arial"/>
          <w:b/>
          <w:iCs/>
          <w:color w:val="000000" w:themeColor="text1"/>
          <w:sz w:val="28"/>
          <w:szCs w:val="28"/>
          <w:bdr w:val="none" w:sz="0" w:space="0" w:color="auto" w:frame="1"/>
          <w:shd w:val="clear" w:color="auto" w:fill="FFFFFF"/>
        </w:rPr>
        <w:t xml:space="preserve">orking Group </w:t>
      </w:r>
      <w:r w:rsidR="00D339FB">
        <w:rPr>
          <w:rFonts w:ascii="Book Antiqua" w:hAnsi="Book Antiqua" w:cs="Arial"/>
          <w:b/>
          <w:iCs/>
          <w:color w:val="000000" w:themeColor="text1"/>
          <w:sz w:val="28"/>
          <w:szCs w:val="28"/>
          <w:bdr w:val="none" w:sz="0" w:space="0" w:color="auto" w:frame="1"/>
          <w:shd w:val="clear" w:color="auto" w:fill="FFFFFF"/>
        </w:rPr>
        <w:t>o</w:t>
      </w:r>
      <w:r w:rsidR="000209FF">
        <w:rPr>
          <w:rFonts w:ascii="Book Antiqua" w:hAnsi="Book Antiqua" w:cs="Arial"/>
          <w:b/>
          <w:iCs/>
          <w:color w:val="000000" w:themeColor="text1"/>
          <w:sz w:val="28"/>
          <w:szCs w:val="28"/>
          <w:bdr w:val="none" w:sz="0" w:space="0" w:color="auto" w:frame="1"/>
          <w:shd w:val="clear" w:color="auto" w:fill="FFFFFF"/>
        </w:rPr>
        <w:t xml:space="preserve">n </w:t>
      </w:r>
      <w:r w:rsidR="00D339FB">
        <w:rPr>
          <w:rFonts w:ascii="Book Antiqua" w:hAnsi="Book Antiqua" w:cs="Arial"/>
          <w:b/>
          <w:iCs/>
          <w:color w:val="000000" w:themeColor="text1"/>
          <w:sz w:val="28"/>
          <w:szCs w:val="28"/>
          <w:bdr w:val="none" w:sz="0" w:space="0" w:color="auto" w:frame="1"/>
          <w:shd w:val="clear" w:color="auto" w:fill="FFFFFF"/>
        </w:rPr>
        <w:t>a</w:t>
      </w:r>
      <w:r w:rsidR="000209FF">
        <w:rPr>
          <w:rFonts w:ascii="Book Antiqua" w:hAnsi="Book Antiqua" w:cs="Arial"/>
          <w:b/>
          <w:iCs/>
          <w:color w:val="000000" w:themeColor="text1"/>
          <w:sz w:val="28"/>
          <w:szCs w:val="28"/>
          <w:bdr w:val="none" w:sz="0" w:space="0" w:color="auto" w:frame="1"/>
          <w:shd w:val="clear" w:color="auto" w:fill="FFFFFF"/>
        </w:rPr>
        <w:t xml:space="preserve"> Manual </w:t>
      </w:r>
      <w:r w:rsidR="00D339FB">
        <w:rPr>
          <w:rFonts w:ascii="Book Antiqua" w:hAnsi="Book Antiqua" w:cs="Arial"/>
          <w:b/>
          <w:iCs/>
          <w:color w:val="000000" w:themeColor="text1"/>
          <w:sz w:val="28"/>
          <w:szCs w:val="28"/>
          <w:bdr w:val="none" w:sz="0" w:space="0" w:color="auto" w:frame="1"/>
          <w:shd w:val="clear" w:color="auto" w:fill="FFFFFF"/>
        </w:rPr>
        <w:t>f</w:t>
      </w:r>
      <w:r w:rsidR="000209FF">
        <w:rPr>
          <w:rFonts w:ascii="Book Antiqua" w:hAnsi="Book Antiqua" w:cs="Arial"/>
          <w:b/>
          <w:iCs/>
          <w:color w:val="000000" w:themeColor="text1"/>
          <w:sz w:val="28"/>
          <w:szCs w:val="28"/>
          <w:bdr w:val="none" w:sz="0" w:space="0" w:color="auto" w:frame="1"/>
          <w:shd w:val="clear" w:color="auto" w:fill="FFFFFF"/>
        </w:rPr>
        <w:t>or the Public Practice of</w:t>
      </w:r>
    </w:p>
    <w:p w14:paraId="178753FC" w14:textId="5FCDE6E4" w:rsidR="00D93A98" w:rsidRPr="002A07AF" w:rsidRDefault="00995715" w:rsidP="00995715">
      <w:pPr>
        <w:pStyle w:val="ListParagraph"/>
        <w:spacing w:after="0" w:line="240" w:lineRule="auto"/>
        <w:ind w:left="1080"/>
        <w:rPr>
          <w:rFonts w:ascii="Book Antiqua" w:hAnsi="Book Antiqua" w:cs="Times New Roman"/>
          <w:sz w:val="28"/>
          <w:szCs w:val="28"/>
        </w:rPr>
      </w:pPr>
      <w:r>
        <w:rPr>
          <w:rFonts w:ascii="Book Antiqua" w:hAnsi="Book Antiqua" w:cs="Arial"/>
          <w:b/>
          <w:iCs/>
          <w:color w:val="000000" w:themeColor="text1"/>
          <w:sz w:val="28"/>
          <w:szCs w:val="28"/>
          <w:bdr w:val="none" w:sz="0" w:space="0" w:color="auto" w:frame="1"/>
          <w:shd w:val="clear" w:color="auto" w:fill="FFFFFF"/>
        </w:rPr>
        <w:t xml:space="preserve">  </w:t>
      </w:r>
      <w:r w:rsidR="000209FF">
        <w:rPr>
          <w:rFonts w:ascii="Book Antiqua" w:hAnsi="Book Antiqua" w:cs="Arial"/>
          <w:b/>
          <w:iCs/>
          <w:color w:val="000000" w:themeColor="text1"/>
          <w:sz w:val="28"/>
          <w:szCs w:val="28"/>
          <w:bdr w:val="none" w:sz="0" w:space="0" w:color="auto" w:frame="1"/>
          <w:shd w:val="clear" w:color="auto" w:fill="FFFFFF"/>
        </w:rPr>
        <w:t>Law.</w:t>
      </w:r>
      <w:r w:rsidR="00D93A98" w:rsidRPr="002A07AF">
        <w:rPr>
          <w:rFonts w:ascii="Book Antiqua" w:hAnsi="Book Antiqua" w:cs="Arial"/>
          <w:bCs/>
          <w:iCs/>
          <w:color w:val="000000" w:themeColor="text1"/>
          <w:sz w:val="28"/>
          <w:szCs w:val="28"/>
          <w:bdr w:val="none" w:sz="0" w:space="0" w:color="auto" w:frame="1"/>
          <w:shd w:val="clear" w:color="auto" w:fill="FFFFFF"/>
        </w:rPr>
        <w:br/>
      </w:r>
    </w:p>
    <w:p w14:paraId="630614C0" w14:textId="791F9639" w:rsidR="002A07AF" w:rsidRDefault="002A07AF" w:rsidP="00975F6F">
      <w:pPr>
        <w:spacing w:after="0" w:line="480" w:lineRule="auto"/>
        <w:ind w:firstLine="720"/>
        <w:jc w:val="both"/>
        <w:rPr>
          <w:rFonts w:ascii="Book Antiqua" w:hAnsi="Book Antiqua" w:cs="Arial"/>
          <w:bCs/>
          <w:iCs/>
          <w:color w:val="000000" w:themeColor="text1"/>
          <w:sz w:val="28"/>
          <w:szCs w:val="28"/>
          <w:bdr w:val="none" w:sz="0" w:space="0" w:color="auto" w:frame="1"/>
          <w:shd w:val="clear" w:color="auto" w:fill="FFFFFF"/>
        </w:rPr>
      </w:pPr>
      <w:r>
        <w:rPr>
          <w:rFonts w:ascii="Book Antiqua" w:hAnsi="Book Antiqua" w:cs="Arial"/>
          <w:bCs/>
          <w:iCs/>
          <w:color w:val="000000" w:themeColor="text1"/>
          <w:sz w:val="28"/>
          <w:szCs w:val="28"/>
          <w:bdr w:val="none" w:sz="0" w:space="0" w:color="auto" w:frame="1"/>
          <w:shd w:val="clear" w:color="auto" w:fill="FFFFFF"/>
        </w:rPr>
        <w:t xml:space="preserve">APAAC has convened a multi-disciplinary ethics working group whose objective is to produce a </w:t>
      </w:r>
      <w:r w:rsidRPr="002A07AF">
        <w:rPr>
          <w:rFonts w:ascii="Book Antiqua" w:hAnsi="Book Antiqua" w:cs="Arial"/>
          <w:bCs/>
          <w:i/>
          <w:color w:val="000000" w:themeColor="text1"/>
          <w:sz w:val="28"/>
          <w:szCs w:val="28"/>
          <w:bdr w:val="none" w:sz="0" w:space="0" w:color="auto" w:frame="1"/>
          <w:shd w:val="clear" w:color="auto" w:fill="FFFFFF"/>
        </w:rPr>
        <w:t>Manual on the Public Practice of Law</w:t>
      </w:r>
      <w:r>
        <w:rPr>
          <w:rFonts w:ascii="Book Antiqua" w:hAnsi="Book Antiqua" w:cs="Arial"/>
          <w:bCs/>
          <w:iCs/>
          <w:color w:val="000000" w:themeColor="text1"/>
          <w:sz w:val="28"/>
          <w:szCs w:val="28"/>
          <w:bdr w:val="none" w:sz="0" w:space="0" w:color="auto" w:frame="1"/>
          <w:shd w:val="clear" w:color="auto" w:fill="FFFFFF"/>
        </w:rPr>
        <w:t xml:space="preserve">. This project </w:t>
      </w:r>
      <w:r w:rsidR="00966BBF">
        <w:rPr>
          <w:rFonts w:ascii="Book Antiqua" w:hAnsi="Book Antiqua" w:cs="Arial"/>
          <w:bCs/>
          <w:iCs/>
          <w:color w:val="000000" w:themeColor="text1"/>
          <w:sz w:val="28"/>
          <w:szCs w:val="28"/>
          <w:bdr w:val="none" w:sz="0" w:space="0" w:color="auto" w:frame="1"/>
          <w:shd w:val="clear" w:color="auto" w:fill="FFFFFF"/>
        </w:rPr>
        <w:t>will deliver what essentially is</w:t>
      </w:r>
      <w:r>
        <w:rPr>
          <w:rFonts w:ascii="Book Antiqua" w:hAnsi="Book Antiqua" w:cs="Arial"/>
          <w:bCs/>
          <w:iCs/>
          <w:color w:val="000000" w:themeColor="text1"/>
          <w:sz w:val="28"/>
          <w:szCs w:val="28"/>
          <w:bdr w:val="none" w:sz="0" w:space="0" w:color="auto" w:frame="1"/>
          <w:shd w:val="clear" w:color="auto" w:fill="FFFFFF"/>
        </w:rPr>
        <w:t xml:space="preserve"> a</w:t>
      </w:r>
      <w:r w:rsidR="003C0EF9">
        <w:rPr>
          <w:rFonts w:ascii="Book Antiqua" w:hAnsi="Book Antiqua" w:cs="Arial"/>
          <w:bCs/>
          <w:iCs/>
          <w:color w:val="000000" w:themeColor="text1"/>
          <w:sz w:val="28"/>
          <w:szCs w:val="28"/>
          <w:bdr w:val="none" w:sz="0" w:space="0" w:color="auto" w:frame="1"/>
          <w:shd w:val="clear" w:color="auto" w:fill="FFFFFF"/>
        </w:rPr>
        <w:t>n Arizona</w:t>
      </w:r>
      <w:r>
        <w:rPr>
          <w:rFonts w:ascii="Book Antiqua" w:hAnsi="Book Antiqua" w:cs="Arial"/>
          <w:bCs/>
          <w:iCs/>
          <w:color w:val="000000" w:themeColor="text1"/>
          <w:sz w:val="28"/>
          <w:szCs w:val="28"/>
          <w:bdr w:val="none" w:sz="0" w:space="0" w:color="auto" w:frame="1"/>
          <w:shd w:val="clear" w:color="auto" w:fill="FFFFFF"/>
        </w:rPr>
        <w:t xml:space="preserve"> government lawyer’s ethics manual. </w:t>
      </w:r>
      <w:r w:rsidR="00F16959">
        <w:rPr>
          <w:rFonts w:ascii="Book Antiqua" w:hAnsi="Book Antiqua" w:cs="Arial"/>
          <w:bCs/>
          <w:iCs/>
          <w:color w:val="000000" w:themeColor="text1"/>
          <w:sz w:val="28"/>
          <w:szCs w:val="28"/>
          <w:bdr w:val="none" w:sz="0" w:space="0" w:color="auto" w:frame="1"/>
          <w:shd w:val="clear" w:color="auto" w:fill="FFFFFF"/>
        </w:rPr>
        <w:t>The project is not contingent upon the passage of this Petition. The Working Group’s goal exists independent of the Petition and the project will be completed without approval of the Petition</w:t>
      </w:r>
      <w:r w:rsidR="00D27F6E">
        <w:rPr>
          <w:rFonts w:ascii="Book Antiqua" w:hAnsi="Book Antiqua" w:cs="Arial"/>
          <w:bCs/>
          <w:iCs/>
          <w:color w:val="000000" w:themeColor="text1"/>
          <w:sz w:val="28"/>
          <w:szCs w:val="28"/>
          <w:bdr w:val="none" w:sz="0" w:space="0" w:color="auto" w:frame="1"/>
          <w:shd w:val="clear" w:color="auto" w:fill="FFFFFF"/>
        </w:rPr>
        <w:t xml:space="preserve"> </w:t>
      </w:r>
      <w:r w:rsidR="003C0EF9">
        <w:rPr>
          <w:rFonts w:ascii="Book Antiqua" w:hAnsi="Book Antiqua" w:cs="Arial"/>
          <w:bCs/>
          <w:iCs/>
          <w:color w:val="000000" w:themeColor="text1"/>
          <w:sz w:val="28"/>
          <w:szCs w:val="28"/>
          <w:bdr w:val="none" w:sz="0" w:space="0" w:color="auto" w:frame="1"/>
          <w:shd w:val="clear" w:color="auto" w:fill="FFFFFF"/>
        </w:rPr>
        <w:t>as</w:t>
      </w:r>
      <w:r w:rsidR="00D27F6E">
        <w:rPr>
          <w:rFonts w:ascii="Book Antiqua" w:hAnsi="Book Antiqua" w:cs="Arial"/>
          <w:bCs/>
          <w:iCs/>
          <w:color w:val="000000" w:themeColor="text1"/>
          <w:sz w:val="28"/>
          <w:szCs w:val="28"/>
          <w:bdr w:val="none" w:sz="0" w:space="0" w:color="auto" w:frame="1"/>
          <w:shd w:val="clear" w:color="auto" w:fill="FFFFFF"/>
        </w:rPr>
        <w:t xml:space="preserve"> a necessary first condition</w:t>
      </w:r>
      <w:r w:rsidR="00F16959">
        <w:rPr>
          <w:rFonts w:ascii="Book Antiqua" w:hAnsi="Book Antiqua" w:cs="Arial"/>
          <w:bCs/>
          <w:iCs/>
          <w:color w:val="000000" w:themeColor="text1"/>
          <w:sz w:val="28"/>
          <w:szCs w:val="28"/>
          <w:bdr w:val="none" w:sz="0" w:space="0" w:color="auto" w:frame="1"/>
          <w:shd w:val="clear" w:color="auto" w:fill="FFFFFF"/>
        </w:rPr>
        <w:t xml:space="preserve">. </w:t>
      </w:r>
      <w:r w:rsidR="00D33441">
        <w:rPr>
          <w:rFonts w:ascii="Book Antiqua" w:hAnsi="Book Antiqua" w:cs="Arial"/>
          <w:bCs/>
          <w:iCs/>
          <w:color w:val="000000" w:themeColor="text1"/>
          <w:sz w:val="28"/>
          <w:szCs w:val="28"/>
          <w:bdr w:val="none" w:sz="0" w:space="0" w:color="auto" w:frame="1"/>
          <w:shd w:val="clear" w:color="auto" w:fill="FFFFFF"/>
        </w:rPr>
        <w:t xml:space="preserve"> </w:t>
      </w:r>
      <w:r w:rsidR="00D27F6E">
        <w:rPr>
          <w:rFonts w:ascii="Book Antiqua" w:hAnsi="Book Antiqua" w:cs="Arial"/>
          <w:bCs/>
          <w:iCs/>
          <w:color w:val="000000" w:themeColor="text1"/>
          <w:sz w:val="28"/>
          <w:szCs w:val="28"/>
          <w:bdr w:val="none" w:sz="0" w:space="0" w:color="auto" w:frame="1"/>
          <w:shd w:val="clear" w:color="auto" w:fill="FFFFFF"/>
        </w:rPr>
        <w:t>APAAC’s continuing work upon th</w:t>
      </w:r>
      <w:r w:rsidR="006D6CF7">
        <w:rPr>
          <w:rFonts w:ascii="Book Antiqua" w:hAnsi="Book Antiqua" w:cs="Arial"/>
          <w:bCs/>
          <w:iCs/>
          <w:color w:val="000000" w:themeColor="text1"/>
          <w:sz w:val="28"/>
          <w:szCs w:val="28"/>
          <w:bdr w:val="none" w:sz="0" w:space="0" w:color="auto" w:frame="1"/>
          <w:shd w:val="clear" w:color="auto" w:fill="FFFFFF"/>
        </w:rPr>
        <w:t>is</w:t>
      </w:r>
      <w:r w:rsidR="00D27F6E">
        <w:rPr>
          <w:rFonts w:ascii="Book Antiqua" w:hAnsi="Book Antiqua" w:cs="Arial"/>
          <w:bCs/>
          <w:iCs/>
          <w:color w:val="000000" w:themeColor="text1"/>
          <w:sz w:val="28"/>
          <w:szCs w:val="28"/>
          <w:bdr w:val="none" w:sz="0" w:space="0" w:color="auto" w:frame="1"/>
          <w:shd w:val="clear" w:color="auto" w:fill="FFFFFF"/>
        </w:rPr>
        <w:t xml:space="preserve"> manual is noted favorably by the </w:t>
      </w:r>
      <w:r w:rsidR="00975F6F">
        <w:rPr>
          <w:rFonts w:ascii="Book Antiqua" w:hAnsi="Book Antiqua" w:cs="Arial"/>
          <w:bCs/>
          <w:iCs/>
          <w:color w:val="000000" w:themeColor="text1"/>
          <w:sz w:val="28"/>
          <w:szCs w:val="28"/>
          <w:bdr w:val="none" w:sz="0" w:space="0" w:color="auto" w:frame="1"/>
          <w:shd w:val="clear" w:color="auto" w:fill="FFFFFF"/>
        </w:rPr>
        <w:t xml:space="preserve">Supreme Court </w:t>
      </w:r>
      <w:r w:rsidR="00D27F6E">
        <w:rPr>
          <w:rFonts w:ascii="Book Antiqua" w:hAnsi="Book Antiqua" w:cs="Arial"/>
          <w:bCs/>
          <w:iCs/>
          <w:color w:val="000000" w:themeColor="text1"/>
          <w:sz w:val="28"/>
          <w:szCs w:val="28"/>
          <w:bdr w:val="none" w:sz="0" w:space="0" w:color="auto" w:frame="1"/>
          <w:shd w:val="clear" w:color="auto" w:fill="FFFFFF"/>
        </w:rPr>
        <w:t>Ethics Task Force in its</w:t>
      </w:r>
      <w:r w:rsidR="003C0EF9">
        <w:rPr>
          <w:rFonts w:ascii="Book Antiqua" w:hAnsi="Book Antiqua" w:cs="Arial"/>
          <w:bCs/>
          <w:iCs/>
          <w:color w:val="000000" w:themeColor="text1"/>
          <w:sz w:val="28"/>
          <w:szCs w:val="28"/>
          <w:bdr w:val="none" w:sz="0" w:space="0" w:color="auto" w:frame="1"/>
          <w:shd w:val="clear" w:color="auto" w:fill="FFFFFF"/>
        </w:rPr>
        <w:t xml:space="preserve"> own record </w:t>
      </w:r>
      <w:r w:rsidR="006D6CF7">
        <w:rPr>
          <w:rFonts w:ascii="Book Antiqua" w:hAnsi="Book Antiqua" w:cs="Arial"/>
          <w:bCs/>
          <w:iCs/>
          <w:color w:val="000000" w:themeColor="text1"/>
          <w:sz w:val="28"/>
          <w:szCs w:val="28"/>
          <w:bdr w:val="none" w:sz="0" w:space="0" w:color="auto" w:frame="1"/>
          <w:shd w:val="clear" w:color="auto" w:fill="FFFFFF"/>
        </w:rPr>
        <w:t>of proceedings</w:t>
      </w:r>
      <w:r w:rsidR="00D27F6E">
        <w:rPr>
          <w:rFonts w:ascii="Book Antiqua" w:hAnsi="Book Antiqua" w:cs="Arial"/>
          <w:bCs/>
          <w:iCs/>
          <w:color w:val="000000" w:themeColor="text1"/>
          <w:sz w:val="28"/>
          <w:szCs w:val="28"/>
          <w:bdr w:val="none" w:sz="0" w:space="0" w:color="auto" w:frame="1"/>
          <w:shd w:val="clear" w:color="auto" w:fill="FFFFFF"/>
        </w:rPr>
        <w:t xml:space="preserve">. </w:t>
      </w:r>
      <w:r w:rsidR="00D27F6E">
        <w:rPr>
          <w:rFonts w:ascii="Book Antiqua" w:hAnsi="Book Antiqua" w:cs="Arial"/>
          <w:bCs/>
          <w:iCs/>
          <w:color w:val="000000" w:themeColor="text1"/>
          <w:sz w:val="28"/>
          <w:szCs w:val="28"/>
          <w:bdr w:val="none" w:sz="0" w:space="0" w:color="auto" w:frame="1"/>
          <w:shd w:val="clear" w:color="auto" w:fill="FFFFFF"/>
        </w:rPr>
        <w:lastRenderedPageBreak/>
        <w:t xml:space="preserve">While the two projects are not in any symbiotic relationship, </w:t>
      </w:r>
      <w:r w:rsidR="00530807">
        <w:rPr>
          <w:rFonts w:ascii="Book Antiqua" w:hAnsi="Book Antiqua" w:cs="Arial"/>
          <w:bCs/>
          <w:iCs/>
          <w:color w:val="000000" w:themeColor="text1"/>
          <w:sz w:val="28"/>
          <w:szCs w:val="28"/>
          <w:bdr w:val="none" w:sz="0" w:space="0" w:color="auto" w:frame="1"/>
          <w:shd w:val="clear" w:color="auto" w:fill="FFFFFF"/>
        </w:rPr>
        <w:t xml:space="preserve">should this Petition pass, </w:t>
      </w:r>
      <w:r w:rsidR="00D27F6E">
        <w:rPr>
          <w:rFonts w:ascii="Book Antiqua" w:hAnsi="Book Antiqua" w:cs="Arial"/>
          <w:bCs/>
          <w:iCs/>
          <w:color w:val="000000" w:themeColor="text1"/>
          <w:sz w:val="28"/>
          <w:szCs w:val="28"/>
          <w:bdr w:val="none" w:sz="0" w:space="0" w:color="auto" w:frame="1"/>
          <w:shd w:val="clear" w:color="auto" w:fill="FFFFFF"/>
        </w:rPr>
        <w:t xml:space="preserve">the manual’s progress will be </w:t>
      </w:r>
      <w:r w:rsidR="00966BBF">
        <w:rPr>
          <w:rFonts w:ascii="Book Antiqua" w:hAnsi="Book Antiqua" w:cs="Arial"/>
          <w:bCs/>
          <w:iCs/>
          <w:color w:val="000000" w:themeColor="text1"/>
          <w:sz w:val="28"/>
          <w:szCs w:val="28"/>
          <w:bdr w:val="none" w:sz="0" w:space="0" w:color="auto" w:frame="1"/>
          <w:shd w:val="clear" w:color="auto" w:fill="FFFFFF"/>
        </w:rPr>
        <w:t>amended,</w:t>
      </w:r>
      <w:r w:rsidR="00530807">
        <w:rPr>
          <w:rFonts w:ascii="Book Antiqua" w:hAnsi="Book Antiqua" w:cs="Arial"/>
          <w:bCs/>
          <w:iCs/>
          <w:color w:val="000000" w:themeColor="text1"/>
          <w:sz w:val="28"/>
          <w:szCs w:val="28"/>
          <w:bdr w:val="none" w:sz="0" w:space="0" w:color="auto" w:frame="1"/>
          <w:shd w:val="clear" w:color="auto" w:fill="FFFFFF"/>
        </w:rPr>
        <w:t xml:space="preserve"> </w:t>
      </w:r>
      <w:r w:rsidR="0035196E">
        <w:rPr>
          <w:rFonts w:ascii="Book Antiqua" w:hAnsi="Book Antiqua" w:cs="Arial"/>
          <w:bCs/>
          <w:iCs/>
          <w:color w:val="000000" w:themeColor="text1"/>
          <w:sz w:val="28"/>
          <w:szCs w:val="28"/>
          <w:bdr w:val="none" w:sz="0" w:space="0" w:color="auto" w:frame="1"/>
          <w:shd w:val="clear" w:color="auto" w:fill="FFFFFF"/>
        </w:rPr>
        <w:t>and the</w:t>
      </w:r>
      <w:r w:rsidR="00530807">
        <w:rPr>
          <w:rFonts w:ascii="Book Antiqua" w:hAnsi="Book Antiqua" w:cs="Arial"/>
          <w:bCs/>
          <w:iCs/>
          <w:color w:val="000000" w:themeColor="text1"/>
          <w:sz w:val="28"/>
          <w:szCs w:val="28"/>
          <w:bdr w:val="none" w:sz="0" w:space="0" w:color="auto" w:frame="1"/>
          <w:shd w:val="clear" w:color="auto" w:fill="FFFFFF"/>
        </w:rPr>
        <w:t xml:space="preserve"> changes </w:t>
      </w:r>
      <w:r w:rsidR="00D27F6E">
        <w:rPr>
          <w:rFonts w:ascii="Book Antiqua" w:hAnsi="Book Antiqua" w:cs="Arial"/>
          <w:bCs/>
          <w:iCs/>
          <w:color w:val="000000" w:themeColor="text1"/>
          <w:sz w:val="28"/>
          <w:szCs w:val="28"/>
          <w:bdr w:val="none" w:sz="0" w:space="0" w:color="auto" w:frame="1"/>
          <w:shd w:val="clear" w:color="auto" w:fill="FFFFFF"/>
        </w:rPr>
        <w:t xml:space="preserve">will be favorably incorporated by the manual </w:t>
      </w:r>
      <w:r w:rsidR="006D6CF7">
        <w:rPr>
          <w:rFonts w:ascii="Book Antiqua" w:hAnsi="Book Antiqua" w:cs="Arial"/>
          <w:bCs/>
          <w:iCs/>
          <w:color w:val="000000" w:themeColor="text1"/>
          <w:sz w:val="28"/>
          <w:szCs w:val="28"/>
          <w:bdr w:val="none" w:sz="0" w:space="0" w:color="auto" w:frame="1"/>
          <w:shd w:val="clear" w:color="auto" w:fill="FFFFFF"/>
        </w:rPr>
        <w:t>prior to</w:t>
      </w:r>
      <w:r w:rsidR="00D27F6E">
        <w:rPr>
          <w:rFonts w:ascii="Book Antiqua" w:hAnsi="Book Antiqua" w:cs="Arial"/>
          <w:bCs/>
          <w:iCs/>
          <w:color w:val="000000" w:themeColor="text1"/>
          <w:sz w:val="28"/>
          <w:szCs w:val="28"/>
          <w:bdr w:val="none" w:sz="0" w:space="0" w:color="auto" w:frame="1"/>
          <w:shd w:val="clear" w:color="auto" w:fill="FFFFFF"/>
        </w:rPr>
        <w:t xml:space="preserve"> </w:t>
      </w:r>
      <w:r w:rsidR="003C0EF9">
        <w:rPr>
          <w:rFonts w:ascii="Book Antiqua" w:hAnsi="Book Antiqua" w:cs="Arial"/>
          <w:bCs/>
          <w:iCs/>
          <w:color w:val="000000" w:themeColor="text1"/>
          <w:sz w:val="28"/>
          <w:szCs w:val="28"/>
          <w:bdr w:val="none" w:sz="0" w:space="0" w:color="auto" w:frame="1"/>
          <w:shd w:val="clear" w:color="auto" w:fill="FFFFFF"/>
        </w:rPr>
        <w:t xml:space="preserve">the manual’s </w:t>
      </w:r>
      <w:r w:rsidR="00D27F6E">
        <w:rPr>
          <w:rFonts w:ascii="Book Antiqua" w:hAnsi="Book Antiqua" w:cs="Arial"/>
          <w:bCs/>
          <w:iCs/>
          <w:color w:val="000000" w:themeColor="text1"/>
          <w:sz w:val="28"/>
          <w:szCs w:val="28"/>
          <w:bdr w:val="none" w:sz="0" w:space="0" w:color="auto" w:frame="1"/>
          <w:shd w:val="clear" w:color="auto" w:fill="FFFFFF"/>
        </w:rPr>
        <w:t>completion and release.</w:t>
      </w:r>
      <w:r w:rsidR="003C0EF9">
        <w:rPr>
          <w:rFonts w:ascii="Book Antiqua" w:hAnsi="Book Antiqua" w:cs="Arial"/>
          <w:bCs/>
          <w:iCs/>
          <w:color w:val="000000" w:themeColor="text1"/>
          <w:sz w:val="28"/>
          <w:szCs w:val="28"/>
          <w:bdr w:val="none" w:sz="0" w:space="0" w:color="auto" w:frame="1"/>
          <w:shd w:val="clear" w:color="auto" w:fill="FFFFFF"/>
        </w:rPr>
        <w:t xml:space="preserve"> The manual is intended to be the authoritative source of best ethical practices for the Arizona government lawyer. </w:t>
      </w:r>
    </w:p>
    <w:p w14:paraId="04207C68" w14:textId="13EE20B7" w:rsidR="00DD115A" w:rsidRPr="00DD115A" w:rsidRDefault="00DD115A" w:rsidP="00DD115A">
      <w:pPr>
        <w:pStyle w:val="ListParagraph"/>
        <w:numPr>
          <w:ilvl w:val="0"/>
          <w:numId w:val="21"/>
        </w:numPr>
        <w:spacing w:after="0" w:line="480" w:lineRule="auto"/>
        <w:jc w:val="both"/>
        <w:rPr>
          <w:rFonts w:ascii="Book Antiqua" w:hAnsi="Book Antiqua" w:cs="Arial"/>
          <w:b/>
          <w:iCs/>
          <w:color w:val="000000" w:themeColor="text1"/>
          <w:sz w:val="28"/>
          <w:szCs w:val="28"/>
          <w:bdr w:val="none" w:sz="0" w:space="0" w:color="auto" w:frame="1"/>
          <w:shd w:val="clear" w:color="auto" w:fill="FFFFFF"/>
        </w:rPr>
      </w:pPr>
      <w:r>
        <w:rPr>
          <w:rFonts w:ascii="Book Antiqua" w:hAnsi="Book Antiqua" w:cs="Arial"/>
          <w:b/>
          <w:iCs/>
          <w:color w:val="000000" w:themeColor="text1"/>
          <w:sz w:val="28"/>
          <w:szCs w:val="28"/>
          <w:bdr w:val="none" w:sz="0" w:space="0" w:color="auto" w:frame="1"/>
          <w:shd w:val="clear" w:color="auto" w:fill="FFFFFF"/>
        </w:rPr>
        <w:t>CONCLUSION.</w:t>
      </w:r>
    </w:p>
    <w:p w14:paraId="3D54784A" w14:textId="1E91C381" w:rsidR="007A48C0" w:rsidRPr="00CB4F10" w:rsidRDefault="00DD115A" w:rsidP="007656F0">
      <w:pPr>
        <w:spacing w:after="0" w:line="480" w:lineRule="auto"/>
        <w:ind w:firstLine="360"/>
        <w:jc w:val="both"/>
        <w:rPr>
          <w:rFonts w:ascii="Book Antiqua" w:hAnsi="Book Antiqua" w:cs="Times New Roman"/>
          <w:color w:val="000000" w:themeColor="text1"/>
          <w:sz w:val="28"/>
          <w:szCs w:val="28"/>
        </w:rPr>
      </w:pPr>
      <w:r>
        <w:rPr>
          <w:rFonts w:ascii="Book Antiqua" w:hAnsi="Book Antiqua" w:cs="Arial"/>
          <w:bCs/>
          <w:iCs/>
          <w:color w:val="000000" w:themeColor="text1"/>
          <w:sz w:val="28"/>
          <w:szCs w:val="28"/>
          <w:bdr w:val="none" w:sz="0" w:space="0" w:color="auto" w:frame="1"/>
          <w:shd w:val="clear" w:color="auto" w:fill="FFFFFF"/>
        </w:rPr>
        <w:t>F</w:t>
      </w:r>
      <w:r w:rsidR="00187BEF" w:rsidRPr="00CB4F10">
        <w:rPr>
          <w:rFonts w:ascii="Book Antiqua" w:hAnsi="Book Antiqua" w:cs="Arial"/>
          <w:bCs/>
          <w:iCs/>
          <w:color w:val="000000" w:themeColor="text1"/>
          <w:sz w:val="28"/>
          <w:szCs w:val="28"/>
          <w:bdr w:val="none" w:sz="0" w:space="0" w:color="auto" w:frame="1"/>
          <w:shd w:val="clear" w:color="auto" w:fill="FFFFFF"/>
        </w:rPr>
        <w:t xml:space="preserve">or the reasons stated above APAAC respectfully requests that </w:t>
      </w:r>
      <w:r>
        <w:rPr>
          <w:rFonts w:ascii="Book Antiqua" w:hAnsi="Book Antiqua" w:cs="Arial"/>
          <w:bCs/>
          <w:iCs/>
          <w:color w:val="000000" w:themeColor="text1"/>
          <w:sz w:val="28"/>
          <w:szCs w:val="28"/>
          <w:bdr w:val="none" w:sz="0" w:space="0" w:color="auto" w:frame="1"/>
          <w:shd w:val="clear" w:color="auto" w:fill="FFFFFF"/>
        </w:rPr>
        <w:t xml:space="preserve">Petition R24-0003 be approved. </w:t>
      </w:r>
    </w:p>
    <w:p w14:paraId="6C977E3B" w14:textId="31736D31" w:rsidR="00451E50" w:rsidRPr="00C951BA" w:rsidRDefault="00451E50" w:rsidP="00DD115A">
      <w:pPr>
        <w:spacing w:after="0" w:line="480" w:lineRule="auto"/>
        <w:ind w:firstLine="720"/>
        <w:jc w:val="both"/>
        <w:rPr>
          <w:rFonts w:ascii="Book Antiqua" w:hAnsi="Book Antiqua" w:cs="Times New Roman"/>
          <w:color w:val="000000"/>
          <w:sz w:val="28"/>
          <w:szCs w:val="28"/>
        </w:rPr>
      </w:pPr>
      <w:r w:rsidRPr="00C951BA">
        <w:rPr>
          <w:rFonts w:ascii="Book Antiqua" w:hAnsi="Book Antiqua" w:cs="Times New Roman"/>
          <w:color w:val="000000"/>
          <w:sz w:val="28"/>
          <w:szCs w:val="28"/>
        </w:rPr>
        <w:t xml:space="preserve">Respectfully submitted this </w:t>
      </w:r>
      <w:r w:rsidR="00995715">
        <w:rPr>
          <w:rFonts w:ascii="Book Antiqua" w:hAnsi="Book Antiqua" w:cs="Times New Roman"/>
          <w:color w:val="000000"/>
          <w:sz w:val="28"/>
          <w:szCs w:val="28"/>
          <w:u w:val="single"/>
        </w:rPr>
        <w:t xml:space="preserve">  1</w:t>
      </w:r>
      <w:r w:rsidR="00995715" w:rsidRPr="00995715">
        <w:rPr>
          <w:rFonts w:ascii="Book Antiqua" w:hAnsi="Book Antiqua" w:cs="Times New Roman"/>
          <w:color w:val="000000"/>
          <w:sz w:val="28"/>
          <w:szCs w:val="28"/>
          <w:u w:val="single"/>
          <w:vertAlign w:val="superscript"/>
        </w:rPr>
        <w:t>st</w:t>
      </w:r>
      <w:r w:rsidR="00995715">
        <w:rPr>
          <w:rFonts w:ascii="Book Antiqua" w:hAnsi="Book Antiqua" w:cs="Times New Roman"/>
          <w:color w:val="000000"/>
          <w:sz w:val="28"/>
          <w:szCs w:val="28"/>
          <w:u w:val="single"/>
        </w:rPr>
        <w:t xml:space="preserve">   </w:t>
      </w:r>
      <w:r w:rsidR="007656F0">
        <w:rPr>
          <w:rFonts w:ascii="Book Antiqua" w:hAnsi="Book Antiqua" w:cs="Times New Roman"/>
          <w:color w:val="000000"/>
          <w:sz w:val="28"/>
          <w:szCs w:val="28"/>
        </w:rPr>
        <w:t xml:space="preserve"> day of </w:t>
      </w:r>
      <w:r w:rsidR="00995715">
        <w:rPr>
          <w:rFonts w:ascii="Book Antiqua" w:hAnsi="Book Antiqua" w:cs="Times New Roman"/>
          <w:color w:val="000000"/>
          <w:sz w:val="28"/>
          <w:szCs w:val="28"/>
        </w:rPr>
        <w:t>May</w:t>
      </w:r>
      <w:r w:rsidR="007656F0">
        <w:rPr>
          <w:rFonts w:ascii="Book Antiqua" w:hAnsi="Book Antiqua" w:cs="Times New Roman"/>
          <w:color w:val="000000"/>
          <w:sz w:val="28"/>
          <w:szCs w:val="28"/>
        </w:rPr>
        <w:t>, 2024.</w:t>
      </w:r>
    </w:p>
    <w:p w14:paraId="0749702A" w14:textId="034CB168" w:rsidR="00451E50" w:rsidRPr="00C951BA" w:rsidRDefault="00451E50" w:rsidP="00DD115A">
      <w:pPr>
        <w:autoSpaceDE w:val="0"/>
        <w:autoSpaceDN w:val="0"/>
        <w:adjustRightInd w:val="0"/>
        <w:spacing w:after="0"/>
        <w:jc w:val="both"/>
        <w:rPr>
          <w:rFonts w:ascii="Book Antiqua" w:hAnsi="Book Antiqua" w:cs="Times New Roman"/>
          <w:color w:val="000000"/>
          <w:sz w:val="28"/>
          <w:szCs w:val="28"/>
        </w:rPr>
      </w:pP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p>
    <w:p w14:paraId="2760AD63" w14:textId="77777777" w:rsidR="00451E50" w:rsidRPr="00C951BA" w:rsidRDefault="00451E50" w:rsidP="00DD115A">
      <w:pPr>
        <w:autoSpaceDE w:val="0"/>
        <w:autoSpaceDN w:val="0"/>
        <w:adjustRightInd w:val="0"/>
        <w:spacing w:after="0"/>
        <w:ind w:left="1800" w:firstLine="360"/>
        <w:jc w:val="both"/>
        <w:rPr>
          <w:rFonts w:ascii="Book Antiqua" w:hAnsi="Book Antiqua" w:cs="Times New Roman"/>
          <w:color w:val="000000"/>
          <w:sz w:val="28"/>
          <w:szCs w:val="28"/>
        </w:rPr>
      </w:pPr>
    </w:p>
    <w:p w14:paraId="42E8764C" w14:textId="73C1A1F3" w:rsidR="00451E50" w:rsidRPr="00E24F2A" w:rsidRDefault="00451E50" w:rsidP="001573B5">
      <w:pPr>
        <w:autoSpaceDE w:val="0"/>
        <w:autoSpaceDN w:val="0"/>
        <w:adjustRightInd w:val="0"/>
        <w:spacing w:after="0"/>
        <w:ind w:left="3960" w:firstLine="360"/>
        <w:jc w:val="both"/>
        <w:rPr>
          <w:rFonts w:ascii="Lucida Handwriting" w:hAnsi="Lucida Handwriting" w:cs="Times New Roman"/>
          <w:color w:val="000000"/>
          <w:sz w:val="28"/>
          <w:szCs w:val="28"/>
          <w:u w:val="single"/>
        </w:rPr>
      </w:pPr>
      <w:r w:rsidRPr="00C951BA">
        <w:rPr>
          <w:rFonts w:ascii="Book Antiqua" w:hAnsi="Book Antiqua" w:cs="Times New Roman"/>
          <w:color w:val="000000"/>
          <w:sz w:val="28"/>
          <w:szCs w:val="28"/>
        </w:rPr>
        <w:t xml:space="preserve">By </w:t>
      </w:r>
      <w:r w:rsidR="00E24F2A">
        <w:rPr>
          <w:rFonts w:ascii="Book Antiqua" w:hAnsi="Book Antiqua" w:cs="Times New Roman"/>
          <w:color w:val="000000"/>
          <w:sz w:val="28"/>
          <w:szCs w:val="28"/>
          <w:u w:val="single"/>
        </w:rPr>
        <w:t xml:space="preserve"> /s/</w:t>
      </w:r>
      <w:r w:rsidR="00E24F2A">
        <w:rPr>
          <w:rFonts w:ascii="Lucida Handwriting" w:hAnsi="Lucida Handwriting" w:cs="Times New Roman"/>
          <w:color w:val="000000"/>
          <w:sz w:val="28"/>
          <w:szCs w:val="28"/>
          <w:u w:val="single"/>
        </w:rPr>
        <w:t>Elizabeth Burton Ortiz</w:t>
      </w:r>
      <w:r w:rsidR="001573B5">
        <w:rPr>
          <w:rFonts w:ascii="Lucida Handwriting" w:hAnsi="Lucida Handwriting" w:cs="Times New Roman"/>
          <w:color w:val="000000"/>
          <w:sz w:val="28"/>
          <w:szCs w:val="28"/>
          <w:u w:val="single"/>
        </w:rPr>
        <w:tab/>
      </w:r>
    </w:p>
    <w:p w14:paraId="6B0F1873" w14:textId="32A083F6" w:rsidR="00451E50" w:rsidRPr="00C951BA" w:rsidRDefault="00451E50" w:rsidP="001573B5">
      <w:pPr>
        <w:autoSpaceDE w:val="0"/>
        <w:autoSpaceDN w:val="0"/>
        <w:adjustRightInd w:val="0"/>
        <w:spacing w:after="0" w:line="240" w:lineRule="auto"/>
        <w:ind w:firstLine="360"/>
        <w:jc w:val="both"/>
        <w:rPr>
          <w:rFonts w:ascii="Book Antiqua" w:hAnsi="Book Antiqua" w:cs="Times New Roman"/>
          <w:color w:val="000000"/>
          <w:sz w:val="28"/>
          <w:szCs w:val="28"/>
        </w:rPr>
      </w:pP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t xml:space="preserve"> </w:t>
      </w:r>
      <w:r w:rsidR="00E32C0D">
        <w:rPr>
          <w:rFonts w:ascii="Book Antiqua" w:hAnsi="Book Antiqua" w:cs="Times New Roman"/>
          <w:color w:val="000000"/>
          <w:sz w:val="28"/>
          <w:szCs w:val="28"/>
        </w:rPr>
        <w:t xml:space="preserve"> Elizabeth Burton Ortiz</w:t>
      </w:r>
      <w:r w:rsidRPr="00C951BA">
        <w:rPr>
          <w:rFonts w:ascii="Book Antiqua" w:hAnsi="Book Antiqua" w:cs="Times New Roman"/>
          <w:color w:val="000000"/>
          <w:sz w:val="28"/>
          <w:szCs w:val="28"/>
        </w:rPr>
        <w:t xml:space="preserve">   </w:t>
      </w:r>
    </w:p>
    <w:p w14:paraId="3D29E19F" w14:textId="2EDCB538" w:rsidR="00451E50" w:rsidRDefault="00451E50" w:rsidP="001573B5">
      <w:pPr>
        <w:spacing w:after="0"/>
        <w:ind w:firstLine="360"/>
        <w:jc w:val="both"/>
        <w:rPr>
          <w:rFonts w:ascii="Book Antiqua" w:hAnsi="Book Antiqua" w:cs="Times New Roman"/>
          <w:color w:val="000000"/>
          <w:sz w:val="28"/>
          <w:szCs w:val="28"/>
        </w:rPr>
      </w:pP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t xml:space="preserve">  </w:t>
      </w:r>
      <w:r w:rsidRPr="00C951BA">
        <w:rPr>
          <w:rFonts w:ascii="Book Antiqua" w:hAnsi="Book Antiqua" w:cs="Times New Roman"/>
          <w:color w:val="000000"/>
          <w:sz w:val="28"/>
          <w:szCs w:val="28"/>
        </w:rPr>
        <w:tab/>
        <w:t xml:space="preserve"> </w:t>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t xml:space="preserve">  </w:t>
      </w:r>
      <w:r w:rsidR="007656F0">
        <w:rPr>
          <w:rFonts w:ascii="Book Antiqua" w:hAnsi="Book Antiqua" w:cs="Times New Roman"/>
          <w:color w:val="000000"/>
          <w:sz w:val="28"/>
          <w:szCs w:val="28"/>
        </w:rPr>
        <w:t xml:space="preserve">Executive Director, </w:t>
      </w:r>
      <w:r w:rsidR="00E32C0D">
        <w:rPr>
          <w:rFonts w:ascii="Book Antiqua" w:hAnsi="Book Antiqua" w:cs="Times New Roman"/>
          <w:color w:val="000000"/>
          <w:sz w:val="28"/>
          <w:szCs w:val="28"/>
        </w:rPr>
        <w:t>APAAC</w:t>
      </w:r>
    </w:p>
    <w:p w14:paraId="608BA403" w14:textId="77777777" w:rsidR="007656F0" w:rsidRDefault="007656F0" w:rsidP="001573B5">
      <w:pPr>
        <w:spacing w:after="0"/>
        <w:ind w:firstLine="360"/>
        <w:jc w:val="both"/>
        <w:rPr>
          <w:rFonts w:ascii="Book Antiqua" w:hAnsi="Book Antiqua" w:cs="Times New Roman"/>
          <w:color w:val="000000"/>
          <w:sz w:val="28"/>
          <w:szCs w:val="28"/>
        </w:rPr>
      </w:pPr>
    </w:p>
    <w:p w14:paraId="2D1598D4" w14:textId="0EB5E93E" w:rsidR="007656F0" w:rsidRPr="001573B5" w:rsidRDefault="007656F0" w:rsidP="001573B5">
      <w:pPr>
        <w:spacing w:after="0"/>
        <w:ind w:left="3960" w:firstLine="360"/>
        <w:jc w:val="center"/>
        <w:rPr>
          <w:rFonts w:ascii="Book Antiqua" w:hAnsi="Book Antiqua" w:cs="Times New Roman"/>
          <w:color w:val="000000"/>
          <w:sz w:val="28"/>
          <w:szCs w:val="28"/>
        </w:rPr>
      </w:pPr>
      <w:r>
        <w:rPr>
          <w:rFonts w:ascii="Book Antiqua" w:hAnsi="Book Antiqua" w:cs="Times New Roman"/>
          <w:color w:val="000000"/>
          <w:sz w:val="28"/>
          <w:szCs w:val="28"/>
        </w:rPr>
        <w:t>By:_</w:t>
      </w:r>
      <w:r w:rsidR="001573B5" w:rsidRPr="001573B5">
        <w:rPr>
          <w:rFonts w:ascii="Book Antiqua" w:hAnsi="Book Antiqua" w:cs="Times New Roman"/>
          <w:color w:val="000000"/>
          <w:sz w:val="28"/>
          <w:szCs w:val="28"/>
          <w:u w:val="single"/>
        </w:rPr>
        <w:t xml:space="preserve"> </w:t>
      </w:r>
      <w:r w:rsidR="001573B5">
        <w:rPr>
          <w:rFonts w:ascii="Book Antiqua" w:hAnsi="Book Antiqua" w:cs="Times New Roman"/>
          <w:color w:val="000000"/>
          <w:sz w:val="28"/>
          <w:szCs w:val="28"/>
          <w:u w:val="single"/>
        </w:rPr>
        <w:t>/s/</w:t>
      </w:r>
      <w:r w:rsidR="001573B5">
        <w:rPr>
          <w:rFonts w:ascii="Lucida Handwriting" w:hAnsi="Lucida Handwriting" w:cs="Times New Roman"/>
          <w:color w:val="000000"/>
          <w:sz w:val="28"/>
          <w:szCs w:val="28"/>
          <w:u w:val="single"/>
        </w:rPr>
        <w:t xml:space="preserve"> </w:t>
      </w:r>
      <w:r w:rsidR="001573B5" w:rsidRPr="001573B5">
        <w:rPr>
          <w:rFonts w:ascii="Bradley Hand ITC" w:hAnsi="Bradley Hand ITC" w:cs="Times New Roman"/>
          <w:color w:val="000000"/>
          <w:sz w:val="32"/>
          <w:szCs w:val="32"/>
          <w:u w:val="single"/>
        </w:rPr>
        <w:t>William P. Ring</w:t>
      </w:r>
      <w:r w:rsidR="001573B5">
        <w:rPr>
          <w:rFonts w:ascii="Bradley Hand ITC" w:hAnsi="Bradley Hand ITC" w:cs="Times New Roman"/>
          <w:color w:val="000000"/>
          <w:sz w:val="32"/>
          <w:szCs w:val="32"/>
          <w:u w:val="single"/>
        </w:rPr>
        <w:tab/>
      </w:r>
      <w:r w:rsidR="001573B5">
        <w:rPr>
          <w:rFonts w:ascii="Bradley Hand ITC" w:hAnsi="Bradley Hand ITC" w:cs="Times New Roman"/>
          <w:color w:val="000000"/>
          <w:sz w:val="32"/>
          <w:szCs w:val="32"/>
          <w:u w:val="single"/>
        </w:rPr>
        <w:tab/>
      </w:r>
      <w:r w:rsidR="001573B5">
        <w:rPr>
          <w:rFonts w:ascii="Bradley Hand ITC" w:hAnsi="Bradley Hand ITC" w:cs="Times New Roman"/>
          <w:color w:val="000000"/>
          <w:sz w:val="32"/>
          <w:szCs w:val="32"/>
          <w:u w:val="single"/>
        </w:rPr>
        <w:tab/>
      </w:r>
    </w:p>
    <w:p w14:paraId="1F09E412" w14:textId="4E7EDC88" w:rsidR="007656F0" w:rsidRDefault="007656F0" w:rsidP="007656F0">
      <w:pPr>
        <w:spacing w:after="0"/>
        <w:ind w:left="5040"/>
        <w:rPr>
          <w:rFonts w:ascii="Book Antiqua" w:hAnsi="Book Antiqua" w:cs="Times New Roman"/>
          <w:color w:val="000000"/>
          <w:sz w:val="28"/>
          <w:szCs w:val="28"/>
        </w:rPr>
      </w:pPr>
      <w:r>
        <w:rPr>
          <w:rFonts w:ascii="Book Antiqua" w:hAnsi="Book Antiqua" w:cs="Times New Roman"/>
          <w:color w:val="000000"/>
          <w:sz w:val="28"/>
          <w:szCs w:val="28"/>
        </w:rPr>
        <w:t xml:space="preserve">William P. Ring             </w:t>
      </w:r>
    </w:p>
    <w:p w14:paraId="53674841" w14:textId="31F8304E" w:rsidR="007656F0" w:rsidRDefault="007656F0" w:rsidP="007656F0">
      <w:pPr>
        <w:spacing w:after="0"/>
        <w:ind w:left="5040"/>
        <w:rPr>
          <w:rFonts w:ascii="Book Antiqua" w:hAnsi="Book Antiqua" w:cs="Times New Roman"/>
          <w:color w:val="000000"/>
          <w:sz w:val="28"/>
          <w:szCs w:val="28"/>
        </w:rPr>
      </w:pPr>
      <w:r>
        <w:rPr>
          <w:rFonts w:ascii="Book Antiqua" w:hAnsi="Book Antiqua" w:cs="Times New Roman"/>
          <w:color w:val="000000"/>
          <w:sz w:val="28"/>
          <w:szCs w:val="28"/>
        </w:rPr>
        <w:t>Chairperson, APAAC</w:t>
      </w:r>
    </w:p>
    <w:p w14:paraId="2250C14B" w14:textId="77777777" w:rsidR="007656F0" w:rsidRPr="00C951BA" w:rsidRDefault="007656F0" w:rsidP="007656F0">
      <w:pPr>
        <w:spacing w:after="0"/>
        <w:jc w:val="right"/>
        <w:rPr>
          <w:rFonts w:ascii="Book Antiqua" w:hAnsi="Book Antiqua" w:cs="Times New Roman"/>
          <w:color w:val="000000"/>
          <w:sz w:val="28"/>
          <w:szCs w:val="28"/>
        </w:rPr>
      </w:pPr>
    </w:p>
    <w:p w14:paraId="0AC175B2" w14:textId="77777777" w:rsidR="00451E50" w:rsidRPr="00C951BA" w:rsidRDefault="00451E50" w:rsidP="00DD115A">
      <w:pPr>
        <w:spacing w:after="0"/>
        <w:jc w:val="both"/>
        <w:rPr>
          <w:rFonts w:ascii="Book Antiqua" w:hAnsi="Book Antiqua" w:cs="Times New Roman"/>
          <w:color w:val="000000"/>
          <w:sz w:val="28"/>
          <w:szCs w:val="28"/>
        </w:rPr>
      </w:pPr>
    </w:p>
    <w:p w14:paraId="3ACCD47A" w14:textId="77777777" w:rsidR="00451E50" w:rsidRPr="004E32E7" w:rsidRDefault="00451E50" w:rsidP="00451E50">
      <w:pPr>
        <w:spacing w:after="0"/>
        <w:jc w:val="both"/>
        <w:rPr>
          <w:rFonts w:ascii="Book Antiqua" w:hAnsi="Book Antiqua" w:cs="Times New Roman"/>
          <w:color w:val="000000"/>
          <w:sz w:val="28"/>
          <w:szCs w:val="28"/>
        </w:rPr>
      </w:pPr>
    </w:p>
    <w:p w14:paraId="5F00299B" w14:textId="77777777" w:rsidR="001B410A" w:rsidRPr="004E32E7" w:rsidRDefault="001B410A" w:rsidP="00B0738F">
      <w:pPr>
        <w:spacing w:after="0" w:line="480" w:lineRule="auto"/>
        <w:jc w:val="both"/>
        <w:rPr>
          <w:rFonts w:ascii="Book Antiqua" w:hAnsi="Book Antiqua" w:cs="Times New Roman"/>
          <w:color w:val="000000"/>
          <w:sz w:val="28"/>
          <w:szCs w:val="28"/>
        </w:rPr>
      </w:pPr>
    </w:p>
    <w:sectPr w:rsidR="001B410A" w:rsidRPr="004E32E7" w:rsidSect="00262D9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C83EB" w14:textId="77777777" w:rsidR="00262D9A" w:rsidRDefault="00262D9A" w:rsidP="0016016E">
      <w:pPr>
        <w:spacing w:after="0" w:line="240" w:lineRule="auto"/>
      </w:pPr>
      <w:r>
        <w:separator/>
      </w:r>
    </w:p>
  </w:endnote>
  <w:endnote w:type="continuationSeparator" w:id="0">
    <w:p w14:paraId="07C89834" w14:textId="77777777" w:rsidR="00262D9A" w:rsidRDefault="00262D9A" w:rsidP="0016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2BBF5" w14:textId="77777777" w:rsidR="005F0E82" w:rsidRDefault="005F0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021212"/>
      <w:docPartObj>
        <w:docPartGallery w:val="Page Numbers (Bottom of Page)"/>
        <w:docPartUnique/>
      </w:docPartObj>
    </w:sdtPr>
    <w:sdtEndPr>
      <w:rPr>
        <w:noProof/>
      </w:rPr>
    </w:sdtEndPr>
    <w:sdtContent>
      <w:p w14:paraId="08E08D13" w14:textId="207FF3A5" w:rsidR="00D93A98" w:rsidRDefault="00D93A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7DDAEF" w14:textId="77777777" w:rsidR="00463A73" w:rsidRDefault="00463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7DA7C" w14:textId="77777777" w:rsidR="005F0E82" w:rsidRDefault="005F0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0DC52" w14:textId="77777777" w:rsidR="00262D9A" w:rsidRDefault="00262D9A" w:rsidP="0016016E">
      <w:pPr>
        <w:spacing w:after="0" w:line="240" w:lineRule="auto"/>
      </w:pPr>
      <w:r>
        <w:separator/>
      </w:r>
    </w:p>
  </w:footnote>
  <w:footnote w:type="continuationSeparator" w:id="0">
    <w:p w14:paraId="1407C264" w14:textId="77777777" w:rsidR="00262D9A" w:rsidRDefault="00262D9A" w:rsidP="00160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323BC" w14:textId="77777777" w:rsidR="005F0E82" w:rsidRDefault="005F0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C3914" w14:textId="4A7D66CD" w:rsidR="005F0E82" w:rsidRDefault="005F0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8EA89" w14:textId="77777777" w:rsidR="005F0E82" w:rsidRDefault="005F0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47E89"/>
    <w:multiLevelType w:val="hybridMultilevel"/>
    <w:tmpl w:val="5770F082"/>
    <w:lvl w:ilvl="0" w:tplc="C5165F74">
      <w:start w:val="1"/>
      <w:numFmt w:val="upperRoman"/>
      <w:lvlText w:val="%1."/>
      <w:lvlJc w:val="left"/>
      <w:pPr>
        <w:ind w:left="1080" w:hanging="720"/>
      </w:pPr>
      <w:rPr>
        <w:rFonts w:ascii="Book Antiqua" w:hAnsi="Book Antiqua" w:cs="Times New Roman" w:hint="default"/>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17655"/>
    <w:multiLevelType w:val="hybridMultilevel"/>
    <w:tmpl w:val="AE406562"/>
    <w:lvl w:ilvl="0" w:tplc="4AFC1BE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764F2A"/>
    <w:multiLevelType w:val="hybridMultilevel"/>
    <w:tmpl w:val="AAC26D1A"/>
    <w:lvl w:ilvl="0" w:tplc="0B54FA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2A28B1"/>
    <w:multiLevelType w:val="hybridMultilevel"/>
    <w:tmpl w:val="BECC1DB0"/>
    <w:lvl w:ilvl="0" w:tplc="918C39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3A5771"/>
    <w:multiLevelType w:val="hybridMultilevel"/>
    <w:tmpl w:val="557E5C42"/>
    <w:lvl w:ilvl="0" w:tplc="F1943E0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65A96"/>
    <w:multiLevelType w:val="hybridMultilevel"/>
    <w:tmpl w:val="9762245C"/>
    <w:lvl w:ilvl="0" w:tplc="52EEC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91C8E"/>
    <w:multiLevelType w:val="hybridMultilevel"/>
    <w:tmpl w:val="5636B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127F8"/>
    <w:multiLevelType w:val="hybridMultilevel"/>
    <w:tmpl w:val="03449C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E3C68"/>
    <w:multiLevelType w:val="hybridMultilevel"/>
    <w:tmpl w:val="9EDE2A82"/>
    <w:lvl w:ilvl="0" w:tplc="43B624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E1E1B"/>
    <w:multiLevelType w:val="hybridMultilevel"/>
    <w:tmpl w:val="4D7AABC2"/>
    <w:lvl w:ilvl="0" w:tplc="B93249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20D65"/>
    <w:multiLevelType w:val="hybridMultilevel"/>
    <w:tmpl w:val="91364CFC"/>
    <w:lvl w:ilvl="0" w:tplc="06007B16">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15:restartNumberingAfterBreak="0">
    <w:nsid w:val="3E8A680C"/>
    <w:multiLevelType w:val="hybridMultilevel"/>
    <w:tmpl w:val="9608274C"/>
    <w:lvl w:ilvl="0" w:tplc="2A58CDE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073AAE"/>
    <w:multiLevelType w:val="hybridMultilevel"/>
    <w:tmpl w:val="15B8BAD6"/>
    <w:lvl w:ilvl="0" w:tplc="C9E4E5A2">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9A4FDF"/>
    <w:multiLevelType w:val="hybridMultilevel"/>
    <w:tmpl w:val="E8FE03F8"/>
    <w:lvl w:ilvl="0" w:tplc="A0A68E34">
      <w:start w:val="1"/>
      <w:numFmt w:val="upperLetter"/>
      <w:lvlText w:val="%1."/>
      <w:lvlJc w:val="left"/>
      <w:pPr>
        <w:ind w:left="720" w:hanging="360"/>
      </w:pPr>
      <w:rPr>
        <w:rFonts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E6E73"/>
    <w:multiLevelType w:val="hybridMultilevel"/>
    <w:tmpl w:val="4282E98E"/>
    <w:lvl w:ilvl="0" w:tplc="7B420DBC">
      <w:start w:val="1"/>
      <w:numFmt w:val="upperLetter"/>
      <w:lvlText w:val="(%1)"/>
      <w:lvlJc w:val="left"/>
      <w:pPr>
        <w:ind w:left="1848" w:hanging="408"/>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677491"/>
    <w:multiLevelType w:val="hybridMultilevel"/>
    <w:tmpl w:val="61707CFE"/>
    <w:lvl w:ilvl="0" w:tplc="C9AEB85E">
      <w:start w:val="1"/>
      <w:numFmt w:val="upperLetter"/>
      <w:lvlText w:val="%1."/>
      <w:lvlJc w:val="left"/>
      <w:pPr>
        <w:ind w:left="1080" w:hanging="360"/>
      </w:pPr>
      <w:rPr>
        <w:rFonts w:cs="Arial"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AA3567"/>
    <w:multiLevelType w:val="hybridMultilevel"/>
    <w:tmpl w:val="E49E3F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F50829"/>
    <w:multiLevelType w:val="hybridMultilevel"/>
    <w:tmpl w:val="621076A8"/>
    <w:lvl w:ilvl="0" w:tplc="5080A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80E1F"/>
    <w:multiLevelType w:val="hybridMultilevel"/>
    <w:tmpl w:val="7C0AFEE2"/>
    <w:lvl w:ilvl="0" w:tplc="DD3CE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FE5B90"/>
    <w:multiLevelType w:val="hybridMultilevel"/>
    <w:tmpl w:val="97865C80"/>
    <w:lvl w:ilvl="0" w:tplc="F0B4ADB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E23BB"/>
    <w:multiLevelType w:val="hybridMultilevel"/>
    <w:tmpl w:val="4BF201E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168E9"/>
    <w:multiLevelType w:val="hybridMultilevel"/>
    <w:tmpl w:val="5966F23C"/>
    <w:lvl w:ilvl="0" w:tplc="2604C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6D1D86"/>
    <w:multiLevelType w:val="hybridMultilevel"/>
    <w:tmpl w:val="108289D2"/>
    <w:lvl w:ilvl="0" w:tplc="4C1C1E8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4802031">
    <w:abstractNumId w:val="5"/>
  </w:num>
  <w:num w:numId="2" w16cid:durableId="1418746753">
    <w:abstractNumId w:val="2"/>
  </w:num>
  <w:num w:numId="3" w16cid:durableId="1308514294">
    <w:abstractNumId w:val="18"/>
  </w:num>
  <w:num w:numId="4" w16cid:durableId="1493181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411523">
    <w:abstractNumId w:val="19"/>
  </w:num>
  <w:num w:numId="6" w16cid:durableId="727146617">
    <w:abstractNumId w:val="4"/>
  </w:num>
  <w:num w:numId="7" w16cid:durableId="1390884537">
    <w:abstractNumId w:val="1"/>
  </w:num>
  <w:num w:numId="8" w16cid:durableId="401753752">
    <w:abstractNumId w:val="8"/>
  </w:num>
  <w:num w:numId="9" w16cid:durableId="703139967">
    <w:abstractNumId w:val="11"/>
  </w:num>
  <w:num w:numId="10" w16cid:durableId="2067606229">
    <w:abstractNumId w:val="3"/>
  </w:num>
  <w:num w:numId="11" w16cid:durableId="1741634083">
    <w:abstractNumId w:val="7"/>
  </w:num>
  <w:num w:numId="12" w16cid:durableId="837381065">
    <w:abstractNumId w:val="6"/>
  </w:num>
  <w:num w:numId="13" w16cid:durableId="929628171">
    <w:abstractNumId w:val="22"/>
  </w:num>
  <w:num w:numId="14" w16cid:durableId="1880773649">
    <w:abstractNumId w:val="12"/>
  </w:num>
  <w:num w:numId="15" w16cid:durableId="317685403">
    <w:abstractNumId w:val="20"/>
  </w:num>
  <w:num w:numId="16" w16cid:durableId="954337169">
    <w:abstractNumId w:val="14"/>
  </w:num>
  <w:num w:numId="17" w16cid:durableId="322776805">
    <w:abstractNumId w:val="0"/>
  </w:num>
  <w:num w:numId="18" w16cid:durableId="1599752381">
    <w:abstractNumId w:val="10"/>
  </w:num>
  <w:num w:numId="19" w16cid:durableId="889919175">
    <w:abstractNumId w:val="21"/>
  </w:num>
  <w:num w:numId="20" w16cid:durableId="148132306">
    <w:abstractNumId w:val="17"/>
  </w:num>
  <w:num w:numId="21" w16cid:durableId="1182432930">
    <w:abstractNumId w:val="9"/>
  </w:num>
  <w:num w:numId="22" w16cid:durableId="868838619">
    <w:abstractNumId w:val="13"/>
  </w:num>
  <w:num w:numId="23" w16cid:durableId="290746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D9"/>
    <w:rsid w:val="00003265"/>
    <w:rsid w:val="00003CC5"/>
    <w:rsid w:val="00004F75"/>
    <w:rsid w:val="000153FE"/>
    <w:rsid w:val="00015678"/>
    <w:rsid w:val="00016D54"/>
    <w:rsid w:val="000209FF"/>
    <w:rsid w:val="00032026"/>
    <w:rsid w:val="00032793"/>
    <w:rsid w:val="00035EF4"/>
    <w:rsid w:val="000363E4"/>
    <w:rsid w:val="00037689"/>
    <w:rsid w:val="000420A1"/>
    <w:rsid w:val="0004663D"/>
    <w:rsid w:val="000543AE"/>
    <w:rsid w:val="000620CC"/>
    <w:rsid w:val="00065000"/>
    <w:rsid w:val="00070ECC"/>
    <w:rsid w:val="00071686"/>
    <w:rsid w:val="000743BD"/>
    <w:rsid w:val="000820A6"/>
    <w:rsid w:val="00084AA7"/>
    <w:rsid w:val="000868F5"/>
    <w:rsid w:val="000979A9"/>
    <w:rsid w:val="000A35C0"/>
    <w:rsid w:val="000A471C"/>
    <w:rsid w:val="000A5433"/>
    <w:rsid w:val="000A7CA9"/>
    <w:rsid w:val="000B3E85"/>
    <w:rsid w:val="000C1595"/>
    <w:rsid w:val="000C1CC1"/>
    <w:rsid w:val="000C582C"/>
    <w:rsid w:val="000D013E"/>
    <w:rsid w:val="000D6EBA"/>
    <w:rsid w:val="000D70B6"/>
    <w:rsid w:val="000E7494"/>
    <w:rsid w:val="000F41F5"/>
    <w:rsid w:val="000F584D"/>
    <w:rsid w:val="0010399F"/>
    <w:rsid w:val="00105399"/>
    <w:rsid w:val="0011002E"/>
    <w:rsid w:val="001117D9"/>
    <w:rsid w:val="0011329E"/>
    <w:rsid w:val="001142DF"/>
    <w:rsid w:val="001208AD"/>
    <w:rsid w:val="00123012"/>
    <w:rsid w:val="00136BDC"/>
    <w:rsid w:val="0013707E"/>
    <w:rsid w:val="00142A53"/>
    <w:rsid w:val="001440FD"/>
    <w:rsid w:val="00145F2B"/>
    <w:rsid w:val="0015424F"/>
    <w:rsid w:val="001573B5"/>
    <w:rsid w:val="00157D37"/>
    <w:rsid w:val="0016016E"/>
    <w:rsid w:val="001611E8"/>
    <w:rsid w:val="00163649"/>
    <w:rsid w:val="0016673E"/>
    <w:rsid w:val="0017338A"/>
    <w:rsid w:val="00177EC5"/>
    <w:rsid w:val="00187BEF"/>
    <w:rsid w:val="001A5E67"/>
    <w:rsid w:val="001A647E"/>
    <w:rsid w:val="001B410A"/>
    <w:rsid w:val="001B788C"/>
    <w:rsid w:val="001B7A98"/>
    <w:rsid w:val="001B7FEF"/>
    <w:rsid w:val="001C1EB4"/>
    <w:rsid w:val="001C2B59"/>
    <w:rsid w:val="001C4DE5"/>
    <w:rsid w:val="001C6B13"/>
    <w:rsid w:val="001D7071"/>
    <w:rsid w:val="001E1E54"/>
    <w:rsid w:val="001E6973"/>
    <w:rsid w:val="001F2336"/>
    <w:rsid w:val="001F5020"/>
    <w:rsid w:val="00200BAC"/>
    <w:rsid w:val="00211569"/>
    <w:rsid w:val="002170A0"/>
    <w:rsid w:val="00231AEC"/>
    <w:rsid w:val="00234ADF"/>
    <w:rsid w:val="0023563C"/>
    <w:rsid w:val="00241487"/>
    <w:rsid w:val="002507C0"/>
    <w:rsid w:val="00251CC5"/>
    <w:rsid w:val="0025217B"/>
    <w:rsid w:val="00252240"/>
    <w:rsid w:val="002629EC"/>
    <w:rsid w:val="00262D9A"/>
    <w:rsid w:val="00265A7E"/>
    <w:rsid w:val="00275D86"/>
    <w:rsid w:val="00280377"/>
    <w:rsid w:val="0029550E"/>
    <w:rsid w:val="002A07AF"/>
    <w:rsid w:val="002A1093"/>
    <w:rsid w:val="002A3174"/>
    <w:rsid w:val="002A3EAC"/>
    <w:rsid w:val="002A5D06"/>
    <w:rsid w:val="002B0690"/>
    <w:rsid w:val="002B398E"/>
    <w:rsid w:val="002B5211"/>
    <w:rsid w:val="002B5DD9"/>
    <w:rsid w:val="002C2100"/>
    <w:rsid w:val="002C585E"/>
    <w:rsid w:val="002D11F3"/>
    <w:rsid w:val="002D42D9"/>
    <w:rsid w:val="002D7B71"/>
    <w:rsid w:val="002E0847"/>
    <w:rsid w:val="002E7782"/>
    <w:rsid w:val="002F0326"/>
    <w:rsid w:val="002F7927"/>
    <w:rsid w:val="00300B60"/>
    <w:rsid w:val="00302B2B"/>
    <w:rsid w:val="00315A4B"/>
    <w:rsid w:val="00324B85"/>
    <w:rsid w:val="00324DC8"/>
    <w:rsid w:val="0032673E"/>
    <w:rsid w:val="00327BD9"/>
    <w:rsid w:val="00332547"/>
    <w:rsid w:val="0034271E"/>
    <w:rsid w:val="00345E97"/>
    <w:rsid w:val="00346271"/>
    <w:rsid w:val="00347F0C"/>
    <w:rsid w:val="0035196E"/>
    <w:rsid w:val="003608A4"/>
    <w:rsid w:val="0036602A"/>
    <w:rsid w:val="00375156"/>
    <w:rsid w:val="0037537F"/>
    <w:rsid w:val="003961D4"/>
    <w:rsid w:val="00396BC8"/>
    <w:rsid w:val="003B0D94"/>
    <w:rsid w:val="003B203B"/>
    <w:rsid w:val="003B2D55"/>
    <w:rsid w:val="003B4E18"/>
    <w:rsid w:val="003C0EF9"/>
    <w:rsid w:val="003C1A7F"/>
    <w:rsid w:val="003C4B2E"/>
    <w:rsid w:val="003D3310"/>
    <w:rsid w:val="003D3444"/>
    <w:rsid w:val="003D41C4"/>
    <w:rsid w:val="003D5AF3"/>
    <w:rsid w:val="003D62E7"/>
    <w:rsid w:val="003D75D9"/>
    <w:rsid w:val="003E379B"/>
    <w:rsid w:val="003E44A6"/>
    <w:rsid w:val="003E665B"/>
    <w:rsid w:val="003E7576"/>
    <w:rsid w:val="003E7B6C"/>
    <w:rsid w:val="003F2AF3"/>
    <w:rsid w:val="003F5026"/>
    <w:rsid w:val="003F5FAF"/>
    <w:rsid w:val="003F75E9"/>
    <w:rsid w:val="00410C66"/>
    <w:rsid w:val="004157F1"/>
    <w:rsid w:val="0041768C"/>
    <w:rsid w:val="0042157D"/>
    <w:rsid w:val="00422A83"/>
    <w:rsid w:val="00424B5F"/>
    <w:rsid w:val="0043057D"/>
    <w:rsid w:val="0043310C"/>
    <w:rsid w:val="00442E89"/>
    <w:rsid w:val="00445CCF"/>
    <w:rsid w:val="00451E50"/>
    <w:rsid w:val="00453747"/>
    <w:rsid w:val="00455FEA"/>
    <w:rsid w:val="00460562"/>
    <w:rsid w:val="00463A73"/>
    <w:rsid w:val="0047033A"/>
    <w:rsid w:val="00471FD2"/>
    <w:rsid w:val="00474697"/>
    <w:rsid w:val="00476D48"/>
    <w:rsid w:val="00477A1A"/>
    <w:rsid w:val="00477F55"/>
    <w:rsid w:val="0048736E"/>
    <w:rsid w:val="00487CBA"/>
    <w:rsid w:val="004909D3"/>
    <w:rsid w:val="00492597"/>
    <w:rsid w:val="00492E9B"/>
    <w:rsid w:val="004A5671"/>
    <w:rsid w:val="004A5A79"/>
    <w:rsid w:val="004A67CE"/>
    <w:rsid w:val="004B1CEA"/>
    <w:rsid w:val="004B2215"/>
    <w:rsid w:val="004B410A"/>
    <w:rsid w:val="004B6944"/>
    <w:rsid w:val="004C11DA"/>
    <w:rsid w:val="004C4357"/>
    <w:rsid w:val="004C4DDF"/>
    <w:rsid w:val="004D53DB"/>
    <w:rsid w:val="004D5CCF"/>
    <w:rsid w:val="004D7087"/>
    <w:rsid w:val="004D7BEE"/>
    <w:rsid w:val="004E32E7"/>
    <w:rsid w:val="004F1CFD"/>
    <w:rsid w:val="004F2346"/>
    <w:rsid w:val="004F41A6"/>
    <w:rsid w:val="004F4728"/>
    <w:rsid w:val="004F55B9"/>
    <w:rsid w:val="00502188"/>
    <w:rsid w:val="005035D0"/>
    <w:rsid w:val="00505669"/>
    <w:rsid w:val="00511BDB"/>
    <w:rsid w:val="00514B55"/>
    <w:rsid w:val="00514E0A"/>
    <w:rsid w:val="00516251"/>
    <w:rsid w:val="00516B46"/>
    <w:rsid w:val="00517CA8"/>
    <w:rsid w:val="0052685A"/>
    <w:rsid w:val="0052735B"/>
    <w:rsid w:val="00530807"/>
    <w:rsid w:val="00531647"/>
    <w:rsid w:val="00536A4A"/>
    <w:rsid w:val="00537539"/>
    <w:rsid w:val="00537749"/>
    <w:rsid w:val="00541F93"/>
    <w:rsid w:val="00546B5C"/>
    <w:rsid w:val="005512F6"/>
    <w:rsid w:val="0055402D"/>
    <w:rsid w:val="005607B6"/>
    <w:rsid w:val="00560AE9"/>
    <w:rsid w:val="00586729"/>
    <w:rsid w:val="00592303"/>
    <w:rsid w:val="00594B7A"/>
    <w:rsid w:val="00595412"/>
    <w:rsid w:val="005A049D"/>
    <w:rsid w:val="005A1535"/>
    <w:rsid w:val="005A18A7"/>
    <w:rsid w:val="005A363F"/>
    <w:rsid w:val="005A620C"/>
    <w:rsid w:val="005A656D"/>
    <w:rsid w:val="005B0DD9"/>
    <w:rsid w:val="005B371B"/>
    <w:rsid w:val="005B67C0"/>
    <w:rsid w:val="005C0FAF"/>
    <w:rsid w:val="005C3496"/>
    <w:rsid w:val="005D22D6"/>
    <w:rsid w:val="005D3D53"/>
    <w:rsid w:val="005E3717"/>
    <w:rsid w:val="005E69F9"/>
    <w:rsid w:val="005E7808"/>
    <w:rsid w:val="005F0E82"/>
    <w:rsid w:val="005F4E94"/>
    <w:rsid w:val="005F718D"/>
    <w:rsid w:val="00612CD8"/>
    <w:rsid w:val="00616DBF"/>
    <w:rsid w:val="00623202"/>
    <w:rsid w:val="00624B11"/>
    <w:rsid w:val="00627647"/>
    <w:rsid w:val="00630D61"/>
    <w:rsid w:val="006351D5"/>
    <w:rsid w:val="006432FA"/>
    <w:rsid w:val="0064741F"/>
    <w:rsid w:val="006477F0"/>
    <w:rsid w:val="00655173"/>
    <w:rsid w:val="00660103"/>
    <w:rsid w:val="00662015"/>
    <w:rsid w:val="00670B99"/>
    <w:rsid w:val="0067681D"/>
    <w:rsid w:val="00681605"/>
    <w:rsid w:val="00690EB9"/>
    <w:rsid w:val="00691773"/>
    <w:rsid w:val="00696D3D"/>
    <w:rsid w:val="006A608C"/>
    <w:rsid w:val="006B02D9"/>
    <w:rsid w:val="006B312F"/>
    <w:rsid w:val="006B5D8E"/>
    <w:rsid w:val="006C720E"/>
    <w:rsid w:val="006D14C2"/>
    <w:rsid w:val="006D278F"/>
    <w:rsid w:val="006D6CF7"/>
    <w:rsid w:val="006E1C98"/>
    <w:rsid w:val="006F74DE"/>
    <w:rsid w:val="007001F8"/>
    <w:rsid w:val="00702C12"/>
    <w:rsid w:val="00703893"/>
    <w:rsid w:val="0070493C"/>
    <w:rsid w:val="00710BD7"/>
    <w:rsid w:val="00711EEE"/>
    <w:rsid w:val="00712325"/>
    <w:rsid w:val="00713EF1"/>
    <w:rsid w:val="007153BB"/>
    <w:rsid w:val="00721337"/>
    <w:rsid w:val="0072660E"/>
    <w:rsid w:val="00727730"/>
    <w:rsid w:val="00730CF2"/>
    <w:rsid w:val="007312C0"/>
    <w:rsid w:val="00737627"/>
    <w:rsid w:val="00740A6F"/>
    <w:rsid w:val="00757077"/>
    <w:rsid w:val="00762B60"/>
    <w:rsid w:val="007656F0"/>
    <w:rsid w:val="00776CD1"/>
    <w:rsid w:val="007773F2"/>
    <w:rsid w:val="007842A7"/>
    <w:rsid w:val="007904E4"/>
    <w:rsid w:val="00790945"/>
    <w:rsid w:val="007915F0"/>
    <w:rsid w:val="00794896"/>
    <w:rsid w:val="00795C98"/>
    <w:rsid w:val="00795D09"/>
    <w:rsid w:val="007A48C0"/>
    <w:rsid w:val="007A5013"/>
    <w:rsid w:val="007A676D"/>
    <w:rsid w:val="007B18A5"/>
    <w:rsid w:val="007C6111"/>
    <w:rsid w:val="007D390A"/>
    <w:rsid w:val="007D7B16"/>
    <w:rsid w:val="007E3602"/>
    <w:rsid w:val="007F1E2C"/>
    <w:rsid w:val="007F3026"/>
    <w:rsid w:val="007F3AE5"/>
    <w:rsid w:val="007F75B2"/>
    <w:rsid w:val="00804496"/>
    <w:rsid w:val="00805543"/>
    <w:rsid w:val="00807E21"/>
    <w:rsid w:val="008118C7"/>
    <w:rsid w:val="008313E4"/>
    <w:rsid w:val="00834B74"/>
    <w:rsid w:val="00836D21"/>
    <w:rsid w:val="008373D9"/>
    <w:rsid w:val="00840479"/>
    <w:rsid w:val="008418B5"/>
    <w:rsid w:val="008431BA"/>
    <w:rsid w:val="008435F0"/>
    <w:rsid w:val="00845207"/>
    <w:rsid w:val="00850061"/>
    <w:rsid w:val="00854A2F"/>
    <w:rsid w:val="00854FEB"/>
    <w:rsid w:val="00855A82"/>
    <w:rsid w:val="00856481"/>
    <w:rsid w:val="008638D2"/>
    <w:rsid w:val="00865C7D"/>
    <w:rsid w:val="00867248"/>
    <w:rsid w:val="008703BA"/>
    <w:rsid w:val="0087547B"/>
    <w:rsid w:val="0087574D"/>
    <w:rsid w:val="008801BA"/>
    <w:rsid w:val="00885A56"/>
    <w:rsid w:val="008878D6"/>
    <w:rsid w:val="008907A6"/>
    <w:rsid w:val="0089199B"/>
    <w:rsid w:val="00896A5E"/>
    <w:rsid w:val="00897145"/>
    <w:rsid w:val="008978DA"/>
    <w:rsid w:val="008B5B68"/>
    <w:rsid w:val="008C1914"/>
    <w:rsid w:val="008C276A"/>
    <w:rsid w:val="008C284B"/>
    <w:rsid w:val="008C285A"/>
    <w:rsid w:val="008C4325"/>
    <w:rsid w:val="008C50D5"/>
    <w:rsid w:val="008E61DA"/>
    <w:rsid w:val="008F5A46"/>
    <w:rsid w:val="0090297B"/>
    <w:rsid w:val="009029EB"/>
    <w:rsid w:val="00907D9B"/>
    <w:rsid w:val="009109CE"/>
    <w:rsid w:val="0091274B"/>
    <w:rsid w:val="00914E7C"/>
    <w:rsid w:val="0092170C"/>
    <w:rsid w:val="00934916"/>
    <w:rsid w:val="00934A86"/>
    <w:rsid w:val="00942AED"/>
    <w:rsid w:val="0094354A"/>
    <w:rsid w:val="00945EA4"/>
    <w:rsid w:val="009548D9"/>
    <w:rsid w:val="0096109F"/>
    <w:rsid w:val="00965351"/>
    <w:rsid w:val="00966BBF"/>
    <w:rsid w:val="00975F6F"/>
    <w:rsid w:val="00977683"/>
    <w:rsid w:val="009814BB"/>
    <w:rsid w:val="009822EF"/>
    <w:rsid w:val="0098348B"/>
    <w:rsid w:val="0098663E"/>
    <w:rsid w:val="00992AD6"/>
    <w:rsid w:val="00993E52"/>
    <w:rsid w:val="00995715"/>
    <w:rsid w:val="00995ECA"/>
    <w:rsid w:val="009A0C69"/>
    <w:rsid w:val="009A1BA9"/>
    <w:rsid w:val="009A2C00"/>
    <w:rsid w:val="009A4AD8"/>
    <w:rsid w:val="009C04E4"/>
    <w:rsid w:val="009C1423"/>
    <w:rsid w:val="009C378F"/>
    <w:rsid w:val="009D770D"/>
    <w:rsid w:val="009E10A4"/>
    <w:rsid w:val="009E41E4"/>
    <w:rsid w:val="009E6786"/>
    <w:rsid w:val="009F0806"/>
    <w:rsid w:val="009F1CFE"/>
    <w:rsid w:val="009F4ADD"/>
    <w:rsid w:val="009F7071"/>
    <w:rsid w:val="00A00129"/>
    <w:rsid w:val="00A10DE5"/>
    <w:rsid w:val="00A14EFF"/>
    <w:rsid w:val="00A1501B"/>
    <w:rsid w:val="00A17FF6"/>
    <w:rsid w:val="00A23D60"/>
    <w:rsid w:val="00A2504D"/>
    <w:rsid w:val="00A309A5"/>
    <w:rsid w:val="00A31CCF"/>
    <w:rsid w:val="00A32FB0"/>
    <w:rsid w:val="00A363F3"/>
    <w:rsid w:val="00A40845"/>
    <w:rsid w:val="00A41311"/>
    <w:rsid w:val="00A624A4"/>
    <w:rsid w:val="00A658BD"/>
    <w:rsid w:val="00A70D8C"/>
    <w:rsid w:val="00A70DA9"/>
    <w:rsid w:val="00A73D41"/>
    <w:rsid w:val="00A7539F"/>
    <w:rsid w:val="00A81DCB"/>
    <w:rsid w:val="00A82FCA"/>
    <w:rsid w:val="00A837DF"/>
    <w:rsid w:val="00A84FDE"/>
    <w:rsid w:val="00A8617F"/>
    <w:rsid w:val="00A8701F"/>
    <w:rsid w:val="00A87B5A"/>
    <w:rsid w:val="00A91FF0"/>
    <w:rsid w:val="00A94D02"/>
    <w:rsid w:val="00A978F1"/>
    <w:rsid w:val="00AA327D"/>
    <w:rsid w:val="00AA56D4"/>
    <w:rsid w:val="00AB1962"/>
    <w:rsid w:val="00AB533C"/>
    <w:rsid w:val="00AC055B"/>
    <w:rsid w:val="00AC5C20"/>
    <w:rsid w:val="00AC691A"/>
    <w:rsid w:val="00AC6985"/>
    <w:rsid w:val="00AC7F9E"/>
    <w:rsid w:val="00AD3364"/>
    <w:rsid w:val="00AD5FA8"/>
    <w:rsid w:val="00AE026B"/>
    <w:rsid w:val="00AE0B0D"/>
    <w:rsid w:val="00AE16A9"/>
    <w:rsid w:val="00AF1CE1"/>
    <w:rsid w:val="00AF2346"/>
    <w:rsid w:val="00AF3080"/>
    <w:rsid w:val="00AF5C0E"/>
    <w:rsid w:val="00AF5FAB"/>
    <w:rsid w:val="00B02C3F"/>
    <w:rsid w:val="00B0738F"/>
    <w:rsid w:val="00B13A15"/>
    <w:rsid w:val="00B14728"/>
    <w:rsid w:val="00B25693"/>
    <w:rsid w:val="00B33667"/>
    <w:rsid w:val="00B45DE5"/>
    <w:rsid w:val="00B50D9E"/>
    <w:rsid w:val="00B54354"/>
    <w:rsid w:val="00B55824"/>
    <w:rsid w:val="00B56FAE"/>
    <w:rsid w:val="00B6116D"/>
    <w:rsid w:val="00B61617"/>
    <w:rsid w:val="00B70A0F"/>
    <w:rsid w:val="00B7344D"/>
    <w:rsid w:val="00B77918"/>
    <w:rsid w:val="00B827D9"/>
    <w:rsid w:val="00B82FEE"/>
    <w:rsid w:val="00B834FF"/>
    <w:rsid w:val="00B84337"/>
    <w:rsid w:val="00B874DE"/>
    <w:rsid w:val="00B87D8C"/>
    <w:rsid w:val="00B955C4"/>
    <w:rsid w:val="00BA4E63"/>
    <w:rsid w:val="00BA5210"/>
    <w:rsid w:val="00BB304B"/>
    <w:rsid w:val="00BC25E6"/>
    <w:rsid w:val="00BC7687"/>
    <w:rsid w:val="00BD39B2"/>
    <w:rsid w:val="00BE112E"/>
    <w:rsid w:val="00BE29DA"/>
    <w:rsid w:val="00BF0163"/>
    <w:rsid w:val="00BF2905"/>
    <w:rsid w:val="00BF4428"/>
    <w:rsid w:val="00C023F8"/>
    <w:rsid w:val="00C03906"/>
    <w:rsid w:val="00C04A8D"/>
    <w:rsid w:val="00C06D1D"/>
    <w:rsid w:val="00C06E93"/>
    <w:rsid w:val="00C1563B"/>
    <w:rsid w:val="00C21838"/>
    <w:rsid w:val="00C2265D"/>
    <w:rsid w:val="00C25908"/>
    <w:rsid w:val="00C320EB"/>
    <w:rsid w:val="00C37616"/>
    <w:rsid w:val="00C44BE3"/>
    <w:rsid w:val="00C5773A"/>
    <w:rsid w:val="00C60278"/>
    <w:rsid w:val="00C61251"/>
    <w:rsid w:val="00C62970"/>
    <w:rsid w:val="00C62BE8"/>
    <w:rsid w:val="00C63494"/>
    <w:rsid w:val="00C66693"/>
    <w:rsid w:val="00C66C2A"/>
    <w:rsid w:val="00C70D49"/>
    <w:rsid w:val="00C743F4"/>
    <w:rsid w:val="00C762F0"/>
    <w:rsid w:val="00C771C6"/>
    <w:rsid w:val="00C774B2"/>
    <w:rsid w:val="00C81734"/>
    <w:rsid w:val="00C81D7C"/>
    <w:rsid w:val="00C903DD"/>
    <w:rsid w:val="00C951BA"/>
    <w:rsid w:val="00C976A3"/>
    <w:rsid w:val="00CA1E8D"/>
    <w:rsid w:val="00CA464B"/>
    <w:rsid w:val="00CA4A91"/>
    <w:rsid w:val="00CA6D2D"/>
    <w:rsid w:val="00CB26DA"/>
    <w:rsid w:val="00CB2F79"/>
    <w:rsid w:val="00CB4072"/>
    <w:rsid w:val="00CB4F10"/>
    <w:rsid w:val="00CB7773"/>
    <w:rsid w:val="00CC424E"/>
    <w:rsid w:val="00CC53CF"/>
    <w:rsid w:val="00CC6AD4"/>
    <w:rsid w:val="00CD1C90"/>
    <w:rsid w:val="00CD4849"/>
    <w:rsid w:val="00CE3FDD"/>
    <w:rsid w:val="00CF2FD2"/>
    <w:rsid w:val="00CF3CA0"/>
    <w:rsid w:val="00CF3D7E"/>
    <w:rsid w:val="00CF7D74"/>
    <w:rsid w:val="00D0015B"/>
    <w:rsid w:val="00D02179"/>
    <w:rsid w:val="00D073F4"/>
    <w:rsid w:val="00D155D5"/>
    <w:rsid w:val="00D1598A"/>
    <w:rsid w:val="00D20200"/>
    <w:rsid w:val="00D2045F"/>
    <w:rsid w:val="00D20E6C"/>
    <w:rsid w:val="00D23E8B"/>
    <w:rsid w:val="00D26057"/>
    <w:rsid w:val="00D27F6E"/>
    <w:rsid w:val="00D311D7"/>
    <w:rsid w:val="00D31C8C"/>
    <w:rsid w:val="00D33441"/>
    <w:rsid w:val="00D339FB"/>
    <w:rsid w:val="00D41E88"/>
    <w:rsid w:val="00D42414"/>
    <w:rsid w:val="00D43FC9"/>
    <w:rsid w:val="00D5483B"/>
    <w:rsid w:val="00D54FC2"/>
    <w:rsid w:val="00D55D0B"/>
    <w:rsid w:val="00D637BB"/>
    <w:rsid w:val="00D658E5"/>
    <w:rsid w:val="00D73AAC"/>
    <w:rsid w:val="00D75840"/>
    <w:rsid w:val="00D76FF1"/>
    <w:rsid w:val="00D80F4C"/>
    <w:rsid w:val="00D93A98"/>
    <w:rsid w:val="00D93CFE"/>
    <w:rsid w:val="00DA1A5D"/>
    <w:rsid w:val="00DA1B80"/>
    <w:rsid w:val="00DA1E3E"/>
    <w:rsid w:val="00DA2CAA"/>
    <w:rsid w:val="00DA43E9"/>
    <w:rsid w:val="00DA6234"/>
    <w:rsid w:val="00DB2522"/>
    <w:rsid w:val="00DB76B4"/>
    <w:rsid w:val="00DC0506"/>
    <w:rsid w:val="00DC086A"/>
    <w:rsid w:val="00DC1F01"/>
    <w:rsid w:val="00DC7DFF"/>
    <w:rsid w:val="00DD0501"/>
    <w:rsid w:val="00DD115A"/>
    <w:rsid w:val="00DD3168"/>
    <w:rsid w:val="00DD6896"/>
    <w:rsid w:val="00DD7D69"/>
    <w:rsid w:val="00DE1B94"/>
    <w:rsid w:val="00DF1456"/>
    <w:rsid w:val="00E07070"/>
    <w:rsid w:val="00E0740F"/>
    <w:rsid w:val="00E10FB6"/>
    <w:rsid w:val="00E1624B"/>
    <w:rsid w:val="00E21398"/>
    <w:rsid w:val="00E22521"/>
    <w:rsid w:val="00E24F2A"/>
    <w:rsid w:val="00E2512F"/>
    <w:rsid w:val="00E316F9"/>
    <w:rsid w:val="00E32C0D"/>
    <w:rsid w:val="00E33C9C"/>
    <w:rsid w:val="00E375D9"/>
    <w:rsid w:val="00E37FFD"/>
    <w:rsid w:val="00E40974"/>
    <w:rsid w:val="00E416F5"/>
    <w:rsid w:val="00E50424"/>
    <w:rsid w:val="00E51801"/>
    <w:rsid w:val="00E51DD3"/>
    <w:rsid w:val="00E54419"/>
    <w:rsid w:val="00E61DB4"/>
    <w:rsid w:val="00E6680C"/>
    <w:rsid w:val="00E75039"/>
    <w:rsid w:val="00E80E46"/>
    <w:rsid w:val="00E8775C"/>
    <w:rsid w:val="00E96444"/>
    <w:rsid w:val="00EB09EF"/>
    <w:rsid w:val="00EB677D"/>
    <w:rsid w:val="00EC1A17"/>
    <w:rsid w:val="00EC2AAA"/>
    <w:rsid w:val="00EC3A54"/>
    <w:rsid w:val="00ED3225"/>
    <w:rsid w:val="00ED60FD"/>
    <w:rsid w:val="00EE6FE8"/>
    <w:rsid w:val="00EF2F9D"/>
    <w:rsid w:val="00EF41AD"/>
    <w:rsid w:val="00EF507A"/>
    <w:rsid w:val="00EF5F1B"/>
    <w:rsid w:val="00EF60B0"/>
    <w:rsid w:val="00EF6294"/>
    <w:rsid w:val="00F01B9B"/>
    <w:rsid w:val="00F027D3"/>
    <w:rsid w:val="00F0423F"/>
    <w:rsid w:val="00F0697A"/>
    <w:rsid w:val="00F075A8"/>
    <w:rsid w:val="00F139B4"/>
    <w:rsid w:val="00F16959"/>
    <w:rsid w:val="00F179BF"/>
    <w:rsid w:val="00F20469"/>
    <w:rsid w:val="00F2140C"/>
    <w:rsid w:val="00F21FB9"/>
    <w:rsid w:val="00F224C0"/>
    <w:rsid w:val="00F2692A"/>
    <w:rsid w:val="00F328DA"/>
    <w:rsid w:val="00F3526F"/>
    <w:rsid w:val="00F46DA0"/>
    <w:rsid w:val="00F56019"/>
    <w:rsid w:val="00F6050F"/>
    <w:rsid w:val="00F63A68"/>
    <w:rsid w:val="00F6439B"/>
    <w:rsid w:val="00F65464"/>
    <w:rsid w:val="00F67EEE"/>
    <w:rsid w:val="00F713E7"/>
    <w:rsid w:val="00F76A83"/>
    <w:rsid w:val="00F7725E"/>
    <w:rsid w:val="00F81A27"/>
    <w:rsid w:val="00F82B54"/>
    <w:rsid w:val="00F83E61"/>
    <w:rsid w:val="00F84DED"/>
    <w:rsid w:val="00F85F3D"/>
    <w:rsid w:val="00FA0D1B"/>
    <w:rsid w:val="00FA0EA2"/>
    <w:rsid w:val="00FA1F06"/>
    <w:rsid w:val="00FA335E"/>
    <w:rsid w:val="00FA6560"/>
    <w:rsid w:val="00FB5D9C"/>
    <w:rsid w:val="00FC6D35"/>
    <w:rsid w:val="00FC775F"/>
    <w:rsid w:val="00FD304D"/>
    <w:rsid w:val="00FD62AB"/>
    <w:rsid w:val="00FE0421"/>
    <w:rsid w:val="00FE11FF"/>
    <w:rsid w:val="00FE2E93"/>
    <w:rsid w:val="00FE48D3"/>
    <w:rsid w:val="00FE6CDD"/>
    <w:rsid w:val="00FE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366F"/>
  <w15:docId w15:val="{D328D1D1-3B66-440E-A64C-3D85FE78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03B"/>
  </w:style>
  <w:style w:type="paragraph" w:styleId="Heading1">
    <w:name w:val="heading 1"/>
    <w:basedOn w:val="Normal"/>
    <w:next w:val="Normal"/>
    <w:link w:val="Heading1Char"/>
    <w:qFormat/>
    <w:rsid w:val="00CA1E8D"/>
    <w:pPr>
      <w:keepNext/>
      <w:spacing w:after="0" w:line="240" w:lineRule="auto"/>
      <w:outlineLvl w:val="0"/>
    </w:pPr>
    <w:rPr>
      <w:rFonts w:ascii="Arial" w:eastAsia="Times New Roman" w:hAnsi="Arial" w:cs="Times New Roman"/>
      <w:snapToGrid w:val="0"/>
      <w:sz w:val="28"/>
      <w:szCs w:val="20"/>
    </w:rPr>
  </w:style>
  <w:style w:type="paragraph" w:styleId="Heading3">
    <w:name w:val="heading 3"/>
    <w:basedOn w:val="Normal"/>
    <w:next w:val="Normal"/>
    <w:link w:val="Heading3Char"/>
    <w:uiPriority w:val="9"/>
    <w:unhideWhenUsed/>
    <w:qFormat/>
    <w:rsid w:val="009A4A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CA1E8D"/>
    <w:pPr>
      <w:keepNext/>
      <w:autoSpaceDE w:val="0"/>
      <w:autoSpaceDN w:val="0"/>
      <w:adjustRightInd w:val="0"/>
      <w:spacing w:after="0" w:line="240" w:lineRule="auto"/>
      <w:outlineLvl w:val="3"/>
    </w:pPr>
    <w:rPr>
      <w:rFonts w:ascii="Times New Roman" w:eastAsia="Times"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2F0"/>
    <w:rPr>
      <w:rFonts w:ascii="Segoe UI" w:hAnsi="Segoe UI" w:cs="Segoe UI"/>
      <w:sz w:val="18"/>
      <w:szCs w:val="18"/>
    </w:rPr>
  </w:style>
  <w:style w:type="paragraph" w:styleId="Header">
    <w:name w:val="header"/>
    <w:basedOn w:val="Normal"/>
    <w:link w:val="HeaderChar"/>
    <w:uiPriority w:val="99"/>
    <w:unhideWhenUsed/>
    <w:rsid w:val="00160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16E"/>
  </w:style>
  <w:style w:type="paragraph" w:styleId="Footer">
    <w:name w:val="footer"/>
    <w:basedOn w:val="Normal"/>
    <w:link w:val="FooterChar"/>
    <w:uiPriority w:val="99"/>
    <w:unhideWhenUsed/>
    <w:rsid w:val="00160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16E"/>
  </w:style>
  <w:style w:type="character" w:customStyle="1" w:styleId="Heading1Char">
    <w:name w:val="Heading 1 Char"/>
    <w:basedOn w:val="DefaultParagraphFont"/>
    <w:link w:val="Heading1"/>
    <w:rsid w:val="00CA1E8D"/>
    <w:rPr>
      <w:rFonts w:ascii="Arial" w:eastAsia="Times New Roman" w:hAnsi="Arial" w:cs="Times New Roman"/>
      <w:snapToGrid w:val="0"/>
      <w:sz w:val="28"/>
      <w:szCs w:val="20"/>
    </w:rPr>
  </w:style>
  <w:style w:type="character" w:customStyle="1" w:styleId="Heading4Char">
    <w:name w:val="Heading 4 Char"/>
    <w:basedOn w:val="DefaultParagraphFont"/>
    <w:link w:val="Heading4"/>
    <w:rsid w:val="00CA1E8D"/>
    <w:rPr>
      <w:rFonts w:ascii="Times New Roman" w:eastAsia="Times" w:hAnsi="Times New Roman" w:cs="Times New Roman"/>
      <w:b/>
      <w:sz w:val="24"/>
      <w:szCs w:val="20"/>
    </w:rPr>
  </w:style>
  <w:style w:type="character" w:styleId="Hyperlink">
    <w:name w:val="Hyperlink"/>
    <w:basedOn w:val="DefaultParagraphFont"/>
    <w:uiPriority w:val="99"/>
    <w:unhideWhenUsed/>
    <w:rsid w:val="00CA1E8D"/>
    <w:rPr>
      <w:color w:val="0563C1" w:themeColor="hyperlink"/>
      <w:u w:val="single"/>
    </w:rPr>
  </w:style>
  <w:style w:type="paragraph" w:styleId="ListParagraph">
    <w:name w:val="List Paragraph"/>
    <w:basedOn w:val="Normal"/>
    <w:uiPriority w:val="34"/>
    <w:qFormat/>
    <w:rsid w:val="00EF507A"/>
    <w:pPr>
      <w:ind w:left="720"/>
      <w:contextualSpacing/>
    </w:pPr>
  </w:style>
  <w:style w:type="character" w:customStyle="1" w:styleId="cosearchterm">
    <w:name w:val="co_searchterm"/>
    <w:basedOn w:val="DefaultParagraphFont"/>
    <w:rsid w:val="00D41E88"/>
  </w:style>
  <w:style w:type="character" w:styleId="Emphasis">
    <w:name w:val="Emphasis"/>
    <w:basedOn w:val="DefaultParagraphFont"/>
    <w:uiPriority w:val="20"/>
    <w:qFormat/>
    <w:rsid w:val="00D41E88"/>
    <w:rPr>
      <w:i/>
      <w:iCs/>
    </w:rPr>
  </w:style>
  <w:style w:type="character" w:customStyle="1" w:styleId="costarpage">
    <w:name w:val="co_starpage"/>
    <w:basedOn w:val="DefaultParagraphFont"/>
    <w:rsid w:val="000D013E"/>
  </w:style>
  <w:style w:type="paragraph" w:styleId="FootnoteText">
    <w:name w:val="footnote text"/>
    <w:basedOn w:val="Normal"/>
    <w:link w:val="FootnoteTextChar"/>
    <w:uiPriority w:val="99"/>
    <w:semiHidden/>
    <w:unhideWhenUsed/>
    <w:rsid w:val="00C023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3F8"/>
    <w:rPr>
      <w:sz w:val="20"/>
      <w:szCs w:val="20"/>
    </w:rPr>
  </w:style>
  <w:style w:type="character" w:styleId="FootnoteReference">
    <w:name w:val="footnote reference"/>
    <w:basedOn w:val="DefaultParagraphFont"/>
    <w:uiPriority w:val="99"/>
    <w:semiHidden/>
    <w:unhideWhenUsed/>
    <w:rsid w:val="00C023F8"/>
    <w:rPr>
      <w:vertAlign w:val="superscript"/>
    </w:rPr>
  </w:style>
  <w:style w:type="character" w:customStyle="1" w:styleId="cohl">
    <w:name w:val="co_hl"/>
    <w:basedOn w:val="DefaultParagraphFont"/>
    <w:rsid w:val="006D278F"/>
  </w:style>
  <w:style w:type="character" w:customStyle="1" w:styleId="copinpointicon">
    <w:name w:val="co_pinpointicon"/>
    <w:basedOn w:val="DefaultParagraphFont"/>
    <w:rsid w:val="00B14728"/>
  </w:style>
  <w:style w:type="character" w:customStyle="1" w:styleId="cosearchdetaillevel1">
    <w:name w:val="co_search_detaillevel_1"/>
    <w:basedOn w:val="DefaultParagraphFont"/>
    <w:rsid w:val="0087547B"/>
  </w:style>
  <w:style w:type="character" w:customStyle="1" w:styleId="Heading3Char">
    <w:name w:val="Heading 3 Char"/>
    <w:basedOn w:val="DefaultParagraphFont"/>
    <w:link w:val="Heading3"/>
    <w:uiPriority w:val="9"/>
    <w:rsid w:val="009A4AD8"/>
    <w:rPr>
      <w:rFonts w:asciiTheme="majorHAnsi" w:eastAsiaTheme="majorEastAsia" w:hAnsiTheme="majorHAnsi" w:cstheme="majorBidi"/>
      <w:color w:val="1F4D78" w:themeColor="accent1" w:themeShade="7F"/>
      <w:sz w:val="24"/>
      <w:szCs w:val="24"/>
    </w:rPr>
  </w:style>
  <w:style w:type="character" w:customStyle="1" w:styleId="coinlinekeyciteflag">
    <w:name w:val="co_inlinekeyciteflag"/>
    <w:basedOn w:val="DefaultParagraphFont"/>
    <w:rsid w:val="00FE2E93"/>
  </w:style>
  <w:style w:type="character" w:customStyle="1" w:styleId="coconcept15">
    <w:name w:val="co_concept_1_5"/>
    <w:basedOn w:val="DefaultParagraphFont"/>
    <w:rsid w:val="00C771C6"/>
  </w:style>
  <w:style w:type="character" w:customStyle="1" w:styleId="coconcept1015">
    <w:name w:val="co_concept_10_15"/>
    <w:basedOn w:val="DefaultParagraphFont"/>
    <w:rsid w:val="00477F55"/>
  </w:style>
  <w:style w:type="character" w:customStyle="1" w:styleId="coconcept815">
    <w:name w:val="co_concept_8_15"/>
    <w:basedOn w:val="DefaultParagraphFont"/>
    <w:rsid w:val="005C3496"/>
  </w:style>
  <w:style w:type="character" w:customStyle="1" w:styleId="coconcept1922">
    <w:name w:val="co_concept_19_22"/>
    <w:basedOn w:val="DefaultParagraphFont"/>
    <w:rsid w:val="00A14EFF"/>
  </w:style>
  <w:style w:type="character" w:customStyle="1" w:styleId="coconcept611">
    <w:name w:val="co_concept_6_11"/>
    <w:basedOn w:val="DefaultParagraphFont"/>
    <w:rsid w:val="007904E4"/>
  </w:style>
  <w:style w:type="character" w:customStyle="1" w:styleId="coconcept4048">
    <w:name w:val="co_concept_40_48"/>
    <w:basedOn w:val="DefaultParagraphFont"/>
    <w:rsid w:val="00004F75"/>
  </w:style>
  <w:style w:type="character" w:customStyle="1" w:styleId="coconcept5056">
    <w:name w:val="co_concept_50_56"/>
    <w:basedOn w:val="DefaultParagraphFont"/>
    <w:rsid w:val="00004F75"/>
  </w:style>
  <w:style w:type="character" w:customStyle="1" w:styleId="coconcept3744">
    <w:name w:val="co_concept_37_44"/>
    <w:basedOn w:val="DefaultParagraphFont"/>
    <w:rsid w:val="003D41C4"/>
  </w:style>
  <w:style w:type="character" w:customStyle="1" w:styleId="coconcept1823">
    <w:name w:val="co_concept_18_23"/>
    <w:basedOn w:val="DefaultParagraphFont"/>
    <w:rsid w:val="003D41C4"/>
  </w:style>
  <w:style w:type="character" w:customStyle="1" w:styleId="coconcept2835">
    <w:name w:val="co_concept_28_35"/>
    <w:basedOn w:val="DefaultParagraphFont"/>
    <w:rsid w:val="003D41C4"/>
  </w:style>
  <w:style w:type="character" w:customStyle="1" w:styleId="coconcept4953">
    <w:name w:val="co_concept_49_53"/>
    <w:basedOn w:val="DefaultParagraphFont"/>
    <w:rsid w:val="003D41C4"/>
  </w:style>
  <w:style w:type="character" w:customStyle="1" w:styleId="coconcept5867">
    <w:name w:val="co_concept_58_67"/>
    <w:basedOn w:val="DefaultParagraphFont"/>
    <w:rsid w:val="003D4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05459">
      <w:bodyDiv w:val="1"/>
      <w:marLeft w:val="0"/>
      <w:marRight w:val="0"/>
      <w:marTop w:val="0"/>
      <w:marBottom w:val="0"/>
      <w:divBdr>
        <w:top w:val="none" w:sz="0" w:space="0" w:color="auto"/>
        <w:left w:val="none" w:sz="0" w:space="0" w:color="auto"/>
        <w:bottom w:val="none" w:sz="0" w:space="0" w:color="auto"/>
        <w:right w:val="none" w:sz="0" w:space="0" w:color="auto"/>
      </w:divBdr>
      <w:divsChild>
        <w:div w:id="674453080">
          <w:marLeft w:val="0"/>
          <w:marRight w:val="0"/>
          <w:marTop w:val="0"/>
          <w:marBottom w:val="0"/>
          <w:divBdr>
            <w:top w:val="none" w:sz="0" w:space="0" w:color="auto"/>
            <w:left w:val="none" w:sz="0" w:space="0" w:color="auto"/>
            <w:bottom w:val="none" w:sz="0" w:space="0" w:color="auto"/>
            <w:right w:val="none" w:sz="0" w:space="0" w:color="auto"/>
          </w:divBdr>
        </w:div>
      </w:divsChild>
    </w:div>
    <w:div w:id="110515608">
      <w:bodyDiv w:val="1"/>
      <w:marLeft w:val="0"/>
      <w:marRight w:val="0"/>
      <w:marTop w:val="0"/>
      <w:marBottom w:val="0"/>
      <w:divBdr>
        <w:top w:val="none" w:sz="0" w:space="0" w:color="auto"/>
        <w:left w:val="none" w:sz="0" w:space="0" w:color="auto"/>
        <w:bottom w:val="none" w:sz="0" w:space="0" w:color="auto"/>
        <w:right w:val="none" w:sz="0" w:space="0" w:color="auto"/>
      </w:divBdr>
      <w:divsChild>
        <w:div w:id="1100180955">
          <w:marLeft w:val="0"/>
          <w:marRight w:val="0"/>
          <w:marTop w:val="0"/>
          <w:marBottom w:val="0"/>
          <w:divBdr>
            <w:top w:val="none" w:sz="0" w:space="0" w:color="auto"/>
            <w:left w:val="none" w:sz="0" w:space="0" w:color="auto"/>
            <w:bottom w:val="none" w:sz="0" w:space="0" w:color="auto"/>
            <w:right w:val="none" w:sz="0" w:space="0" w:color="auto"/>
          </w:divBdr>
        </w:div>
      </w:divsChild>
    </w:div>
    <w:div w:id="139620231">
      <w:bodyDiv w:val="1"/>
      <w:marLeft w:val="0"/>
      <w:marRight w:val="0"/>
      <w:marTop w:val="0"/>
      <w:marBottom w:val="0"/>
      <w:divBdr>
        <w:top w:val="none" w:sz="0" w:space="0" w:color="auto"/>
        <w:left w:val="none" w:sz="0" w:space="0" w:color="auto"/>
        <w:bottom w:val="none" w:sz="0" w:space="0" w:color="auto"/>
        <w:right w:val="none" w:sz="0" w:space="0" w:color="auto"/>
      </w:divBdr>
    </w:div>
    <w:div w:id="154150513">
      <w:bodyDiv w:val="1"/>
      <w:marLeft w:val="0"/>
      <w:marRight w:val="0"/>
      <w:marTop w:val="0"/>
      <w:marBottom w:val="0"/>
      <w:divBdr>
        <w:top w:val="none" w:sz="0" w:space="0" w:color="auto"/>
        <w:left w:val="none" w:sz="0" w:space="0" w:color="auto"/>
        <w:bottom w:val="none" w:sz="0" w:space="0" w:color="auto"/>
        <w:right w:val="none" w:sz="0" w:space="0" w:color="auto"/>
      </w:divBdr>
      <w:divsChild>
        <w:div w:id="2044017493">
          <w:marLeft w:val="0"/>
          <w:marRight w:val="0"/>
          <w:marTop w:val="0"/>
          <w:marBottom w:val="0"/>
          <w:divBdr>
            <w:top w:val="none" w:sz="0" w:space="0" w:color="auto"/>
            <w:left w:val="none" w:sz="0" w:space="0" w:color="auto"/>
            <w:bottom w:val="none" w:sz="0" w:space="0" w:color="auto"/>
            <w:right w:val="none" w:sz="0" w:space="0" w:color="auto"/>
          </w:divBdr>
          <w:divsChild>
            <w:div w:id="61410768">
              <w:marLeft w:val="0"/>
              <w:marRight w:val="0"/>
              <w:marTop w:val="0"/>
              <w:marBottom w:val="0"/>
              <w:divBdr>
                <w:top w:val="none" w:sz="0" w:space="0" w:color="auto"/>
                <w:left w:val="none" w:sz="0" w:space="0" w:color="auto"/>
                <w:bottom w:val="none" w:sz="0" w:space="0" w:color="auto"/>
                <w:right w:val="none" w:sz="0" w:space="0" w:color="auto"/>
              </w:divBdr>
            </w:div>
          </w:divsChild>
        </w:div>
        <w:div w:id="1091853132">
          <w:marLeft w:val="0"/>
          <w:marRight w:val="0"/>
          <w:marTop w:val="0"/>
          <w:marBottom w:val="0"/>
          <w:divBdr>
            <w:top w:val="none" w:sz="0" w:space="0" w:color="auto"/>
            <w:left w:val="none" w:sz="0" w:space="0" w:color="auto"/>
            <w:bottom w:val="none" w:sz="0" w:space="0" w:color="auto"/>
            <w:right w:val="none" w:sz="0" w:space="0" w:color="auto"/>
          </w:divBdr>
          <w:divsChild>
            <w:div w:id="13256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3256">
      <w:bodyDiv w:val="1"/>
      <w:marLeft w:val="0"/>
      <w:marRight w:val="0"/>
      <w:marTop w:val="0"/>
      <w:marBottom w:val="0"/>
      <w:divBdr>
        <w:top w:val="none" w:sz="0" w:space="0" w:color="auto"/>
        <w:left w:val="none" w:sz="0" w:space="0" w:color="auto"/>
        <w:bottom w:val="none" w:sz="0" w:space="0" w:color="auto"/>
        <w:right w:val="none" w:sz="0" w:space="0" w:color="auto"/>
      </w:divBdr>
      <w:divsChild>
        <w:div w:id="887959967">
          <w:marLeft w:val="0"/>
          <w:marRight w:val="0"/>
          <w:marTop w:val="0"/>
          <w:marBottom w:val="0"/>
          <w:divBdr>
            <w:top w:val="none" w:sz="0" w:space="0" w:color="auto"/>
            <w:left w:val="none" w:sz="0" w:space="0" w:color="auto"/>
            <w:bottom w:val="none" w:sz="0" w:space="0" w:color="auto"/>
            <w:right w:val="none" w:sz="0" w:space="0" w:color="auto"/>
          </w:divBdr>
          <w:divsChild>
            <w:div w:id="825708918">
              <w:marLeft w:val="0"/>
              <w:marRight w:val="0"/>
              <w:marTop w:val="0"/>
              <w:marBottom w:val="0"/>
              <w:divBdr>
                <w:top w:val="none" w:sz="0" w:space="0" w:color="auto"/>
                <w:left w:val="none" w:sz="0" w:space="0" w:color="auto"/>
                <w:bottom w:val="none" w:sz="0" w:space="0" w:color="auto"/>
                <w:right w:val="none" w:sz="0" w:space="0" w:color="auto"/>
              </w:divBdr>
            </w:div>
          </w:divsChild>
        </w:div>
        <w:div w:id="518281695">
          <w:marLeft w:val="0"/>
          <w:marRight w:val="0"/>
          <w:marTop w:val="0"/>
          <w:marBottom w:val="0"/>
          <w:divBdr>
            <w:top w:val="none" w:sz="0" w:space="0" w:color="auto"/>
            <w:left w:val="none" w:sz="0" w:space="0" w:color="auto"/>
            <w:bottom w:val="none" w:sz="0" w:space="0" w:color="auto"/>
            <w:right w:val="none" w:sz="0" w:space="0" w:color="auto"/>
          </w:divBdr>
          <w:divsChild>
            <w:div w:id="1022516148">
              <w:marLeft w:val="0"/>
              <w:marRight w:val="0"/>
              <w:marTop w:val="0"/>
              <w:marBottom w:val="0"/>
              <w:divBdr>
                <w:top w:val="none" w:sz="0" w:space="0" w:color="auto"/>
                <w:left w:val="none" w:sz="0" w:space="0" w:color="auto"/>
                <w:bottom w:val="none" w:sz="0" w:space="0" w:color="auto"/>
                <w:right w:val="none" w:sz="0" w:space="0" w:color="auto"/>
              </w:divBdr>
            </w:div>
          </w:divsChild>
        </w:div>
        <w:div w:id="375740302">
          <w:marLeft w:val="0"/>
          <w:marRight w:val="0"/>
          <w:marTop w:val="0"/>
          <w:marBottom w:val="0"/>
          <w:divBdr>
            <w:top w:val="none" w:sz="0" w:space="0" w:color="auto"/>
            <w:left w:val="none" w:sz="0" w:space="0" w:color="auto"/>
            <w:bottom w:val="none" w:sz="0" w:space="0" w:color="auto"/>
            <w:right w:val="none" w:sz="0" w:space="0" w:color="auto"/>
          </w:divBdr>
          <w:divsChild>
            <w:div w:id="1578051137">
              <w:marLeft w:val="0"/>
              <w:marRight w:val="0"/>
              <w:marTop w:val="0"/>
              <w:marBottom w:val="0"/>
              <w:divBdr>
                <w:top w:val="none" w:sz="0" w:space="0" w:color="auto"/>
                <w:left w:val="none" w:sz="0" w:space="0" w:color="auto"/>
                <w:bottom w:val="none" w:sz="0" w:space="0" w:color="auto"/>
                <w:right w:val="none" w:sz="0" w:space="0" w:color="auto"/>
              </w:divBdr>
            </w:div>
          </w:divsChild>
        </w:div>
        <w:div w:id="1393314448">
          <w:marLeft w:val="0"/>
          <w:marRight w:val="0"/>
          <w:marTop w:val="0"/>
          <w:marBottom w:val="0"/>
          <w:divBdr>
            <w:top w:val="none" w:sz="0" w:space="0" w:color="auto"/>
            <w:left w:val="none" w:sz="0" w:space="0" w:color="auto"/>
            <w:bottom w:val="none" w:sz="0" w:space="0" w:color="auto"/>
            <w:right w:val="none" w:sz="0" w:space="0" w:color="auto"/>
          </w:divBdr>
          <w:divsChild>
            <w:div w:id="75442017">
              <w:marLeft w:val="0"/>
              <w:marRight w:val="0"/>
              <w:marTop w:val="0"/>
              <w:marBottom w:val="0"/>
              <w:divBdr>
                <w:top w:val="none" w:sz="0" w:space="0" w:color="auto"/>
                <w:left w:val="none" w:sz="0" w:space="0" w:color="auto"/>
                <w:bottom w:val="none" w:sz="0" w:space="0" w:color="auto"/>
                <w:right w:val="none" w:sz="0" w:space="0" w:color="auto"/>
              </w:divBdr>
              <w:divsChild>
                <w:div w:id="2061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88727">
      <w:bodyDiv w:val="1"/>
      <w:marLeft w:val="0"/>
      <w:marRight w:val="0"/>
      <w:marTop w:val="0"/>
      <w:marBottom w:val="0"/>
      <w:divBdr>
        <w:top w:val="none" w:sz="0" w:space="0" w:color="auto"/>
        <w:left w:val="none" w:sz="0" w:space="0" w:color="auto"/>
        <w:bottom w:val="none" w:sz="0" w:space="0" w:color="auto"/>
        <w:right w:val="none" w:sz="0" w:space="0" w:color="auto"/>
      </w:divBdr>
      <w:divsChild>
        <w:div w:id="1977568505">
          <w:marLeft w:val="0"/>
          <w:marRight w:val="0"/>
          <w:marTop w:val="0"/>
          <w:marBottom w:val="0"/>
          <w:divBdr>
            <w:top w:val="none" w:sz="0" w:space="0" w:color="3D3D3D"/>
            <w:left w:val="none" w:sz="0" w:space="0" w:color="3D3D3D"/>
            <w:bottom w:val="none" w:sz="0" w:space="0" w:color="3D3D3D"/>
            <w:right w:val="none" w:sz="0" w:space="0" w:color="3D3D3D"/>
          </w:divBdr>
          <w:divsChild>
            <w:div w:id="404913080">
              <w:marLeft w:val="0"/>
              <w:marRight w:val="0"/>
              <w:marTop w:val="0"/>
              <w:marBottom w:val="0"/>
              <w:divBdr>
                <w:top w:val="none" w:sz="0" w:space="0" w:color="3D3D3D"/>
                <w:left w:val="none" w:sz="0" w:space="0" w:color="3D3D3D"/>
                <w:bottom w:val="none" w:sz="0" w:space="0" w:color="3D3D3D"/>
                <w:right w:val="none" w:sz="0" w:space="0" w:color="3D3D3D"/>
              </w:divBdr>
              <w:divsChild>
                <w:div w:id="1554534626">
                  <w:marLeft w:val="0"/>
                  <w:marRight w:val="0"/>
                  <w:marTop w:val="0"/>
                  <w:marBottom w:val="0"/>
                  <w:divBdr>
                    <w:top w:val="none" w:sz="0" w:space="0" w:color="3D3D3D"/>
                    <w:left w:val="none" w:sz="0" w:space="0" w:color="3D3D3D"/>
                    <w:bottom w:val="none" w:sz="0" w:space="0" w:color="3D3D3D"/>
                    <w:right w:val="none" w:sz="0" w:space="0" w:color="3D3D3D"/>
                  </w:divBdr>
                </w:div>
              </w:divsChild>
            </w:div>
            <w:div w:id="520972974">
              <w:marLeft w:val="0"/>
              <w:marRight w:val="0"/>
              <w:marTop w:val="233"/>
              <w:marBottom w:val="0"/>
              <w:divBdr>
                <w:top w:val="none" w:sz="0" w:space="0" w:color="3D3D3D"/>
                <w:left w:val="none" w:sz="0" w:space="0" w:color="3D3D3D"/>
                <w:bottom w:val="none" w:sz="0" w:space="0" w:color="3D3D3D"/>
                <w:right w:val="none" w:sz="0" w:space="0" w:color="3D3D3D"/>
              </w:divBdr>
              <w:divsChild>
                <w:div w:id="1919973959">
                  <w:marLeft w:val="0"/>
                  <w:marRight w:val="0"/>
                  <w:marTop w:val="0"/>
                  <w:marBottom w:val="0"/>
                  <w:divBdr>
                    <w:top w:val="none" w:sz="0" w:space="0" w:color="3D3D3D"/>
                    <w:left w:val="none" w:sz="0" w:space="0" w:color="3D3D3D"/>
                    <w:bottom w:val="none" w:sz="0" w:space="0" w:color="3D3D3D"/>
                    <w:right w:val="none" w:sz="0" w:space="0" w:color="3D3D3D"/>
                  </w:divBdr>
                </w:div>
              </w:divsChild>
            </w:div>
            <w:div w:id="1340352595">
              <w:marLeft w:val="0"/>
              <w:marRight w:val="0"/>
              <w:marTop w:val="233"/>
              <w:marBottom w:val="0"/>
              <w:divBdr>
                <w:top w:val="none" w:sz="0" w:space="0" w:color="3D3D3D"/>
                <w:left w:val="none" w:sz="0" w:space="0" w:color="3D3D3D"/>
                <w:bottom w:val="none" w:sz="0" w:space="0" w:color="3D3D3D"/>
                <w:right w:val="none" w:sz="0" w:space="0" w:color="3D3D3D"/>
              </w:divBdr>
              <w:divsChild>
                <w:div w:id="811337377">
                  <w:marLeft w:val="0"/>
                  <w:marRight w:val="0"/>
                  <w:marTop w:val="0"/>
                  <w:marBottom w:val="0"/>
                  <w:divBdr>
                    <w:top w:val="none" w:sz="0" w:space="0" w:color="3D3D3D"/>
                    <w:left w:val="none" w:sz="0" w:space="0" w:color="3D3D3D"/>
                    <w:bottom w:val="none" w:sz="0" w:space="0" w:color="3D3D3D"/>
                    <w:right w:val="none" w:sz="0" w:space="0" w:color="3D3D3D"/>
                  </w:divBdr>
                </w:div>
              </w:divsChild>
            </w:div>
            <w:div w:id="1608460032">
              <w:marLeft w:val="0"/>
              <w:marRight w:val="0"/>
              <w:marTop w:val="233"/>
              <w:marBottom w:val="0"/>
              <w:divBdr>
                <w:top w:val="none" w:sz="0" w:space="0" w:color="3D3D3D"/>
                <w:left w:val="none" w:sz="0" w:space="0" w:color="3D3D3D"/>
                <w:bottom w:val="none" w:sz="0" w:space="0" w:color="3D3D3D"/>
                <w:right w:val="none" w:sz="0" w:space="0" w:color="3D3D3D"/>
              </w:divBdr>
              <w:divsChild>
                <w:div w:id="475680205">
                  <w:marLeft w:val="0"/>
                  <w:marRight w:val="0"/>
                  <w:marTop w:val="0"/>
                  <w:marBottom w:val="0"/>
                  <w:divBdr>
                    <w:top w:val="none" w:sz="0" w:space="0" w:color="3D3D3D"/>
                    <w:left w:val="none" w:sz="0" w:space="0" w:color="3D3D3D"/>
                    <w:bottom w:val="none" w:sz="0" w:space="0" w:color="3D3D3D"/>
                    <w:right w:val="none" w:sz="0" w:space="0" w:color="3D3D3D"/>
                  </w:divBdr>
                </w:div>
              </w:divsChild>
            </w:div>
            <w:div w:id="2027176057">
              <w:marLeft w:val="0"/>
              <w:marRight w:val="0"/>
              <w:marTop w:val="233"/>
              <w:marBottom w:val="0"/>
              <w:divBdr>
                <w:top w:val="none" w:sz="0" w:space="0" w:color="3D3D3D"/>
                <w:left w:val="none" w:sz="0" w:space="0" w:color="3D3D3D"/>
                <w:bottom w:val="none" w:sz="0" w:space="0" w:color="3D3D3D"/>
                <w:right w:val="none" w:sz="0" w:space="0" w:color="3D3D3D"/>
              </w:divBdr>
              <w:divsChild>
                <w:div w:id="1037589066">
                  <w:marLeft w:val="0"/>
                  <w:marRight w:val="0"/>
                  <w:marTop w:val="0"/>
                  <w:marBottom w:val="0"/>
                  <w:divBdr>
                    <w:top w:val="none" w:sz="0" w:space="0" w:color="3D3D3D"/>
                    <w:left w:val="none" w:sz="0" w:space="0" w:color="3D3D3D"/>
                    <w:bottom w:val="none" w:sz="0" w:space="0" w:color="3D3D3D"/>
                    <w:right w:val="none" w:sz="0" w:space="0" w:color="3D3D3D"/>
                  </w:divBdr>
                </w:div>
              </w:divsChild>
            </w:div>
            <w:div w:id="167721881">
              <w:marLeft w:val="0"/>
              <w:marRight w:val="0"/>
              <w:marTop w:val="233"/>
              <w:marBottom w:val="0"/>
              <w:divBdr>
                <w:top w:val="none" w:sz="0" w:space="0" w:color="3D3D3D"/>
                <w:left w:val="none" w:sz="0" w:space="0" w:color="3D3D3D"/>
                <w:bottom w:val="none" w:sz="0" w:space="0" w:color="3D3D3D"/>
                <w:right w:val="none" w:sz="0" w:space="0" w:color="3D3D3D"/>
              </w:divBdr>
              <w:divsChild>
                <w:div w:id="2020815535">
                  <w:marLeft w:val="0"/>
                  <w:marRight w:val="0"/>
                  <w:marTop w:val="0"/>
                  <w:marBottom w:val="0"/>
                  <w:divBdr>
                    <w:top w:val="none" w:sz="0" w:space="0" w:color="3D3D3D"/>
                    <w:left w:val="none" w:sz="0" w:space="0" w:color="3D3D3D"/>
                    <w:bottom w:val="none" w:sz="0" w:space="0" w:color="3D3D3D"/>
                    <w:right w:val="none" w:sz="0" w:space="0" w:color="3D3D3D"/>
                  </w:divBdr>
                </w:div>
              </w:divsChild>
            </w:div>
            <w:div w:id="178861544">
              <w:marLeft w:val="0"/>
              <w:marRight w:val="0"/>
              <w:marTop w:val="233"/>
              <w:marBottom w:val="0"/>
              <w:divBdr>
                <w:top w:val="none" w:sz="0" w:space="0" w:color="3D3D3D"/>
                <w:left w:val="none" w:sz="0" w:space="0" w:color="3D3D3D"/>
                <w:bottom w:val="none" w:sz="0" w:space="0" w:color="3D3D3D"/>
                <w:right w:val="none" w:sz="0" w:space="0" w:color="3D3D3D"/>
              </w:divBdr>
              <w:divsChild>
                <w:div w:id="1736734115">
                  <w:marLeft w:val="0"/>
                  <w:marRight w:val="0"/>
                  <w:marTop w:val="0"/>
                  <w:marBottom w:val="0"/>
                  <w:divBdr>
                    <w:top w:val="none" w:sz="0" w:space="0" w:color="3D3D3D"/>
                    <w:left w:val="none" w:sz="0" w:space="0" w:color="3D3D3D"/>
                    <w:bottom w:val="none" w:sz="0" w:space="0" w:color="3D3D3D"/>
                    <w:right w:val="none" w:sz="0" w:space="0" w:color="3D3D3D"/>
                  </w:divBdr>
                </w:div>
              </w:divsChild>
            </w:div>
            <w:div w:id="948392202">
              <w:marLeft w:val="0"/>
              <w:marRight w:val="0"/>
              <w:marTop w:val="233"/>
              <w:marBottom w:val="0"/>
              <w:divBdr>
                <w:top w:val="none" w:sz="0" w:space="0" w:color="3D3D3D"/>
                <w:left w:val="none" w:sz="0" w:space="0" w:color="3D3D3D"/>
                <w:bottom w:val="none" w:sz="0" w:space="0" w:color="3D3D3D"/>
                <w:right w:val="none" w:sz="0" w:space="0" w:color="3D3D3D"/>
              </w:divBdr>
              <w:divsChild>
                <w:div w:id="701635204">
                  <w:marLeft w:val="0"/>
                  <w:marRight w:val="0"/>
                  <w:marTop w:val="0"/>
                  <w:marBottom w:val="0"/>
                  <w:divBdr>
                    <w:top w:val="none" w:sz="0" w:space="0" w:color="3D3D3D"/>
                    <w:left w:val="none" w:sz="0" w:space="0" w:color="3D3D3D"/>
                    <w:bottom w:val="none" w:sz="0" w:space="0" w:color="3D3D3D"/>
                    <w:right w:val="none" w:sz="0" w:space="0" w:color="3D3D3D"/>
                  </w:divBdr>
                </w:div>
              </w:divsChild>
            </w:div>
            <w:div w:id="1558323112">
              <w:marLeft w:val="0"/>
              <w:marRight w:val="0"/>
              <w:marTop w:val="233"/>
              <w:marBottom w:val="0"/>
              <w:divBdr>
                <w:top w:val="none" w:sz="0" w:space="0" w:color="3D3D3D"/>
                <w:left w:val="none" w:sz="0" w:space="0" w:color="3D3D3D"/>
                <w:bottom w:val="none" w:sz="0" w:space="0" w:color="3D3D3D"/>
                <w:right w:val="none" w:sz="0" w:space="0" w:color="3D3D3D"/>
              </w:divBdr>
              <w:divsChild>
                <w:div w:id="78407806">
                  <w:marLeft w:val="0"/>
                  <w:marRight w:val="0"/>
                  <w:marTop w:val="0"/>
                  <w:marBottom w:val="0"/>
                  <w:divBdr>
                    <w:top w:val="none" w:sz="0" w:space="0" w:color="3D3D3D"/>
                    <w:left w:val="none" w:sz="0" w:space="0" w:color="3D3D3D"/>
                    <w:bottom w:val="none" w:sz="0" w:space="0" w:color="3D3D3D"/>
                    <w:right w:val="none" w:sz="0" w:space="0" w:color="3D3D3D"/>
                  </w:divBdr>
                </w:div>
              </w:divsChild>
            </w:div>
            <w:div w:id="1683895403">
              <w:marLeft w:val="0"/>
              <w:marRight w:val="0"/>
              <w:marTop w:val="233"/>
              <w:marBottom w:val="0"/>
              <w:divBdr>
                <w:top w:val="none" w:sz="0" w:space="0" w:color="3D3D3D"/>
                <w:left w:val="none" w:sz="0" w:space="0" w:color="3D3D3D"/>
                <w:bottom w:val="none" w:sz="0" w:space="0" w:color="3D3D3D"/>
                <w:right w:val="none" w:sz="0" w:space="0" w:color="3D3D3D"/>
              </w:divBdr>
              <w:divsChild>
                <w:div w:id="1979798119">
                  <w:marLeft w:val="0"/>
                  <w:marRight w:val="0"/>
                  <w:marTop w:val="0"/>
                  <w:marBottom w:val="0"/>
                  <w:divBdr>
                    <w:top w:val="none" w:sz="0" w:space="0" w:color="3D3D3D"/>
                    <w:left w:val="none" w:sz="0" w:space="0" w:color="3D3D3D"/>
                    <w:bottom w:val="none" w:sz="0" w:space="0" w:color="3D3D3D"/>
                    <w:right w:val="none" w:sz="0" w:space="0" w:color="3D3D3D"/>
                  </w:divBdr>
                </w:div>
              </w:divsChild>
            </w:div>
            <w:div w:id="926755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2830855">
      <w:bodyDiv w:val="1"/>
      <w:marLeft w:val="0"/>
      <w:marRight w:val="0"/>
      <w:marTop w:val="0"/>
      <w:marBottom w:val="0"/>
      <w:divBdr>
        <w:top w:val="none" w:sz="0" w:space="0" w:color="auto"/>
        <w:left w:val="none" w:sz="0" w:space="0" w:color="auto"/>
        <w:bottom w:val="none" w:sz="0" w:space="0" w:color="auto"/>
        <w:right w:val="none" w:sz="0" w:space="0" w:color="auto"/>
      </w:divBdr>
      <w:divsChild>
        <w:div w:id="1900702540">
          <w:marLeft w:val="0"/>
          <w:marRight w:val="0"/>
          <w:marTop w:val="0"/>
          <w:marBottom w:val="0"/>
          <w:divBdr>
            <w:top w:val="none" w:sz="0" w:space="0" w:color="auto"/>
            <w:left w:val="none" w:sz="0" w:space="0" w:color="auto"/>
            <w:bottom w:val="none" w:sz="0" w:space="0" w:color="auto"/>
            <w:right w:val="none" w:sz="0" w:space="0" w:color="auto"/>
          </w:divBdr>
          <w:divsChild>
            <w:div w:id="1094713807">
              <w:marLeft w:val="0"/>
              <w:marRight w:val="0"/>
              <w:marTop w:val="0"/>
              <w:marBottom w:val="0"/>
              <w:divBdr>
                <w:top w:val="none" w:sz="0" w:space="0" w:color="auto"/>
                <w:left w:val="none" w:sz="0" w:space="0" w:color="auto"/>
                <w:bottom w:val="none" w:sz="0" w:space="0" w:color="auto"/>
                <w:right w:val="none" w:sz="0" w:space="0" w:color="auto"/>
              </w:divBdr>
            </w:div>
          </w:divsChild>
        </w:div>
        <w:div w:id="819887655">
          <w:marLeft w:val="0"/>
          <w:marRight w:val="0"/>
          <w:marTop w:val="0"/>
          <w:marBottom w:val="0"/>
          <w:divBdr>
            <w:top w:val="none" w:sz="0" w:space="0" w:color="auto"/>
            <w:left w:val="none" w:sz="0" w:space="0" w:color="auto"/>
            <w:bottom w:val="none" w:sz="0" w:space="0" w:color="auto"/>
            <w:right w:val="none" w:sz="0" w:space="0" w:color="auto"/>
          </w:divBdr>
          <w:divsChild>
            <w:div w:id="1484128891">
              <w:marLeft w:val="0"/>
              <w:marRight w:val="0"/>
              <w:marTop w:val="0"/>
              <w:marBottom w:val="0"/>
              <w:divBdr>
                <w:top w:val="none" w:sz="0" w:space="0" w:color="auto"/>
                <w:left w:val="none" w:sz="0" w:space="0" w:color="auto"/>
                <w:bottom w:val="none" w:sz="0" w:space="0" w:color="auto"/>
                <w:right w:val="none" w:sz="0" w:space="0" w:color="auto"/>
              </w:divBdr>
            </w:div>
          </w:divsChild>
        </w:div>
        <w:div w:id="716204504">
          <w:marLeft w:val="0"/>
          <w:marRight w:val="0"/>
          <w:marTop w:val="0"/>
          <w:marBottom w:val="0"/>
          <w:divBdr>
            <w:top w:val="none" w:sz="0" w:space="0" w:color="auto"/>
            <w:left w:val="none" w:sz="0" w:space="0" w:color="auto"/>
            <w:bottom w:val="none" w:sz="0" w:space="0" w:color="auto"/>
            <w:right w:val="none" w:sz="0" w:space="0" w:color="auto"/>
          </w:divBdr>
          <w:divsChild>
            <w:div w:id="1413812466">
              <w:marLeft w:val="0"/>
              <w:marRight w:val="0"/>
              <w:marTop w:val="0"/>
              <w:marBottom w:val="0"/>
              <w:divBdr>
                <w:top w:val="none" w:sz="0" w:space="0" w:color="auto"/>
                <w:left w:val="none" w:sz="0" w:space="0" w:color="auto"/>
                <w:bottom w:val="none" w:sz="0" w:space="0" w:color="auto"/>
                <w:right w:val="none" w:sz="0" w:space="0" w:color="auto"/>
              </w:divBdr>
            </w:div>
          </w:divsChild>
        </w:div>
        <w:div w:id="495540618">
          <w:marLeft w:val="0"/>
          <w:marRight w:val="0"/>
          <w:marTop w:val="0"/>
          <w:marBottom w:val="0"/>
          <w:divBdr>
            <w:top w:val="none" w:sz="0" w:space="0" w:color="auto"/>
            <w:left w:val="none" w:sz="0" w:space="0" w:color="auto"/>
            <w:bottom w:val="none" w:sz="0" w:space="0" w:color="auto"/>
            <w:right w:val="none" w:sz="0" w:space="0" w:color="auto"/>
          </w:divBdr>
          <w:divsChild>
            <w:div w:id="952594090">
              <w:marLeft w:val="0"/>
              <w:marRight w:val="0"/>
              <w:marTop w:val="0"/>
              <w:marBottom w:val="0"/>
              <w:divBdr>
                <w:top w:val="none" w:sz="0" w:space="0" w:color="auto"/>
                <w:left w:val="none" w:sz="0" w:space="0" w:color="auto"/>
                <w:bottom w:val="none" w:sz="0" w:space="0" w:color="auto"/>
                <w:right w:val="none" w:sz="0" w:space="0" w:color="auto"/>
              </w:divBdr>
            </w:div>
          </w:divsChild>
        </w:div>
        <w:div w:id="824855337">
          <w:marLeft w:val="0"/>
          <w:marRight w:val="0"/>
          <w:marTop w:val="0"/>
          <w:marBottom w:val="0"/>
          <w:divBdr>
            <w:top w:val="none" w:sz="0" w:space="0" w:color="auto"/>
            <w:left w:val="none" w:sz="0" w:space="0" w:color="auto"/>
            <w:bottom w:val="none" w:sz="0" w:space="0" w:color="auto"/>
            <w:right w:val="none" w:sz="0" w:space="0" w:color="auto"/>
          </w:divBdr>
          <w:divsChild>
            <w:div w:id="351954996">
              <w:marLeft w:val="0"/>
              <w:marRight w:val="0"/>
              <w:marTop w:val="0"/>
              <w:marBottom w:val="0"/>
              <w:divBdr>
                <w:top w:val="none" w:sz="0" w:space="0" w:color="auto"/>
                <w:left w:val="none" w:sz="0" w:space="0" w:color="auto"/>
                <w:bottom w:val="none" w:sz="0" w:space="0" w:color="auto"/>
                <w:right w:val="none" w:sz="0" w:space="0" w:color="auto"/>
              </w:divBdr>
            </w:div>
          </w:divsChild>
        </w:div>
        <w:div w:id="2017464331">
          <w:marLeft w:val="0"/>
          <w:marRight w:val="0"/>
          <w:marTop w:val="0"/>
          <w:marBottom w:val="0"/>
          <w:divBdr>
            <w:top w:val="none" w:sz="0" w:space="0" w:color="auto"/>
            <w:left w:val="none" w:sz="0" w:space="0" w:color="auto"/>
            <w:bottom w:val="none" w:sz="0" w:space="0" w:color="auto"/>
            <w:right w:val="none" w:sz="0" w:space="0" w:color="auto"/>
          </w:divBdr>
          <w:divsChild>
            <w:div w:id="2838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8266">
      <w:bodyDiv w:val="1"/>
      <w:marLeft w:val="0"/>
      <w:marRight w:val="0"/>
      <w:marTop w:val="0"/>
      <w:marBottom w:val="0"/>
      <w:divBdr>
        <w:top w:val="none" w:sz="0" w:space="0" w:color="auto"/>
        <w:left w:val="none" w:sz="0" w:space="0" w:color="auto"/>
        <w:bottom w:val="none" w:sz="0" w:space="0" w:color="auto"/>
        <w:right w:val="none" w:sz="0" w:space="0" w:color="auto"/>
      </w:divBdr>
      <w:divsChild>
        <w:div w:id="1109079288">
          <w:marLeft w:val="0"/>
          <w:marRight w:val="0"/>
          <w:marTop w:val="0"/>
          <w:marBottom w:val="0"/>
          <w:divBdr>
            <w:top w:val="none" w:sz="0" w:space="0" w:color="auto"/>
            <w:left w:val="none" w:sz="0" w:space="0" w:color="auto"/>
            <w:bottom w:val="none" w:sz="0" w:space="0" w:color="auto"/>
            <w:right w:val="none" w:sz="0" w:space="0" w:color="auto"/>
          </w:divBdr>
        </w:div>
      </w:divsChild>
    </w:div>
    <w:div w:id="598950229">
      <w:bodyDiv w:val="1"/>
      <w:marLeft w:val="0"/>
      <w:marRight w:val="0"/>
      <w:marTop w:val="0"/>
      <w:marBottom w:val="0"/>
      <w:divBdr>
        <w:top w:val="none" w:sz="0" w:space="0" w:color="auto"/>
        <w:left w:val="none" w:sz="0" w:space="0" w:color="auto"/>
        <w:bottom w:val="none" w:sz="0" w:space="0" w:color="auto"/>
        <w:right w:val="none" w:sz="0" w:space="0" w:color="auto"/>
      </w:divBdr>
      <w:divsChild>
        <w:div w:id="1726298520">
          <w:marLeft w:val="0"/>
          <w:marRight w:val="0"/>
          <w:marTop w:val="0"/>
          <w:marBottom w:val="0"/>
          <w:divBdr>
            <w:top w:val="none" w:sz="0" w:space="0" w:color="auto"/>
            <w:left w:val="none" w:sz="0" w:space="0" w:color="auto"/>
            <w:bottom w:val="none" w:sz="0" w:space="0" w:color="auto"/>
            <w:right w:val="none" w:sz="0" w:space="0" w:color="auto"/>
          </w:divBdr>
        </w:div>
      </w:divsChild>
    </w:div>
    <w:div w:id="612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063414">
          <w:marLeft w:val="0"/>
          <w:marRight w:val="0"/>
          <w:marTop w:val="0"/>
          <w:marBottom w:val="0"/>
          <w:divBdr>
            <w:top w:val="none" w:sz="0" w:space="0" w:color="auto"/>
            <w:left w:val="none" w:sz="0" w:space="0" w:color="auto"/>
            <w:bottom w:val="none" w:sz="0" w:space="0" w:color="auto"/>
            <w:right w:val="none" w:sz="0" w:space="0" w:color="auto"/>
          </w:divBdr>
        </w:div>
      </w:divsChild>
    </w:div>
    <w:div w:id="630212191">
      <w:bodyDiv w:val="1"/>
      <w:marLeft w:val="0"/>
      <w:marRight w:val="0"/>
      <w:marTop w:val="0"/>
      <w:marBottom w:val="0"/>
      <w:divBdr>
        <w:top w:val="none" w:sz="0" w:space="0" w:color="auto"/>
        <w:left w:val="none" w:sz="0" w:space="0" w:color="auto"/>
        <w:bottom w:val="none" w:sz="0" w:space="0" w:color="auto"/>
        <w:right w:val="none" w:sz="0" w:space="0" w:color="auto"/>
      </w:divBdr>
      <w:divsChild>
        <w:div w:id="221327850">
          <w:marLeft w:val="0"/>
          <w:marRight w:val="0"/>
          <w:marTop w:val="0"/>
          <w:marBottom w:val="0"/>
          <w:divBdr>
            <w:top w:val="none" w:sz="0" w:space="0" w:color="auto"/>
            <w:left w:val="none" w:sz="0" w:space="0" w:color="auto"/>
            <w:bottom w:val="none" w:sz="0" w:space="0" w:color="auto"/>
            <w:right w:val="none" w:sz="0" w:space="0" w:color="auto"/>
          </w:divBdr>
          <w:divsChild>
            <w:div w:id="1443064049">
              <w:marLeft w:val="0"/>
              <w:marRight w:val="0"/>
              <w:marTop w:val="0"/>
              <w:marBottom w:val="0"/>
              <w:divBdr>
                <w:top w:val="none" w:sz="0" w:space="0" w:color="auto"/>
                <w:left w:val="none" w:sz="0" w:space="0" w:color="auto"/>
                <w:bottom w:val="none" w:sz="0" w:space="0" w:color="auto"/>
                <w:right w:val="none" w:sz="0" w:space="0" w:color="auto"/>
              </w:divBdr>
            </w:div>
          </w:divsChild>
        </w:div>
        <w:div w:id="735326034">
          <w:marLeft w:val="0"/>
          <w:marRight w:val="0"/>
          <w:marTop w:val="0"/>
          <w:marBottom w:val="0"/>
          <w:divBdr>
            <w:top w:val="none" w:sz="0" w:space="0" w:color="auto"/>
            <w:left w:val="none" w:sz="0" w:space="0" w:color="auto"/>
            <w:bottom w:val="none" w:sz="0" w:space="0" w:color="auto"/>
            <w:right w:val="none" w:sz="0" w:space="0" w:color="auto"/>
          </w:divBdr>
          <w:divsChild>
            <w:div w:id="1681662899">
              <w:marLeft w:val="0"/>
              <w:marRight w:val="0"/>
              <w:marTop w:val="0"/>
              <w:marBottom w:val="0"/>
              <w:divBdr>
                <w:top w:val="none" w:sz="0" w:space="0" w:color="auto"/>
                <w:left w:val="none" w:sz="0" w:space="0" w:color="auto"/>
                <w:bottom w:val="none" w:sz="0" w:space="0" w:color="auto"/>
                <w:right w:val="none" w:sz="0" w:space="0" w:color="auto"/>
              </w:divBdr>
            </w:div>
          </w:divsChild>
        </w:div>
        <w:div w:id="110977168">
          <w:marLeft w:val="0"/>
          <w:marRight w:val="0"/>
          <w:marTop w:val="0"/>
          <w:marBottom w:val="0"/>
          <w:divBdr>
            <w:top w:val="none" w:sz="0" w:space="0" w:color="auto"/>
            <w:left w:val="none" w:sz="0" w:space="0" w:color="auto"/>
            <w:bottom w:val="none" w:sz="0" w:space="0" w:color="auto"/>
            <w:right w:val="none" w:sz="0" w:space="0" w:color="auto"/>
          </w:divBdr>
          <w:divsChild>
            <w:div w:id="16385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8433">
      <w:bodyDiv w:val="1"/>
      <w:marLeft w:val="0"/>
      <w:marRight w:val="0"/>
      <w:marTop w:val="0"/>
      <w:marBottom w:val="0"/>
      <w:divBdr>
        <w:top w:val="none" w:sz="0" w:space="0" w:color="auto"/>
        <w:left w:val="none" w:sz="0" w:space="0" w:color="auto"/>
        <w:bottom w:val="none" w:sz="0" w:space="0" w:color="auto"/>
        <w:right w:val="none" w:sz="0" w:space="0" w:color="auto"/>
      </w:divBdr>
      <w:divsChild>
        <w:div w:id="2092772614">
          <w:marLeft w:val="0"/>
          <w:marRight w:val="0"/>
          <w:marTop w:val="0"/>
          <w:marBottom w:val="0"/>
          <w:divBdr>
            <w:top w:val="none" w:sz="0" w:space="0" w:color="auto"/>
            <w:left w:val="none" w:sz="0" w:space="0" w:color="auto"/>
            <w:bottom w:val="none" w:sz="0" w:space="0" w:color="auto"/>
            <w:right w:val="none" w:sz="0" w:space="0" w:color="auto"/>
          </w:divBdr>
          <w:divsChild>
            <w:div w:id="395516202">
              <w:marLeft w:val="0"/>
              <w:marRight w:val="0"/>
              <w:marTop w:val="0"/>
              <w:marBottom w:val="0"/>
              <w:divBdr>
                <w:top w:val="none" w:sz="0" w:space="0" w:color="auto"/>
                <w:left w:val="none" w:sz="0" w:space="0" w:color="auto"/>
                <w:bottom w:val="none" w:sz="0" w:space="0" w:color="auto"/>
                <w:right w:val="none" w:sz="0" w:space="0" w:color="auto"/>
              </w:divBdr>
            </w:div>
          </w:divsChild>
        </w:div>
        <w:div w:id="1140266438">
          <w:marLeft w:val="0"/>
          <w:marRight w:val="0"/>
          <w:marTop w:val="0"/>
          <w:marBottom w:val="0"/>
          <w:divBdr>
            <w:top w:val="none" w:sz="0" w:space="0" w:color="auto"/>
            <w:left w:val="none" w:sz="0" w:space="0" w:color="auto"/>
            <w:bottom w:val="none" w:sz="0" w:space="0" w:color="auto"/>
            <w:right w:val="none" w:sz="0" w:space="0" w:color="auto"/>
          </w:divBdr>
          <w:divsChild>
            <w:div w:id="1652099471">
              <w:marLeft w:val="0"/>
              <w:marRight w:val="0"/>
              <w:marTop w:val="0"/>
              <w:marBottom w:val="0"/>
              <w:divBdr>
                <w:top w:val="none" w:sz="0" w:space="0" w:color="auto"/>
                <w:left w:val="none" w:sz="0" w:space="0" w:color="auto"/>
                <w:bottom w:val="none" w:sz="0" w:space="0" w:color="auto"/>
                <w:right w:val="none" w:sz="0" w:space="0" w:color="auto"/>
              </w:divBdr>
            </w:div>
          </w:divsChild>
        </w:div>
        <w:div w:id="1272740600">
          <w:marLeft w:val="0"/>
          <w:marRight w:val="0"/>
          <w:marTop w:val="0"/>
          <w:marBottom w:val="0"/>
          <w:divBdr>
            <w:top w:val="none" w:sz="0" w:space="0" w:color="auto"/>
            <w:left w:val="none" w:sz="0" w:space="0" w:color="auto"/>
            <w:bottom w:val="none" w:sz="0" w:space="0" w:color="auto"/>
            <w:right w:val="none" w:sz="0" w:space="0" w:color="auto"/>
          </w:divBdr>
          <w:divsChild>
            <w:div w:id="1265377564">
              <w:marLeft w:val="0"/>
              <w:marRight w:val="0"/>
              <w:marTop w:val="0"/>
              <w:marBottom w:val="0"/>
              <w:divBdr>
                <w:top w:val="none" w:sz="0" w:space="0" w:color="auto"/>
                <w:left w:val="none" w:sz="0" w:space="0" w:color="auto"/>
                <w:bottom w:val="none" w:sz="0" w:space="0" w:color="auto"/>
                <w:right w:val="none" w:sz="0" w:space="0" w:color="auto"/>
              </w:divBdr>
            </w:div>
          </w:divsChild>
        </w:div>
        <w:div w:id="392973877">
          <w:marLeft w:val="0"/>
          <w:marRight w:val="0"/>
          <w:marTop w:val="0"/>
          <w:marBottom w:val="0"/>
          <w:divBdr>
            <w:top w:val="none" w:sz="0" w:space="0" w:color="auto"/>
            <w:left w:val="none" w:sz="0" w:space="0" w:color="auto"/>
            <w:bottom w:val="none" w:sz="0" w:space="0" w:color="auto"/>
            <w:right w:val="none" w:sz="0" w:space="0" w:color="auto"/>
          </w:divBdr>
          <w:divsChild>
            <w:div w:id="437481700">
              <w:marLeft w:val="0"/>
              <w:marRight w:val="0"/>
              <w:marTop w:val="0"/>
              <w:marBottom w:val="0"/>
              <w:divBdr>
                <w:top w:val="none" w:sz="0" w:space="0" w:color="auto"/>
                <w:left w:val="none" w:sz="0" w:space="0" w:color="auto"/>
                <w:bottom w:val="none" w:sz="0" w:space="0" w:color="auto"/>
                <w:right w:val="none" w:sz="0" w:space="0" w:color="auto"/>
              </w:divBdr>
            </w:div>
          </w:divsChild>
        </w:div>
        <w:div w:id="594362999">
          <w:marLeft w:val="0"/>
          <w:marRight w:val="0"/>
          <w:marTop w:val="0"/>
          <w:marBottom w:val="0"/>
          <w:divBdr>
            <w:top w:val="none" w:sz="0" w:space="0" w:color="auto"/>
            <w:left w:val="none" w:sz="0" w:space="0" w:color="auto"/>
            <w:bottom w:val="none" w:sz="0" w:space="0" w:color="auto"/>
            <w:right w:val="none" w:sz="0" w:space="0" w:color="auto"/>
          </w:divBdr>
          <w:divsChild>
            <w:div w:id="1665282359">
              <w:marLeft w:val="0"/>
              <w:marRight w:val="0"/>
              <w:marTop w:val="0"/>
              <w:marBottom w:val="0"/>
              <w:divBdr>
                <w:top w:val="none" w:sz="0" w:space="0" w:color="auto"/>
                <w:left w:val="none" w:sz="0" w:space="0" w:color="auto"/>
                <w:bottom w:val="none" w:sz="0" w:space="0" w:color="auto"/>
                <w:right w:val="none" w:sz="0" w:space="0" w:color="auto"/>
              </w:divBdr>
            </w:div>
          </w:divsChild>
        </w:div>
        <w:div w:id="1474297937">
          <w:marLeft w:val="0"/>
          <w:marRight w:val="0"/>
          <w:marTop w:val="0"/>
          <w:marBottom w:val="0"/>
          <w:divBdr>
            <w:top w:val="none" w:sz="0" w:space="0" w:color="auto"/>
            <w:left w:val="none" w:sz="0" w:space="0" w:color="auto"/>
            <w:bottom w:val="none" w:sz="0" w:space="0" w:color="auto"/>
            <w:right w:val="none" w:sz="0" w:space="0" w:color="auto"/>
          </w:divBdr>
        </w:div>
      </w:divsChild>
    </w:div>
    <w:div w:id="850990576">
      <w:bodyDiv w:val="1"/>
      <w:marLeft w:val="0"/>
      <w:marRight w:val="0"/>
      <w:marTop w:val="0"/>
      <w:marBottom w:val="0"/>
      <w:divBdr>
        <w:top w:val="none" w:sz="0" w:space="0" w:color="auto"/>
        <w:left w:val="none" w:sz="0" w:space="0" w:color="auto"/>
        <w:bottom w:val="none" w:sz="0" w:space="0" w:color="auto"/>
        <w:right w:val="none" w:sz="0" w:space="0" w:color="auto"/>
      </w:divBdr>
    </w:div>
    <w:div w:id="866986614">
      <w:bodyDiv w:val="1"/>
      <w:marLeft w:val="0"/>
      <w:marRight w:val="0"/>
      <w:marTop w:val="0"/>
      <w:marBottom w:val="0"/>
      <w:divBdr>
        <w:top w:val="none" w:sz="0" w:space="0" w:color="auto"/>
        <w:left w:val="none" w:sz="0" w:space="0" w:color="auto"/>
        <w:bottom w:val="none" w:sz="0" w:space="0" w:color="auto"/>
        <w:right w:val="none" w:sz="0" w:space="0" w:color="auto"/>
      </w:divBdr>
    </w:div>
    <w:div w:id="952438013">
      <w:bodyDiv w:val="1"/>
      <w:marLeft w:val="0"/>
      <w:marRight w:val="0"/>
      <w:marTop w:val="0"/>
      <w:marBottom w:val="0"/>
      <w:divBdr>
        <w:top w:val="none" w:sz="0" w:space="0" w:color="auto"/>
        <w:left w:val="none" w:sz="0" w:space="0" w:color="auto"/>
        <w:bottom w:val="none" w:sz="0" w:space="0" w:color="auto"/>
        <w:right w:val="none" w:sz="0" w:space="0" w:color="auto"/>
      </w:divBdr>
      <w:divsChild>
        <w:div w:id="1798330852">
          <w:marLeft w:val="0"/>
          <w:marRight w:val="0"/>
          <w:marTop w:val="0"/>
          <w:marBottom w:val="0"/>
          <w:divBdr>
            <w:top w:val="none" w:sz="0" w:space="0" w:color="auto"/>
            <w:left w:val="none" w:sz="0" w:space="0" w:color="auto"/>
            <w:bottom w:val="none" w:sz="0" w:space="0" w:color="auto"/>
            <w:right w:val="none" w:sz="0" w:space="0" w:color="auto"/>
          </w:divBdr>
          <w:divsChild>
            <w:div w:id="1156460847">
              <w:marLeft w:val="0"/>
              <w:marRight w:val="0"/>
              <w:marTop w:val="0"/>
              <w:marBottom w:val="0"/>
              <w:divBdr>
                <w:top w:val="none" w:sz="0" w:space="0" w:color="auto"/>
                <w:left w:val="none" w:sz="0" w:space="0" w:color="auto"/>
                <w:bottom w:val="none" w:sz="0" w:space="0" w:color="auto"/>
                <w:right w:val="none" w:sz="0" w:space="0" w:color="auto"/>
              </w:divBdr>
            </w:div>
          </w:divsChild>
        </w:div>
        <w:div w:id="726804080">
          <w:marLeft w:val="0"/>
          <w:marRight w:val="0"/>
          <w:marTop w:val="0"/>
          <w:marBottom w:val="0"/>
          <w:divBdr>
            <w:top w:val="none" w:sz="0" w:space="0" w:color="auto"/>
            <w:left w:val="none" w:sz="0" w:space="0" w:color="auto"/>
            <w:bottom w:val="none" w:sz="0" w:space="0" w:color="auto"/>
            <w:right w:val="none" w:sz="0" w:space="0" w:color="auto"/>
          </w:divBdr>
          <w:divsChild>
            <w:div w:id="4494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5471">
      <w:bodyDiv w:val="1"/>
      <w:marLeft w:val="0"/>
      <w:marRight w:val="0"/>
      <w:marTop w:val="0"/>
      <w:marBottom w:val="0"/>
      <w:divBdr>
        <w:top w:val="none" w:sz="0" w:space="0" w:color="auto"/>
        <w:left w:val="none" w:sz="0" w:space="0" w:color="auto"/>
        <w:bottom w:val="none" w:sz="0" w:space="0" w:color="auto"/>
        <w:right w:val="none" w:sz="0" w:space="0" w:color="auto"/>
      </w:divBdr>
    </w:div>
    <w:div w:id="1043023269">
      <w:bodyDiv w:val="1"/>
      <w:marLeft w:val="0"/>
      <w:marRight w:val="0"/>
      <w:marTop w:val="0"/>
      <w:marBottom w:val="0"/>
      <w:divBdr>
        <w:top w:val="none" w:sz="0" w:space="0" w:color="auto"/>
        <w:left w:val="none" w:sz="0" w:space="0" w:color="auto"/>
        <w:bottom w:val="none" w:sz="0" w:space="0" w:color="auto"/>
        <w:right w:val="none" w:sz="0" w:space="0" w:color="auto"/>
      </w:divBdr>
      <w:divsChild>
        <w:div w:id="465706639">
          <w:marLeft w:val="0"/>
          <w:marRight w:val="0"/>
          <w:marTop w:val="0"/>
          <w:marBottom w:val="0"/>
          <w:divBdr>
            <w:top w:val="none" w:sz="0" w:space="0" w:color="auto"/>
            <w:left w:val="none" w:sz="0" w:space="0" w:color="auto"/>
            <w:bottom w:val="none" w:sz="0" w:space="0" w:color="auto"/>
            <w:right w:val="none" w:sz="0" w:space="0" w:color="auto"/>
          </w:divBdr>
          <w:divsChild>
            <w:div w:id="1413817750">
              <w:marLeft w:val="0"/>
              <w:marRight w:val="0"/>
              <w:marTop w:val="0"/>
              <w:marBottom w:val="0"/>
              <w:divBdr>
                <w:top w:val="none" w:sz="0" w:space="0" w:color="auto"/>
                <w:left w:val="none" w:sz="0" w:space="0" w:color="auto"/>
                <w:bottom w:val="none" w:sz="0" w:space="0" w:color="auto"/>
                <w:right w:val="none" w:sz="0" w:space="0" w:color="auto"/>
              </w:divBdr>
            </w:div>
            <w:div w:id="606500533">
              <w:marLeft w:val="0"/>
              <w:marRight w:val="0"/>
              <w:marTop w:val="0"/>
              <w:marBottom w:val="0"/>
              <w:divBdr>
                <w:top w:val="none" w:sz="0" w:space="0" w:color="auto"/>
                <w:left w:val="none" w:sz="0" w:space="0" w:color="auto"/>
                <w:bottom w:val="none" w:sz="0" w:space="0" w:color="auto"/>
                <w:right w:val="none" w:sz="0" w:space="0" w:color="auto"/>
              </w:divBdr>
              <w:divsChild>
                <w:div w:id="924728565">
                  <w:marLeft w:val="0"/>
                  <w:marRight w:val="0"/>
                  <w:marTop w:val="0"/>
                  <w:marBottom w:val="0"/>
                  <w:divBdr>
                    <w:top w:val="none" w:sz="0" w:space="0" w:color="auto"/>
                    <w:left w:val="none" w:sz="0" w:space="0" w:color="auto"/>
                    <w:bottom w:val="none" w:sz="0" w:space="0" w:color="auto"/>
                    <w:right w:val="none" w:sz="0" w:space="0" w:color="auto"/>
                  </w:divBdr>
                  <w:divsChild>
                    <w:div w:id="566303891">
                      <w:blockQuote w:val="1"/>
                      <w:marLeft w:val="0"/>
                      <w:marRight w:val="0"/>
                      <w:marTop w:val="0"/>
                      <w:marBottom w:val="0"/>
                      <w:divBdr>
                        <w:top w:val="none" w:sz="0" w:space="0" w:color="auto"/>
                        <w:left w:val="none" w:sz="0" w:space="0" w:color="auto"/>
                        <w:bottom w:val="none" w:sz="0" w:space="0" w:color="auto"/>
                        <w:right w:val="none" w:sz="0" w:space="0" w:color="auto"/>
                      </w:divBdr>
                      <w:divsChild>
                        <w:div w:id="20970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408688">
          <w:marLeft w:val="0"/>
          <w:marRight w:val="0"/>
          <w:marTop w:val="0"/>
          <w:marBottom w:val="0"/>
          <w:divBdr>
            <w:top w:val="none" w:sz="0" w:space="0" w:color="auto"/>
            <w:left w:val="none" w:sz="0" w:space="0" w:color="auto"/>
            <w:bottom w:val="none" w:sz="0" w:space="0" w:color="auto"/>
            <w:right w:val="none" w:sz="0" w:space="0" w:color="auto"/>
          </w:divBdr>
          <w:divsChild>
            <w:div w:id="1849128556">
              <w:marLeft w:val="0"/>
              <w:marRight w:val="0"/>
              <w:marTop w:val="0"/>
              <w:marBottom w:val="0"/>
              <w:divBdr>
                <w:top w:val="none" w:sz="0" w:space="0" w:color="auto"/>
                <w:left w:val="none" w:sz="0" w:space="0" w:color="auto"/>
                <w:bottom w:val="none" w:sz="0" w:space="0" w:color="auto"/>
                <w:right w:val="none" w:sz="0" w:space="0" w:color="auto"/>
              </w:divBdr>
            </w:div>
            <w:div w:id="596252431">
              <w:marLeft w:val="0"/>
              <w:marRight w:val="0"/>
              <w:marTop w:val="0"/>
              <w:marBottom w:val="0"/>
              <w:divBdr>
                <w:top w:val="none" w:sz="0" w:space="0" w:color="auto"/>
                <w:left w:val="none" w:sz="0" w:space="0" w:color="auto"/>
                <w:bottom w:val="none" w:sz="0" w:space="0" w:color="auto"/>
                <w:right w:val="none" w:sz="0" w:space="0" w:color="auto"/>
              </w:divBdr>
              <w:divsChild>
                <w:div w:id="10881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4570">
          <w:marLeft w:val="0"/>
          <w:marRight w:val="0"/>
          <w:marTop w:val="0"/>
          <w:marBottom w:val="0"/>
          <w:divBdr>
            <w:top w:val="none" w:sz="0" w:space="0" w:color="auto"/>
            <w:left w:val="none" w:sz="0" w:space="0" w:color="auto"/>
            <w:bottom w:val="none" w:sz="0" w:space="0" w:color="auto"/>
            <w:right w:val="none" w:sz="0" w:space="0" w:color="auto"/>
          </w:divBdr>
          <w:divsChild>
            <w:div w:id="2062315810">
              <w:marLeft w:val="0"/>
              <w:marRight w:val="0"/>
              <w:marTop w:val="0"/>
              <w:marBottom w:val="0"/>
              <w:divBdr>
                <w:top w:val="none" w:sz="0" w:space="0" w:color="auto"/>
                <w:left w:val="none" w:sz="0" w:space="0" w:color="auto"/>
                <w:bottom w:val="none" w:sz="0" w:space="0" w:color="auto"/>
                <w:right w:val="none" w:sz="0" w:space="0" w:color="auto"/>
              </w:divBdr>
            </w:div>
            <w:div w:id="1372075789">
              <w:marLeft w:val="0"/>
              <w:marRight w:val="0"/>
              <w:marTop w:val="0"/>
              <w:marBottom w:val="0"/>
              <w:divBdr>
                <w:top w:val="none" w:sz="0" w:space="0" w:color="auto"/>
                <w:left w:val="none" w:sz="0" w:space="0" w:color="auto"/>
                <w:bottom w:val="none" w:sz="0" w:space="0" w:color="auto"/>
                <w:right w:val="none" w:sz="0" w:space="0" w:color="auto"/>
              </w:divBdr>
              <w:divsChild>
                <w:div w:id="12215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7653">
          <w:marLeft w:val="0"/>
          <w:marRight w:val="0"/>
          <w:marTop w:val="0"/>
          <w:marBottom w:val="0"/>
          <w:divBdr>
            <w:top w:val="none" w:sz="0" w:space="0" w:color="auto"/>
            <w:left w:val="none" w:sz="0" w:space="0" w:color="auto"/>
            <w:bottom w:val="none" w:sz="0" w:space="0" w:color="auto"/>
            <w:right w:val="none" w:sz="0" w:space="0" w:color="auto"/>
          </w:divBdr>
          <w:divsChild>
            <w:div w:id="1427261484">
              <w:marLeft w:val="0"/>
              <w:marRight w:val="0"/>
              <w:marTop w:val="0"/>
              <w:marBottom w:val="0"/>
              <w:divBdr>
                <w:top w:val="none" w:sz="0" w:space="0" w:color="auto"/>
                <w:left w:val="none" w:sz="0" w:space="0" w:color="auto"/>
                <w:bottom w:val="none" w:sz="0" w:space="0" w:color="auto"/>
                <w:right w:val="none" w:sz="0" w:space="0" w:color="auto"/>
              </w:divBdr>
            </w:div>
          </w:divsChild>
        </w:div>
        <w:div w:id="1102185537">
          <w:marLeft w:val="0"/>
          <w:marRight w:val="0"/>
          <w:marTop w:val="0"/>
          <w:marBottom w:val="0"/>
          <w:divBdr>
            <w:top w:val="none" w:sz="0" w:space="0" w:color="auto"/>
            <w:left w:val="none" w:sz="0" w:space="0" w:color="auto"/>
            <w:bottom w:val="none" w:sz="0" w:space="0" w:color="auto"/>
            <w:right w:val="none" w:sz="0" w:space="0" w:color="auto"/>
          </w:divBdr>
        </w:div>
      </w:divsChild>
    </w:div>
    <w:div w:id="1084300773">
      <w:bodyDiv w:val="1"/>
      <w:marLeft w:val="0"/>
      <w:marRight w:val="0"/>
      <w:marTop w:val="0"/>
      <w:marBottom w:val="0"/>
      <w:divBdr>
        <w:top w:val="none" w:sz="0" w:space="0" w:color="auto"/>
        <w:left w:val="none" w:sz="0" w:space="0" w:color="auto"/>
        <w:bottom w:val="none" w:sz="0" w:space="0" w:color="auto"/>
        <w:right w:val="none" w:sz="0" w:space="0" w:color="auto"/>
      </w:divBdr>
      <w:divsChild>
        <w:div w:id="441918248">
          <w:marLeft w:val="0"/>
          <w:marRight w:val="0"/>
          <w:marTop w:val="0"/>
          <w:marBottom w:val="0"/>
          <w:divBdr>
            <w:top w:val="none" w:sz="0" w:space="0" w:color="auto"/>
            <w:left w:val="none" w:sz="0" w:space="0" w:color="auto"/>
            <w:bottom w:val="none" w:sz="0" w:space="0" w:color="auto"/>
            <w:right w:val="none" w:sz="0" w:space="0" w:color="auto"/>
          </w:divBdr>
        </w:div>
      </w:divsChild>
    </w:div>
    <w:div w:id="1201170579">
      <w:bodyDiv w:val="1"/>
      <w:marLeft w:val="0"/>
      <w:marRight w:val="0"/>
      <w:marTop w:val="0"/>
      <w:marBottom w:val="0"/>
      <w:divBdr>
        <w:top w:val="none" w:sz="0" w:space="0" w:color="auto"/>
        <w:left w:val="none" w:sz="0" w:space="0" w:color="auto"/>
        <w:bottom w:val="none" w:sz="0" w:space="0" w:color="auto"/>
        <w:right w:val="none" w:sz="0" w:space="0" w:color="auto"/>
      </w:divBdr>
      <w:divsChild>
        <w:div w:id="752625749">
          <w:marLeft w:val="0"/>
          <w:marRight w:val="0"/>
          <w:marTop w:val="0"/>
          <w:marBottom w:val="0"/>
          <w:divBdr>
            <w:top w:val="none" w:sz="0" w:space="0" w:color="3D3D3D"/>
            <w:left w:val="none" w:sz="0" w:space="0" w:color="3D3D3D"/>
            <w:bottom w:val="none" w:sz="0" w:space="0" w:color="3D3D3D"/>
            <w:right w:val="none" w:sz="0" w:space="0" w:color="3D3D3D"/>
          </w:divBdr>
          <w:divsChild>
            <w:div w:id="1754084698">
              <w:marLeft w:val="0"/>
              <w:marRight w:val="0"/>
              <w:marTop w:val="0"/>
              <w:marBottom w:val="0"/>
              <w:divBdr>
                <w:top w:val="none" w:sz="0" w:space="0" w:color="3D3D3D"/>
                <w:left w:val="none" w:sz="0" w:space="0" w:color="3D3D3D"/>
                <w:bottom w:val="none" w:sz="0" w:space="0" w:color="3D3D3D"/>
                <w:right w:val="none" w:sz="0" w:space="0" w:color="3D3D3D"/>
              </w:divBdr>
              <w:divsChild>
                <w:div w:id="348258934">
                  <w:marLeft w:val="0"/>
                  <w:marRight w:val="0"/>
                  <w:marTop w:val="0"/>
                  <w:marBottom w:val="0"/>
                  <w:divBdr>
                    <w:top w:val="none" w:sz="0" w:space="0" w:color="3D3D3D"/>
                    <w:left w:val="none" w:sz="0" w:space="0" w:color="3D3D3D"/>
                    <w:bottom w:val="none" w:sz="0" w:space="0" w:color="3D3D3D"/>
                    <w:right w:val="none" w:sz="0" w:space="0" w:color="3D3D3D"/>
                  </w:divBdr>
                </w:div>
              </w:divsChild>
            </w:div>
            <w:div w:id="1180125647">
              <w:marLeft w:val="0"/>
              <w:marRight w:val="0"/>
              <w:marTop w:val="233"/>
              <w:marBottom w:val="0"/>
              <w:divBdr>
                <w:top w:val="none" w:sz="0" w:space="0" w:color="3D3D3D"/>
                <w:left w:val="none" w:sz="0" w:space="0" w:color="3D3D3D"/>
                <w:bottom w:val="none" w:sz="0" w:space="0" w:color="3D3D3D"/>
                <w:right w:val="none" w:sz="0" w:space="0" w:color="3D3D3D"/>
              </w:divBdr>
              <w:divsChild>
                <w:div w:id="1152982593">
                  <w:marLeft w:val="0"/>
                  <w:marRight w:val="0"/>
                  <w:marTop w:val="0"/>
                  <w:marBottom w:val="0"/>
                  <w:divBdr>
                    <w:top w:val="none" w:sz="0" w:space="0" w:color="3D3D3D"/>
                    <w:left w:val="none" w:sz="0" w:space="0" w:color="3D3D3D"/>
                    <w:bottom w:val="none" w:sz="0" w:space="0" w:color="3D3D3D"/>
                    <w:right w:val="none" w:sz="0" w:space="0" w:color="3D3D3D"/>
                  </w:divBdr>
                </w:div>
              </w:divsChild>
            </w:div>
            <w:div w:id="490296616">
              <w:marLeft w:val="0"/>
              <w:marRight w:val="0"/>
              <w:marTop w:val="233"/>
              <w:marBottom w:val="0"/>
              <w:divBdr>
                <w:top w:val="none" w:sz="0" w:space="0" w:color="3D3D3D"/>
                <w:left w:val="none" w:sz="0" w:space="0" w:color="3D3D3D"/>
                <w:bottom w:val="none" w:sz="0" w:space="0" w:color="3D3D3D"/>
                <w:right w:val="none" w:sz="0" w:space="0" w:color="3D3D3D"/>
              </w:divBdr>
              <w:divsChild>
                <w:div w:id="898899694">
                  <w:marLeft w:val="0"/>
                  <w:marRight w:val="0"/>
                  <w:marTop w:val="0"/>
                  <w:marBottom w:val="0"/>
                  <w:divBdr>
                    <w:top w:val="none" w:sz="0" w:space="0" w:color="3D3D3D"/>
                    <w:left w:val="none" w:sz="0" w:space="0" w:color="3D3D3D"/>
                    <w:bottom w:val="none" w:sz="0" w:space="0" w:color="3D3D3D"/>
                    <w:right w:val="none" w:sz="0" w:space="0" w:color="3D3D3D"/>
                  </w:divBdr>
                </w:div>
              </w:divsChild>
            </w:div>
            <w:div w:id="1252547898">
              <w:marLeft w:val="0"/>
              <w:marRight w:val="0"/>
              <w:marTop w:val="233"/>
              <w:marBottom w:val="0"/>
              <w:divBdr>
                <w:top w:val="none" w:sz="0" w:space="0" w:color="3D3D3D"/>
                <w:left w:val="none" w:sz="0" w:space="0" w:color="3D3D3D"/>
                <w:bottom w:val="none" w:sz="0" w:space="0" w:color="3D3D3D"/>
                <w:right w:val="none" w:sz="0" w:space="0" w:color="3D3D3D"/>
              </w:divBdr>
              <w:divsChild>
                <w:div w:id="2025090111">
                  <w:marLeft w:val="0"/>
                  <w:marRight w:val="0"/>
                  <w:marTop w:val="0"/>
                  <w:marBottom w:val="0"/>
                  <w:divBdr>
                    <w:top w:val="none" w:sz="0" w:space="0" w:color="3D3D3D"/>
                    <w:left w:val="none" w:sz="0" w:space="0" w:color="3D3D3D"/>
                    <w:bottom w:val="none" w:sz="0" w:space="0" w:color="3D3D3D"/>
                    <w:right w:val="none" w:sz="0" w:space="0" w:color="3D3D3D"/>
                  </w:divBdr>
                </w:div>
              </w:divsChild>
            </w:div>
            <w:div w:id="720635067">
              <w:marLeft w:val="0"/>
              <w:marRight w:val="0"/>
              <w:marTop w:val="233"/>
              <w:marBottom w:val="0"/>
              <w:divBdr>
                <w:top w:val="none" w:sz="0" w:space="0" w:color="3D3D3D"/>
                <w:left w:val="none" w:sz="0" w:space="0" w:color="3D3D3D"/>
                <w:bottom w:val="none" w:sz="0" w:space="0" w:color="3D3D3D"/>
                <w:right w:val="none" w:sz="0" w:space="0" w:color="3D3D3D"/>
              </w:divBdr>
              <w:divsChild>
                <w:div w:id="205919061">
                  <w:marLeft w:val="0"/>
                  <w:marRight w:val="0"/>
                  <w:marTop w:val="0"/>
                  <w:marBottom w:val="0"/>
                  <w:divBdr>
                    <w:top w:val="none" w:sz="0" w:space="0" w:color="3D3D3D"/>
                    <w:left w:val="none" w:sz="0" w:space="0" w:color="3D3D3D"/>
                    <w:bottom w:val="none" w:sz="0" w:space="0" w:color="3D3D3D"/>
                    <w:right w:val="none" w:sz="0" w:space="0" w:color="3D3D3D"/>
                  </w:divBdr>
                </w:div>
              </w:divsChild>
            </w:div>
            <w:div w:id="2088532732">
              <w:marLeft w:val="0"/>
              <w:marRight w:val="0"/>
              <w:marTop w:val="233"/>
              <w:marBottom w:val="0"/>
              <w:divBdr>
                <w:top w:val="none" w:sz="0" w:space="0" w:color="3D3D3D"/>
                <w:left w:val="none" w:sz="0" w:space="0" w:color="3D3D3D"/>
                <w:bottom w:val="none" w:sz="0" w:space="0" w:color="3D3D3D"/>
                <w:right w:val="none" w:sz="0" w:space="0" w:color="3D3D3D"/>
              </w:divBdr>
              <w:divsChild>
                <w:div w:id="314336820">
                  <w:marLeft w:val="0"/>
                  <w:marRight w:val="0"/>
                  <w:marTop w:val="0"/>
                  <w:marBottom w:val="0"/>
                  <w:divBdr>
                    <w:top w:val="none" w:sz="0" w:space="0" w:color="3D3D3D"/>
                    <w:left w:val="none" w:sz="0" w:space="0" w:color="3D3D3D"/>
                    <w:bottom w:val="none" w:sz="0" w:space="0" w:color="3D3D3D"/>
                    <w:right w:val="none" w:sz="0" w:space="0" w:color="3D3D3D"/>
                  </w:divBdr>
                </w:div>
              </w:divsChild>
            </w:div>
            <w:div w:id="1913849831">
              <w:marLeft w:val="0"/>
              <w:marRight w:val="0"/>
              <w:marTop w:val="233"/>
              <w:marBottom w:val="0"/>
              <w:divBdr>
                <w:top w:val="none" w:sz="0" w:space="0" w:color="3D3D3D"/>
                <w:left w:val="none" w:sz="0" w:space="0" w:color="3D3D3D"/>
                <w:bottom w:val="none" w:sz="0" w:space="0" w:color="3D3D3D"/>
                <w:right w:val="none" w:sz="0" w:space="0" w:color="3D3D3D"/>
              </w:divBdr>
              <w:divsChild>
                <w:div w:id="916207663">
                  <w:marLeft w:val="0"/>
                  <w:marRight w:val="0"/>
                  <w:marTop w:val="0"/>
                  <w:marBottom w:val="0"/>
                  <w:divBdr>
                    <w:top w:val="none" w:sz="0" w:space="0" w:color="3D3D3D"/>
                    <w:left w:val="none" w:sz="0" w:space="0" w:color="3D3D3D"/>
                    <w:bottom w:val="none" w:sz="0" w:space="0" w:color="3D3D3D"/>
                    <w:right w:val="none" w:sz="0" w:space="0" w:color="3D3D3D"/>
                  </w:divBdr>
                </w:div>
              </w:divsChild>
            </w:div>
            <w:div w:id="406343325">
              <w:marLeft w:val="0"/>
              <w:marRight w:val="0"/>
              <w:marTop w:val="233"/>
              <w:marBottom w:val="0"/>
              <w:divBdr>
                <w:top w:val="none" w:sz="0" w:space="0" w:color="3D3D3D"/>
                <w:left w:val="none" w:sz="0" w:space="0" w:color="3D3D3D"/>
                <w:bottom w:val="none" w:sz="0" w:space="0" w:color="3D3D3D"/>
                <w:right w:val="none" w:sz="0" w:space="0" w:color="3D3D3D"/>
              </w:divBdr>
              <w:divsChild>
                <w:div w:id="687364893">
                  <w:marLeft w:val="0"/>
                  <w:marRight w:val="0"/>
                  <w:marTop w:val="0"/>
                  <w:marBottom w:val="0"/>
                  <w:divBdr>
                    <w:top w:val="none" w:sz="0" w:space="0" w:color="3D3D3D"/>
                    <w:left w:val="none" w:sz="0" w:space="0" w:color="3D3D3D"/>
                    <w:bottom w:val="none" w:sz="0" w:space="0" w:color="3D3D3D"/>
                    <w:right w:val="none" w:sz="0" w:space="0" w:color="3D3D3D"/>
                  </w:divBdr>
                </w:div>
              </w:divsChild>
            </w:div>
            <w:div w:id="320795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1162146">
      <w:bodyDiv w:val="1"/>
      <w:marLeft w:val="0"/>
      <w:marRight w:val="0"/>
      <w:marTop w:val="0"/>
      <w:marBottom w:val="0"/>
      <w:divBdr>
        <w:top w:val="none" w:sz="0" w:space="0" w:color="auto"/>
        <w:left w:val="none" w:sz="0" w:space="0" w:color="auto"/>
        <w:bottom w:val="none" w:sz="0" w:space="0" w:color="auto"/>
        <w:right w:val="none" w:sz="0" w:space="0" w:color="auto"/>
      </w:divBdr>
      <w:divsChild>
        <w:div w:id="535627257">
          <w:marLeft w:val="0"/>
          <w:marRight w:val="0"/>
          <w:marTop w:val="0"/>
          <w:marBottom w:val="0"/>
          <w:divBdr>
            <w:top w:val="none" w:sz="0" w:space="0" w:color="auto"/>
            <w:left w:val="none" w:sz="0" w:space="0" w:color="auto"/>
            <w:bottom w:val="none" w:sz="0" w:space="0" w:color="auto"/>
            <w:right w:val="none" w:sz="0" w:space="0" w:color="auto"/>
          </w:divBdr>
          <w:divsChild>
            <w:div w:id="1043480928">
              <w:marLeft w:val="0"/>
              <w:marRight w:val="0"/>
              <w:marTop w:val="0"/>
              <w:marBottom w:val="0"/>
              <w:divBdr>
                <w:top w:val="none" w:sz="0" w:space="0" w:color="auto"/>
                <w:left w:val="none" w:sz="0" w:space="0" w:color="auto"/>
                <w:bottom w:val="none" w:sz="0" w:space="0" w:color="auto"/>
                <w:right w:val="none" w:sz="0" w:space="0" w:color="auto"/>
              </w:divBdr>
            </w:div>
          </w:divsChild>
        </w:div>
        <w:div w:id="101464687">
          <w:marLeft w:val="0"/>
          <w:marRight w:val="0"/>
          <w:marTop w:val="0"/>
          <w:marBottom w:val="0"/>
          <w:divBdr>
            <w:top w:val="none" w:sz="0" w:space="0" w:color="auto"/>
            <w:left w:val="none" w:sz="0" w:space="0" w:color="auto"/>
            <w:bottom w:val="none" w:sz="0" w:space="0" w:color="auto"/>
            <w:right w:val="none" w:sz="0" w:space="0" w:color="auto"/>
          </w:divBdr>
          <w:divsChild>
            <w:div w:id="517742114">
              <w:marLeft w:val="0"/>
              <w:marRight w:val="0"/>
              <w:marTop w:val="0"/>
              <w:marBottom w:val="0"/>
              <w:divBdr>
                <w:top w:val="none" w:sz="0" w:space="0" w:color="auto"/>
                <w:left w:val="none" w:sz="0" w:space="0" w:color="auto"/>
                <w:bottom w:val="none" w:sz="0" w:space="0" w:color="auto"/>
                <w:right w:val="none" w:sz="0" w:space="0" w:color="auto"/>
              </w:divBdr>
            </w:div>
          </w:divsChild>
        </w:div>
        <w:div w:id="850992158">
          <w:marLeft w:val="0"/>
          <w:marRight w:val="0"/>
          <w:marTop w:val="0"/>
          <w:marBottom w:val="0"/>
          <w:divBdr>
            <w:top w:val="none" w:sz="0" w:space="0" w:color="auto"/>
            <w:left w:val="none" w:sz="0" w:space="0" w:color="auto"/>
            <w:bottom w:val="none" w:sz="0" w:space="0" w:color="auto"/>
            <w:right w:val="none" w:sz="0" w:space="0" w:color="auto"/>
          </w:divBdr>
          <w:divsChild>
            <w:div w:id="1495099364">
              <w:marLeft w:val="0"/>
              <w:marRight w:val="0"/>
              <w:marTop w:val="0"/>
              <w:marBottom w:val="0"/>
              <w:divBdr>
                <w:top w:val="none" w:sz="0" w:space="0" w:color="auto"/>
                <w:left w:val="none" w:sz="0" w:space="0" w:color="auto"/>
                <w:bottom w:val="none" w:sz="0" w:space="0" w:color="auto"/>
                <w:right w:val="none" w:sz="0" w:space="0" w:color="auto"/>
              </w:divBdr>
            </w:div>
          </w:divsChild>
        </w:div>
        <w:div w:id="1237667377">
          <w:marLeft w:val="0"/>
          <w:marRight w:val="0"/>
          <w:marTop w:val="0"/>
          <w:marBottom w:val="0"/>
          <w:divBdr>
            <w:top w:val="none" w:sz="0" w:space="0" w:color="auto"/>
            <w:left w:val="none" w:sz="0" w:space="0" w:color="auto"/>
            <w:bottom w:val="none" w:sz="0" w:space="0" w:color="auto"/>
            <w:right w:val="none" w:sz="0" w:space="0" w:color="auto"/>
          </w:divBdr>
        </w:div>
      </w:divsChild>
    </w:div>
    <w:div w:id="1297489662">
      <w:bodyDiv w:val="1"/>
      <w:marLeft w:val="0"/>
      <w:marRight w:val="0"/>
      <w:marTop w:val="0"/>
      <w:marBottom w:val="0"/>
      <w:divBdr>
        <w:top w:val="none" w:sz="0" w:space="0" w:color="auto"/>
        <w:left w:val="none" w:sz="0" w:space="0" w:color="auto"/>
        <w:bottom w:val="none" w:sz="0" w:space="0" w:color="auto"/>
        <w:right w:val="none" w:sz="0" w:space="0" w:color="auto"/>
      </w:divBdr>
      <w:divsChild>
        <w:div w:id="402993800">
          <w:marLeft w:val="0"/>
          <w:marRight w:val="0"/>
          <w:marTop w:val="0"/>
          <w:marBottom w:val="0"/>
          <w:divBdr>
            <w:top w:val="none" w:sz="0" w:space="0" w:color="auto"/>
            <w:left w:val="none" w:sz="0" w:space="0" w:color="auto"/>
            <w:bottom w:val="none" w:sz="0" w:space="0" w:color="auto"/>
            <w:right w:val="none" w:sz="0" w:space="0" w:color="auto"/>
          </w:divBdr>
          <w:divsChild>
            <w:div w:id="1625425064">
              <w:marLeft w:val="0"/>
              <w:marRight w:val="0"/>
              <w:marTop w:val="0"/>
              <w:marBottom w:val="0"/>
              <w:divBdr>
                <w:top w:val="none" w:sz="0" w:space="0" w:color="auto"/>
                <w:left w:val="none" w:sz="0" w:space="0" w:color="auto"/>
                <w:bottom w:val="none" w:sz="0" w:space="0" w:color="auto"/>
                <w:right w:val="none" w:sz="0" w:space="0" w:color="auto"/>
              </w:divBdr>
            </w:div>
          </w:divsChild>
        </w:div>
        <w:div w:id="1299841739">
          <w:marLeft w:val="0"/>
          <w:marRight w:val="0"/>
          <w:marTop w:val="0"/>
          <w:marBottom w:val="0"/>
          <w:divBdr>
            <w:top w:val="none" w:sz="0" w:space="0" w:color="auto"/>
            <w:left w:val="none" w:sz="0" w:space="0" w:color="auto"/>
            <w:bottom w:val="none" w:sz="0" w:space="0" w:color="auto"/>
            <w:right w:val="none" w:sz="0" w:space="0" w:color="auto"/>
          </w:divBdr>
          <w:divsChild>
            <w:div w:id="775177726">
              <w:marLeft w:val="0"/>
              <w:marRight w:val="0"/>
              <w:marTop w:val="0"/>
              <w:marBottom w:val="0"/>
              <w:divBdr>
                <w:top w:val="none" w:sz="0" w:space="0" w:color="auto"/>
                <w:left w:val="none" w:sz="0" w:space="0" w:color="auto"/>
                <w:bottom w:val="none" w:sz="0" w:space="0" w:color="auto"/>
                <w:right w:val="none" w:sz="0" w:space="0" w:color="auto"/>
              </w:divBdr>
            </w:div>
          </w:divsChild>
        </w:div>
        <w:div w:id="1239247517">
          <w:marLeft w:val="0"/>
          <w:marRight w:val="0"/>
          <w:marTop w:val="0"/>
          <w:marBottom w:val="0"/>
          <w:divBdr>
            <w:top w:val="none" w:sz="0" w:space="0" w:color="auto"/>
            <w:left w:val="none" w:sz="0" w:space="0" w:color="auto"/>
            <w:bottom w:val="none" w:sz="0" w:space="0" w:color="auto"/>
            <w:right w:val="none" w:sz="0" w:space="0" w:color="auto"/>
          </w:divBdr>
          <w:divsChild>
            <w:div w:id="548996151">
              <w:marLeft w:val="0"/>
              <w:marRight w:val="0"/>
              <w:marTop w:val="0"/>
              <w:marBottom w:val="0"/>
              <w:divBdr>
                <w:top w:val="none" w:sz="0" w:space="0" w:color="auto"/>
                <w:left w:val="none" w:sz="0" w:space="0" w:color="auto"/>
                <w:bottom w:val="none" w:sz="0" w:space="0" w:color="auto"/>
                <w:right w:val="none" w:sz="0" w:space="0" w:color="auto"/>
              </w:divBdr>
            </w:div>
          </w:divsChild>
        </w:div>
        <w:div w:id="1025598523">
          <w:marLeft w:val="0"/>
          <w:marRight w:val="0"/>
          <w:marTop w:val="0"/>
          <w:marBottom w:val="0"/>
          <w:divBdr>
            <w:top w:val="none" w:sz="0" w:space="0" w:color="auto"/>
            <w:left w:val="none" w:sz="0" w:space="0" w:color="auto"/>
            <w:bottom w:val="none" w:sz="0" w:space="0" w:color="auto"/>
            <w:right w:val="none" w:sz="0" w:space="0" w:color="auto"/>
          </w:divBdr>
        </w:div>
      </w:divsChild>
    </w:div>
    <w:div w:id="1494568061">
      <w:bodyDiv w:val="1"/>
      <w:marLeft w:val="0"/>
      <w:marRight w:val="0"/>
      <w:marTop w:val="0"/>
      <w:marBottom w:val="0"/>
      <w:divBdr>
        <w:top w:val="none" w:sz="0" w:space="0" w:color="auto"/>
        <w:left w:val="none" w:sz="0" w:space="0" w:color="auto"/>
        <w:bottom w:val="none" w:sz="0" w:space="0" w:color="auto"/>
        <w:right w:val="none" w:sz="0" w:space="0" w:color="auto"/>
      </w:divBdr>
      <w:divsChild>
        <w:div w:id="977418276">
          <w:marLeft w:val="0"/>
          <w:marRight w:val="0"/>
          <w:marTop w:val="0"/>
          <w:marBottom w:val="0"/>
          <w:divBdr>
            <w:top w:val="none" w:sz="0" w:space="0" w:color="auto"/>
            <w:left w:val="none" w:sz="0" w:space="0" w:color="auto"/>
            <w:bottom w:val="none" w:sz="0" w:space="0" w:color="auto"/>
            <w:right w:val="none" w:sz="0" w:space="0" w:color="auto"/>
          </w:divBdr>
        </w:div>
      </w:divsChild>
    </w:div>
    <w:div w:id="1518034297">
      <w:bodyDiv w:val="1"/>
      <w:marLeft w:val="0"/>
      <w:marRight w:val="0"/>
      <w:marTop w:val="0"/>
      <w:marBottom w:val="0"/>
      <w:divBdr>
        <w:top w:val="none" w:sz="0" w:space="0" w:color="auto"/>
        <w:left w:val="none" w:sz="0" w:space="0" w:color="auto"/>
        <w:bottom w:val="none" w:sz="0" w:space="0" w:color="auto"/>
        <w:right w:val="none" w:sz="0" w:space="0" w:color="auto"/>
      </w:divBdr>
      <w:divsChild>
        <w:div w:id="1549341596">
          <w:marLeft w:val="0"/>
          <w:marRight w:val="0"/>
          <w:marTop w:val="240"/>
          <w:marBottom w:val="0"/>
          <w:divBdr>
            <w:top w:val="none" w:sz="0" w:space="0" w:color="auto"/>
            <w:left w:val="none" w:sz="0" w:space="0" w:color="auto"/>
            <w:bottom w:val="none" w:sz="0" w:space="0" w:color="auto"/>
            <w:right w:val="none" w:sz="0" w:space="0" w:color="auto"/>
          </w:divBdr>
          <w:divsChild>
            <w:div w:id="1927494436">
              <w:marLeft w:val="0"/>
              <w:marRight w:val="0"/>
              <w:marTop w:val="0"/>
              <w:marBottom w:val="0"/>
              <w:divBdr>
                <w:top w:val="none" w:sz="0" w:space="0" w:color="auto"/>
                <w:left w:val="none" w:sz="0" w:space="0" w:color="auto"/>
                <w:bottom w:val="none" w:sz="0" w:space="0" w:color="auto"/>
                <w:right w:val="none" w:sz="0" w:space="0" w:color="auto"/>
              </w:divBdr>
            </w:div>
          </w:divsChild>
        </w:div>
        <w:div w:id="245040455">
          <w:marLeft w:val="0"/>
          <w:marRight w:val="0"/>
          <w:marTop w:val="240"/>
          <w:marBottom w:val="0"/>
          <w:divBdr>
            <w:top w:val="none" w:sz="0" w:space="0" w:color="auto"/>
            <w:left w:val="none" w:sz="0" w:space="0" w:color="auto"/>
            <w:bottom w:val="none" w:sz="0" w:space="0" w:color="auto"/>
            <w:right w:val="none" w:sz="0" w:space="0" w:color="auto"/>
          </w:divBdr>
          <w:divsChild>
            <w:div w:id="1179194970">
              <w:marLeft w:val="0"/>
              <w:marRight w:val="0"/>
              <w:marTop w:val="0"/>
              <w:marBottom w:val="0"/>
              <w:divBdr>
                <w:top w:val="none" w:sz="0" w:space="0" w:color="auto"/>
                <w:left w:val="none" w:sz="0" w:space="0" w:color="auto"/>
                <w:bottom w:val="none" w:sz="0" w:space="0" w:color="auto"/>
                <w:right w:val="none" w:sz="0" w:space="0" w:color="auto"/>
              </w:divBdr>
            </w:div>
          </w:divsChild>
        </w:div>
        <w:div w:id="1164200030">
          <w:marLeft w:val="0"/>
          <w:marRight w:val="0"/>
          <w:marTop w:val="240"/>
          <w:marBottom w:val="0"/>
          <w:divBdr>
            <w:top w:val="none" w:sz="0" w:space="0" w:color="auto"/>
            <w:left w:val="none" w:sz="0" w:space="0" w:color="auto"/>
            <w:bottom w:val="none" w:sz="0" w:space="0" w:color="auto"/>
            <w:right w:val="none" w:sz="0" w:space="0" w:color="auto"/>
          </w:divBdr>
          <w:divsChild>
            <w:div w:id="2134126487">
              <w:marLeft w:val="0"/>
              <w:marRight w:val="0"/>
              <w:marTop w:val="0"/>
              <w:marBottom w:val="0"/>
              <w:divBdr>
                <w:top w:val="none" w:sz="0" w:space="0" w:color="auto"/>
                <w:left w:val="none" w:sz="0" w:space="0" w:color="auto"/>
                <w:bottom w:val="none" w:sz="0" w:space="0" w:color="auto"/>
                <w:right w:val="none" w:sz="0" w:space="0" w:color="auto"/>
              </w:divBdr>
            </w:div>
            <w:div w:id="834955339">
              <w:marLeft w:val="0"/>
              <w:marRight w:val="0"/>
              <w:marTop w:val="240"/>
              <w:marBottom w:val="0"/>
              <w:divBdr>
                <w:top w:val="none" w:sz="0" w:space="0" w:color="auto"/>
                <w:left w:val="none" w:sz="0" w:space="0" w:color="auto"/>
                <w:bottom w:val="none" w:sz="0" w:space="0" w:color="auto"/>
                <w:right w:val="none" w:sz="0" w:space="0" w:color="auto"/>
              </w:divBdr>
              <w:divsChild>
                <w:div w:id="226914326">
                  <w:marLeft w:val="0"/>
                  <w:marRight w:val="0"/>
                  <w:marTop w:val="0"/>
                  <w:marBottom w:val="0"/>
                  <w:divBdr>
                    <w:top w:val="none" w:sz="0" w:space="0" w:color="auto"/>
                    <w:left w:val="none" w:sz="0" w:space="0" w:color="auto"/>
                    <w:bottom w:val="none" w:sz="0" w:space="0" w:color="auto"/>
                    <w:right w:val="none" w:sz="0" w:space="0" w:color="auto"/>
                  </w:divBdr>
                  <w:divsChild>
                    <w:div w:id="68385134">
                      <w:blockQuote w:val="1"/>
                      <w:marLeft w:val="0"/>
                      <w:marRight w:val="0"/>
                      <w:marTop w:val="0"/>
                      <w:marBottom w:val="0"/>
                      <w:divBdr>
                        <w:top w:val="none" w:sz="0" w:space="0" w:color="auto"/>
                        <w:left w:val="none" w:sz="0" w:space="0" w:color="auto"/>
                        <w:bottom w:val="none" w:sz="0" w:space="0" w:color="auto"/>
                        <w:right w:val="none" w:sz="0" w:space="0" w:color="auto"/>
                      </w:divBdr>
                      <w:divsChild>
                        <w:div w:id="15580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64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07032293">
      <w:bodyDiv w:val="1"/>
      <w:marLeft w:val="0"/>
      <w:marRight w:val="0"/>
      <w:marTop w:val="0"/>
      <w:marBottom w:val="0"/>
      <w:divBdr>
        <w:top w:val="none" w:sz="0" w:space="0" w:color="auto"/>
        <w:left w:val="none" w:sz="0" w:space="0" w:color="auto"/>
        <w:bottom w:val="none" w:sz="0" w:space="0" w:color="auto"/>
        <w:right w:val="none" w:sz="0" w:space="0" w:color="auto"/>
      </w:divBdr>
      <w:divsChild>
        <w:div w:id="1471052471">
          <w:marLeft w:val="0"/>
          <w:marRight w:val="0"/>
          <w:marTop w:val="0"/>
          <w:marBottom w:val="0"/>
          <w:divBdr>
            <w:top w:val="none" w:sz="0" w:space="0" w:color="auto"/>
            <w:left w:val="none" w:sz="0" w:space="0" w:color="auto"/>
            <w:bottom w:val="none" w:sz="0" w:space="0" w:color="auto"/>
            <w:right w:val="none" w:sz="0" w:space="0" w:color="auto"/>
          </w:divBdr>
        </w:div>
      </w:divsChild>
    </w:div>
    <w:div w:id="1677801643">
      <w:bodyDiv w:val="1"/>
      <w:marLeft w:val="0"/>
      <w:marRight w:val="0"/>
      <w:marTop w:val="0"/>
      <w:marBottom w:val="0"/>
      <w:divBdr>
        <w:top w:val="none" w:sz="0" w:space="0" w:color="auto"/>
        <w:left w:val="none" w:sz="0" w:space="0" w:color="auto"/>
        <w:bottom w:val="none" w:sz="0" w:space="0" w:color="auto"/>
        <w:right w:val="none" w:sz="0" w:space="0" w:color="auto"/>
      </w:divBdr>
    </w:div>
    <w:div w:id="1744598089">
      <w:bodyDiv w:val="1"/>
      <w:marLeft w:val="0"/>
      <w:marRight w:val="0"/>
      <w:marTop w:val="0"/>
      <w:marBottom w:val="0"/>
      <w:divBdr>
        <w:top w:val="none" w:sz="0" w:space="0" w:color="auto"/>
        <w:left w:val="none" w:sz="0" w:space="0" w:color="auto"/>
        <w:bottom w:val="none" w:sz="0" w:space="0" w:color="auto"/>
        <w:right w:val="none" w:sz="0" w:space="0" w:color="auto"/>
      </w:divBdr>
      <w:divsChild>
        <w:div w:id="1989673830">
          <w:marLeft w:val="0"/>
          <w:marRight w:val="0"/>
          <w:marTop w:val="0"/>
          <w:marBottom w:val="0"/>
          <w:divBdr>
            <w:top w:val="none" w:sz="0" w:space="0" w:color="auto"/>
            <w:left w:val="none" w:sz="0" w:space="0" w:color="auto"/>
            <w:bottom w:val="none" w:sz="0" w:space="0" w:color="auto"/>
            <w:right w:val="none" w:sz="0" w:space="0" w:color="auto"/>
          </w:divBdr>
          <w:divsChild>
            <w:div w:id="187523082">
              <w:marLeft w:val="0"/>
              <w:marRight w:val="0"/>
              <w:marTop w:val="0"/>
              <w:marBottom w:val="0"/>
              <w:divBdr>
                <w:top w:val="none" w:sz="0" w:space="0" w:color="auto"/>
                <w:left w:val="none" w:sz="0" w:space="0" w:color="auto"/>
                <w:bottom w:val="none" w:sz="0" w:space="0" w:color="auto"/>
                <w:right w:val="none" w:sz="0" w:space="0" w:color="auto"/>
              </w:divBdr>
            </w:div>
          </w:divsChild>
        </w:div>
        <w:div w:id="1637221302">
          <w:marLeft w:val="0"/>
          <w:marRight w:val="0"/>
          <w:marTop w:val="0"/>
          <w:marBottom w:val="0"/>
          <w:divBdr>
            <w:top w:val="none" w:sz="0" w:space="0" w:color="auto"/>
            <w:left w:val="none" w:sz="0" w:space="0" w:color="auto"/>
            <w:bottom w:val="none" w:sz="0" w:space="0" w:color="auto"/>
            <w:right w:val="none" w:sz="0" w:space="0" w:color="auto"/>
          </w:divBdr>
        </w:div>
      </w:divsChild>
    </w:div>
    <w:div w:id="1757825090">
      <w:bodyDiv w:val="1"/>
      <w:marLeft w:val="0"/>
      <w:marRight w:val="0"/>
      <w:marTop w:val="0"/>
      <w:marBottom w:val="0"/>
      <w:divBdr>
        <w:top w:val="none" w:sz="0" w:space="0" w:color="auto"/>
        <w:left w:val="none" w:sz="0" w:space="0" w:color="auto"/>
        <w:bottom w:val="none" w:sz="0" w:space="0" w:color="auto"/>
        <w:right w:val="none" w:sz="0" w:space="0" w:color="auto"/>
      </w:divBdr>
      <w:divsChild>
        <w:div w:id="636373567">
          <w:marLeft w:val="0"/>
          <w:marRight w:val="0"/>
          <w:marTop w:val="0"/>
          <w:marBottom w:val="0"/>
          <w:divBdr>
            <w:top w:val="none" w:sz="0" w:space="0" w:color="auto"/>
            <w:left w:val="none" w:sz="0" w:space="0" w:color="auto"/>
            <w:bottom w:val="none" w:sz="0" w:space="0" w:color="auto"/>
            <w:right w:val="none" w:sz="0" w:space="0" w:color="auto"/>
          </w:divBdr>
          <w:divsChild>
            <w:div w:id="1061098107">
              <w:marLeft w:val="0"/>
              <w:marRight w:val="0"/>
              <w:marTop w:val="0"/>
              <w:marBottom w:val="0"/>
              <w:divBdr>
                <w:top w:val="none" w:sz="0" w:space="0" w:color="auto"/>
                <w:left w:val="none" w:sz="0" w:space="0" w:color="auto"/>
                <w:bottom w:val="none" w:sz="0" w:space="0" w:color="auto"/>
                <w:right w:val="none" w:sz="0" w:space="0" w:color="auto"/>
              </w:divBdr>
            </w:div>
            <w:div w:id="1235093632">
              <w:marLeft w:val="0"/>
              <w:marRight w:val="0"/>
              <w:marTop w:val="0"/>
              <w:marBottom w:val="0"/>
              <w:divBdr>
                <w:top w:val="none" w:sz="0" w:space="0" w:color="auto"/>
                <w:left w:val="none" w:sz="0" w:space="0" w:color="auto"/>
                <w:bottom w:val="none" w:sz="0" w:space="0" w:color="auto"/>
                <w:right w:val="none" w:sz="0" w:space="0" w:color="auto"/>
              </w:divBdr>
              <w:divsChild>
                <w:div w:id="1783457134">
                  <w:marLeft w:val="0"/>
                  <w:marRight w:val="0"/>
                  <w:marTop w:val="0"/>
                  <w:marBottom w:val="0"/>
                  <w:divBdr>
                    <w:top w:val="none" w:sz="0" w:space="0" w:color="auto"/>
                    <w:left w:val="none" w:sz="0" w:space="0" w:color="auto"/>
                    <w:bottom w:val="none" w:sz="0" w:space="0" w:color="auto"/>
                    <w:right w:val="none" w:sz="0" w:space="0" w:color="auto"/>
                  </w:divBdr>
                  <w:divsChild>
                    <w:div w:id="1065495721">
                      <w:blockQuote w:val="1"/>
                      <w:marLeft w:val="0"/>
                      <w:marRight w:val="0"/>
                      <w:marTop w:val="0"/>
                      <w:marBottom w:val="0"/>
                      <w:divBdr>
                        <w:top w:val="none" w:sz="0" w:space="0" w:color="auto"/>
                        <w:left w:val="none" w:sz="0" w:space="0" w:color="auto"/>
                        <w:bottom w:val="none" w:sz="0" w:space="0" w:color="auto"/>
                        <w:right w:val="none" w:sz="0" w:space="0" w:color="auto"/>
                      </w:divBdr>
                      <w:divsChild>
                        <w:div w:id="1973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70456">
          <w:marLeft w:val="0"/>
          <w:marRight w:val="0"/>
          <w:marTop w:val="0"/>
          <w:marBottom w:val="0"/>
          <w:divBdr>
            <w:top w:val="none" w:sz="0" w:space="0" w:color="auto"/>
            <w:left w:val="none" w:sz="0" w:space="0" w:color="auto"/>
            <w:bottom w:val="none" w:sz="0" w:space="0" w:color="auto"/>
            <w:right w:val="none" w:sz="0" w:space="0" w:color="auto"/>
          </w:divBdr>
          <w:divsChild>
            <w:div w:id="2125029343">
              <w:marLeft w:val="0"/>
              <w:marRight w:val="0"/>
              <w:marTop w:val="0"/>
              <w:marBottom w:val="0"/>
              <w:divBdr>
                <w:top w:val="none" w:sz="0" w:space="0" w:color="auto"/>
                <w:left w:val="none" w:sz="0" w:space="0" w:color="auto"/>
                <w:bottom w:val="none" w:sz="0" w:space="0" w:color="auto"/>
                <w:right w:val="none" w:sz="0" w:space="0" w:color="auto"/>
              </w:divBdr>
            </w:div>
          </w:divsChild>
        </w:div>
        <w:div w:id="75907118">
          <w:marLeft w:val="0"/>
          <w:marRight w:val="0"/>
          <w:marTop w:val="0"/>
          <w:marBottom w:val="0"/>
          <w:divBdr>
            <w:top w:val="none" w:sz="0" w:space="0" w:color="auto"/>
            <w:left w:val="none" w:sz="0" w:space="0" w:color="auto"/>
            <w:bottom w:val="none" w:sz="0" w:space="0" w:color="auto"/>
            <w:right w:val="none" w:sz="0" w:space="0" w:color="auto"/>
          </w:divBdr>
          <w:divsChild>
            <w:div w:id="641157150">
              <w:marLeft w:val="0"/>
              <w:marRight w:val="0"/>
              <w:marTop w:val="0"/>
              <w:marBottom w:val="0"/>
              <w:divBdr>
                <w:top w:val="none" w:sz="0" w:space="0" w:color="auto"/>
                <w:left w:val="none" w:sz="0" w:space="0" w:color="auto"/>
                <w:bottom w:val="none" w:sz="0" w:space="0" w:color="auto"/>
                <w:right w:val="none" w:sz="0" w:space="0" w:color="auto"/>
              </w:divBdr>
            </w:div>
            <w:div w:id="1485393552">
              <w:marLeft w:val="0"/>
              <w:marRight w:val="0"/>
              <w:marTop w:val="0"/>
              <w:marBottom w:val="0"/>
              <w:divBdr>
                <w:top w:val="none" w:sz="0" w:space="0" w:color="auto"/>
                <w:left w:val="none" w:sz="0" w:space="0" w:color="auto"/>
                <w:bottom w:val="none" w:sz="0" w:space="0" w:color="auto"/>
                <w:right w:val="none" w:sz="0" w:space="0" w:color="auto"/>
              </w:divBdr>
              <w:divsChild>
                <w:div w:id="244804201">
                  <w:marLeft w:val="0"/>
                  <w:marRight w:val="0"/>
                  <w:marTop w:val="0"/>
                  <w:marBottom w:val="0"/>
                  <w:divBdr>
                    <w:top w:val="none" w:sz="0" w:space="0" w:color="auto"/>
                    <w:left w:val="none" w:sz="0" w:space="0" w:color="auto"/>
                    <w:bottom w:val="none" w:sz="0" w:space="0" w:color="auto"/>
                    <w:right w:val="none" w:sz="0" w:space="0" w:color="auto"/>
                  </w:divBdr>
                  <w:divsChild>
                    <w:div w:id="114758661">
                      <w:blockQuote w:val="1"/>
                      <w:marLeft w:val="0"/>
                      <w:marRight w:val="0"/>
                      <w:marTop w:val="0"/>
                      <w:marBottom w:val="0"/>
                      <w:divBdr>
                        <w:top w:val="none" w:sz="0" w:space="0" w:color="auto"/>
                        <w:left w:val="none" w:sz="0" w:space="0" w:color="auto"/>
                        <w:bottom w:val="none" w:sz="0" w:space="0" w:color="auto"/>
                        <w:right w:val="none" w:sz="0" w:space="0" w:color="auto"/>
                      </w:divBdr>
                      <w:divsChild>
                        <w:div w:id="9136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11767">
          <w:marLeft w:val="0"/>
          <w:marRight w:val="0"/>
          <w:marTop w:val="0"/>
          <w:marBottom w:val="0"/>
          <w:divBdr>
            <w:top w:val="none" w:sz="0" w:space="0" w:color="auto"/>
            <w:left w:val="none" w:sz="0" w:space="0" w:color="auto"/>
            <w:bottom w:val="none" w:sz="0" w:space="0" w:color="auto"/>
            <w:right w:val="none" w:sz="0" w:space="0" w:color="auto"/>
          </w:divBdr>
          <w:divsChild>
            <w:div w:id="1180317277">
              <w:marLeft w:val="0"/>
              <w:marRight w:val="0"/>
              <w:marTop w:val="0"/>
              <w:marBottom w:val="0"/>
              <w:divBdr>
                <w:top w:val="none" w:sz="0" w:space="0" w:color="auto"/>
                <w:left w:val="none" w:sz="0" w:space="0" w:color="auto"/>
                <w:bottom w:val="none" w:sz="0" w:space="0" w:color="auto"/>
                <w:right w:val="none" w:sz="0" w:space="0" w:color="auto"/>
              </w:divBdr>
            </w:div>
          </w:divsChild>
        </w:div>
        <w:div w:id="574558522">
          <w:marLeft w:val="0"/>
          <w:marRight w:val="0"/>
          <w:marTop w:val="0"/>
          <w:marBottom w:val="0"/>
          <w:divBdr>
            <w:top w:val="none" w:sz="0" w:space="0" w:color="auto"/>
            <w:left w:val="none" w:sz="0" w:space="0" w:color="auto"/>
            <w:bottom w:val="none" w:sz="0" w:space="0" w:color="auto"/>
            <w:right w:val="none" w:sz="0" w:space="0" w:color="auto"/>
          </w:divBdr>
        </w:div>
      </w:divsChild>
    </w:div>
    <w:div w:id="1776438197">
      <w:bodyDiv w:val="1"/>
      <w:marLeft w:val="0"/>
      <w:marRight w:val="0"/>
      <w:marTop w:val="0"/>
      <w:marBottom w:val="0"/>
      <w:divBdr>
        <w:top w:val="none" w:sz="0" w:space="0" w:color="auto"/>
        <w:left w:val="none" w:sz="0" w:space="0" w:color="auto"/>
        <w:bottom w:val="none" w:sz="0" w:space="0" w:color="auto"/>
        <w:right w:val="none" w:sz="0" w:space="0" w:color="auto"/>
      </w:divBdr>
      <w:divsChild>
        <w:div w:id="149760519">
          <w:marLeft w:val="0"/>
          <w:marRight w:val="0"/>
          <w:marTop w:val="0"/>
          <w:marBottom w:val="0"/>
          <w:divBdr>
            <w:top w:val="none" w:sz="0" w:space="0" w:color="auto"/>
            <w:left w:val="none" w:sz="0" w:space="0" w:color="auto"/>
            <w:bottom w:val="none" w:sz="0" w:space="0" w:color="auto"/>
            <w:right w:val="none" w:sz="0" w:space="0" w:color="auto"/>
          </w:divBdr>
        </w:div>
      </w:divsChild>
    </w:div>
    <w:div w:id="1868714046">
      <w:bodyDiv w:val="1"/>
      <w:marLeft w:val="0"/>
      <w:marRight w:val="0"/>
      <w:marTop w:val="0"/>
      <w:marBottom w:val="0"/>
      <w:divBdr>
        <w:top w:val="none" w:sz="0" w:space="0" w:color="auto"/>
        <w:left w:val="none" w:sz="0" w:space="0" w:color="auto"/>
        <w:bottom w:val="none" w:sz="0" w:space="0" w:color="auto"/>
        <w:right w:val="none" w:sz="0" w:space="0" w:color="auto"/>
      </w:divBdr>
      <w:divsChild>
        <w:div w:id="732698278">
          <w:marLeft w:val="0"/>
          <w:marRight w:val="0"/>
          <w:marTop w:val="0"/>
          <w:marBottom w:val="0"/>
          <w:divBdr>
            <w:top w:val="none" w:sz="0" w:space="0" w:color="auto"/>
            <w:left w:val="none" w:sz="0" w:space="0" w:color="auto"/>
            <w:bottom w:val="none" w:sz="0" w:space="0" w:color="auto"/>
            <w:right w:val="none" w:sz="0" w:space="0" w:color="auto"/>
          </w:divBdr>
          <w:divsChild>
            <w:div w:id="230772386">
              <w:marLeft w:val="0"/>
              <w:marRight w:val="0"/>
              <w:marTop w:val="0"/>
              <w:marBottom w:val="0"/>
              <w:divBdr>
                <w:top w:val="none" w:sz="0" w:space="0" w:color="auto"/>
                <w:left w:val="none" w:sz="0" w:space="0" w:color="auto"/>
                <w:bottom w:val="none" w:sz="0" w:space="0" w:color="auto"/>
                <w:right w:val="none" w:sz="0" w:space="0" w:color="auto"/>
              </w:divBdr>
            </w:div>
          </w:divsChild>
        </w:div>
        <w:div w:id="1826512546">
          <w:marLeft w:val="0"/>
          <w:marRight w:val="0"/>
          <w:marTop w:val="0"/>
          <w:marBottom w:val="0"/>
          <w:divBdr>
            <w:top w:val="none" w:sz="0" w:space="0" w:color="auto"/>
            <w:left w:val="none" w:sz="0" w:space="0" w:color="auto"/>
            <w:bottom w:val="none" w:sz="0" w:space="0" w:color="auto"/>
            <w:right w:val="none" w:sz="0" w:space="0" w:color="auto"/>
          </w:divBdr>
          <w:divsChild>
            <w:div w:id="1929342246">
              <w:marLeft w:val="0"/>
              <w:marRight w:val="0"/>
              <w:marTop w:val="0"/>
              <w:marBottom w:val="0"/>
              <w:divBdr>
                <w:top w:val="none" w:sz="0" w:space="0" w:color="auto"/>
                <w:left w:val="none" w:sz="0" w:space="0" w:color="auto"/>
                <w:bottom w:val="none" w:sz="0" w:space="0" w:color="auto"/>
                <w:right w:val="none" w:sz="0" w:space="0" w:color="auto"/>
              </w:divBdr>
            </w:div>
          </w:divsChild>
        </w:div>
        <w:div w:id="94061706">
          <w:marLeft w:val="0"/>
          <w:marRight w:val="0"/>
          <w:marTop w:val="0"/>
          <w:marBottom w:val="0"/>
          <w:divBdr>
            <w:top w:val="none" w:sz="0" w:space="0" w:color="auto"/>
            <w:left w:val="none" w:sz="0" w:space="0" w:color="auto"/>
            <w:bottom w:val="none" w:sz="0" w:space="0" w:color="auto"/>
            <w:right w:val="none" w:sz="0" w:space="0" w:color="auto"/>
          </w:divBdr>
        </w:div>
      </w:divsChild>
    </w:div>
    <w:div w:id="1947037946">
      <w:bodyDiv w:val="1"/>
      <w:marLeft w:val="0"/>
      <w:marRight w:val="0"/>
      <w:marTop w:val="0"/>
      <w:marBottom w:val="0"/>
      <w:divBdr>
        <w:top w:val="none" w:sz="0" w:space="0" w:color="auto"/>
        <w:left w:val="none" w:sz="0" w:space="0" w:color="auto"/>
        <w:bottom w:val="none" w:sz="0" w:space="0" w:color="auto"/>
        <w:right w:val="none" w:sz="0" w:space="0" w:color="auto"/>
      </w:divBdr>
      <w:divsChild>
        <w:div w:id="1318075112">
          <w:marLeft w:val="0"/>
          <w:marRight w:val="0"/>
          <w:marTop w:val="0"/>
          <w:marBottom w:val="0"/>
          <w:divBdr>
            <w:top w:val="none" w:sz="0" w:space="0" w:color="3D3D3D"/>
            <w:left w:val="none" w:sz="0" w:space="0" w:color="3D3D3D"/>
            <w:bottom w:val="none" w:sz="0" w:space="0" w:color="3D3D3D"/>
            <w:right w:val="none" w:sz="0" w:space="0" w:color="3D3D3D"/>
          </w:divBdr>
          <w:divsChild>
            <w:div w:id="13003799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8" ma:contentTypeDescription="Create a new document." ma:contentTypeScope="" ma:versionID="d21b233be36d57519edbbac9a29491b6">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a05fbc266c6fef2dca0139d00f7af074"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7d558-35fb-44f4-ba25-fadd1c45b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0bde76-527e-4c8a-bd63-69cebd3f5eac}" ma:internalName="TaxCatchAll" ma:showField="CatchAllData" ma:web="5dedd23f-364b-4ca1-be4a-e2c9edd82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70374b-5ede-4d07-a6d4-3a8a64b98b0b">
      <Terms xmlns="http://schemas.microsoft.com/office/infopath/2007/PartnerControls"/>
    </lcf76f155ced4ddcb4097134ff3c332f>
    <TaxCatchAll xmlns="5dedd23f-364b-4ca1-be4a-e2c9edd82fa2" xsi:nil="true"/>
  </documentManagement>
</p:properties>
</file>

<file path=customXml/itemProps1.xml><?xml version="1.0" encoding="utf-8"?>
<ds:datastoreItem xmlns:ds="http://schemas.openxmlformats.org/officeDocument/2006/customXml" ds:itemID="{5823F1FE-93A7-4D17-85D0-DDA14E6219B7}">
  <ds:schemaRefs>
    <ds:schemaRef ds:uri="http://schemas.microsoft.com/sharepoint/v3/contenttype/forms"/>
  </ds:schemaRefs>
</ds:datastoreItem>
</file>

<file path=customXml/itemProps2.xml><?xml version="1.0" encoding="utf-8"?>
<ds:datastoreItem xmlns:ds="http://schemas.openxmlformats.org/officeDocument/2006/customXml" ds:itemID="{0BF4A2BB-3BCF-4A83-BC27-5B7E07EF6C4E}">
  <ds:schemaRefs>
    <ds:schemaRef ds:uri="http://schemas.openxmlformats.org/officeDocument/2006/bibliography"/>
  </ds:schemaRefs>
</ds:datastoreItem>
</file>

<file path=customXml/itemProps3.xml><?xml version="1.0" encoding="utf-8"?>
<ds:datastoreItem xmlns:ds="http://schemas.openxmlformats.org/officeDocument/2006/customXml" ds:itemID="{0B98A124-EDB6-4242-A6B0-9945051A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12F19-23EA-4EA3-882D-0C55F432D3A5}">
  <ds:schemaRefs>
    <ds:schemaRef ds:uri="http://schemas.microsoft.com/office/2006/metadata/properties"/>
    <ds:schemaRef ds:uri="http://schemas.microsoft.com/office/infopath/2007/PartnerControls"/>
    <ds:schemaRef ds:uri="bf70374b-5ede-4d07-a6d4-3a8a64b98b0b"/>
    <ds:schemaRef ds:uri="5dedd23f-364b-4ca1-be4a-e2c9edd82fa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Thorup</dc:creator>
  <cp:lastModifiedBy>Diana Cooney</cp:lastModifiedBy>
  <cp:revision>6</cp:revision>
  <cp:lastPrinted>2024-04-08T16:10:00Z</cp:lastPrinted>
  <dcterms:created xsi:type="dcterms:W3CDTF">2024-04-08T16:06:00Z</dcterms:created>
  <dcterms:modified xsi:type="dcterms:W3CDTF">2024-04-24T17:03:00Z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0x0101009A6D02B0C4E2C1469C5472F9B6E92497</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2024-04-01T18:00:54Z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dc26a3a2-40fa-4256-885d-68d7a78b656a</vt:lpwstr>
  </property>
  <property fmtid="{D5CDD505-2E9C-101B-9397-08002B2CF9AE}" pid="9" name="MSIP_Label_defa4170-0d19-0005-0004-bc88714345d2_ActionId">
    <vt:lpwstr>243a1b0a-2e4c-454f-9fb5-e2eac9ca87fe</vt:lpwstr>
  </property>
  <property fmtid="{D5CDD505-2E9C-101B-9397-08002B2CF9AE}" pid="10" name="MSIP_Label_defa4170-0d19-0005-0004-bc88714345d2_ContentBits">
    <vt:lpwstr>0</vt:lpwstr>
  </property>
</Properties>
</file>