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30397588" w:rsidR="00ED2DDF" w:rsidRPr="00826F75" w:rsidRDefault="00801E59" w:rsidP="00967591">
            <w:pPr>
              <w:rPr>
                <w:sz w:val="28"/>
                <w:szCs w:val="28"/>
              </w:rPr>
            </w:pPr>
            <w:r w:rsidRPr="00967591">
              <w:rPr>
                <w:sz w:val="28"/>
                <w:szCs w:val="28"/>
              </w:rPr>
              <w:t>PETITION TO AMEND RULE 4.1(d) OF THE RULES OF CIVIL PROCEDURE FOR THE SUPERIOR COURTS OF ARIZONA AND RULE 41(c) OF THE RULES OF FAMILY LAW PROCEDURE</w:t>
            </w:r>
            <w:r w:rsidR="00967591">
              <w:rPr>
                <w:sz w:val="28"/>
                <w:szCs w:val="28"/>
              </w:rPr>
              <w:t xml:space="preserve">                              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3DC27AE8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7C65EAD6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366330">
              <w:rPr>
                <w:rFonts w:cstheme="minorHAnsi"/>
              </w:rPr>
              <w:t>R-24-0002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64C00B63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</w:t>
      </w:r>
      <w:r w:rsidR="00C40C7A" w:rsidRPr="00826F75">
        <w:rPr>
          <w:sz w:val="28"/>
          <w:szCs w:val="28"/>
        </w:rPr>
        <w:lastRenderedPageBreak/>
        <w:t xml:space="preserve">No. </w:t>
      </w:r>
      <w:r w:rsidR="00A21F02" w:rsidRPr="00A21F02">
        <w:rPr>
          <w:sz w:val="28"/>
          <w:szCs w:val="28"/>
        </w:rPr>
        <w:t>R-23-0045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3829BC" w:rsidRPr="00A21F02">
        <w:rPr>
          <w:sz w:val="28"/>
          <w:szCs w:val="28"/>
        </w:rPr>
        <w:t>unanimously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support of the changes requested in the Petition.  </w:t>
      </w:r>
    </w:p>
    <w:p w14:paraId="4E5DB66E" w14:textId="2E307B9A" w:rsidR="00A21F02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1F02">
        <w:rPr>
          <w:sz w:val="28"/>
          <w:szCs w:val="28"/>
        </w:rPr>
        <w:t>T</w:t>
      </w:r>
      <w:r w:rsidR="00A21F02" w:rsidRPr="00A21F02">
        <w:rPr>
          <w:sz w:val="28"/>
          <w:szCs w:val="28"/>
        </w:rPr>
        <w:t xml:space="preserve">his </w:t>
      </w:r>
      <w:r w:rsidR="00515267">
        <w:rPr>
          <w:sz w:val="28"/>
          <w:szCs w:val="28"/>
        </w:rPr>
        <w:t>P</w:t>
      </w:r>
      <w:r w:rsidR="00A21F02" w:rsidRPr="00A21F02">
        <w:rPr>
          <w:sz w:val="28"/>
          <w:szCs w:val="28"/>
        </w:rPr>
        <w:t xml:space="preserve">etition clarifies the process of meeting and conferring, which is especially beneficial to </w:t>
      </w:r>
      <w:r w:rsidR="00A21F02">
        <w:rPr>
          <w:sz w:val="28"/>
          <w:szCs w:val="28"/>
        </w:rPr>
        <w:t>self-represented litigants</w:t>
      </w:r>
      <w:r w:rsidR="00A21F02" w:rsidRPr="00A21F02">
        <w:rPr>
          <w:sz w:val="28"/>
          <w:szCs w:val="28"/>
        </w:rPr>
        <w:t>. Currently, Ariz. R. Civ. P. 7.2 provides that the parties must confer before they file a motion in limine,</w:t>
      </w:r>
      <w:r w:rsidR="00A21F02">
        <w:rPr>
          <w:sz w:val="28"/>
          <w:szCs w:val="28"/>
        </w:rPr>
        <w:t xml:space="preserve"> but this consultation is not always meaningful because parties, especially self-represented litigants may not fully understand the nature of the motion.</w:t>
      </w:r>
      <w:r w:rsidR="00A21F02" w:rsidRPr="00A21F02">
        <w:rPr>
          <w:sz w:val="28"/>
          <w:szCs w:val="28"/>
        </w:rPr>
        <w:t xml:space="preserve"> </w:t>
      </w:r>
      <w:r w:rsidR="00A21F02">
        <w:rPr>
          <w:sz w:val="28"/>
          <w:szCs w:val="28"/>
        </w:rPr>
        <w:t>T</w:t>
      </w:r>
      <w:r w:rsidR="00A21F02" w:rsidRPr="00A21F02">
        <w:rPr>
          <w:sz w:val="28"/>
          <w:szCs w:val="28"/>
        </w:rPr>
        <w:t>he proposed rule adds that motions in limine must include a certificate that the parties consulted</w:t>
      </w:r>
      <w:r w:rsidR="00A21F02">
        <w:rPr>
          <w:sz w:val="28"/>
          <w:szCs w:val="28"/>
        </w:rPr>
        <w:t xml:space="preserve"> and </w:t>
      </w:r>
      <w:r w:rsidR="00A21F02" w:rsidRPr="00A21F02">
        <w:rPr>
          <w:sz w:val="28"/>
          <w:szCs w:val="28"/>
        </w:rPr>
        <w:t>provides that the punishment for not including the certificate will be that the motion will not be considered before trial</w:t>
      </w:r>
      <w:r w:rsidR="00A21F02">
        <w:rPr>
          <w:sz w:val="28"/>
          <w:szCs w:val="28"/>
        </w:rPr>
        <w:t>. T</w:t>
      </w:r>
      <w:r w:rsidR="00A21F02" w:rsidRPr="00A21F02">
        <w:rPr>
          <w:sz w:val="28"/>
          <w:szCs w:val="28"/>
        </w:rPr>
        <w:t xml:space="preserve">he access to justice nexus </w:t>
      </w:r>
      <w:r w:rsidR="00A21F02">
        <w:rPr>
          <w:sz w:val="28"/>
          <w:szCs w:val="28"/>
        </w:rPr>
        <w:t>of this petition</w:t>
      </w:r>
      <w:r w:rsidR="00A21F02" w:rsidRPr="00A21F02">
        <w:rPr>
          <w:sz w:val="28"/>
          <w:szCs w:val="28"/>
        </w:rPr>
        <w:t xml:space="preserve"> ensures </w:t>
      </w:r>
      <w:r w:rsidR="00A21F02">
        <w:rPr>
          <w:sz w:val="28"/>
          <w:szCs w:val="28"/>
        </w:rPr>
        <w:t xml:space="preserve">a true </w:t>
      </w:r>
      <w:r w:rsidR="00A21F02" w:rsidRPr="00A21F02">
        <w:rPr>
          <w:sz w:val="28"/>
          <w:szCs w:val="28"/>
        </w:rPr>
        <w:t>consultation between the parties so that they may fu</w:t>
      </w:r>
      <w:r w:rsidR="00A21F02">
        <w:rPr>
          <w:sz w:val="28"/>
          <w:szCs w:val="28"/>
        </w:rPr>
        <w:t>lly</w:t>
      </w:r>
      <w:r w:rsidR="00A21F02" w:rsidRPr="00A21F02">
        <w:rPr>
          <w:sz w:val="28"/>
          <w:szCs w:val="28"/>
        </w:rPr>
        <w:t xml:space="preserve"> understand the </w:t>
      </w:r>
      <w:r w:rsidR="00A21F02">
        <w:rPr>
          <w:sz w:val="28"/>
          <w:szCs w:val="28"/>
        </w:rPr>
        <w:t xml:space="preserve">purpose of the </w:t>
      </w:r>
      <w:r w:rsidR="00A21F02" w:rsidRPr="00A21F02">
        <w:rPr>
          <w:sz w:val="28"/>
          <w:szCs w:val="28"/>
        </w:rPr>
        <w:t>motion</w:t>
      </w:r>
      <w:r w:rsidR="00A21F02">
        <w:rPr>
          <w:sz w:val="28"/>
          <w:szCs w:val="28"/>
        </w:rPr>
        <w:t xml:space="preserve">, the potential effect on </w:t>
      </w:r>
      <w:r w:rsidR="00A21F02" w:rsidRPr="00A21F02">
        <w:rPr>
          <w:sz w:val="28"/>
          <w:szCs w:val="28"/>
        </w:rPr>
        <w:t xml:space="preserve">their evidence </w:t>
      </w:r>
      <w:r w:rsidR="00A21F02">
        <w:rPr>
          <w:sz w:val="28"/>
          <w:szCs w:val="28"/>
        </w:rPr>
        <w:t xml:space="preserve">and </w:t>
      </w:r>
      <w:r w:rsidR="00A21F02" w:rsidRPr="00A21F02">
        <w:rPr>
          <w:sz w:val="28"/>
          <w:szCs w:val="28"/>
        </w:rPr>
        <w:t>provid</w:t>
      </w:r>
      <w:r w:rsidR="00A21F02">
        <w:rPr>
          <w:sz w:val="28"/>
          <w:szCs w:val="28"/>
        </w:rPr>
        <w:t>es</w:t>
      </w:r>
      <w:r w:rsidR="00A21F02" w:rsidRPr="00A21F02">
        <w:rPr>
          <w:sz w:val="28"/>
          <w:szCs w:val="28"/>
        </w:rPr>
        <w:t xml:space="preserve"> directions on proper procedure for the motions.</w:t>
      </w:r>
    </w:p>
    <w:p w14:paraId="61B5EE21" w14:textId="77777777" w:rsidR="00F62FDB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</w:p>
    <w:p w14:paraId="767AAA30" w14:textId="77777777" w:rsidR="00F62FDB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</w:p>
    <w:p w14:paraId="431B78C2" w14:textId="77777777" w:rsidR="00F62FDB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</w:p>
    <w:p w14:paraId="0CF885AF" w14:textId="77777777" w:rsidR="00F62FDB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</w:p>
    <w:p w14:paraId="21BF2705" w14:textId="3B193E83" w:rsidR="00F62FDB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/</w:t>
      </w:r>
    </w:p>
    <w:p w14:paraId="35B595AF" w14:textId="528DBA88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A21F02" w:rsidRPr="00A21F02">
        <w:rPr>
          <w:sz w:val="28"/>
          <w:szCs w:val="28"/>
        </w:rPr>
        <w:t>R-23-0045</w:t>
      </w:r>
      <w:r w:rsidR="004F6D50" w:rsidRPr="00826F75">
        <w:rPr>
          <w:sz w:val="28"/>
          <w:szCs w:val="28"/>
        </w:rPr>
        <w:t>.</w:t>
      </w:r>
    </w:p>
    <w:p w14:paraId="78912760" w14:textId="65F81F21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A21F02">
        <w:rPr>
          <w:sz w:val="28"/>
          <w:szCs w:val="28"/>
        </w:rPr>
        <w:t>29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8BCDE" w14:textId="77777777" w:rsidR="00D843AA" w:rsidRDefault="00D843AA">
      <w:r>
        <w:separator/>
      </w:r>
    </w:p>
  </w:endnote>
  <w:endnote w:type="continuationSeparator" w:id="0">
    <w:p w14:paraId="66784701" w14:textId="77777777" w:rsidR="00D843AA" w:rsidRDefault="00D8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5B13B" w14:textId="77777777" w:rsidR="00D843AA" w:rsidRDefault="00D843AA">
      <w:r>
        <w:separator/>
      </w:r>
    </w:p>
  </w:footnote>
  <w:footnote w:type="continuationSeparator" w:id="0">
    <w:p w14:paraId="579A4332" w14:textId="77777777" w:rsidR="00D843AA" w:rsidRDefault="00D84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F6DA4-C9D3-4D96-BEF2-56D0CCAE6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88B44-762B-46D1-BFE6-1FEDD5A4BD7E}">
  <ds:schemaRefs>
    <ds:schemaRef ds:uri="http://schemas.microsoft.com/sharepoint/v3"/>
    <ds:schemaRef ds:uri="8df7ae14-26c4-4efb-b852-2477244499ae"/>
    <ds:schemaRef ds:uri="http://purl.org/dc/terms/"/>
    <ds:schemaRef ds:uri="http://purl.org/dc/dcmitype/"/>
    <ds:schemaRef ds:uri="http://schemas.microsoft.com/office/2006/documentManagement/types"/>
    <ds:schemaRef ds:uri="03ac0a3b-1637-4631-b848-3e367ee1a35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Thumma, Sam</cp:lastModifiedBy>
  <cp:revision>13</cp:revision>
  <cp:lastPrinted>2012-12-05T16:46:00Z</cp:lastPrinted>
  <dcterms:created xsi:type="dcterms:W3CDTF">2024-04-22T18:01:00Z</dcterms:created>
  <dcterms:modified xsi:type="dcterms:W3CDTF">2024-04-25T16:35:00Z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