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36" w:type="dxa"/>
        <w:tblLayout w:type="fixed"/>
        <w:tblLook w:val="0000" w:firstRow="0" w:lastRow="0" w:firstColumn="0" w:lastColumn="0" w:noHBand="0" w:noVBand="0"/>
      </w:tblPr>
      <w:tblGrid>
        <w:gridCol w:w="4836"/>
        <w:gridCol w:w="4200"/>
      </w:tblGrid>
      <w:tr w:rsidR="00357F4D" w:rsidRPr="000F7A7F" w14:paraId="5288ADF7" w14:textId="77777777" w:rsidTr="006F63FD">
        <w:trPr>
          <w:cantSplit/>
          <w:trHeight w:val="1987"/>
        </w:trPr>
        <w:tc>
          <w:tcPr>
            <w:tcW w:w="4836" w:type="dxa"/>
          </w:tcPr>
          <w:p w14:paraId="6E9DB00B" w14:textId="77777777" w:rsidR="00000C35" w:rsidRDefault="00F850BE" w:rsidP="00000C35">
            <w:pPr>
              <w:pStyle w:val="FirmInformation"/>
              <w:spacing w:line="240" w:lineRule="auto"/>
              <w:rPr>
                <w:sz w:val="28"/>
                <w:szCs w:val="28"/>
              </w:rPr>
            </w:pPr>
            <w:bookmarkStart w:id="0" w:name="_zzmpFIXED_CounselTable"/>
            <w:r>
              <w:rPr>
                <w:sz w:val="28"/>
                <w:szCs w:val="28"/>
              </w:rPr>
              <w:t>Lisa M. Panahi</w:t>
            </w:r>
            <w:r w:rsidR="00732169">
              <w:rPr>
                <w:sz w:val="28"/>
                <w:szCs w:val="28"/>
              </w:rPr>
              <w:t xml:space="preserve">, </w:t>
            </w:r>
            <w:r>
              <w:rPr>
                <w:sz w:val="28"/>
                <w:szCs w:val="28"/>
              </w:rPr>
              <w:t>Bar No. 023421</w:t>
            </w:r>
            <w:r w:rsidR="00732169">
              <w:rPr>
                <w:sz w:val="28"/>
                <w:szCs w:val="28"/>
              </w:rPr>
              <w:br/>
            </w:r>
            <w:r w:rsidR="006F63FD" w:rsidRPr="006F63FD">
              <w:rPr>
                <w:sz w:val="28"/>
                <w:szCs w:val="28"/>
              </w:rPr>
              <w:t>General Counsel</w:t>
            </w:r>
          </w:p>
          <w:p w14:paraId="327788CA" w14:textId="77777777" w:rsidR="00494BDF" w:rsidRPr="006F63FD" w:rsidRDefault="00494BDF" w:rsidP="00000C35">
            <w:pPr>
              <w:pStyle w:val="FirmInformation"/>
              <w:spacing w:line="240" w:lineRule="auto"/>
              <w:rPr>
                <w:sz w:val="28"/>
                <w:szCs w:val="28"/>
              </w:rPr>
            </w:pPr>
            <w:r w:rsidRPr="006F63FD">
              <w:rPr>
                <w:sz w:val="28"/>
                <w:szCs w:val="28"/>
              </w:rPr>
              <w:t>State Bar of Arizona</w:t>
            </w:r>
          </w:p>
          <w:p w14:paraId="2EC76B5A" w14:textId="77777777" w:rsidR="00357F4D" w:rsidRPr="006F63FD" w:rsidRDefault="00357F4D" w:rsidP="00000C35">
            <w:pPr>
              <w:pStyle w:val="FirmInformation"/>
              <w:spacing w:line="240" w:lineRule="auto"/>
              <w:rPr>
                <w:sz w:val="28"/>
                <w:szCs w:val="28"/>
              </w:rPr>
            </w:pPr>
            <w:r w:rsidRPr="006F63FD">
              <w:rPr>
                <w:sz w:val="28"/>
                <w:szCs w:val="28"/>
              </w:rPr>
              <w:t>4201 N. 24th Street, Suite 100</w:t>
            </w:r>
          </w:p>
          <w:p w14:paraId="336E177D" w14:textId="77777777" w:rsidR="00357F4D" w:rsidRPr="006F63FD" w:rsidRDefault="00357F4D" w:rsidP="00000C35">
            <w:pPr>
              <w:pStyle w:val="FirmInformation"/>
              <w:spacing w:line="240" w:lineRule="auto"/>
              <w:rPr>
                <w:sz w:val="28"/>
                <w:szCs w:val="28"/>
              </w:rPr>
            </w:pPr>
            <w:r w:rsidRPr="006F63FD">
              <w:rPr>
                <w:sz w:val="28"/>
                <w:szCs w:val="28"/>
              </w:rPr>
              <w:t>Phoenix, AZ  85016-6288</w:t>
            </w:r>
          </w:p>
          <w:p w14:paraId="2187EE4E" w14:textId="77777777" w:rsidR="006F63FD" w:rsidRPr="00735659" w:rsidRDefault="00352347" w:rsidP="00735659">
            <w:pPr>
              <w:pStyle w:val="FirmInformation"/>
              <w:spacing w:line="240" w:lineRule="auto"/>
              <w:rPr>
                <w:sz w:val="28"/>
                <w:szCs w:val="28"/>
              </w:rPr>
            </w:pPr>
            <w:r>
              <w:rPr>
                <w:sz w:val="28"/>
                <w:szCs w:val="28"/>
              </w:rPr>
              <w:t>(602) 340-7236</w:t>
            </w:r>
          </w:p>
        </w:tc>
        <w:tc>
          <w:tcPr>
            <w:tcW w:w="4200" w:type="dxa"/>
          </w:tcPr>
          <w:p w14:paraId="76CDDC48" w14:textId="77777777" w:rsidR="00357F4D" w:rsidRPr="000F7A7F" w:rsidRDefault="00357F4D" w:rsidP="00000C35">
            <w:pPr>
              <w:ind w:left="113" w:right="113"/>
              <w:rPr>
                <w:sz w:val="26"/>
                <w:szCs w:val="26"/>
              </w:rPr>
            </w:pPr>
          </w:p>
        </w:tc>
      </w:tr>
    </w:tbl>
    <w:bookmarkEnd w:id="0"/>
    <w:p w14:paraId="2DA6333A" w14:textId="77777777" w:rsidR="000C48A9" w:rsidRPr="006F63FD" w:rsidRDefault="000F7A7F" w:rsidP="002B22A0">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14:paraId="03D4465D" w14:textId="77777777" w:rsidTr="004331B2">
        <w:tc>
          <w:tcPr>
            <w:tcW w:w="4680" w:type="dxa"/>
            <w:tcBorders>
              <w:top w:val="nil"/>
              <w:bottom w:val="single" w:sz="4" w:space="0" w:color="auto"/>
              <w:right w:val="single" w:sz="4" w:space="0" w:color="auto"/>
            </w:tcBorders>
            <w:shd w:val="clear" w:color="auto" w:fill="auto"/>
          </w:tcPr>
          <w:p w14:paraId="5C07FE94" w14:textId="77777777"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14:paraId="5443EA06" w14:textId="2EC555E8" w:rsidR="00357F4D" w:rsidRPr="002B22A0" w:rsidRDefault="00E67511" w:rsidP="002B22A0">
            <w:pPr>
              <w:pStyle w:val="Caption"/>
              <w:spacing w:before="240" w:line="260" w:lineRule="exact"/>
              <w:rPr>
                <w:b/>
                <w:sz w:val="28"/>
                <w:szCs w:val="28"/>
              </w:rPr>
            </w:pPr>
            <w:r w:rsidRPr="00732169">
              <w:rPr>
                <w:b/>
                <w:sz w:val="28"/>
                <w:szCs w:val="28"/>
              </w:rPr>
              <w:t xml:space="preserve">PETITION TO </w:t>
            </w:r>
            <w:r w:rsidR="002B22A0">
              <w:rPr>
                <w:b/>
                <w:sz w:val="28"/>
                <w:szCs w:val="28"/>
              </w:rPr>
              <w:t>AMEND RULES 91(m) AND 91.1(c) OF THE ARIZONA RULES OF FAMILY LAW PROCEDURE</w:t>
            </w:r>
            <w:r w:rsidR="002B22A0">
              <w:rPr>
                <w:b/>
                <w:sz w:val="28"/>
                <w:szCs w:val="28"/>
              </w:rPr>
              <w:br/>
            </w:r>
          </w:p>
        </w:tc>
        <w:tc>
          <w:tcPr>
            <w:tcW w:w="4524" w:type="dxa"/>
            <w:tcBorders>
              <w:top w:val="nil"/>
              <w:left w:val="single" w:sz="4" w:space="0" w:color="auto"/>
            </w:tcBorders>
            <w:shd w:val="clear" w:color="auto" w:fill="auto"/>
          </w:tcPr>
          <w:p w14:paraId="4C75C8D6" w14:textId="5FFBEC5D"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8A4EB3">
              <w:rPr>
                <w:sz w:val="28"/>
                <w:szCs w:val="28"/>
              </w:rPr>
              <w:t>2</w:t>
            </w:r>
            <w:r w:rsidR="0040598C">
              <w:rPr>
                <w:sz w:val="28"/>
                <w:szCs w:val="28"/>
              </w:rPr>
              <w:t>4</w:t>
            </w:r>
            <w:r w:rsidR="00F850BE">
              <w:rPr>
                <w:sz w:val="28"/>
                <w:szCs w:val="28"/>
              </w:rPr>
              <w:t>-</w:t>
            </w:r>
          </w:p>
          <w:p w14:paraId="5DA69FB8" w14:textId="598DCA5E" w:rsidR="00357F4D" w:rsidRPr="002B22A0" w:rsidRDefault="00D60D9B" w:rsidP="000F7A7F">
            <w:pPr>
              <w:pStyle w:val="Caption"/>
              <w:tabs>
                <w:tab w:val="left" w:pos="1238"/>
              </w:tabs>
              <w:spacing w:line="260" w:lineRule="exact"/>
              <w:ind w:right="115"/>
              <w:jc w:val="center"/>
              <w:rPr>
                <w:b/>
                <w:sz w:val="28"/>
                <w:szCs w:val="28"/>
              </w:rPr>
            </w:pPr>
            <w:r w:rsidRPr="002B22A0">
              <w:rPr>
                <w:b/>
                <w:sz w:val="28"/>
                <w:szCs w:val="28"/>
              </w:rPr>
              <w:t>PETITION</w:t>
            </w:r>
          </w:p>
          <w:p w14:paraId="5C4A37D9" w14:textId="77777777" w:rsidR="00357F4D" w:rsidRPr="000F7A7F" w:rsidRDefault="00357F4D" w:rsidP="00E321C5">
            <w:pPr>
              <w:pStyle w:val="DocumentTitle"/>
              <w:rPr>
                <w:szCs w:val="26"/>
              </w:rPr>
            </w:pPr>
          </w:p>
          <w:p w14:paraId="264D7027" w14:textId="77777777" w:rsidR="00357F4D" w:rsidRPr="000F7A7F" w:rsidRDefault="00357F4D" w:rsidP="00E321C5">
            <w:pPr>
              <w:pStyle w:val="Caption"/>
              <w:ind w:left="1512" w:right="115" w:hanging="1253"/>
              <w:rPr>
                <w:szCs w:val="26"/>
              </w:rPr>
            </w:pPr>
          </w:p>
        </w:tc>
      </w:tr>
      <w:bookmarkEnd w:id="1"/>
    </w:tbl>
    <w:p w14:paraId="019C0820" w14:textId="77777777" w:rsidR="004331B2" w:rsidRDefault="004331B2" w:rsidP="006338C1">
      <w:pPr>
        <w:pStyle w:val="Body"/>
        <w:widowControl w:val="0"/>
        <w:ind w:firstLine="720"/>
        <w:jc w:val="both"/>
        <w:rPr>
          <w:sz w:val="28"/>
          <w:szCs w:val="28"/>
        </w:rPr>
      </w:pPr>
    </w:p>
    <w:p w14:paraId="39DE61AB" w14:textId="6F04410D" w:rsidR="002B22A0" w:rsidRPr="004C18DF" w:rsidRDefault="0008003D" w:rsidP="002B22A0">
      <w:pPr>
        <w:pStyle w:val="Body"/>
        <w:widowControl w:val="0"/>
        <w:spacing w:line="480" w:lineRule="auto"/>
        <w:ind w:firstLine="720"/>
        <w:jc w:val="both"/>
        <w:rPr>
          <w:sz w:val="28"/>
          <w:szCs w:val="28"/>
        </w:rPr>
      </w:pPr>
      <w:r w:rsidRPr="007B7449">
        <w:rPr>
          <w:sz w:val="28"/>
          <w:szCs w:val="28"/>
        </w:rPr>
        <w:t>Pursuant to Rule 28(</w:t>
      </w:r>
      <w:r w:rsidR="005845AE">
        <w:rPr>
          <w:sz w:val="28"/>
          <w:szCs w:val="28"/>
        </w:rPr>
        <w:t>a</w:t>
      </w:r>
      <w:r w:rsidRPr="007B7449">
        <w:rPr>
          <w:sz w:val="28"/>
          <w:szCs w:val="28"/>
        </w:rPr>
        <w:t xml:space="preserve">) of the Arizona Rules of Supreme Court, the State Bar of Arizona (the “State Bar”) hereby </w:t>
      </w:r>
      <w:r w:rsidR="005845AE">
        <w:rPr>
          <w:sz w:val="28"/>
          <w:szCs w:val="28"/>
        </w:rPr>
        <w:t>petitions the Court to amend</w:t>
      </w:r>
      <w:r w:rsidR="002B22A0">
        <w:rPr>
          <w:sz w:val="28"/>
          <w:szCs w:val="28"/>
        </w:rPr>
        <w:t xml:space="preserve"> </w:t>
      </w:r>
      <w:r w:rsidR="002B22A0" w:rsidRPr="004C18DF">
        <w:rPr>
          <w:sz w:val="28"/>
          <w:szCs w:val="28"/>
        </w:rPr>
        <w:t>Rule</w:t>
      </w:r>
      <w:r w:rsidR="002B22A0">
        <w:rPr>
          <w:sz w:val="28"/>
          <w:szCs w:val="28"/>
        </w:rPr>
        <w:t>s</w:t>
      </w:r>
      <w:r w:rsidR="002B22A0" w:rsidRPr="004C18DF">
        <w:rPr>
          <w:sz w:val="28"/>
          <w:szCs w:val="28"/>
        </w:rPr>
        <w:t xml:space="preserve"> </w:t>
      </w:r>
      <w:r w:rsidR="002B22A0">
        <w:rPr>
          <w:sz w:val="28"/>
          <w:szCs w:val="28"/>
        </w:rPr>
        <w:t>91(m) and 91.1(c)</w:t>
      </w:r>
      <w:r w:rsidR="002B22A0" w:rsidRPr="004C18DF">
        <w:rPr>
          <w:sz w:val="28"/>
          <w:szCs w:val="28"/>
        </w:rPr>
        <w:t>, Arizona Rules of Family Law Procedure (“Family Rule</w:t>
      </w:r>
      <w:r w:rsidR="002B22A0">
        <w:rPr>
          <w:sz w:val="28"/>
          <w:szCs w:val="28"/>
        </w:rPr>
        <w:t>s</w:t>
      </w:r>
      <w:r w:rsidR="002B22A0" w:rsidRPr="004C18DF">
        <w:rPr>
          <w:sz w:val="28"/>
          <w:szCs w:val="28"/>
        </w:rPr>
        <w:t>”). Th</w:t>
      </w:r>
      <w:r w:rsidR="002B22A0">
        <w:rPr>
          <w:sz w:val="28"/>
          <w:szCs w:val="28"/>
        </w:rPr>
        <w:t>is</w:t>
      </w:r>
      <w:r w:rsidR="002B22A0" w:rsidRPr="004C18DF">
        <w:rPr>
          <w:sz w:val="28"/>
          <w:szCs w:val="28"/>
        </w:rPr>
        <w:t xml:space="preserve"> proposed amendment will </w:t>
      </w:r>
      <w:r w:rsidR="002B22A0">
        <w:rPr>
          <w:sz w:val="28"/>
          <w:szCs w:val="28"/>
        </w:rPr>
        <w:t>eliminate a loophole that could prevent a disclosure deadline from coming into existence and will streamline the disclosure of documents in post-decree cases.</w:t>
      </w:r>
    </w:p>
    <w:p w14:paraId="2355B1DE" w14:textId="77777777" w:rsidR="002B22A0" w:rsidRDefault="002B22A0" w:rsidP="002B22A0">
      <w:pPr>
        <w:tabs>
          <w:tab w:val="left" w:pos="720"/>
        </w:tabs>
        <w:spacing w:line="480" w:lineRule="auto"/>
        <w:jc w:val="both"/>
        <w:rPr>
          <w:sz w:val="28"/>
          <w:szCs w:val="28"/>
        </w:rPr>
      </w:pPr>
      <w:r w:rsidRPr="004C18DF">
        <w:rPr>
          <w:sz w:val="28"/>
          <w:szCs w:val="28"/>
        </w:rPr>
        <w:tab/>
        <w:t xml:space="preserve">Family Rule </w:t>
      </w:r>
      <w:r>
        <w:rPr>
          <w:sz w:val="28"/>
          <w:szCs w:val="28"/>
        </w:rPr>
        <w:t xml:space="preserve">91(m) relates to Rule 49 disclosures in post-decree cases. The current language only creates a disclosure deadline if the court establishes a deadline or if the parties agree to a deadline. If neither of those conditions are met, no disclosure deadline exists, effectively creating a loophole that permits both parties to ignore the disclosure rules. This rule proposal, as it relates to Rule 91(m), closes </w:t>
      </w:r>
      <w:r>
        <w:rPr>
          <w:sz w:val="28"/>
          <w:szCs w:val="28"/>
        </w:rPr>
        <w:lastRenderedPageBreak/>
        <w:t>that loophole by creating a standard disclosure deadline that can be superseded via an agreement between the parties or a court order if needed.</w:t>
      </w:r>
    </w:p>
    <w:p w14:paraId="748B1AD1" w14:textId="73B3564B" w:rsidR="004331B2" w:rsidRPr="006F63FD" w:rsidRDefault="002B22A0" w:rsidP="002B22A0">
      <w:pPr>
        <w:tabs>
          <w:tab w:val="left" w:pos="720"/>
        </w:tabs>
        <w:spacing w:line="480" w:lineRule="auto"/>
        <w:jc w:val="both"/>
        <w:rPr>
          <w:rStyle w:val="BodyTextChar"/>
          <w:sz w:val="28"/>
          <w:szCs w:val="28"/>
        </w:rPr>
      </w:pPr>
      <w:r>
        <w:rPr>
          <w:sz w:val="28"/>
          <w:szCs w:val="28"/>
        </w:rPr>
        <w:tab/>
        <w:t>Family Rule 91.1(c) relates to the exchange of Affidavits of Financial Information. The current language requires the parties to file and exchange their affidavits 20 days after service unless the court sets a different deadline. This rule proposal, as it relates to Rule 91.1(c), changes that deadline to 30 days. This change is designed to make the deadline for filing/exchanging Affidavits of Financial Information line up with both the proposed standard disclosure deadline (above), thereby preventing a situation where one document must be produced 20 days into litigation and the remainder of the documents (which, under Rule 49, would normally include the Affidavit of Financial Information) must be produced 10 days later.</w:t>
      </w:r>
    </w:p>
    <w:p w14:paraId="1790BCA3" w14:textId="77777777" w:rsidR="000C48A9" w:rsidRPr="006F63FD" w:rsidRDefault="007A3F0F" w:rsidP="006766BF">
      <w:pPr>
        <w:pStyle w:val="Body"/>
        <w:widowControl w:val="0"/>
        <w:spacing w:line="480" w:lineRule="auto"/>
        <w:ind w:firstLine="0"/>
        <w:jc w:val="center"/>
        <w:rPr>
          <w:rStyle w:val="BodyTextChar"/>
          <w:b/>
          <w:sz w:val="28"/>
          <w:szCs w:val="28"/>
        </w:rPr>
      </w:pPr>
      <w:r w:rsidRPr="006F63FD">
        <w:rPr>
          <w:rStyle w:val="BodyTextChar"/>
          <w:b/>
          <w:sz w:val="28"/>
          <w:szCs w:val="28"/>
        </w:rPr>
        <w:t>CONCLUSION</w:t>
      </w:r>
    </w:p>
    <w:p w14:paraId="1D6B6A97" w14:textId="42026233" w:rsidR="000F7A7F" w:rsidRPr="002B22A0" w:rsidRDefault="000C48A9" w:rsidP="002B22A0">
      <w:pPr>
        <w:pStyle w:val="Body"/>
        <w:widowControl w:val="0"/>
        <w:tabs>
          <w:tab w:val="left" w:pos="720"/>
        </w:tabs>
        <w:spacing w:line="480" w:lineRule="auto"/>
        <w:ind w:firstLine="0"/>
        <w:rPr>
          <w:spacing w:val="-3"/>
          <w:sz w:val="28"/>
          <w:szCs w:val="28"/>
        </w:rPr>
      </w:pPr>
      <w:r w:rsidRPr="006F63FD">
        <w:rPr>
          <w:sz w:val="28"/>
          <w:szCs w:val="28"/>
        </w:rPr>
        <w:tab/>
      </w:r>
      <w:r w:rsidR="000F7C13" w:rsidRPr="006F63FD">
        <w:rPr>
          <w:sz w:val="28"/>
          <w:szCs w:val="28"/>
        </w:rPr>
        <w:t>The State Bar</w:t>
      </w:r>
      <w:r w:rsidR="00735659">
        <w:rPr>
          <w:sz w:val="28"/>
          <w:szCs w:val="28"/>
        </w:rPr>
        <w:t xml:space="preserve"> of Arizona</w:t>
      </w:r>
      <w:r w:rsidR="000F7C13" w:rsidRPr="006F63FD">
        <w:rPr>
          <w:sz w:val="28"/>
          <w:szCs w:val="28"/>
        </w:rPr>
        <w:t xml:space="preserve"> respectfully requests that </w:t>
      </w:r>
      <w:r w:rsidR="002B22A0">
        <w:rPr>
          <w:sz w:val="28"/>
          <w:szCs w:val="28"/>
        </w:rPr>
        <w:t xml:space="preserve">the Court modify Rules 91(m) and 91.1(c) of the Arizona Rules of Family Law Procedure as set forth in the attached Appendix. </w:t>
      </w:r>
    </w:p>
    <w:p w14:paraId="01C14D90" w14:textId="77777777" w:rsidR="005678BE" w:rsidRDefault="005678BE" w:rsidP="005678BE">
      <w:pPr>
        <w:pStyle w:val="Body"/>
        <w:widowControl w:val="0"/>
        <w:tabs>
          <w:tab w:val="left" w:pos="720"/>
        </w:tabs>
        <w:ind w:firstLine="0"/>
        <w:rPr>
          <w:sz w:val="28"/>
          <w:szCs w:val="28"/>
        </w:rPr>
      </w:pPr>
      <w:r>
        <w:rPr>
          <w:szCs w:val="26"/>
        </w:rPr>
        <w:t xml:space="preserve">       </w:t>
      </w:r>
      <w:r>
        <w:rPr>
          <w:szCs w:val="26"/>
        </w:rPr>
        <w:tab/>
      </w:r>
      <w:r>
        <w:rPr>
          <w:szCs w:val="26"/>
        </w:rPr>
        <w:tab/>
        <w:t xml:space="preserve">          </w:t>
      </w:r>
      <w:r w:rsidRPr="006F63FD">
        <w:rPr>
          <w:sz w:val="28"/>
          <w:szCs w:val="28"/>
        </w:rPr>
        <w:t xml:space="preserve">RESPECTFULLY SUBMITTED this </w:t>
      </w:r>
      <w:r>
        <w:rPr>
          <w:sz w:val="28"/>
          <w:szCs w:val="28"/>
        </w:rPr>
        <w:t>10</w:t>
      </w:r>
      <w:r w:rsidRPr="00C879A6">
        <w:rPr>
          <w:sz w:val="28"/>
          <w:szCs w:val="28"/>
          <w:vertAlign w:val="superscript"/>
        </w:rPr>
        <w:t>th</w:t>
      </w:r>
      <w:r>
        <w:rPr>
          <w:sz w:val="28"/>
          <w:szCs w:val="28"/>
        </w:rPr>
        <w:t xml:space="preserve"> </w:t>
      </w:r>
      <w:r w:rsidRPr="006F63FD">
        <w:rPr>
          <w:sz w:val="28"/>
          <w:szCs w:val="28"/>
        </w:rPr>
        <w:t>day of</w:t>
      </w:r>
      <w:r>
        <w:rPr>
          <w:sz w:val="28"/>
          <w:szCs w:val="28"/>
        </w:rPr>
        <w:t xml:space="preserve"> </w:t>
      </w:r>
      <w:proofErr w:type="gramStart"/>
      <w:r>
        <w:rPr>
          <w:sz w:val="28"/>
          <w:szCs w:val="28"/>
        </w:rPr>
        <w:t>January,</w:t>
      </w:r>
      <w:proofErr w:type="gramEnd"/>
      <w:r>
        <w:rPr>
          <w:sz w:val="28"/>
          <w:szCs w:val="28"/>
        </w:rPr>
        <w:t xml:space="preserve"> 2024</w:t>
      </w:r>
      <w:r w:rsidRPr="006F63FD">
        <w:rPr>
          <w:sz w:val="28"/>
          <w:szCs w:val="28"/>
        </w:rPr>
        <w:t>.</w:t>
      </w:r>
    </w:p>
    <w:p w14:paraId="6FC94368" w14:textId="77777777" w:rsidR="005678BE" w:rsidRPr="00C879A6" w:rsidRDefault="005678BE" w:rsidP="005678BE">
      <w:pPr>
        <w:pStyle w:val="Body"/>
        <w:widowControl w:val="0"/>
        <w:tabs>
          <w:tab w:val="left" w:pos="720"/>
        </w:tabs>
        <w:ind w:firstLine="0"/>
        <w:rPr>
          <w:sz w:val="28"/>
          <w:szCs w:val="28"/>
        </w:rPr>
      </w:pPr>
    </w:p>
    <w:p w14:paraId="172BF289" w14:textId="77777777" w:rsidR="005678BE" w:rsidRPr="000F7A7F" w:rsidRDefault="005678BE" w:rsidP="005678BE">
      <w:pPr>
        <w:pStyle w:val="Body"/>
        <w:widowControl w:val="0"/>
        <w:tabs>
          <w:tab w:val="left" w:pos="720"/>
        </w:tabs>
        <w:ind w:firstLine="0"/>
        <w:rPr>
          <w:szCs w:val="26"/>
        </w:rPr>
      </w:pPr>
      <w:r>
        <w:rPr>
          <w:szCs w:val="26"/>
        </w:rPr>
        <w:tab/>
      </w:r>
      <w:r>
        <w:rPr>
          <w:szCs w:val="26"/>
        </w:rPr>
        <w:tab/>
      </w:r>
      <w:r>
        <w:rPr>
          <w:szCs w:val="26"/>
        </w:rPr>
        <w:tab/>
      </w:r>
      <w:r>
        <w:rPr>
          <w:szCs w:val="26"/>
        </w:rPr>
        <w:tab/>
      </w:r>
      <w:r>
        <w:rPr>
          <w:szCs w:val="26"/>
        </w:rPr>
        <w:tab/>
      </w:r>
      <w:r>
        <w:rPr>
          <w:szCs w:val="26"/>
        </w:rPr>
        <w:tab/>
      </w:r>
      <w:r>
        <w:rPr>
          <w:szCs w:val="26"/>
        </w:rPr>
        <w:tab/>
      </w:r>
      <w:r w:rsidRPr="003752AB">
        <w:rPr>
          <w:noProof/>
          <w:sz w:val="24"/>
          <w:szCs w:val="24"/>
        </w:rPr>
        <w:drawing>
          <wp:inline distT="0" distB="0" distL="0" distR="0" wp14:anchorId="52569518" wp14:editId="5EA2A89C">
            <wp:extent cx="1000125" cy="266700"/>
            <wp:effectExtent l="0" t="0" r="9525" b="0"/>
            <wp:docPr id="18" name="Picture 18"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blue text on a black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2914" cy="288777"/>
                    </a:xfrm>
                    <a:prstGeom prst="rect">
                      <a:avLst/>
                    </a:prstGeom>
                    <a:noFill/>
                    <a:ln>
                      <a:noFill/>
                    </a:ln>
                  </pic:spPr>
                </pic:pic>
              </a:graphicData>
            </a:graphic>
          </wp:inline>
        </w:drawing>
      </w:r>
    </w:p>
    <w:p w14:paraId="0C041EA8" w14:textId="77777777" w:rsidR="005678BE" w:rsidRPr="006F63FD" w:rsidRDefault="005678BE" w:rsidP="005678BE">
      <w:pPr>
        <w:pStyle w:val="PleadingSignature"/>
        <w:keepNext w:val="0"/>
        <w:keepLines w:val="0"/>
        <w:pBdr>
          <w:top w:val="single" w:sz="4" w:space="1" w:color="auto"/>
        </w:pBdr>
        <w:spacing w:line="240" w:lineRule="auto"/>
        <w:ind w:left="5070"/>
        <w:rPr>
          <w:sz w:val="28"/>
          <w:szCs w:val="28"/>
        </w:rPr>
      </w:pPr>
      <w:r>
        <w:rPr>
          <w:sz w:val="28"/>
          <w:szCs w:val="28"/>
        </w:rPr>
        <w:t>Lisa M. Panahi</w:t>
      </w:r>
    </w:p>
    <w:p w14:paraId="1518BEF1" w14:textId="77777777" w:rsidR="005678BE" w:rsidRPr="006F63FD" w:rsidRDefault="005678BE" w:rsidP="005678BE">
      <w:pPr>
        <w:pStyle w:val="PleadingSignature"/>
        <w:keepNext w:val="0"/>
        <w:keepLines w:val="0"/>
        <w:spacing w:line="240" w:lineRule="auto"/>
        <w:ind w:left="5070"/>
        <w:rPr>
          <w:sz w:val="28"/>
          <w:szCs w:val="28"/>
        </w:rPr>
      </w:pPr>
      <w:r w:rsidRPr="006F63FD">
        <w:rPr>
          <w:sz w:val="28"/>
          <w:szCs w:val="28"/>
        </w:rPr>
        <w:t>General Counsel</w:t>
      </w:r>
    </w:p>
    <w:p w14:paraId="7161E7F5" w14:textId="77777777" w:rsidR="005678BE" w:rsidRDefault="005678BE" w:rsidP="005678BE">
      <w:pPr>
        <w:widowControl w:val="0"/>
        <w:spacing w:line="240" w:lineRule="auto"/>
        <w:ind w:right="4140"/>
        <w:rPr>
          <w:sz w:val="28"/>
          <w:szCs w:val="28"/>
        </w:rPr>
      </w:pPr>
    </w:p>
    <w:p w14:paraId="540C9BFC" w14:textId="77777777" w:rsidR="005678BE" w:rsidRDefault="005678BE" w:rsidP="005678BE">
      <w:pPr>
        <w:widowControl w:val="0"/>
        <w:spacing w:line="240" w:lineRule="auto"/>
        <w:ind w:right="4140"/>
        <w:rPr>
          <w:sz w:val="28"/>
          <w:szCs w:val="28"/>
        </w:rPr>
      </w:pPr>
    </w:p>
    <w:p w14:paraId="02C907AA" w14:textId="77777777" w:rsidR="005678BE" w:rsidRDefault="005678BE" w:rsidP="005678BE">
      <w:pPr>
        <w:widowControl w:val="0"/>
        <w:spacing w:line="240" w:lineRule="auto"/>
        <w:ind w:right="4140"/>
        <w:rPr>
          <w:sz w:val="28"/>
          <w:szCs w:val="28"/>
        </w:rPr>
      </w:pPr>
    </w:p>
    <w:p w14:paraId="7537B48F" w14:textId="77777777" w:rsidR="005678BE" w:rsidRDefault="005678BE" w:rsidP="005678BE">
      <w:pPr>
        <w:widowControl w:val="0"/>
        <w:spacing w:line="240" w:lineRule="auto"/>
        <w:ind w:right="4140"/>
        <w:rPr>
          <w:sz w:val="28"/>
          <w:szCs w:val="28"/>
        </w:rPr>
      </w:pPr>
    </w:p>
    <w:p w14:paraId="7516CDCE" w14:textId="77777777" w:rsidR="005678BE" w:rsidRPr="00C52E56" w:rsidRDefault="005678BE" w:rsidP="005678BE">
      <w:pPr>
        <w:widowControl w:val="0"/>
        <w:spacing w:line="240" w:lineRule="auto"/>
        <w:ind w:right="4140"/>
        <w:rPr>
          <w:sz w:val="28"/>
          <w:szCs w:val="28"/>
        </w:rPr>
      </w:pPr>
      <w:r w:rsidRPr="00C52E56">
        <w:rPr>
          <w:sz w:val="28"/>
          <w:szCs w:val="28"/>
        </w:rPr>
        <w:t>Electronic copy filed with the</w:t>
      </w:r>
    </w:p>
    <w:p w14:paraId="06E25259" w14:textId="77777777" w:rsidR="005678BE" w:rsidRPr="00C52E56" w:rsidRDefault="005678BE" w:rsidP="005678BE">
      <w:pPr>
        <w:spacing w:line="240" w:lineRule="auto"/>
        <w:ind w:right="4140"/>
        <w:rPr>
          <w:sz w:val="28"/>
          <w:szCs w:val="28"/>
        </w:rPr>
      </w:pPr>
      <w:r w:rsidRPr="00C52E56">
        <w:rPr>
          <w:sz w:val="28"/>
          <w:szCs w:val="28"/>
        </w:rPr>
        <w:t xml:space="preserve">Clerk of the </w:t>
      </w:r>
      <w:r>
        <w:rPr>
          <w:sz w:val="28"/>
          <w:szCs w:val="28"/>
        </w:rPr>
        <w:t>Supreme Court of Arizona</w:t>
      </w:r>
    </w:p>
    <w:p w14:paraId="337DD336" w14:textId="77777777" w:rsidR="005678BE" w:rsidRPr="00C52E56" w:rsidRDefault="005678BE" w:rsidP="005678BE">
      <w:pPr>
        <w:tabs>
          <w:tab w:val="left" w:pos="4836"/>
        </w:tabs>
        <w:spacing w:line="240" w:lineRule="auto"/>
        <w:ind w:right="3870"/>
        <w:rPr>
          <w:sz w:val="28"/>
          <w:szCs w:val="28"/>
        </w:rPr>
      </w:pPr>
      <w:r w:rsidRPr="00C52E56">
        <w:rPr>
          <w:sz w:val="28"/>
          <w:szCs w:val="28"/>
        </w:rPr>
        <w:t xml:space="preserve">this </w:t>
      </w:r>
      <w:r>
        <w:rPr>
          <w:sz w:val="28"/>
          <w:szCs w:val="28"/>
        </w:rPr>
        <w:t>10</w:t>
      </w:r>
      <w:r w:rsidRPr="00C879A6">
        <w:rPr>
          <w:sz w:val="28"/>
          <w:szCs w:val="28"/>
          <w:vertAlign w:val="superscript"/>
        </w:rPr>
        <w:t>th</w:t>
      </w:r>
      <w:r>
        <w:rPr>
          <w:sz w:val="28"/>
          <w:szCs w:val="28"/>
        </w:rPr>
        <w:t xml:space="preserve"> </w:t>
      </w:r>
      <w:r w:rsidRPr="00C52E56">
        <w:rPr>
          <w:sz w:val="28"/>
          <w:szCs w:val="28"/>
        </w:rPr>
        <w:t xml:space="preserve">day of </w:t>
      </w:r>
      <w:proofErr w:type="gramStart"/>
      <w:r>
        <w:rPr>
          <w:sz w:val="28"/>
          <w:szCs w:val="28"/>
        </w:rPr>
        <w:t>January,</w:t>
      </w:r>
      <w:proofErr w:type="gramEnd"/>
      <w:r w:rsidRPr="00C52E56">
        <w:rPr>
          <w:sz w:val="28"/>
          <w:szCs w:val="28"/>
        </w:rPr>
        <w:t xml:space="preserve"> </w:t>
      </w:r>
      <w:r>
        <w:rPr>
          <w:sz w:val="28"/>
          <w:szCs w:val="28"/>
        </w:rPr>
        <w:t>2024</w:t>
      </w:r>
      <w:r w:rsidRPr="00C52E56">
        <w:rPr>
          <w:sz w:val="28"/>
          <w:szCs w:val="28"/>
        </w:rPr>
        <w:t>.</w:t>
      </w:r>
    </w:p>
    <w:p w14:paraId="7D1C7EE7" w14:textId="77777777" w:rsidR="005678BE" w:rsidRPr="00C52E56" w:rsidRDefault="005678BE" w:rsidP="005678BE">
      <w:pPr>
        <w:spacing w:line="240" w:lineRule="auto"/>
        <w:ind w:right="4572"/>
        <w:rPr>
          <w:sz w:val="28"/>
          <w:szCs w:val="28"/>
        </w:rPr>
      </w:pPr>
    </w:p>
    <w:p w14:paraId="493D5E47" w14:textId="77777777" w:rsidR="005678BE" w:rsidRPr="00C52E56" w:rsidRDefault="005678BE" w:rsidP="005678BE">
      <w:pPr>
        <w:spacing w:line="240" w:lineRule="auto"/>
        <w:ind w:right="4572"/>
        <w:rPr>
          <w:sz w:val="28"/>
          <w:szCs w:val="28"/>
        </w:rPr>
      </w:pPr>
      <w:r w:rsidRPr="00C52E56">
        <w:rPr>
          <w:sz w:val="28"/>
          <w:szCs w:val="28"/>
        </w:rPr>
        <w:t xml:space="preserve">by: </w:t>
      </w:r>
      <w:proofErr w:type="spellStart"/>
      <w:r>
        <w:rPr>
          <w:sz w:val="28"/>
          <w:szCs w:val="28"/>
        </w:rPr>
        <w:t>PSeguin</w:t>
      </w:r>
      <w:proofErr w:type="spellEnd"/>
      <w:r w:rsidRPr="00C52E56">
        <w:rPr>
          <w:sz w:val="28"/>
          <w:szCs w:val="28"/>
        </w:rPr>
        <w:t xml:space="preserve"> </w:t>
      </w:r>
    </w:p>
    <w:p w14:paraId="6ABB6026" w14:textId="77777777" w:rsidR="00494BDF" w:rsidRPr="000F7A7F" w:rsidRDefault="00494BDF" w:rsidP="000C48A9">
      <w:pPr>
        <w:pStyle w:val="Body"/>
        <w:widowControl w:val="0"/>
        <w:ind w:firstLine="0"/>
        <w:jc w:val="both"/>
        <w:rPr>
          <w:szCs w:val="26"/>
        </w:rPr>
      </w:pPr>
    </w:p>
    <w:p w14:paraId="3164722A" w14:textId="77777777" w:rsidR="00933EA1" w:rsidRPr="000F7A7F" w:rsidRDefault="00933EA1" w:rsidP="000F7C13">
      <w:pPr>
        <w:spacing w:line="240" w:lineRule="auto"/>
        <w:rPr>
          <w:strike/>
          <w:sz w:val="26"/>
          <w:szCs w:val="26"/>
        </w:rPr>
      </w:pPr>
    </w:p>
    <w:p w14:paraId="757C8AD3" w14:textId="77777777" w:rsidR="00933EA1" w:rsidRPr="000F7A7F" w:rsidRDefault="00933EA1" w:rsidP="00933EA1">
      <w:pPr>
        <w:rPr>
          <w:sz w:val="26"/>
          <w:szCs w:val="26"/>
        </w:rPr>
      </w:pPr>
    </w:p>
    <w:p w14:paraId="45E6AB20" w14:textId="77777777" w:rsidR="00052372" w:rsidRPr="000F7A7F" w:rsidRDefault="00052372" w:rsidP="00933EA1">
      <w:pPr>
        <w:tabs>
          <w:tab w:val="left" w:pos="8145"/>
        </w:tabs>
        <w:rPr>
          <w:sz w:val="26"/>
          <w:szCs w:val="26"/>
        </w:rPr>
      </w:pPr>
    </w:p>
    <w:sectPr w:rsidR="00052372" w:rsidRPr="000F7A7F" w:rsidSect="006F63FD">
      <w:headerReference w:type="default" r:id="rId9"/>
      <w:footerReference w:type="even" r:id="rId10"/>
      <w:footerReference w:type="default" r:id="rId11"/>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06041" w14:textId="77777777" w:rsidR="00D423FE" w:rsidRDefault="00D423FE">
      <w:r>
        <w:separator/>
      </w:r>
    </w:p>
  </w:endnote>
  <w:endnote w:type="continuationSeparator" w:id="0">
    <w:p w14:paraId="3F3470D3" w14:textId="77777777" w:rsidR="00D423FE" w:rsidRDefault="00D4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089F4"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E91F25" w14:textId="77777777" w:rsidR="007870CB" w:rsidRDefault="007870CB" w:rsidP="00861563">
    <w:pPr>
      <w:pStyle w:val="Footer"/>
      <w:ind w:right="360"/>
    </w:pPr>
  </w:p>
  <w:p w14:paraId="775CAF8C"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4242502"/>
      <w:docPartObj>
        <w:docPartGallery w:val="Page Numbers (Bottom of Page)"/>
        <w:docPartUnique/>
      </w:docPartObj>
    </w:sdtPr>
    <w:sdtEndPr>
      <w:rPr>
        <w:noProof/>
        <w:sz w:val="26"/>
        <w:szCs w:val="26"/>
      </w:rPr>
    </w:sdtEndPr>
    <w:sdtContent>
      <w:p w14:paraId="3437F4E0"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14:paraId="61BA088B" w14:textId="77777777"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FC8CF" w14:textId="77777777" w:rsidR="00D423FE" w:rsidRDefault="00D423FE">
      <w:r>
        <w:separator/>
      </w:r>
    </w:p>
  </w:footnote>
  <w:footnote w:type="continuationSeparator" w:id="0">
    <w:p w14:paraId="64AEA6F7" w14:textId="77777777" w:rsidR="00D423FE" w:rsidRDefault="00D42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4CB89" w14:textId="77777777" w:rsidR="007870CB" w:rsidRDefault="000C48A9">
    <w:pPr>
      <w:pStyle w:val="Header"/>
    </w:pPr>
    <w:r>
      <w:rPr>
        <w:noProof/>
      </w:rPr>
      <mc:AlternateContent>
        <mc:Choice Requires="wps">
          <w:drawing>
            <wp:anchor distT="0" distB="0" distL="114300" distR="114300" simplePos="0" relativeHeight="251658240" behindDoc="0" locked="0" layoutInCell="1" allowOverlap="1" wp14:anchorId="137F9DA2" wp14:editId="21CEFBC3">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1C9D2C40" wp14:editId="54B766DE">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1AF247C4" wp14:editId="5BB7DA02">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14:paraId="5C113E5B" w14:textId="77777777" w:rsidR="007D5C49" w:rsidRDefault="00000C35">
    <w:r>
      <w:rPr>
        <w:noProof/>
      </w:rPr>
      <mc:AlternateContent>
        <mc:Choice Requires="wps">
          <w:drawing>
            <wp:anchor distT="0" distB="0" distL="114300" distR="114300" simplePos="0" relativeHeight="251659264" behindDoc="0" locked="0" layoutInCell="1" allowOverlap="1" wp14:anchorId="37335438" wp14:editId="4732CBD9">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C32611" w14:textId="77777777" w:rsidR="007870CB" w:rsidRPr="00000C35" w:rsidRDefault="007870CB">
                          <w:pPr>
                            <w:jc w:val="right"/>
                            <w:rPr>
                              <w:sz w:val="28"/>
                              <w:szCs w:val="28"/>
                            </w:rPr>
                          </w:pPr>
                          <w:r w:rsidRPr="00000C35">
                            <w:rPr>
                              <w:sz w:val="28"/>
                              <w:szCs w:val="28"/>
                            </w:rPr>
                            <w:t>1</w:t>
                          </w:r>
                        </w:p>
                        <w:p w14:paraId="139812AD" w14:textId="77777777" w:rsidR="007870CB" w:rsidRPr="00000C35" w:rsidRDefault="007870CB">
                          <w:pPr>
                            <w:jc w:val="right"/>
                            <w:rPr>
                              <w:sz w:val="28"/>
                              <w:szCs w:val="28"/>
                            </w:rPr>
                          </w:pPr>
                          <w:r w:rsidRPr="00000C35">
                            <w:rPr>
                              <w:sz w:val="28"/>
                              <w:szCs w:val="28"/>
                            </w:rPr>
                            <w:t>2</w:t>
                          </w:r>
                        </w:p>
                        <w:p w14:paraId="4C1128AD" w14:textId="77777777" w:rsidR="007870CB" w:rsidRPr="00000C35" w:rsidRDefault="007870CB">
                          <w:pPr>
                            <w:jc w:val="right"/>
                            <w:rPr>
                              <w:sz w:val="28"/>
                              <w:szCs w:val="28"/>
                            </w:rPr>
                          </w:pPr>
                          <w:r w:rsidRPr="00000C35">
                            <w:rPr>
                              <w:sz w:val="28"/>
                              <w:szCs w:val="28"/>
                            </w:rPr>
                            <w:t>3</w:t>
                          </w:r>
                        </w:p>
                        <w:p w14:paraId="49525DAC" w14:textId="77777777" w:rsidR="007870CB" w:rsidRPr="00000C35" w:rsidRDefault="007870CB">
                          <w:pPr>
                            <w:jc w:val="right"/>
                            <w:rPr>
                              <w:sz w:val="28"/>
                              <w:szCs w:val="28"/>
                            </w:rPr>
                          </w:pPr>
                          <w:r w:rsidRPr="00000C35">
                            <w:rPr>
                              <w:sz w:val="28"/>
                              <w:szCs w:val="28"/>
                            </w:rPr>
                            <w:t>4</w:t>
                          </w:r>
                        </w:p>
                        <w:p w14:paraId="77E06DBE" w14:textId="77777777" w:rsidR="007870CB" w:rsidRPr="00000C35" w:rsidRDefault="007870CB">
                          <w:pPr>
                            <w:jc w:val="right"/>
                            <w:rPr>
                              <w:sz w:val="28"/>
                              <w:szCs w:val="28"/>
                            </w:rPr>
                          </w:pPr>
                          <w:r w:rsidRPr="00000C35">
                            <w:rPr>
                              <w:sz w:val="28"/>
                              <w:szCs w:val="28"/>
                            </w:rPr>
                            <w:t>5</w:t>
                          </w:r>
                        </w:p>
                        <w:p w14:paraId="77DEFF31" w14:textId="77777777" w:rsidR="007870CB" w:rsidRPr="00000C35" w:rsidRDefault="007870CB">
                          <w:pPr>
                            <w:jc w:val="right"/>
                            <w:rPr>
                              <w:sz w:val="28"/>
                              <w:szCs w:val="28"/>
                            </w:rPr>
                          </w:pPr>
                          <w:r w:rsidRPr="00000C35">
                            <w:rPr>
                              <w:sz w:val="28"/>
                              <w:szCs w:val="28"/>
                            </w:rPr>
                            <w:t>6</w:t>
                          </w:r>
                        </w:p>
                        <w:p w14:paraId="40F0EDAB" w14:textId="77777777" w:rsidR="007870CB" w:rsidRPr="00000C35" w:rsidRDefault="007870CB">
                          <w:pPr>
                            <w:jc w:val="right"/>
                            <w:rPr>
                              <w:sz w:val="28"/>
                              <w:szCs w:val="28"/>
                            </w:rPr>
                          </w:pPr>
                          <w:r w:rsidRPr="00000C35">
                            <w:rPr>
                              <w:sz w:val="28"/>
                              <w:szCs w:val="28"/>
                            </w:rPr>
                            <w:t>7</w:t>
                          </w:r>
                        </w:p>
                        <w:p w14:paraId="75DA7E21" w14:textId="77777777" w:rsidR="007870CB" w:rsidRPr="00000C35" w:rsidRDefault="007870CB">
                          <w:pPr>
                            <w:jc w:val="right"/>
                            <w:rPr>
                              <w:sz w:val="28"/>
                              <w:szCs w:val="28"/>
                            </w:rPr>
                          </w:pPr>
                          <w:r w:rsidRPr="00000C35">
                            <w:rPr>
                              <w:sz w:val="28"/>
                              <w:szCs w:val="28"/>
                            </w:rPr>
                            <w:t>8</w:t>
                          </w:r>
                        </w:p>
                        <w:p w14:paraId="5A259CFE" w14:textId="77777777" w:rsidR="007870CB" w:rsidRPr="00000C35" w:rsidRDefault="007870CB">
                          <w:pPr>
                            <w:jc w:val="right"/>
                            <w:rPr>
                              <w:sz w:val="28"/>
                              <w:szCs w:val="28"/>
                            </w:rPr>
                          </w:pPr>
                          <w:r w:rsidRPr="00000C35">
                            <w:rPr>
                              <w:sz w:val="28"/>
                              <w:szCs w:val="28"/>
                            </w:rPr>
                            <w:t>9</w:t>
                          </w:r>
                        </w:p>
                        <w:p w14:paraId="7004906A" w14:textId="77777777" w:rsidR="007870CB" w:rsidRPr="00000C35" w:rsidRDefault="007870CB">
                          <w:pPr>
                            <w:jc w:val="right"/>
                            <w:rPr>
                              <w:sz w:val="28"/>
                              <w:szCs w:val="28"/>
                            </w:rPr>
                          </w:pPr>
                          <w:r w:rsidRPr="00000C35">
                            <w:rPr>
                              <w:sz w:val="28"/>
                              <w:szCs w:val="28"/>
                            </w:rPr>
                            <w:t>10</w:t>
                          </w:r>
                        </w:p>
                        <w:p w14:paraId="7A253208" w14:textId="77777777" w:rsidR="007870CB" w:rsidRPr="00000C35" w:rsidRDefault="007870CB">
                          <w:pPr>
                            <w:jc w:val="right"/>
                            <w:rPr>
                              <w:sz w:val="28"/>
                              <w:szCs w:val="28"/>
                            </w:rPr>
                          </w:pPr>
                          <w:r w:rsidRPr="00000C35">
                            <w:rPr>
                              <w:sz w:val="28"/>
                              <w:szCs w:val="28"/>
                            </w:rPr>
                            <w:t>11</w:t>
                          </w:r>
                        </w:p>
                        <w:p w14:paraId="7FFD6319" w14:textId="77777777" w:rsidR="007870CB" w:rsidRPr="00000C35" w:rsidRDefault="007870CB">
                          <w:pPr>
                            <w:jc w:val="right"/>
                            <w:rPr>
                              <w:sz w:val="28"/>
                              <w:szCs w:val="28"/>
                            </w:rPr>
                          </w:pPr>
                          <w:r w:rsidRPr="00000C35">
                            <w:rPr>
                              <w:sz w:val="28"/>
                              <w:szCs w:val="28"/>
                            </w:rPr>
                            <w:t>12</w:t>
                          </w:r>
                        </w:p>
                        <w:p w14:paraId="36CFC293" w14:textId="77777777" w:rsidR="007870CB" w:rsidRPr="00000C35" w:rsidRDefault="007870CB">
                          <w:pPr>
                            <w:jc w:val="right"/>
                            <w:rPr>
                              <w:sz w:val="28"/>
                              <w:szCs w:val="28"/>
                            </w:rPr>
                          </w:pPr>
                          <w:r w:rsidRPr="00000C35">
                            <w:rPr>
                              <w:sz w:val="28"/>
                              <w:szCs w:val="28"/>
                            </w:rPr>
                            <w:t>13</w:t>
                          </w:r>
                        </w:p>
                        <w:p w14:paraId="5B684B0E" w14:textId="77777777" w:rsidR="007870CB" w:rsidRPr="00000C35" w:rsidRDefault="007870CB">
                          <w:pPr>
                            <w:jc w:val="right"/>
                            <w:rPr>
                              <w:sz w:val="28"/>
                              <w:szCs w:val="28"/>
                            </w:rPr>
                          </w:pPr>
                          <w:r w:rsidRPr="00000C35">
                            <w:rPr>
                              <w:sz w:val="28"/>
                              <w:szCs w:val="28"/>
                            </w:rPr>
                            <w:t>14</w:t>
                          </w:r>
                        </w:p>
                        <w:p w14:paraId="4B144721" w14:textId="77777777" w:rsidR="007870CB" w:rsidRPr="00000C35" w:rsidRDefault="007870CB">
                          <w:pPr>
                            <w:jc w:val="right"/>
                            <w:rPr>
                              <w:sz w:val="28"/>
                              <w:szCs w:val="28"/>
                            </w:rPr>
                          </w:pPr>
                          <w:r w:rsidRPr="00000C35">
                            <w:rPr>
                              <w:sz w:val="28"/>
                              <w:szCs w:val="28"/>
                            </w:rPr>
                            <w:t>15</w:t>
                          </w:r>
                        </w:p>
                        <w:p w14:paraId="63F99E2B" w14:textId="77777777" w:rsidR="007870CB" w:rsidRPr="00000C35" w:rsidRDefault="007870CB">
                          <w:pPr>
                            <w:jc w:val="right"/>
                            <w:rPr>
                              <w:sz w:val="28"/>
                              <w:szCs w:val="28"/>
                            </w:rPr>
                          </w:pPr>
                          <w:r w:rsidRPr="00000C35">
                            <w:rPr>
                              <w:sz w:val="28"/>
                              <w:szCs w:val="28"/>
                            </w:rPr>
                            <w:t>16</w:t>
                          </w:r>
                        </w:p>
                        <w:p w14:paraId="7A35C803" w14:textId="77777777" w:rsidR="007870CB" w:rsidRPr="00000C35" w:rsidRDefault="007870CB">
                          <w:pPr>
                            <w:jc w:val="right"/>
                            <w:rPr>
                              <w:sz w:val="28"/>
                              <w:szCs w:val="28"/>
                            </w:rPr>
                          </w:pPr>
                          <w:r w:rsidRPr="00000C35">
                            <w:rPr>
                              <w:sz w:val="28"/>
                              <w:szCs w:val="28"/>
                            </w:rPr>
                            <w:t>17</w:t>
                          </w:r>
                        </w:p>
                        <w:p w14:paraId="7C47069C" w14:textId="77777777" w:rsidR="007870CB" w:rsidRPr="00000C35" w:rsidRDefault="007870CB">
                          <w:pPr>
                            <w:jc w:val="right"/>
                            <w:rPr>
                              <w:sz w:val="28"/>
                              <w:szCs w:val="28"/>
                            </w:rPr>
                          </w:pPr>
                          <w:r w:rsidRPr="00000C35">
                            <w:rPr>
                              <w:sz w:val="28"/>
                              <w:szCs w:val="28"/>
                            </w:rPr>
                            <w:t>18</w:t>
                          </w:r>
                        </w:p>
                        <w:p w14:paraId="4BD581B0" w14:textId="77777777" w:rsidR="007870CB" w:rsidRPr="00000C35" w:rsidRDefault="007870CB">
                          <w:pPr>
                            <w:jc w:val="right"/>
                            <w:rPr>
                              <w:sz w:val="28"/>
                              <w:szCs w:val="28"/>
                            </w:rPr>
                          </w:pPr>
                          <w:r w:rsidRPr="00000C35">
                            <w:rPr>
                              <w:sz w:val="28"/>
                              <w:szCs w:val="28"/>
                            </w:rPr>
                            <w:t>19</w:t>
                          </w:r>
                        </w:p>
                        <w:p w14:paraId="58DD0FE2" w14:textId="77777777" w:rsidR="007870CB" w:rsidRPr="00000C35" w:rsidRDefault="007870CB">
                          <w:pPr>
                            <w:jc w:val="right"/>
                            <w:rPr>
                              <w:sz w:val="28"/>
                              <w:szCs w:val="28"/>
                            </w:rPr>
                          </w:pPr>
                          <w:r w:rsidRPr="00000C35">
                            <w:rPr>
                              <w:sz w:val="28"/>
                              <w:szCs w:val="28"/>
                            </w:rPr>
                            <w:t>20</w:t>
                          </w:r>
                        </w:p>
                        <w:p w14:paraId="33B72DDD" w14:textId="77777777" w:rsidR="007870CB" w:rsidRPr="00000C35" w:rsidRDefault="007870CB">
                          <w:pPr>
                            <w:jc w:val="right"/>
                            <w:rPr>
                              <w:sz w:val="28"/>
                              <w:szCs w:val="28"/>
                            </w:rPr>
                          </w:pPr>
                          <w:r w:rsidRPr="00000C35">
                            <w:rPr>
                              <w:sz w:val="28"/>
                              <w:szCs w:val="28"/>
                            </w:rPr>
                            <w:t>21</w:t>
                          </w:r>
                        </w:p>
                        <w:p w14:paraId="15674C2F" w14:textId="77777777" w:rsidR="007870CB" w:rsidRPr="00000C35" w:rsidRDefault="007870CB">
                          <w:pPr>
                            <w:jc w:val="right"/>
                            <w:rPr>
                              <w:sz w:val="28"/>
                              <w:szCs w:val="28"/>
                            </w:rPr>
                          </w:pPr>
                          <w:r w:rsidRPr="00000C35">
                            <w:rPr>
                              <w:sz w:val="28"/>
                              <w:szCs w:val="28"/>
                            </w:rPr>
                            <w:t>22</w:t>
                          </w:r>
                        </w:p>
                        <w:p w14:paraId="36E252D5" w14:textId="77777777" w:rsidR="007870CB" w:rsidRPr="00000C35" w:rsidRDefault="007870CB">
                          <w:pPr>
                            <w:jc w:val="right"/>
                            <w:rPr>
                              <w:sz w:val="28"/>
                              <w:szCs w:val="28"/>
                            </w:rPr>
                          </w:pPr>
                          <w:r w:rsidRPr="00000C35">
                            <w:rPr>
                              <w:sz w:val="28"/>
                              <w:szCs w:val="28"/>
                            </w:rPr>
                            <w:t>23</w:t>
                          </w:r>
                        </w:p>
                        <w:p w14:paraId="23909238" w14:textId="77777777" w:rsidR="007870CB" w:rsidRPr="00000C35" w:rsidRDefault="007870CB">
                          <w:pPr>
                            <w:jc w:val="right"/>
                            <w:rPr>
                              <w:sz w:val="28"/>
                              <w:szCs w:val="28"/>
                            </w:rPr>
                          </w:pPr>
                          <w:r w:rsidRPr="00000C35">
                            <w:rPr>
                              <w:sz w:val="28"/>
                              <w:szCs w:val="28"/>
                            </w:rPr>
                            <w:t>24</w:t>
                          </w:r>
                        </w:p>
                        <w:p w14:paraId="7C4623D7" w14:textId="77777777" w:rsidR="007870CB" w:rsidRPr="00000C35" w:rsidRDefault="007870CB">
                          <w:pPr>
                            <w:jc w:val="right"/>
                            <w:rPr>
                              <w:sz w:val="28"/>
                              <w:szCs w:val="28"/>
                            </w:rPr>
                          </w:pPr>
                          <w:r w:rsidRPr="00000C35">
                            <w:rPr>
                              <w:sz w:val="28"/>
                              <w:szCs w:val="28"/>
                            </w:rPr>
                            <w:t>25</w:t>
                          </w:r>
                        </w:p>
                        <w:p w14:paraId="29D9E379"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24703F5"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74611867">
    <w:abstractNumId w:val="11"/>
  </w:num>
  <w:num w:numId="2" w16cid:durableId="376468605">
    <w:abstractNumId w:val="12"/>
  </w:num>
  <w:num w:numId="3" w16cid:durableId="117067264">
    <w:abstractNumId w:val="0"/>
  </w:num>
  <w:num w:numId="4" w16cid:durableId="35545643">
    <w:abstractNumId w:val="4"/>
  </w:num>
  <w:num w:numId="5" w16cid:durableId="236012798">
    <w:abstractNumId w:val="6"/>
  </w:num>
  <w:num w:numId="6" w16cid:durableId="1867865982">
    <w:abstractNumId w:val="7"/>
  </w:num>
  <w:num w:numId="7" w16cid:durableId="177698105">
    <w:abstractNumId w:val="1"/>
  </w:num>
  <w:num w:numId="8" w16cid:durableId="1286935107">
    <w:abstractNumId w:val="13"/>
  </w:num>
  <w:num w:numId="9" w16cid:durableId="303775777">
    <w:abstractNumId w:val="8"/>
  </w:num>
  <w:num w:numId="10" w16cid:durableId="1623998060">
    <w:abstractNumId w:val="10"/>
  </w:num>
  <w:num w:numId="11" w16cid:durableId="1057432811">
    <w:abstractNumId w:val="9"/>
  </w:num>
  <w:num w:numId="12" w16cid:durableId="1388261337">
    <w:abstractNumId w:val="5"/>
  </w:num>
  <w:num w:numId="13" w16cid:durableId="1106122761">
    <w:abstractNumId w:val="2"/>
  </w:num>
  <w:num w:numId="14" w16cid:durableId="20578486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49153"/>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8003D"/>
    <w:rsid w:val="000917C0"/>
    <w:rsid w:val="000A1D6B"/>
    <w:rsid w:val="000C48A9"/>
    <w:rsid w:val="000F7A7F"/>
    <w:rsid w:val="000F7C13"/>
    <w:rsid w:val="00135326"/>
    <w:rsid w:val="001A2520"/>
    <w:rsid w:val="001F591C"/>
    <w:rsid w:val="00274D6A"/>
    <w:rsid w:val="002B22A0"/>
    <w:rsid w:val="00352347"/>
    <w:rsid w:val="003566D6"/>
    <w:rsid w:val="00357F4D"/>
    <w:rsid w:val="003617D1"/>
    <w:rsid w:val="00377199"/>
    <w:rsid w:val="003A28AC"/>
    <w:rsid w:val="003F5017"/>
    <w:rsid w:val="0040598C"/>
    <w:rsid w:val="00407E2D"/>
    <w:rsid w:val="004331B2"/>
    <w:rsid w:val="00440E4C"/>
    <w:rsid w:val="00463734"/>
    <w:rsid w:val="00494BDF"/>
    <w:rsid w:val="004C3AE3"/>
    <w:rsid w:val="00504E1E"/>
    <w:rsid w:val="00506859"/>
    <w:rsid w:val="00520F93"/>
    <w:rsid w:val="00566856"/>
    <w:rsid w:val="005678BE"/>
    <w:rsid w:val="005845AE"/>
    <w:rsid w:val="005A21B0"/>
    <w:rsid w:val="005B5161"/>
    <w:rsid w:val="005D6AD4"/>
    <w:rsid w:val="006338C1"/>
    <w:rsid w:val="00636F5E"/>
    <w:rsid w:val="00665CCF"/>
    <w:rsid w:val="006666D1"/>
    <w:rsid w:val="006721EC"/>
    <w:rsid w:val="006766BF"/>
    <w:rsid w:val="00692391"/>
    <w:rsid w:val="006932BA"/>
    <w:rsid w:val="006B4F9A"/>
    <w:rsid w:val="006F63FD"/>
    <w:rsid w:val="00732169"/>
    <w:rsid w:val="00735659"/>
    <w:rsid w:val="007427C6"/>
    <w:rsid w:val="0077110E"/>
    <w:rsid w:val="007870CB"/>
    <w:rsid w:val="007A3F0F"/>
    <w:rsid w:val="007D5C49"/>
    <w:rsid w:val="007D73FF"/>
    <w:rsid w:val="007E3CCB"/>
    <w:rsid w:val="008006ED"/>
    <w:rsid w:val="00822598"/>
    <w:rsid w:val="008360A1"/>
    <w:rsid w:val="00861563"/>
    <w:rsid w:val="00871AAA"/>
    <w:rsid w:val="00876F57"/>
    <w:rsid w:val="00891AAA"/>
    <w:rsid w:val="008A4EB3"/>
    <w:rsid w:val="00933EA1"/>
    <w:rsid w:val="00951416"/>
    <w:rsid w:val="00960D21"/>
    <w:rsid w:val="00981D29"/>
    <w:rsid w:val="00981E11"/>
    <w:rsid w:val="00A058A5"/>
    <w:rsid w:val="00A1564B"/>
    <w:rsid w:val="00A5194F"/>
    <w:rsid w:val="00A871D6"/>
    <w:rsid w:val="00A93A7C"/>
    <w:rsid w:val="00AF282C"/>
    <w:rsid w:val="00AF3FF7"/>
    <w:rsid w:val="00B1491D"/>
    <w:rsid w:val="00B47B7D"/>
    <w:rsid w:val="00BB0263"/>
    <w:rsid w:val="00C03E0F"/>
    <w:rsid w:val="00C52E56"/>
    <w:rsid w:val="00C5407A"/>
    <w:rsid w:val="00C662B0"/>
    <w:rsid w:val="00C84FD4"/>
    <w:rsid w:val="00C958EE"/>
    <w:rsid w:val="00CD21FB"/>
    <w:rsid w:val="00D423FE"/>
    <w:rsid w:val="00D442E4"/>
    <w:rsid w:val="00D60D9B"/>
    <w:rsid w:val="00D80EDC"/>
    <w:rsid w:val="00DF4F15"/>
    <w:rsid w:val="00E047D3"/>
    <w:rsid w:val="00E266B7"/>
    <w:rsid w:val="00E321C5"/>
    <w:rsid w:val="00E5772B"/>
    <w:rsid w:val="00E67511"/>
    <w:rsid w:val="00E81026"/>
    <w:rsid w:val="00E82D0F"/>
    <w:rsid w:val="00E950B5"/>
    <w:rsid w:val="00F05879"/>
    <w:rsid w:val="00F06F5B"/>
    <w:rsid w:val="00F2485D"/>
    <w:rsid w:val="00F33926"/>
    <w:rsid w:val="00F60C61"/>
    <w:rsid w:val="00F64B52"/>
    <w:rsid w:val="00F850BE"/>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5FF0DB18"/>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147A5-D0F4-4550-BFCC-418264FB5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0</TotalTime>
  <Pages>3</Pages>
  <Words>385</Words>
  <Characters>2071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2</cp:revision>
  <cp:lastPrinted>2014-04-30T16:27:00Z</cp:lastPrinted>
  <dcterms:created xsi:type="dcterms:W3CDTF">2024-01-10T21:52:00Z</dcterms:created>
  <dcterms:modified xsi:type="dcterms:W3CDTF">2024-01-10T21:52:00Z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