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2210BF86"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902F09" w:rsidRPr="001463DB">
        <w:rPr>
          <w:rFonts w:ascii="Times New Roman" w:hAnsi="Times New Roman"/>
          <w:sz w:val="28"/>
          <w:szCs w:val="28"/>
        </w:rPr>
        <w:t>RULE</w:t>
      </w:r>
      <w:r w:rsidR="005847B9">
        <w:rPr>
          <w:rFonts w:ascii="Times New Roman" w:hAnsi="Times New Roman"/>
          <w:sz w:val="28"/>
          <w:szCs w:val="28"/>
        </w:rPr>
        <w:t>S</w:t>
      </w:r>
      <w:r w:rsidR="00902F09" w:rsidRPr="001463DB">
        <w:rPr>
          <w:rFonts w:ascii="Times New Roman" w:hAnsi="Times New Roman"/>
          <w:sz w:val="28"/>
          <w:szCs w:val="28"/>
        </w:rPr>
        <w:t xml:space="preserve"> </w:t>
      </w:r>
      <w:r w:rsidR="005847B9">
        <w:rPr>
          <w:rFonts w:ascii="Times New Roman" w:hAnsi="Times New Roman"/>
          <w:sz w:val="28"/>
          <w:szCs w:val="28"/>
        </w:rPr>
        <w:t>3.2, 4.2</w:t>
      </w:r>
      <w:r w:rsidR="0039260E">
        <w:rPr>
          <w:rFonts w:ascii="Times New Roman" w:hAnsi="Times New Roman"/>
          <w:sz w:val="28"/>
          <w:szCs w:val="28"/>
        </w:rPr>
        <w:t>,</w:t>
      </w:r>
      <w:r w:rsidR="000169A6">
        <w:rPr>
          <w:rFonts w:ascii="Times New Roman" w:hAnsi="Times New Roman"/>
          <w:sz w:val="28"/>
          <w:szCs w:val="28"/>
        </w:rPr>
        <w:t xml:space="preserve"> </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0169A6">
        <w:rPr>
          <w:rFonts w:ascii="Times New Roman" w:hAnsi="Times New Roman"/>
          <w:sz w:val="28"/>
          <w:szCs w:val="28"/>
        </w:rPr>
        <w:t>2</w:t>
      </w:r>
      <w:r w:rsidRPr="001463DB">
        <w:rPr>
          <w:rFonts w:ascii="Times New Roman" w:hAnsi="Times New Roman"/>
          <w:sz w:val="28"/>
          <w:szCs w:val="28"/>
        </w:rPr>
        <w:t>-</w:t>
      </w:r>
      <w:r w:rsidR="008215DC" w:rsidRPr="001463DB">
        <w:rPr>
          <w:rFonts w:ascii="Times New Roman" w:hAnsi="Times New Roman"/>
          <w:sz w:val="28"/>
          <w:szCs w:val="28"/>
        </w:rPr>
        <w:t>_____</w:t>
      </w:r>
    </w:p>
    <w:p w14:paraId="59AE3CC9" w14:textId="2862247C" w:rsidR="00902F09" w:rsidRPr="001463DB" w:rsidRDefault="000619AF" w:rsidP="00902F09">
      <w:pPr>
        <w:tabs>
          <w:tab w:val="left" w:pos="5040"/>
          <w:tab w:val="left" w:pos="5760"/>
        </w:tabs>
        <w:rPr>
          <w:rFonts w:ascii="Times New Roman" w:hAnsi="Times New Roman"/>
          <w:sz w:val="28"/>
          <w:szCs w:val="28"/>
        </w:rPr>
      </w:pPr>
      <w:r>
        <w:rPr>
          <w:rFonts w:ascii="Times New Roman" w:hAnsi="Times New Roman"/>
          <w:sz w:val="28"/>
          <w:szCs w:val="28"/>
        </w:rPr>
        <w:t xml:space="preserve">7.3, </w:t>
      </w:r>
      <w:r w:rsidR="0039260E">
        <w:rPr>
          <w:rFonts w:ascii="Times New Roman" w:hAnsi="Times New Roman"/>
          <w:sz w:val="28"/>
          <w:szCs w:val="28"/>
        </w:rPr>
        <w:t xml:space="preserve">11.5, 14.4, </w:t>
      </w:r>
      <w:r w:rsidR="00507C9E">
        <w:rPr>
          <w:rFonts w:ascii="Times New Roman" w:hAnsi="Times New Roman"/>
          <w:sz w:val="28"/>
          <w:szCs w:val="28"/>
        </w:rPr>
        <w:t xml:space="preserve">39 </w:t>
      </w:r>
      <w:r w:rsidR="0039260E">
        <w:rPr>
          <w:rFonts w:ascii="Times New Roman" w:hAnsi="Times New Roman"/>
          <w:sz w:val="28"/>
          <w:szCs w:val="28"/>
        </w:rPr>
        <w:t xml:space="preserve">AND 41 </w:t>
      </w:r>
      <w:r w:rsidR="005A2695" w:rsidRPr="001463DB">
        <w:rPr>
          <w:rFonts w:ascii="Times New Roman" w:hAnsi="Times New Roman"/>
          <w:sz w:val="28"/>
          <w:szCs w:val="28"/>
        </w:rPr>
        <w:t xml:space="preserve">OF </w:t>
      </w:r>
      <w:proofErr w:type="gramStart"/>
      <w:r w:rsidR="00E36EA3" w:rsidRPr="001463DB">
        <w:rPr>
          <w:rFonts w:ascii="Times New Roman" w:hAnsi="Times New Roman"/>
          <w:sz w:val="28"/>
          <w:szCs w:val="28"/>
        </w:rPr>
        <w:t>THE</w:t>
      </w:r>
      <w:r w:rsidR="000169A6">
        <w:rPr>
          <w:rFonts w:ascii="Times New Roman" w:hAnsi="Times New Roman"/>
          <w:sz w:val="28"/>
          <w:szCs w:val="28"/>
        </w:rPr>
        <w:t xml:space="preserve"> </w:t>
      </w:r>
      <w:r w:rsidR="000169A6" w:rsidRPr="001463DB">
        <w:rPr>
          <w:rFonts w:ascii="Times New Roman" w:hAnsi="Times New Roman"/>
          <w:sz w:val="28"/>
          <w:szCs w:val="28"/>
        </w:rPr>
        <w:t xml:space="preserve"> </w:t>
      </w:r>
      <w:r w:rsidR="00902F09" w:rsidRPr="001463DB">
        <w:rPr>
          <w:rFonts w:ascii="Times New Roman" w:hAnsi="Times New Roman"/>
          <w:sz w:val="28"/>
          <w:szCs w:val="28"/>
        </w:rPr>
        <w:tab/>
      </w:r>
      <w:proofErr w:type="gramEnd"/>
      <w:r w:rsidR="00902F09" w:rsidRPr="001463DB">
        <w:rPr>
          <w:rFonts w:ascii="Times New Roman" w:hAnsi="Times New Roman"/>
          <w:sz w:val="28"/>
          <w:szCs w:val="28"/>
        </w:rPr>
        <w:t>)</w:t>
      </w:r>
      <w:r w:rsidR="00902F09" w:rsidRPr="001463DB">
        <w:rPr>
          <w:rFonts w:ascii="Times New Roman" w:hAnsi="Times New Roman"/>
          <w:sz w:val="28"/>
          <w:szCs w:val="28"/>
        </w:rPr>
        <w:tab/>
      </w:r>
      <w:r w:rsidR="00F53F55" w:rsidRPr="001463DB">
        <w:rPr>
          <w:rFonts w:ascii="Times New Roman" w:hAnsi="Times New Roman"/>
          <w:sz w:val="28"/>
          <w:szCs w:val="28"/>
        </w:rPr>
        <w:t>(expedited consideration</w:t>
      </w:r>
    </w:p>
    <w:p w14:paraId="0C5ECEC1" w14:textId="6B89FF81" w:rsidR="00902F09" w:rsidRPr="001463DB" w:rsidRDefault="000619AF" w:rsidP="009B5BCD">
      <w:pPr>
        <w:tabs>
          <w:tab w:val="left" w:pos="5040"/>
          <w:tab w:val="left" w:pos="5760"/>
        </w:tabs>
        <w:rPr>
          <w:rFonts w:ascii="Times New Roman" w:hAnsi="Times New Roman"/>
          <w:sz w:val="28"/>
          <w:szCs w:val="28"/>
        </w:rPr>
      </w:pPr>
      <w:r>
        <w:rPr>
          <w:rFonts w:ascii="Times New Roman" w:hAnsi="Times New Roman"/>
          <w:sz w:val="28"/>
          <w:szCs w:val="28"/>
        </w:rPr>
        <w:t xml:space="preserve">RULES OF </w:t>
      </w:r>
      <w:r w:rsidR="005A2695" w:rsidRPr="001463DB">
        <w:rPr>
          <w:rFonts w:ascii="Times New Roman" w:hAnsi="Times New Roman"/>
          <w:sz w:val="28"/>
          <w:szCs w:val="28"/>
        </w:rPr>
        <w:t xml:space="preserve">CRIMINAL </w:t>
      </w:r>
      <w:proofErr w:type="gramStart"/>
      <w:r w:rsidR="00E36EA3" w:rsidRPr="001463DB">
        <w:rPr>
          <w:rFonts w:ascii="Times New Roman" w:hAnsi="Times New Roman"/>
          <w:sz w:val="28"/>
          <w:szCs w:val="28"/>
        </w:rPr>
        <w:t>PROCEDURE</w:t>
      </w:r>
      <w:r w:rsidR="00411942" w:rsidRPr="001463DB">
        <w:rPr>
          <w:rFonts w:ascii="Times New Roman" w:hAnsi="Times New Roman"/>
          <w:sz w:val="28"/>
          <w:szCs w:val="28"/>
        </w:rPr>
        <w:t xml:space="preserve">  </w:t>
      </w:r>
      <w:r w:rsidR="00902F09" w:rsidRPr="001463DB">
        <w:rPr>
          <w:rFonts w:ascii="Times New Roman" w:hAnsi="Times New Roman"/>
          <w:sz w:val="28"/>
          <w:szCs w:val="28"/>
        </w:rPr>
        <w:tab/>
      </w:r>
      <w:proofErr w:type="gramEnd"/>
      <w:r w:rsidR="00902F09" w:rsidRPr="001463DB">
        <w:rPr>
          <w:rFonts w:ascii="Times New Roman" w:hAnsi="Times New Roman"/>
          <w:sz w:val="28"/>
          <w:szCs w:val="28"/>
        </w:rPr>
        <w:t>)</w:t>
      </w:r>
      <w:r w:rsidR="00902F09" w:rsidRPr="001463DB">
        <w:rPr>
          <w:rFonts w:ascii="Times New Roman" w:hAnsi="Times New Roman"/>
          <w:sz w:val="28"/>
          <w:szCs w:val="28"/>
        </w:rPr>
        <w:tab/>
      </w:r>
      <w:r w:rsidR="00FA2211">
        <w:rPr>
          <w:rFonts w:ascii="Times New Roman" w:hAnsi="Times New Roman"/>
          <w:sz w:val="28"/>
          <w:szCs w:val="28"/>
        </w:rPr>
        <w:t>and emergency adoption</w:t>
      </w:r>
    </w:p>
    <w:p w14:paraId="2C2E6C86" w14:textId="216702D3" w:rsidR="00C206F5" w:rsidRPr="001463DB" w:rsidRDefault="00C206F5"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00FA2211">
        <w:rPr>
          <w:rFonts w:ascii="Times New Roman" w:hAnsi="Times New Roman"/>
          <w:sz w:val="28"/>
          <w:szCs w:val="28"/>
        </w:rPr>
        <w:tab/>
        <w:t>requested)</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48F2793F" w14:textId="573F5690" w:rsidR="00135C25" w:rsidRDefault="00765112" w:rsidP="00135C25">
      <w:pPr>
        <w:spacing w:line="480" w:lineRule="auto"/>
        <w:ind w:firstLine="720"/>
        <w:jc w:val="both"/>
        <w:rPr>
          <w:rStyle w:val="normaltextrun"/>
          <w:color w:val="000000"/>
          <w:sz w:val="28"/>
          <w:szCs w:val="28"/>
          <w:shd w:val="clear" w:color="auto" w:fill="FFFFFF"/>
        </w:rPr>
      </w:pPr>
      <w:r w:rsidRPr="001463DB">
        <w:rPr>
          <w:rFonts w:ascii="Times New Roman" w:hAnsi="Times New Roman"/>
          <w:sz w:val="28"/>
          <w:szCs w:val="28"/>
        </w:rPr>
        <w:t xml:space="preserve">Pursuant to Rule 28 of the Rules of the Supreme Court, David K. Byers, Administrative Director, Administrative Office of the Courts, respectfully petitions this Court to amend </w:t>
      </w:r>
      <w:r w:rsidR="00411942" w:rsidRPr="001463DB">
        <w:rPr>
          <w:rFonts w:ascii="Times New Roman" w:hAnsi="Times New Roman"/>
          <w:sz w:val="28"/>
          <w:szCs w:val="28"/>
        </w:rPr>
        <w:t>the rule</w:t>
      </w:r>
      <w:r w:rsidR="00F927A8">
        <w:rPr>
          <w:rFonts w:ascii="Times New Roman" w:hAnsi="Times New Roman"/>
          <w:sz w:val="28"/>
          <w:szCs w:val="28"/>
        </w:rPr>
        <w:t>s</w:t>
      </w:r>
      <w:r w:rsidR="00411942" w:rsidRPr="001463DB">
        <w:rPr>
          <w:rFonts w:ascii="Times New Roman" w:hAnsi="Times New Roman"/>
          <w:sz w:val="28"/>
          <w:szCs w:val="28"/>
        </w:rPr>
        <w:t xml:space="preserve"> specified above </w:t>
      </w:r>
      <w:r w:rsidRPr="001463DB">
        <w:rPr>
          <w:rFonts w:ascii="Times New Roman" w:hAnsi="Times New Roman"/>
          <w:sz w:val="28"/>
          <w:szCs w:val="28"/>
        </w:rPr>
        <w:t xml:space="preserve">as proposed in Appendix A.  The proposed amendments implement </w:t>
      </w:r>
      <w:r w:rsidR="00AC3737" w:rsidRPr="001463DB">
        <w:rPr>
          <w:rFonts w:ascii="Times New Roman" w:hAnsi="Times New Roman"/>
          <w:sz w:val="28"/>
          <w:szCs w:val="28"/>
        </w:rPr>
        <w:t>legislative enactments affecting the criminal rules from</w:t>
      </w:r>
      <w:r w:rsidR="000E6310" w:rsidRPr="001463DB">
        <w:rPr>
          <w:rFonts w:ascii="Times New Roman" w:hAnsi="Times New Roman"/>
          <w:sz w:val="28"/>
          <w:szCs w:val="28"/>
        </w:rPr>
        <w:t xml:space="preserve"> the 20</w:t>
      </w:r>
      <w:r w:rsidR="00E36EA3" w:rsidRPr="001463DB">
        <w:rPr>
          <w:rFonts w:ascii="Times New Roman" w:hAnsi="Times New Roman"/>
          <w:sz w:val="28"/>
          <w:szCs w:val="28"/>
        </w:rPr>
        <w:t>2</w:t>
      </w:r>
      <w:r w:rsidR="0018169E">
        <w:rPr>
          <w:rFonts w:ascii="Times New Roman" w:hAnsi="Times New Roman"/>
          <w:sz w:val="28"/>
          <w:szCs w:val="28"/>
        </w:rPr>
        <w:t>2</w:t>
      </w:r>
      <w:r w:rsidR="000E6310" w:rsidRPr="001463DB">
        <w:rPr>
          <w:rFonts w:ascii="Times New Roman" w:hAnsi="Times New Roman"/>
          <w:sz w:val="28"/>
          <w:szCs w:val="28"/>
        </w:rPr>
        <w:t xml:space="preserve"> legislative session as more particularly described below</w:t>
      </w:r>
      <w:r w:rsidRPr="001463DB">
        <w:rPr>
          <w:rFonts w:ascii="Times New Roman" w:hAnsi="Times New Roman"/>
          <w:sz w:val="28"/>
          <w:szCs w:val="28"/>
        </w:rPr>
        <w:t>.</w:t>
      </w:r>
      <w:r w:rsidR="002A2237">
        <w:rPr>
          <w:rFonts w:ascii="Times New Roman" w:hAnsi="Times New Roman"/>
          <w:sz w:val="28"/>
          <w:szCs w:val="28"/>
        </w:rPr>
        <w:t xml:space="preserve"> </w:t>
      </w:r>
      <w:r w:rsidR="00D966E1">
        <w:rPr>
          <w:rFonts w:ascii="Times New Roman" w:hAnsi="Times New Roman"/>
          <w:sz w:val="28"/>
          <w:szCs w:val="28"/>
        </w:rPr>
        <w:t xml:space="preserve">The </w:t>
      </w:r>
      <w:r w:rsidR="00076C71">
        <w:rPr>
          <w:rFonts w:ascii="Times New Roman" w:hAnsi="Times New Roman"/>
          <w:sz w:val="28"/>
          <w:szCs w:val="28"/>
        </w:rPr>
        <w:t xml:space="preserve">legislation </w:t>
      </w:r>
      <w:r w:rsidR="00135C25">
        <w:rPr>
          <w:rFonts w:ascii="Times New Roman" w:hAnsi="Times New Roman"/>
          <w:sz w:val="28"/>
          <w:szCs w:val="28"/>
        </w:rPr>
        <w:t xml:space="preserve">identified </w:t>
      </w:r>
      <w:r w:rsidR="00D966E1">
        <w:rPr>
          <w:rFonts w:ascii="Times New Roman" w:hAnsi="Times New Roman"/>
          <w:sz w:val="28"/>
          <w:szCs w:val="28"/>
        </w:rPr>
        <w:t xml:space="preserve">in this petition </w:t>
      </w:r>
      <w:r w:rsidR="00906C98">
        <w:rPr>
          <w:rFonts w:ascii="Times New Roman" w:hAnsi="Times New Roman"/>
          <w:sz w:val="28"/>
          <w:szCs w:val="28"/>
        </w:rPr>
        <w:t>becomes effective on September 24, 2022</w:t>
      </w:r>
      <w:r w:rsidR="00D966E1">
        <w:rPr>
          <w:rFonts w:ascii="Times New Roman" w:hAnsi="Times New Roman"/>
          <w:sz w:val="28"/>
          <w:szCs w:val="28"/>
        </w:rPr>
        <w:t xml:space="preserve">, except SB 1602 which </w:t>
      </w:r>
      <w:r w:rsidR="00AD316B">
        <w:rPr>
          <w:rFonts w:ascii="Times New Roman" w:hAnsi="Times New Roman"/>
          <w:sz w:val="28"/>
          <w:szCs w:val="28"/>
        </w:rPr>
        <w:t>takes effect on January 1, 2023</w:t>
      </w:r>
      <w:r w:rsidR="00906C98">
        <w:rPr>
          <w:rFonts w:ascii="Times New Roman" w:hAnsi="Times New Roman"/>
          <w:sz w:val="28"/>
          <w:szCs w:val="28"/>
        </w:rPr>
        <w:t>.</w:t>
      </w:r>
      <w:r w:rsidRPr="00135C25">
        <w:rPr>
          <w:rFonts w:ascii="Times New Roman" w:hAnsi="Times New Roman"/>
          <w:sz w:val="28"/>
          <w:szCs w:val="28"/>
        </w:rPr>
        <w:t xml:space="preserve">  </w:t>
      </w:r>
      <w:r w:rsidR="00AD316B">
        <w:rPr>
          <w:rFonts w:ascii="Times New Roman" w:hAnsi="Times New Roman"/>
          <w:sz w:val="28"/>
          <w:szCs w:val="28"/>
        </w:rPr>
        <w:t>Accordingly</w:t>
      </w:r>
      <w:r w:rsidR="00906C98" w:rsidRPr="00135C25">
        <w:rPr>
          <w:rFonts w:ascii="Times New Roman" w:hAnsi="Times New Roman"/>
          <w:sz w:val="28"/>
          <w:szCs w:val="28"/>
        </w:rPr>
        <w:t xml:space="preserve">, </w:t>
      </w:r>
      <w:r w:rsidR="00135C25" w:rsidRPr="00135C25">
        <w:rPr>
          <w:rStyle w:val="normaltextrun"/>
          <w:rFonts w:ascii="Times New Roman" w:hAnsi="Times New Roman"/>
          <w:sz w:val="28"/>
          <w:szCs w:val="28"/>
          <w:shd w:val="clear" w:color="auto" w:fill="FFFFFF"/>
        </w:rPr>
        <w:t xml:space="preserve">Petitioner seeks expedited consideration of this petition and emergency adoption of the proposed rule amendments. </w:t>
      </w:r>
    </w:p>
    <w:p w14:paraId="67EC4453" w14:textId="6D0737BF" w:rsidR="00AC404F" w:rsidRPr="001463DB" w:rsidRDefault="00AC404F" w:rsidP="00135C25">
      <w:pPr>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Pr="001463DB">
        <w:rPr>
          <w:rFonts w:ascii="Times New Roman" w:hAnsi="Times New Roman"/>
          <w:b/>
          <w:sz w:val="28"/>
          <w:szCs w:val="28"/>
        </w:rPr>
        <w:t>Purpose of the Proposed Rule Amendments.</w:t>
      </w:r>
    </w:p>
    <w:p w14:paraId="604B0B16" w14:textId="36714FA9" w:rsidR="00A74B1E" w:rsidRDefault="00AC404F" w:rsidP="008E5E3A">
      <w:pPr>
        <w:pStyle w:val="ListParagraph"/>
        <w:spacing w:line="480" w:lineRule="auto"/>
        <w:ind w:left="0"/>
        <w:jc w:val="both"/>
        <w:rPr>
          <w:rFonts w:ascii="Times New Roman" w:hAnsi="Times New Roman"/>
          <w:b/>
          <w:sz w:val="28"/>
          <w:szCs w:val="28"/>
        </w:rPr>
      </w:pPr>
      <w:r w:rsidRPr="001463DB">
        <w:rPr>
          <w:rFonts w:ascii="Times New Roman" w:hAnsi="Times New Roman"/>
          <w:b/>
          <w:sz w:val="28"/>
          <w:szCs w:val="28"/>
        </w:rPr>
        <w:lastRenderedPageBreak/>
        <w:t>A</w:t>
      </w:r>
      <w:r w:rsidR="005E02D9" w:rsidRPr="001463DB">
        <w:rPr>
          <w:rFonts w:ascii="Times New Roman" w:hAnsi="Times New Roman"/>
          <w:b/>
          <w:sz w:val="28"/>
          <w:szCs w:val="28"/>
        </w:rPr>
        <w:t>.</w:t>
      </w:r>
      <w:r w:rsidR="00AC3737" w:rsidRPr="001463DB">
        <w:rPr>
          <w:rFonts w:ascii="Times New Roman" w:hAnsi="Times New Roman"/>
          <w:b/>
          <w:sz w:val="28"/>
          <w:szCs w:val="28"/>
        </w:rPr>
        <w:t xml:space="preserve">  </w:t>
      </w:r>
      <w:r w:rsidR="002C0A62">
        <w:rPr>
          <w:rFonts w:ascii="Times New Roman" w:hAnsi="Times New Roman"/>
          <w:b/>
          <w:sz w:val="28"/>
          <w:szCs w:val="28"/>
        </w:rPr>
        <w:t>S</w:t>
      </w:r>
      <w:r w:rsidR="000E6310" w:rsidRPr="001463DB">
        <w:rPr>
          <w:rFonts w:ascii="Times New Roman" w:hAnsi="Times New Roman"/>
          <w:b/>
          <w:sz w:val="28"/>
          <w:szCs w:val="28"/>
        </w:rPr>
        <w:t xml:space="preserve">B </w:t>
      </w:r>
      <w:r w:rsidR="002C0A62">
        <w:rPr>
          <w:rFonts w:ascii="Times New Roman" w:hAnsi="Times New Roman"/>
          <w:b/>
          <w:sz w:val="28"/>
          <w:szCs w:val="28"/>
        </w:rPr>
        <w:t>1075</w:t>
      </w:r>
      <w:r w:rsidR="000E6310" w:rsidRPr="001463DB">
        <w:rPr>
          <w:rFonts w:ascii="Times New Roman" w:hAnsi="Times New Roman"/>
          <w:b/>
          <w:sz w:val="28"/>
          <w:szCs w:val="28"/>
        </w:rPr>
        <w:t xml:space="preserve">, </w:t>
      </w:r>
      <w:r w:rsidR="00E85E8F">
        <w:rPr>
          <w:rFonts w:ascii="Times New Roman" w:hAnsi="Times New Roman"/>
          <w:b/>
          <w:sz w:val="28"/>
          <w:szCs w:val="28"/>
        </w:rPr>
        <w:t xml:space="preserve">Incompetent </w:t>
      </w:r>
      <w:r w:rsidR="00EE57F6">
        <w:rPr>
          <w:rFonts w:ascii="Times New Roman" w:hAnsi="Times New Roman"/>
          <w:b/>
          <w:sz w:val="28"/>
          <w:szCs w:val="28"/>
        </w:rPr>
        <w:t>D</w:t>
      </w:r>
      <w:r w:rsidR="00E85E8F">
        <w:rPr>
          <w:rFonts w:ascii="Times New Roman" w:hAnsi="Times New Roman"/>
          <w:b/>
          <w:sz w:val="28"/>
          <w:szCs w:val="28"/>
        </w:rPr>
        <w:t xml:space="preserve">efendant; </w:t>
      </w:r>
      <w:r w:rsidR="00EE57F6">
        <w:rPr>
          <w:rFonts w:ascii="Times New Roman" w:hAnsi="Times New Roman"/>
          <w:b/>
          <w:sz w:val="28"/>
          <w:szCs w:val="28"/>
        </w:rPr>
        <w:t>G</w:t>
      </w:r>
      <w:r w:rsidR="00E85E8F">
        <w:rPr>
          <w:rFonts w:ascii="Times New Roman" w:hAnsi="Times New Roman"/>
          <w:b/>
          <w:sz w:val="28"/>
          <w:szCs w:val="28"/>
        </w:rPr>
        <w:t xml:space="preserve">uardian </w:t>
      </w:r>
      <w:r w:rsidR="00EE57F6">
        <w:rPr>
          <w:rFonts w:ascii="Times New Roman" w:hAnsi="Times New Roman"/>
          <w:b/>
          <w:sz w:val="28"/>
          <w:szCs w:val="28"/>
        </w:rPr>
        <w:t>A</w:t>
      </w:r>
      <w:r w:rsidR="00E85E8F">
        <w:rPr>
          <w:rFonts w:ascii="Times New Roman" w:hAnsi="Times New Roman"/>
          <w:b/>
          <w:sz w:val="28"/>
          <w:szCs w:val="28"/>
        </w:rPr>
        <w:t xml:space="preserve">ppointment; </w:t>
      </w:r>
      <w:r w:rsidR="00EE57F6">
        <w:rPr>
          <w:rFonts w:ascii="Times New Roman" w:hAnsi="Times New Roman"/>
          <w:b/>
          <w:sz w:val="28"/>
          <w:szCs w:val="28"/>
        </w:rPr>
        <w:t>C</w:t>
      </w:r>
      <w:r w:rsidR="00E85E8F">
        <w:rPr>
          <w:rFonts w:ascii="Times New Roman" w:hAnsi="Times New Roman"/>
          <w:b/>
          <w:sz w:val="28"/>
          <w:szCs w:val="28"/>
        </w:rPr>
        <w:t>osts</w:t>
      </w:r>
      <w:r w:rsidR="000E6310" w:rsidRPr="001463DB">
        <w:rPr>
          <w:rFonts w:ascii="Times New Roman" w:hAnsi="Times New Roman"/>
          <w:b/>
          <w:sz w:val="28"/>
          <w:szCs w:val="28"/>
        </w:rPr>
        <w:t xml:space="preserve"> </w:t>
      </w:r>
      <w:r w:rsidR="00C206F5" w:rsidRPr="001463DB">
        <w:rPr>
          <w:rFonts w:ascii="Times New Roman" w:hAnsi="Times New Roman"/>
          <w:b/>
          <w:sz w:val="28"/>
          <w:szCs w:val="28"/>
        </w:rPr>
        <w:t>(Laws 20</w:t>
      </w:r>
      <w:r w:rsidR="00E36EA3" w:rsidRPr="001463DB">
        <w:rPr>
          <w:rFonts w:ascii="Times New Roman" w:hAnsi="Times New Roman"/>
          <w:b/>
          <w:sz w:val="28"/>
          <w:szCs w:val="28"/>
        </w:rPr>
        <w:t>2</w:t>
      </w:r>
      <w:r w:rsidR="000C1C67">
        <w:rPr>
          <w:rFonts w:ascii="Times New Roman" w:hAnsi="Times New Roman"/>
          <w:b/>
          <w:sz w:val="28"/>
          <w:szCs w:val="28"/>
        </w:rPr>
        <w:t>2</w:t>
      </w:r>
      <w:r w:rsidR="00C206F5" w:rsidRPr="001463DB">
        <w:rPr>
          <w:rFonts w:ascii="Times New Roman" w:hAnsi="Times New Roman"/>
          <w:b/>
          <w:sz w:val="28"/>
          <w:szCs w:val="28"/>
        </w:rPr>
        <w:t xml:space="preserve">, Ch. </w:t>
      </w:r>
      <w:r w:rsidR="000C1C67">
        <w:rPr>
          <w:rFonts w:ascii="Times New Roman" w:hAnsi="Times New Roman"/>
          <w:b/>
          <w:sz w:val="28"/>
          <w:szCs w:val="28"/>
        </w:rPr>
        <w:t>158</w:t>
      </w:r>
      <w:r w:rsidR="00C206F5" w:rsidRPr="001463DB">
        <w:rPr>
          <w:rFonts w:ascii="Times New Roman" w:hAnsi="Times New Roman"/>
          <w:b/>
          <w:sz w:val="28"/>
          <w:szCs w:val="28"/>
        </w:rPr>
        <w:t>)</w:t>
      </w:r>
      <w:bookmarkStart w:id="0" w:name="_Hlk496710599"/>
      <w:bookmarkStart w:id="1" w:name="dabmci_7ef723448613c9168889981123811026"/>
      <w:bookmarkStart w:id="2" w:name="_Hlk497123536"/>
    </w:p>
    <w:p w14:paraId="45EE4096" w14:textId="03F279DF" w:rsidR="00B17286" w:rsidRDefault="00D96AFA" w:rsidP="00196CCA">
      <w:pPr>
        <w:tabs>
          <w:tab w:val="left" w:pos="1080"/>
        </w:tabs>
        <w:spacing w:line="480" w:lineRule="auto"/>
        <w:ind w:firstLine="720"/>
        <w:jc w:val="both"/>
        <w:rPr>
          <w:rFonts w:ascii="Times New Roman" w:hAnsi="Times New Roman"/>
          <w:sz w:val="28"/>
          <w:szCs w:val="28"/>
        </w:rPr>
      </w:pPr>
      <w:r w:rsidRPr="00D96AFA">
        <w:rPr>
          <w:rFonts w:ascii="Times New Roman" w:hAnsi="Times New Roman"/>
          <w:sz w:val="28"/>
          <w:szCs w:val="28"/>
        </w:rPr>
        <w:t xml:space="preserve">This bill </w:t>
      </w:r>
      <w:r w:rsidR="0066560E">
        <w:rPr>
          <w:rFonts w:ascii="Times New Roman" w:hAnsi="Times New Roman"/>
          <w:sz w:val="28"/>
          <w:szCs w:val="28"/>
        </w:rPr>
        <w:t>clarifies that</w:t>
      </w:r>
      <w:r w:rsidR="000E5AC3">
        <w:rPr>
          <w:rFonts w:ascii="Times New Roman" w:hAnsi="Times New Roman"/>
          <w:sz w:val="28"/>
          <w:szCs w:val="28"/>
        </w:rPr>
        <w:t>, where the court finds that a defendant is incompetent to stand trial and th</w:t>
      </w:r>
      <w:r w:rsidR="0056405A">
        <w:rPr>
          <w:rFonts w:ascii="Times New Roman" w:hAnsi="Times New Roman"/>
          <w:sz w:val="28"/>
          <w:szCs w:val="28"/>
        </w:rPr>
        <w:t>at there is no substantial probability that the defendant will regain competency</w:t>
      </w:r>
      <w:r w:rsidR="00BC5D52">
        <w:rPr>
          <w:rFonts w:ascii="Times New Roman" w:hAnsi="Times New Roman"/>
          <w:sz w:val="28"/>
          <w:szCs w:val="28"/>
        </w:rPr>
        <w:t xml:space="preserve">, the court </w:t>
      </w:r>
      <w:r w:rsidR="00CC317C">
        <w:rPr>
          <w:rFonts w:ascii="Times New Roman" w:hAnsi="Times New Roman"/>
          <w:sz w:val="28"/>
          <w:szCs w:val="28"/>
        </w:rPr>
        <w:t>may</w:t>
      </w:r>
      <w:r w:rsidR="0066560E">
        <w:rPr>
          <w:rFonts w:ascii="Times New Roman" w:hAnsi="Times New Roman"/>
          <w:sz w:val="28"/>
          <w:szCs w:val="28"/>
        </w:rPr>
        <w:t xml:space="preserve"> appoint </w:t>
      </w:r>
      <w:proofErr w:type="gramStart"/>
      <w:r w:rsidR="0056455F">
        <w:rPr>
          <w:rFonts w:ascii="Times New Roman" w:hAnsi="Times New Roman"/>
          <w:sz w:val="28"/>
          <w:szCs w:val="28"/>
        </w:rPr>
        <w:t>a guardian</w:t>
      </w:r>
      <w:r w:rsidR="00716047">
        <w:rPr>
          <w:rFonts w:ascii="Times New Roman" w:hAnsi="Times New Roman"/>
          <w:sz w:val="28"/>
          <w:szCs w:val="28"/>
        </w:rPr>
        <w:t xml:space="preserve"> ad litem</w:t>
      </w:r>
      <w:proofErr w:type="gramEnd"/>
      <w:r w:rsidR="0056455F">
        <w:rPr>
          <w:rFonts w:ascii="Times New Roman" w:hAnsi="Times New Roman"/>
          <w:sz w:val="28"/>
          <w:szCs w:val="28"/>
        </w:rPr>
        <w:t xml:space="preserve"> </w:t>
      </w:r>
      <w:r w:rsidR="00924386">
        <w:rPr>
          <w:rFonts w:ascii="Times New Roman" w:hAnsi="Times New Roman"/>
          <w:sz w:val="28"/>
          <w:szCs w:val="28"/>
        </w:rPr>
        <w:t>pursuant to A.R.S. § 13-4517(</w:t>
      </w:r>
      <w:r w:rsidR="00E77E74">
        <w:rPr>
          <w:rFonts w:ascii="Times New Roman" w:hAnsi="Times New Roman"/>
          <w:sz w:val="28"/>
          <w:szCs w:val="28"/>
        </w:rPr>
        <w:t>A)(2)</w:t>
      </w:r>
      <w:r w:rsidR="0056455F">
        <w:rPr>
          <w:rFonts w:ascii="Times New Roman" w:hAnsi="Times New Roman"/>
          <w:sz w:val="28"/>
          <w:szCs w:val="28"/>
        </w:rPr>
        <w:t xml:space="preserve"> </w:t>
      </w:r>
      <w:r w:rsidR="005647E7">
        <w:rPr>
          <w:rFonts w:ascii="Times New Roman" w:hAnsi="Times New Roman"/>
          <w:sz w:val="28"/>
          <w:szCs w:val="28"/>
        </w:rPr>
        <w:t>“</w:t>
      </w:r>
      <w:r w:rsidR="0056455F">
        <w:rPr>
          <w:rFonts w:ascii="Times New Roman" w:hAnsi="Times New Roman"/>
          <w:sz w:val="28"/>
          <w:szCs w:val="28"/>
        </w:rPr>
        <w:t xml:space="preserve">to investigate whether </w:t>
      </w:r>
      <w:r w:rsidR="00CA13E4">
        <w:rPr>
          <w:rFonts w:ascii="Times New Roman" w:hAnsi="Times New Roman"/>
          <w:sz w:val="28"/>
          <w:szCs w:val="28"/>
        </w:rPr>
        <w:t>the</w:t>
      </w:r>
      <w:r w:rsidR="0056455F">
        <w:rPr>
          <w:rFonts w:ascii="Times New Roman" w:hAnsi="Times New Roman"/>
          <w:sz w:val="28"/>
          <w:szCs w:val="28"/>
        </w:rPr>
        <w:t xml:space="preserve"> defendant</w:t>
      </w:r>
      <w:r w:rsidR="00CC317C">
        <w:rPr>
          <w:rFonts w:ascii="Times New Roman" w:hAnsi="Times New Roman"/>
          <w:sz w:val="28"/>
          <w:szCs w:val="28"/>
        </w:rPr>
        <w:t xml:space="preserve"> is or may be in need of a guardian, a conservator or </w:t>
      </w:r>
      <w:r w:rsidR="007C218F">
        <w:rPr>
          <w:rFonts w:ascii="Times New Roman" w:hAnsi="Times New Roman"/>
          <w:sz w:val="28"/>
          <w:szCs w:val="28"/>
        </w:rPr>
        <w:t>any other protective order</w:t>
      </w:r>
      <w:r w:rsidR="0003545F">
        <w:rPr>
          <w:rFonts w:ascii="Times New Roman" w:hAnsi="Times New Roman"/>
          <w:sz w:val="28"/>
          <w:szCs w:val="28"/>
        </w:rPr>
        <w:t>”</w:t>
      </w:r>
      <w:r w:rsidR="007C218F">
        <w:rPr>
          <w:rFonts w:ascii="Times New Roman" w:hAnsi="Times New Roman"/>
          <w:sz w:val="28"/>
          <w:szCs w:val="28"/>
        </w:rPr>
        <w:t xml:space="preserve"> pursuant to </w:t>
      </w:r>
      <w:r w:rsidR="0003545F" w:rsidRPr="00A16DC3">
        <w:rPr>
          <w:rFonts w:ascii="Times New Roman" w:hAnsi="Times New Roman"/>
          <w:sz w:val="28"/>
          <w:szCs w:val="28"/>
        </w:rPr>
        <w:t>A.R.S. §§ 14-5301 et seq.</w:t>
      </w:r>
      <w:r w:rsidR="003D1019">
        <w:rPr>
          <w:rFonts w:ascii="Times New Roman" w:hAnsi="Times New Roman"/>
          <w:sz w:val="28"/>
          <w:szCs w:val="28"/>
        </w:rPr>
        <w:t xml:space="preserve">  </w:t>
      </w:r>
      <w:r w:rsidR="00164B71">
        <w:rPr>
          <w:rFonts w:ascii="Times New Roman" w:hAnsi="Times New Roman"/>
          <w:sz w:val="28"/>
          <w:szCs w:val="28"/>
        </w:rPr>
        <w:t xml:space="preserve">Appointment of </w:t>
      </w:r>
      <w:r w:rsidR="00C57824">
        <w:rPr>
          <w:rFonts w:ascii="Times New Roman" w:hAnsi="Times New Roman"/>
          <w:sz w:val="28"/>
          <w:szCs w:val="28"/>
        </w:rPr>
        <w:t xml:space="preserve">a </w:t>
      </w:r>
      <w:r w:rsidR="00367AF3">
        <w:rPr>
          <w:rFonts w:ascii="Times New Roman" w:hAnsi="Times New Roman"/>
          <w:sz w:val="28"/>
          <w:szCs w:val="28"/>
        </w:rPr>
        <w:t>guardian in this circumstance</w:t>
      </w:r>
      <w:r w:rsidR="00B609BC" w:rsidRPr="001463DB">
        <w:rPr>
          <w:rFonts w:ascii="Times New Roman" w:hAnsi="Times New Roman"/>
          <w:sz w:val="28"/>
          <w:szCs w:val="28"/>
        </w:rPr>
        <w:t xml:space="preserve"> currently appears in Rule </w:t>
      </w:r>
      <w:r w:rsidR="00367AF3">
        <w:rPr>
          <w:rFonts w:ascii="Times New Roman" w:hAnsi="Times New Roman"/>
          <w:sz w:val="28"/>
          <w:szCs w:val="28"/>
        </w:rPr>
        <w:t>11.5</w:t>
      </w:r>
      <w:r w:rsidR="00B609BC" w:rsidRPr="001463DB">
        <w:rPr>
          <w:rFonts w:ascii="Times New Roman" w:hAnsi="Times New Roman"/>
          <w:sz w:val="28"/>
          <w:szCs w:val="28"/>
        </w:rPr>
        <w:t>(b)</w:t>
      </w:r>
      <w:r w:rsidR="009E0A8C">
        <w:rPr>
          <w:rFonts w:ascii="Times New Roman" w:hAnsi="Times New Roman"/>
          <w:sz w:val="28"/>
          <w:szCs w:val="28"/>
        </w:rPr>
        <w:t>(3)(ii)</w:t>
      </w:r>
      <w:r w:rsidR="00B609BC" w:rsidRPr="001463DB">
        <w:rPr>
          <w:rFonts w:ascii="Times New Roman" w:hAnsi="Times New Roman"/>
          <w:sz w:val="28"/>
          <w:szCs w:val="28"/>
        </w:rPr>
        <w:t>, which petition</w:t>
      </w:r>
      <w:r w:rsidR="00B609BC">
        <w:rPr>
          <w:rFonts w:ascii="Times New Roman" w:hAnsi="Times New Roman"/>
          <w:sz w:val="28"/>
          <w:szCs w:val="28"/>
        </w:rPr>
        <w:t>er</w:t>
      </w:r>
      <w:r w:rsidR="00B609BC" w:rsidRPr="001463DB">
        <w:rPr>
          <w:rFonts w:ascii="Times New Roman" w:hAnsi="Times New Roman"/>
          <w:sz w:val="28"/>
          <w:szCs w:val="28"/>
        </w:rPr>
        <w:t xml:space="preserve"> is proposing to revise to comport with the statutory amendment.  </w:t>
      </w:r>
      <w:r w:rsidR="008B79B2">
        <w:rPr>
          <w:rFonts w:ascii="Times New Roman" w:hAnsi="Times New Roman"/>
          <w:sz w:val="28"/>
          <w:szCs w:val="28"/>
        </w:rPr>
        <w:t>Rule 11.5</w:t>
      </w:r>
      <w:r w:rsidR="009B41E1">
        <w:rPr>
          <w:rFonts w:ascii="Times New Roman" w:hAnsi="Times New Roman"/>
          <w:sz w:val="28"/>
          <w:szCs w:val="28"/>
        </w:rPr>
        <w:t>(b)(</w:t>
      </w:r>
      <w:r w:rsidR="00613DB8">
        <w:rPr>
          <w:rFonts w:ascii="Times New Roman" w:hAnsi="Times New Roman"/>
          <w:sz w:val="28"/>
          <w:szCs w:val="28"/>
        </w:rPr>
        <w:t xml:space="preserve">4) already </w:t>
      </w:r>
      <w:r w:rsidR="002667EE">
        <w:rPr>
          <w:rFonts w:ascii="Times New Roman" w:hAnsi="Times New Roman"/>
          <w:sz w:val="28"/>
          <w:szCs w:val="28"/>
        </w:rPr>
        <w:t>provides for a court to retain jurisdiction and enter further orders as specified in A.R.S. §§ 13-4517 and 13-45</w:t>
      </w:r>
      <w:r w:rsidR="008A6ABF">
        <w:rPr>
          <w:rFonts w:ascii="Times New Roman" w:hAnsi="Times New Roman"/>
          <w:sz w:val="28"/>
          <w:szCs w:val="28"/>
        </w:rPr>
        <w:t xml:space="preserve">18, so no additional revisions of the rule are necessary </w:t>
      </w:r>
      <w:r w:rsidR="001A701E">
        <w:rPr>
          <w:rFonts w:ascii="Times New Roman" w:hAnsi="Times New Roman"/>
          <w:sz w:val="28"/>
          <w:szCs w:val="28"/>
        </w:rPr>
        <w:t xml:space="preserve">to implement </w:t>
      </w:r>
      <w:r w:rsidR="002F4B7F">
        <w:rPr>
          <w:rFonts w:ascii="Times New Roman" w:hAnsi="Times New Roman"/>
          <w:sz w:val="28"/>
          <w:szCs w:val="28"/>
        </w:rPr>
        <w:t xml:space="preserve">the </w:t>
      </w:r>
      <w:r w:rsidR="00571964">
        <w:rPr>
          <w:rFonts w:ascii="Times New Roman" w:hAnsi="Times New Roman"/>
          <w:sz w:val="28"/>
          <w:szCs w:val="28"/>
        </w:rPr>
        <w:t>other amendments included in SB 1075.</w:t>
      </w:r>
    </w:p>
    <w:p w14:paraId="38AF760E" w14:textId="6C2DE4B7" w:rsidR="0000037B" w:rsidRDefault="0000037B" w:rsidP="00015184">
      <w:pPr>
        <w:pStyle w:val="ListParagraph"/>
        <w:spacing w:line="480" w:lineRule="auto"/>
        <w:ind w:left="0"/>
        <w:jc w:val="both"/>
        <w:rPr>
          <w:rFonts w:ascii="Times New Roman" w:hAnsi="Times New Roman"/>
          <w:b/>
          <w:sz w:val="28"/>
          <w:szCs w:val="28"/>
        </w:rPr>
      </w:pPr>
      <w:r w:rsidRPr="001463DB">
        <w:rPr>
          <w:rFonts w:ascii="Times New Roman" w:hAnsi="Times New Roman"/>
          <w:b/>
          <w:sz w:val="28"/>
          <w:szCs w:val="28"/>
        </w:rPr>
        <w:t xml:space="preserve">B.  </w:t>
      </w:r>
      <w:r>
        <w:rPr>
          <w:rFonts w:ascii="Times New Roman" w:hAnsi="Times New Roman"/>
          <w:b/>
          <w:sz w:val="28"/>
          <w:szCs w:val="28"/>
        </w:rPr>
        <w:t>S</w:t>
      </w:r>
      <w:r w:rsidRPr="001463DB">
        <w:rPr>
          <w:rFonts w:ascii="Times New Roman" w:hAnsi="Times New Roman"/>
          <w:b/>
          <w:sz w:val="28"/>
          <w:szCs w:val="28"/>
        </w:rPr>
        <w:t xml:space="preserve">B </w:t>
      </w:r>
      <w:r>
        <w:rPr>
          <w:rFonts w:ascii="Times New Roman" w:hAnsi="Times New Roman"/>
          <w:b/>
          <w:sz w:val="28"/>
          <w:szCs w:val="28"/>
        </w:rPr>
        <w:t>1602</w:t>
      </w:r>
      <w:r w:rsidRPr="001463DB">
        <w:rPr>
          <w:rFonts w:ascii="Times New Roman" w:hAnsi="Times New Roman"/>
          <w:b/>
          <w:sz w:val="28"/>
          <w:szCs w:val="28"/>
        </w:rPr>
        <w:t xml:space="preserve">, </w:t>
      </w:r>
      <w:r>
        <w:rPr>
          <w:rFonts w:ascii="Times New Roman" w:hAnsi="Times New Roman"/>
          <w:b/>
          <w:sz w:val="28"/>
          <w:szCs w:val="28"/>
        </w:rPr>
        <w:t>Centra</w:t>
      </w:r>
      <w:r w:rsidR="008A1AC3">
        <w:rPr>
          <w:rFonts w:ascii="Times New Roman" w:hAnsi="Times New Roman"/>
          <w:b/>
          <w:sz w:val="28"/>
          <w:szCs w:val="28"/>
        </w:rPr>
        <w:t>l</w:t>
      </w:r>
      <w:r>
        <w:rPr>
          <w:rFonts w:ascii="Times New Roman" w:hAnsi="Times New Roman"/>
          <w:b/>
          <w:sz w:val="28"/>
          <w:szCs w:val="28"/>
        </w:rPr>
        <w:t xml:space="preserve"> State Repository; Offenses</w:t>
      </w:r>
      <w:r w:rsidRPr="001463DB">
        <w:rPr>
          <w:rFonts w:ascii="Times New Roman" w:hAnsi="Times New Roman"/>
          <w:b/>
          <w:sz w:val="28"/>
          <w:szCs w:val="28"/>
        </w:rPr>
        <w:t xml:space="preserve"> (Laws 202</w:t>
      </w:r>
      <w:r>
        <w:rPr>
          <w:rFonts w:ascii="Times New Roman" w:hAnsi="Times New Roman"/>
          <w:b/>
          <w:sz w:val="28"/>
          <w:szCs w:val="28"/>
        </w:rPr>
        <w:t>2</w:t>
      </w:r>
      <w:r w:rsidRPr="001463DB">
        <w:rPr>
          <w:rFonts w:ascii="Times New Roman" w:hAnsi="Times New Roman"/>
          <w:b/>
          <w:sz w:val="28"/>
          <w:szCs w:val="28"/>
        </w:rPr>
        <w:t xml:space="preserve">, Ch. </w:t>
      </w:r>
      <w:r>
        <w:rPr>
          <w:rFonts w:ascii="Times New Roman" w:hAnsi="Times New Roman"/>
          <w:b/>
          <w:sz w:val="28"/>
          <w:szCs w:val="28"/>
        </w:rPr>
        <w:t>163</w:t>
      </w:r>
      <w:r w:rsidRPr="001463DB">
        <w:rPr>
          <w:rFonts w:ascii="Times New Roman" w:hAnsi="Times New Roman"/>
          <w:b/>
          <w:sz w:val="28"/>
          <w:szCs w:val="28"/>
        </w:rPr>
        <w:t>)</w:t>
      </w:r>
    </w:p>
    <w:p w14:paraId="3FF417A2" w14:textId="104070F4" w:rsidR="00015184" w:rsidRPr="00015184" w:rsidRDefault="00015184" w:rsidP="00015184">
      <w:pPr>
        <w:pStyle w:val="ListParagraph"/>
        <w:spacing w:line="480" w:lineRule="auto"/>
        <w:ind w:left="0"/>
        <w:jc w:val="both"/>
        <w:rPr>
          <w:rFonts w:ascii="Times New Roman" w:hAnsi="Times New Roman"/>
          <w:bCs/>
          <w:sz w:val="28"/>
          <w:szCs w:val="28"/>
        </w:rPr>
      </w:pPr>
      <w:r>
        <w:rPr>
          <w:rFonts w:ascii="Times New Roman" w:hAnsi="Times New Roman"/>
          <w:b/>
          <w:sz w:val="28"/>
          <w:szCs w:val="28"/>
        </w:rPr>
        <w:tab/>
      </w:r>
      <w:r w:rsidRPr="00015184">
        <w:rPr>
          <w:rFonts w:ascii="Times New Roman" w:hAnsi="Times New Roman"/>
          <w:bCs/>
          <w:sz w:val="28"/>
          <w:szCs w:val="28"/>
        </w:rPr>
        <w:t>SB 1602</w:t>
      </w:r>
      <w:r w:rsidR="00BF3AF4">
        <w:rPr>
          <w:rFonts w:ascii="Times New Roman" w:hAnsi="Times New Roman"/>
          <w:bCs/>
          <w:sz w:val="28"/>
          <w:szCs w:val="28"/>
        </w:rPr>
        <w:t xml:space="preserve"> has a delayed effective date of </w:t>
      </w:r>
      <w:r w:rsidR="00C57824">
        <w:rPr>
          <w:rFonts w:ascii="Times New Roman" w:hAnsi="Times New Roman"/>
          <w:bCs/>
          <w:sz w:val="28"/>
          <w:szCs w:val="28"/>
        </w:rPr>
        <w:t xml:space="preserve">January 1, </w:t>
      </w:r>
      <w:proofErr w:type="gramStart"/>
      <w:r w:rsidR="00C57824">
        <w:rPr>
          <w:rFonts w:ascii="Times New Roman" w:hAnsi="Times New Roman"/>
          <w:bCs/>
          <w:sz w:val="28"/>
          <w:szCs w:val="28"/>
        </w:rPr>
        <w:t>2023</w:t>
      </w:r>
      <w:proofErr w:type="gramEnd"/>
      <w:r w:rsidR="00BF3AF4">
        <w:rPr>
          <w:rFonts w:ascii="Times New Roman" w:hAnsi="Times New Roman"/>
          <w:bCs/>
          <w:sz w:val="28"/>
          <w:szCs w:val="28"/>
        </w:rPr>
        <w:t xml:space="preserve"> and</w:t>
      </w:r>
      <w:r w:rsidR="00F02E1E">
        <w:rPr>
          <w:rFonts w:ascii="Times New Roman" w:hAnsi="Times New Roman"/>
          <w:bCs/>
          <w:sz w:val="28"/>
          <w:szCs w:val="28"/>
        </w:rPr>
        <w:t xml:space="preserve"> expands the list of offenses for </w:t>
      </w:r>
      <w:r w:rsidR="009B091B">
        <w:rPr>
          <w:rFonts w:ascii="Times New Roman" w:hAnsi="Times New Roman"/>
          <w:bCs/>
          <w:sz w:val="28"/>
          <w:szCs w:val="28"/>
        </w:rPr>
        <w:t xml:space="preserve">which </w:t>
      </w:r>
      <w:r w:rsidR="00D37CDD">
        <w:rPr>
          <w:rFonts w:ascii="Times New Roman" w:hAnsi="Times New Roman"/>
          <w:bCs/>
          <w:sz w:val="28"/>
          <w:szCs w:val="28"/>
        </w:rPr>
        <w:t xml:space="preserve">criminal </w:t>
      </w:r>
      <w:r w:rsidR="008F558D">
        <w:rPr>
          <w:rFonts w:ascii="Times New Roman" w:hAnsi="Times New Roman"/>
          <w:bCs/>
          <w:sz w:val="28"/>
          <w:szCs w:val="28"/>
        </w:rPr>
        <w:t xml:space="preserve">history </w:t>
      </w:r>
      <w:r w:rsidR="00D37CDD">
        <w:rPr>
          <w:rFonts w:ascii="Times New Roman" w:hAnsi="Times New Roman"/>
          <w:bCs/>
          <w:sz w:val="28"/>
          <w:szCs w:val="28"/>
        </w:rPr>
        <w:t xml:space="preserve">records must be maintained in the </w:t>
      </w:r>
      <w:r w:rsidR="008F558D">
        <w:rPr>
          <w:rFonts w:ascii="Times New Roman" w:hAnsi="Times New Roman"/>
          <w:bCs/>
          <w:sz w:val="28"/>
          <w:szCs w:val="28"/>
        </w:rPr>
        <w:t xml:space="preserve">Central State </w:t>
      </w:r>
      <w:r w:rsidR="00300C7B">
        <w:rPr>
          <w:rFonts w:ascii="Times New Roman" w:hAnsi="Times New Roman"/>
          <w:bCs/>
          <w:sz w:val="28"/>
          <w:szCs w:val="28"/>
        </w:rPr>
        <w:t>Repository</w:t>
      </w:r>
      <w:r w:rsidR="00196C11">
        <w:rPr>
          <w:rFonts w:ascii="Times New Roman" w:hAnsi="Times New Roman"/>
          <w:bCs/>
          <w:sz w:val="28"/>
          <w:szCs w:val="28"/>
        </w:rPr>
        <w:t xml:space="preserve">. </w:t>
      </w:r>
      <w:r w:rsidR="005A609F">
        <w:rPr>
          <w:rFonts w:ascii="Times New Roman" w:hAnsi="Times New Roman"/>
          <w:bCs/>
          <w:sz w:val="28"/>
          <w:szCs w:val="28"/>
        </w:rPr>
        <w:t>T</w:t>
      </w:r>
      <w:r w:rsidR="00196C11">
        <w:rPr>
          <w:rFonts w:ascii="Times New Roman" w:hAnsi="Times New Roman"/>
          <w:bCs/>
          <w:sz w:val="28"/>
          <w:szCs w:val="28"/>
        </w:rPr>
        <w:t>his</w:t>
      </w:r>
      <w:r w:rsidR="00FE7110">
        <w:rPr>
          <w:rFonts w:ascii="Times New Roman" w:hAnsi="Times New Roman"/>
          <w:bCs/>
          <w:sz w:val="28"/>
          <w:szCs w:val="28"/>
        </w:rPr>
        <w:t xml:space="preserve"> expand</w:t>
      </w:r>
      <w:r w:rsidR="00262613">
        <w:rPr>
          <w:rFonts w:ascii="Times New Roman" w:hAnsi="Times New Roman"/>
          <w:bCs/>
          <w:sz w:val="28"/>
          <w:szCs w:val="28"/>
        </w:rPr>
        <w:t>s</w:t>
      </w:r>
      <w:r w:rsidR="00FE7110">
        <w:rPr>
          <w:rFonts w:ascii="Times New Roman" w:hAnsi="Times New Roman"/>
          <w:bCs/>
          <w:sz w:val="28"/>
          <w:szCs w:val="28"/>
        </w:rPr>
        <w:t xml:space="preserve"> the offenses</w:t>
      </w:r>
      <w:r w:rsidR="00F26235">
        <w:rPr>
          <w:rFonts w:ascii="Times New Roman" w:hAnsi="Times New Roman"/>
          <w:bCs/>
          <w:sz w:val="28"/>
          <w:szCs w:val="28"/>
        </w:rPr>
        <w:t xml:space="preserve"> </w:t>
      </w:r>
      <w:r w:rsidR="0082298C">
        <w:rPr>
          <w:rFonts w:ascii="Times New Roman" w:hAnsi="Times New Roman"/>
          <w:bCs/>
          <w:sz w:val="28"/>
          <w:szCs w:val="28"/>
        </w:rPr>
        <w:t>for</w:t>
      </w:r>
      <w:r w:rsidR="00111CA6">
        <w:rPr>
          <w:rFonts w:ascii="Times New Roman" w:hAnsi="Times New Roman"/>
          <w:bCs/>
          <w:sz w:val="28"/>
          <w:szCs w:val="28"/>
        </w:rPr>
        <w:t xml:space="preserve"> which </w:t>
      </w:r>
      <w:r w:rsidR="007940D6">
        <w:rPr>
          <w:rFonts w:ascii="Times New Roman" w:hAnsi="Times New Roman"/>
          <w:bCs/>
          <w:sz w:val="28"/>
          <w:szCs w:val="28"/>
        </w:rPr>
        <w:t>a</w:t>
      </w:r>
      <w:r w:rsidR="00407829">
        <w:rPr>
          <w:rFonts w:ascii="Times New Roman" w:hAnsi="Times New Roman"/>
          <w:bCs/>
          <w:sz w:val="28"/>
          <w:szCs w:val="28"/>
        </w:rPr>
        <w:t xml:space="preserve"> court must order </w:t>
      </w:r>
      <w:r w:rsidR="00CD5820">
        <w:rPr>
          <w:rFonts w:ascii="Times New Roman" w:hAnsi="Times New Roman"/>
          <w:bCs/>
          <w:sz w:val="28"/>
          <w:szCs w:val="28"/>
        </w:rPr>
        <w:t>a</w:t>
      </w:r>
      <w:r w:rsidR="003F2534">
        <w:rPr>
          <w:rFonts w:ascii="Times New Roman" w:hAnsi="Times New Roman"/>
          <w:bCs/>
          <w:sz w:val="28"/>
          <w:szCs w:val="28"/>
        </w:rPr>
        <w:t xml:space="preserve"> </w:t>
      </w:r>
      <w:r w:rsidR="00111CA6">
        <w:rPr>
          <w:rFonts w:ascii="Times New Roman" w:hAnsi="Times New Roman"/>
          <w:bCs/>
          <w:sz w:val="28"/>
          <w:szCs w:val="28"/>
        </w:rPr>
        <w:t xml:space="preserve">defendant </w:t>
      </w:r>
      <w:r w:rsidR="0048400E">
        <w:rPr>
          <w:rFonts w:ascii="Times New Roman" w:hAnsi="Times New Roman"/>
          <w:bCs/>
          <w:sz w:val="28"/>
          <w:szCs w:val="28"/>
        </w:rPr>
        <w:t xml:space="preserve">to </w:t>
      </w:r>
      <w:r w:rsidR="00F56080">
        <w:rPr>
          <w:rFonts w:ascii="Times New Roman" w:hAnsi="Times New Roman"/>
          <w:bCs/>
          <w:sz w:val="28"/>
          <w:szCs w:val="28"/>
        </w:rPr>
        <w:t>be ten-print fingerprinted</w:t>
      </w:r>
      <w:r w:rsidR="00CD5820">
        <w:rPr>
          <w:rFonts w:ascii="Times New Roman" w:hAnsi="Times New Roman"/>
          <w:bCs/>
          <w:sz w:val="28"/>
          <w:szCs w:val="28"/>
        </w:rPr>
        <w:t xml:space="preserve"> </w:t>
      </w:r>
      <w:r w:rsidR="003345E7">
        <w:rPr>
          <w:rFonts w:ascii="Times New Roman" w:hAnsi="Times New Roman"/>
          <w:bCs/>
          <w:sz w:val="28"/>
          <w:szCs w:val="28"/>
        </w:rPr>
        <w:t>when a summons is issued</w:t>
      </w:r>
      <w:r w:rsidR="00F41DC3">
        <w:rPr>
          <w:rFonts w:ascii="Times New Roman" w:hAnsi="Times New Roman"/>
          <w:bCs/>
          <w:sz w:val="28"/>
          <w:szCs w:val="28"/>
        </w:rPr>
        <w:t xml:space="preserve"> </w:t>
      </w:r>
      <w:r w:rsidR="00BF5134">
        <w:rPr>
          <w:rFonts w:ascii="Times New Roman" w:hAnsi="Times New Roman"/>
          <w:bCs/>
          <w:sz w:val="28"/>
          <w:szCs w:val="28"/>
        </w:rPr>
        <w:t>or</w:t>
      </w:r>
      <w:r w:rsidR="00EC23FC">
        <w:rPr>
          <w:rFonts w:ascii="Times New Roman" w:hAnsi="Times New Roman"/>
          <w:bCs/>
          <w:sz w:val="28"/>
          <w:szCs w:val="28"/>
        </w:rPr>
        <w:t xml:space="preserve"> when </w:t>
      </w:r>
      <w:r w:rsidR="00A53C69">
        <w:rPr>
          <w:rFonts w:ascii="Times New Roman" w:hAnsi="Times New Roman"/>
          <w:bCs/>
          <w:sz w:val="28"/>
          <w:szCs w:val="28"/>
        </w:rPr>
        <w:t>a defendant</w:t>
      </w:r>
      <w:r w:rsidR="0095724F">
        <w:rPr>
          <w:rFonts w:ascii="Times New Roman" w:hAnsi="Times New Roman"/>
          <w:bCs/>
          <w:sz w:val="28"/>
          <w:szCs w:val="28"/>
        </w:rPr>
        <w:t xml:space="preserve"> does not provide a mandatory fingerprint compliance form</w:t>
      </w:r>
      <w:r w:rsidR="002F7347">
        <w:rPr>
          <w:rFonts w:ascii="Times New Roman" w:hAnsi="Times New Roman"/>
          <w:bCs/>
          <w:sz w:val="28"/>
          <w:szCs w:val="28"/>
        </w:rPr>
        <w:t xml:space="preserve"> </w:t>
      </w:r>
      <w:r w:rsidR="00C851B4">
        <w:rPr>
          <w:rFonts w:ascii="Times New Roman" w:hAnsi="Times New Roman"/>
          <w:bCs/>
          <w:sz w:val="28"/>
          <w:szCs w:val="28"/>
        </w:rPr>
        <w:t>at the initial appearance or arraignment</w:t>
      </w:r>
      <w:r w:rsidR="00D5200A">
        <w:rPr>
          <w:rFonts w:ascii="Times New Roman" w:hAnsi="Times New Roman"/>
          <w:bCs/>
          <w:sz w:val="28"/>
          <w:szCs w:val="28"/>
        </w:rPr>
        <w:t>,</w:t>
      </w:r>
      <w:r w:rsidR="00C851B4">
        <w:rPr>
          <w:rFonts w:ascii="Times New Roman" w:hAnsi="Times New Roman"/>
          <w:bCs/>
          <w:sz w:val="28"/>
          <w:szCs w:val="28"/>
        </w:rPr>
        <w:t xml:space="preserve"> </w:t>
      </w:r>
      <w:r w:rsidR="002F7347">
        <w:rPr>
          <w:rFonts w:ascii="Times New Roman" w:hAnsi="Times New Roman"/>
          <w:bCs/>
          <w:sz w:val="28"/>
          <w:szCs w:val="28"/>
        </w:rPr>
        <w:t>or the court ha</w:t>
      </w:r>
      <w:r w:rsidR="00F41DC3">
        <w:rPr>
          <w:rFonts w:ascii="Times New Roman" w:hAnsi="Times New Roman"/>
          <w:bCs/>
          <w:sz w:val="28"/>
          <w:szCs w:val="28"/>
        </w:rPr>
        <w:t>s</w:t>
      </w:r>
      <w:r w:rsidR="002F7347">
        <w:rPr>
          <w:rFonts w:ascii="Times New Roman" w:hAnsi="Times New Roman"/>
          <w:bCs/>
          <w:sz w:val="28"/>
          <w:szCs w:val="28"/>
        </w:rPr>
        <w:t xml:space="preserve"> not received the process control number.  </w:t>
      </w:r>
      <w:r w:rsidR="00386FD7">
        <w:rPr>
          <w:rFonts w:ascii="Times New Roman" w:hAnsi="Times New Roman"/>
          <w:bCs/>
          <w:sz w:val="28"/>
          <w:szCs w:val="28"/>
        </w:rPr>
        <w:t xml:space="preserve">The proposed </w:t>
      </w:r>
      <w:r w:rsidR="00386FD7">
        <w:rPr>
          <w:rFonts w:ascii="Times New Roman" w:hAnsi="Times New Roman"/>
          <w:bCs/>
          <w:sz w:val="28"/>
          <w:szCs w:val="28"/>
        </w:rPr>
        <w:lastRenderedPageBreak/>
        <w:t xml:space="preserve">rule amendments </w:t>
      </w:r>
      <w:r w:rsidR="00761C24">
        <w:rPr>
          <w:rFonts w:ascii="Times New Roman" w:hAnsi="Times New Roman"/>
          <w:bCs/>
          <w:sz w:val="28"/>
          <w:szCs w:val="28"/>
        </w:rPr>
        <w:t xml:space="preserve">would </w:t>
      </w:r>
      <w:r w:rsidR="00386FD7">
        <w:rPr>
          <w:rFonts w:ascii="Times New Roman" w:hAnsi="Times New Roman"/>
          <w:bCs/>
          <w:sz w:val="28"/>
          <w:szCs w:val="28"/>
        </w:rPr>
        <w:t>add the additional offenses to Criminal Rules 3.2</w:t>
      </w:r>
      <w:r w:rsidR="00F537BD">
        <w:rPr>
          <w:rFonts w:ascii="Times New Roman" w:hAnsi="Times New Roman"/>
          <w:bCs/>
          <w:sz w:val="28"/>
          <w:szCs w:val="28"/>
        </w:rPr>
        <w:t>(b)(3), 4.2(a)(10</w:t>
      </w:r>
      <w:r w:rsidR="00286D6A">
        <w:rPr>
          <w:rFonts w:ascii="Times New Roman" w:hAnsi="Times New Roman"/>
          <w:bCs/>
          <w:sz w:val="28"/>
          <w:szCs w:val="28"/>
        </w:rPr>
        <w:t>)(A), 14.4</w:t>
      </w:r>
      <w:r w:rsidR="00C76682">
        <w:rPr>
          <w:rFonts w:ascii="Times New Roman" w:hAnsi="Times New Roman"/>
          <w:bCs/>
          <w:sz w:val="28"/>
          <w:szCs w:val="28"/>
        </w:rPr>
        <w:t>(g)(1), and 41, Form 3</w:t>
      </w:r>
      <w:r w:rsidR="00761C24">
        <w:rPr>
          <w:rFonts w:ascii="Times New Roman" w:hAnsi="Times New Roman"/>
          <w:bCs/>
          <w:sz w:val="28"/>
          <w:szCs w:val="28"/>
        </w:rPr>
        <w:t xml:space="preserve">(a). </w:t>
      </w:r>
      <w:r w:rsidR="00386FD7">
        <w:rPr>
          <w:rFonts w:ascii="Times New Roman" w:hAnsi="Times New Roman"/>
          <w:bCs/>
          <w:sz w:val="28"/>
          <w:szCs w:val="28"/>
        </w:rPr>
        <w:t xml:space="preserve"> </w:t>
      </w:r>
      <w:r w:rsidR="00F56080">
        <w:rPr>
          <w:rFonts w:ascii="Times New Roman" w:hAnsi="Times New Roman"/>
          <w:bCs/>
          <w:sz w:val="28"/>
          <w:szCs w:val="28"/>
        </w:rPr>
        <w:t xml:space="preserve"> </w:t>
      </w:r>
    </w:p>
    <w:p w14:paraId="48A82C58" w14:textId="190927D5" w:rsidR="00015184" w:rsidRPr="00507C9E" w:rsidRDefault="001C1820" w:rsidP="0000037B">
      <w:pPr>
        <w:tabs>
          <w:tab w:val="left" w:pos="1080"/>
        </w:tabs>
        <w:spacing w:line="480" w:lineRule="auto"/>
        <w:jc w:val="both"/>
        <w:rPr>
          <w:rFonts w:ascii="Times New Roman" w:hAnsi="Times New Roman"/>
          <w:b/>
          <w:bCs/>
          <w:sz w:val="28"/>
          <w:szCs w:val="28"/>
        </w:rPr>
      </w:pPr>
      <w:r w:rsidRPr="00507C9E">
        <w:rPr>
          <w:rFonts w:ascii="Times New Roman" w:hAnsi="Times New Roman"/>
          <w:b/>
          <w:bCs/>
          <w:sz w:val="28"/>
          <w:szCs w:val="28"/>
        </w:rPr>
        <w:t xml:space="preserve">C. </w:t>
      </w:r>
      <w:r w:rsidR="00507C9E" w:rsidRPr="00507C9E">
        <w:rPr>
          <w:rFonts w:ascii="Times New Roman" w:hAnsi="Times New Roman"/>
          <w:b/>
          <w:bCs/>
          <w:sz w:val="28"/>
          <w:szCs w:val="28"/>
        </w:rPr>
        <w:t xml:space="preserve">HB 2709, Victim’s Rights to Privacy (Laws </w:t>
      </w:r>
      <w:r w:rsidR="00E51995">
        <w:rPr>
          <w:rFonts w:ascii="Times New Roman" w:hAnsi="Times New Roman"/>
          <w:b/>
          <w:bCs/>
          <w:sz w:val="28"/>
          <w:szCs w:val="28"/>
        </w:rPr>
        <w:t>2022</w:t>
      </w:r>
      <w:r w:rsidR="00507C9E" w:rsidRPr="00507C9E">
        <w:rPr>
          <w:rFonts w:ascii="Times New Roman" w:hAnsi="Times New Roman"/>
          <w:b/>
          <w:bCs/>
          <w:sz w:val="28"/>
          <w:szCs w:val="28"/>
        </w:rPr>
        <w:t>, Ch. 100)</w:t>
      </w:r>
    </w:p>
    <w:p w14:paraId="5C10FAB1" w14:textId="5795CBDF" w:rsidR="00444C76" w:rsidRDefault="0041126E" w:rsidP="009D16DA">
      <w:pPr>
        <w:tabs>
          <w:tab w:val="left" w:pos="1080"/>
        </w:tabs>
        <w:spacing w:line="480" w:lineRule="auto"/>
        <w:ind w:firstLine="720"/>
        <w:jc w:val="both"/>
        <w:rPr>
          <w:rFonts w:ascii="Times New Roman" w:hAnsi="Times New Roman"/>
          <w:sz w:val="28"/>
          <w:szCs w:val="28"/>
        </w:rPr>
      </w:pPr>
      <w:r>
        <w:rPr>
          <w:rFonts w:ascii="Times New Roman" w:hAnsi="Times New Roman"/>
          <w:sz w:val="28"/>
          <w:szCs w:val="28"/>
        </w:rPr>
        <w:t xml:space="preserve">A.R.S. § 13-4434 creates </w:t>
      </w:r>
      <w:r w:rsidR="00E168E5">
        <w:rPr>
          <w:rFonts w:ascii="Times New Roman" w:hAnsi="Times New Roman"/>
          <w:sz w:val="28"/>
          <w:szCs w:val="28"/>
        </w:rPr>
        <w:t xml:space="preserve">a requirement that a victim’s identifying and locating information be redacted from </w:t>
      </w:r>
      <w:r w:rsidR="00820E15">
        <w:rPr>
          <w:rFonts w:ascii="Times New Roman" w:hAnsi="Times New Roman"/>
          <w:sz w:val="28"/>
          <w:szCs w:val="28"/>
        </w:rPr>
        <w:t>law enforcement and prosecutorial records</w:t>
      </w:r>
      <w:r w:rsidR="00DC5607">
        <w:rPr>
          <w:rFonts w:ascii="Times New Roman" w:hAnsi="Times New Roman"/>
          <w:sz w:val="28"/>
          <w:szCs w:val="28"/>
        </w:rPr>
        <w:t xml:space="preserve"> before disclosure to the defense</w:t>
      </w:r>
      <w:r w:rsidR="00B06E57">
        <w:rPr>
          <w:rFonts w:ascii="Times New Roman" w:hAnsi="Times New Roman"/>
          <w:sz w:val="28"/>
          <w:szCs w:val="28"/>
        </w:rPr>
        <w:t>, subject to certain exceptions</w:t>
      </w:r>
      <w:r w:rsidR="00820E15">
        <w:rPr>
          <w:rFonts w:ascii="Times New Roman" w:hAnsi="Times New Roman"/>
          <w:sz w:val="28"/>
          <w:szCs w:val="28"/>
        </w:rPr>
        <w:t xml:space="preserve">. </w:t>
      </w:r>
      <w:r w:rsidR="00E168E5">
        <w:rPr>
          <w:rFonts w:ascii="Times New Roman" w:hAnsi="Times New Roman"/>
          <w:sz w:val="28"/>
          <w:szCs w:val="28"/>
        </w:rPr>
        <w:t xml:space="preserve"> </w:t>
      </w:r>
      <w:r w:rsidR="005B3B2E">
        <w:rPr>
          <w:rFonts w:ascii="Times New Roman" w:hAnsi="Times New Roman"/>
          <w:sz w:val="28"/>
          <w:szCs w:val="28"/>
        </w:rPr>
        <w:t>HB 2709</w:t>
      </w:r>
      <w:r w:rsidR="005F3E0C">
        <w:rPr>
          <w:rFonts w:ascii="Times New Roman" w:hAnsi="Times New Roman"/>
          <w:sz w:val="28"/>
          <w:szCs w:val="28"/>
        </w:rPr>
        <w:t xml:space="preserve"> </w:t>
      </w:r>
      <w:r w:rsidR="00CD7F02">
        <w:rPr>
          <w:rFonts w:ascii="Times New Roman" w:hAnsi="Times New Roman"/>
          <w:sz w:val="28"/>
          <w:szCs w:val="28"/>
        </w:rPr>
        <w:t xml:space="preserve">amends A.R.S. § 13-4434 to </w:t>
      </w:r>
      <w:r w:rsidR="009D16DA">
        <w:rPr>
          <w:rFonts w:ascii="Times New Roman" w:hAnsi="Times New Roman"/>
          <w:sz w:val="28"/>
          <w:szCs w:val="28"/>
        </w:rPr>
        <w:t xml:space="preserve">add </w:t>
      </w:r>
      <w:r w:rsidR="000E042C">
        <w:rPr>
          <w:rFonts w:ascii="Times New Roman" w:hAnsi="Times New Roman"/>
          <w:sz w:val="28"/>
          <w:szCs w:val="28"/>
        </w:rPr>
        <w:t xml:space="preserve">the victim’s address, under certain circumstances, </w:t>
      </w:r>
      <w:r w:rsidR="005F414E">
        <w:rPr>
          <w:rFonts w:ascii="Times New Roman" w:hAnsi="Times New Roman"/>
          <w:sz w:val="28"/>
          <w:szCs w:val="28"/>
        </w:rPr>
        <w:t>t</w:t>
      </w:r>
      <w:r w:rsidR="003F5386">
        <w:rPr>
          <w:rFonts w:ascii="Times New Roman" w:hAnsi="Times New Roman"/>
          <w:sz w:val="28"/>
          <w:szCs w:val="28"/>
        </w:rPr>
        <w:t>o the</w:t>
      </w:r>
      <w:r w:rsidR="005F414E">
        <w:rPr>
          <w:rFonts w:ascii="Times New Roman" w:hAnsi="Times New Roman"/>
          <w:sz w:val="28"/>
          <w:szCs w:val="28"/>
        </w:rPr>
        <w:t xml:space="preserve"> </w:t>
      </w:r>
      <w:r w:rsidR="00D97C28">
        <w:rPr>
          <w:rFonts w:ascii="Times New Roman" w:hAnsi="Times New Roman"/>
          <w:sz w:val="28"/>
          <w:szCs w:val="28"/>
        </w:rPr>
        <w:t xml:space="preserve">list of </w:t>
      </w:r>
      <w:r w:rsidR="000E042C">
        <w:rPr>
          <w:rFonts w:ascii="Times New Roman" w:hAnsi="Times New Roman"/>
          <w:sz w:val="28"/>
          <w:szCs w:val="28"/>
        </w:rPr>
        <w:t xml:space="preserve">information </w:t>
      </w:r>
      <w:r w:rsidR="00D1648C">
        <w:rPr>
          <w:rFonts w:ascii="Times New Roman" w:hAnsi="Times New Roman"/>
          <w:sz w:val="28"/>
          <w:szCs w:val="28"/>
        </w:rPr>
        <w:t>that is not required to</w:t>
      </w:r>
      <w:r w:rsidR="000E042C">
        <w:rPr>
          <w:rFonts w:ascii="Times New Roman" w:hAnsi="Times New Roman"/>
          <w:sz w:val="28"/>
          <w:szCs w:val="28"/>
        </w:rPr>
        <w:t xml:space="preserve"> be</w:t>
      </w:r>
      <w:r w:rsidR="00461CA6">
        <w:rPr>
          <w:rFonts w:ascii="Times New Roman" w:hAnsi="Times New Roman"/>
          <w:sz w:val="28"/>
          <w:szCs w:val="28"/>
        </w:rPr>
        <w:t xml:space="preserve"> </w:t>
      </w:r>
      <w:r w:rsidR="005F3E0C" w:rsidRPr="005F3E0C">
        <w:rPr>
          <w:rFonts w:ascii="Times New Roman" w:hAnsi="Times New Roman"/>
          <w:sz w:val="28"/>
          <w:szCs w:val="28"/>
        </w:rPr>
        <w:t>redacted</w:t>
      </w:r>
      <w:r w:rsidR="00521A67">
        <w:rPr>
          <w:rFonts w:ascii="Times New Roman" w:hAnsi="Times New Roman"/>
          <w:sz w:val="28"/>
          <w:szCs w:val="28"/>
        </w:rPr>
        <w:t>.</w:t>
      </w:r>
      <w:r w:rsidR="005F3E0C" w:rsidRPr="005F3E0C">
        <w:rPr>
          <w:rFonts w:ascii="Times New Roman" w:hAnsi="Times New Roman"/>
          <w:sz w:val="28"/>
          <w:szCs w:val="28"/>
        </w:rPr>
        <w:t xml:space="preserve"> </w:t>
      </w:r>
      <w:r w:rsidR="00A93EBB">
        <w:rPr>
          <w:rFonts w:ascii="Times New Roman" w:hAnsi="Times New Roman"/>
          <w:sz w:val="28"/>
          <w:szCs w:val="28"/>
        </w:rPr>
        <w:t xml:space="preserve">It also </w:t>
      </w:r>
      <w:r w:rsidR="009D1ECB">
        <w:rPr>
          <w:rFonts w:ascii="Times New Roman" w:hAnsi="Times New Roman"/>
          <w:sz w:val="28"/>
          <w:szCs w:val="28"/>
        </w:rPr>
        <w:t xml:space="preserve">adds a provision that </w:t>
      </w:r>
      <w:r w:rsidR="00A93EBB">
        <w:rPr>
          <w:rFonts w:ascii="Times New Roman" w:hAnsi="Times New Roman"/>
          <w:sz w:val="28"/>
          <w:szCs w:val="28"/>
        </w:rPr>
        <w:t>a</w:t>
      </w:r>
      <w:r w:rsidR="005F3E0C" w:rsidRPr="005F3E0C">
        <w:rPr>
          <w:rFonts w:ascii="Times New Roman" w:hAnsi="Times New Roman"/>
          <w:sz w:val="28"/>
          <w:szCs w:val="28"/>
        </w:rPr>
        <w:t xml:space="preserve">llows </w:t>
      </w:r>
      <w:r w:rsidR="005B1D1D">
        <w:rPr>
          <w:rFonts w:ascii="Times New Roman" w:hAnsi="Times New Roman"/>
          <w:sz w:val="28"/>
          <w:szCs w:val="28"/>
        </w:rPr>
        <w:t>the</w:t>
      </w:r>
      <w:r w:rsidR="005F3E0C" w:rsidRPr="005F3E0C">
        <w:rPr>
          <w:rFonts w:ascii="Times New Roman" w:hAnsi="Times New Roman"/>
          <w:sz w:val="28"/>
          <w:szCs w:val="28"/>
        </w:rPr>
        <w:t xml:space="preserve"> court to order the victim's identifying and locating information to be disclosed </w:t>
      </w:r>
      <w:r w:rsidR="00B25C82" w:rsidRPr="005F3E0C">
        <w:rPr>
          <w:rFonts w:ascii="Times New Roman" w:hAnsi="Times New Roman"/>
          <w:sz w:val="28"/>
          <w:szCs w:val="28"/>
        </w:rPr>
        <w:t>if it is necessary to protect the defendant's constitutional rights or when information is not reasonably able to be redacted because of an undue burden or expense</w:t>
      </w:r>
      <w:r w:rsidR="00B25C82">
        <w:rPr>
          <w:rFonts w:ascii="Times New Roman" w:hAnsi="Times New Roman"/>
          <w:sz w:val="28"/>
          <w:szCs w:val="28"/>
        </w:rPr>
        <w:t xml:space="preserve">. </w:t>
      </w:r>
      <w:r w:rsidR="00F75377">
        <w:rPr>
          <w:rFonts w:ascii="Times New Roman" w:hAnsi="Times New Roman"/>
          <w:sz w:val="28"/>
          <w:szCs w:val="28"/>
        </w:rPr>
        <w:t>Before su</w:t>
      </w:r>
      <w:r w:rsidR="00B25C82">
        <w:rPr>
          <w:rFonts w:ascii="Times New Roman" w:hAnsi="Times New Roman"/>
          <w:sz w:val="28"/>
          <w:szCs w:val="28"/>
        </w:rPr>
        <w:t xml:space="preserve">ch </w:t>
      </w:r>
      <w:r w:rsidR="00F75377">
        <w:rPr>
          <w:rFonts w:ascii="Times New Roman" w:hAnsi="Times New Roman"/>
          <w:sz w:val="28"/>
          <w:szCs w:val="28"/>
        </w:rPr>
        <w:t xml:space="preserve">an order is issued, the victim must be notified and </w:t>
      </w:r>
      <w:r w:rsidR="004008D5">
        <w:rPr>
          <w:rFonts w:ascii="Times New Roman" w:hAnsi="Times New Roman"/>
          <w:sz w:val="28"/>
          <w:szCs w:val="28"/>
        </w:rPr>
        <w:t>given an opportunity to be heard</w:t>
      </w:r>
      <w:r w:rsidR="00F75377">
        <w:rPr>
          <w:rFonts w:ascii="Times New Roman" w:hAnsi="Times New Roman"/>
          <w:sz w:val="28"/>
          <w:szCs w:val="28"/>
        </w:rPr>
        <w:t>.</w:t>
      </w:r>
      <w:r w:rsidR="004008D5">
        <w:rPr>
          <w:rFonts w:ascii="Times New Roman" w:hAnsi="Times New Roman"/>
          <w:sz w:val="28"/>
          <w:szCs w:val="28"/>
        </w:rPr>
        <w:t xml:space="preserve"> </w:t>
      </w:r>
    </w:p>
    <w:p w14:paraId="22017073" w14:textId="15B7811B" w:rsidR="00D62629" w:rsidRPr="009D16DA" w:rsidRDefault="004008D5" w:rsidP="009D16DA">
      <w:pPr>
        <w:tabs>
          <w:tab w:val="left" w:pos="1080"/>
        </w:tabs>
        <w:spacing w:line="480" w:lineRule="auto"/>
        <w:ind w:firstLine="720"/>
        <w:jc w:val="both"/>
        <w:rPr>
          <w:rFonts w:ascii="Times New Roman" w:hAnsi="Times New Roman"/>
          <w:sz w:val="28"/>
          <w:szCs w:val="28"/>
        </w:rPr>
      </w:pPr>
      <w:r>
        <w:rPr>
          <w:rFonts w:ascii="Times New Roman" w:hAnsi="Times New Roman"/>
          <w:sz w:val="28"/>
          <w:szCs w:val="28"/>
        </w:rPr>
        <w:t>The proposed rule amendment</w:t>
      </w:r>
      <w:r w:rsidR="00CD7F02">
        <w:rPr>
          <w:rFonts w:ascii="Times New Roman" w:hAnsi="Times New Roman"/>
          <w:sz w:val="28"/>
          <w:szCs w:val="28"/>
        </w:rPr>
        <w:t>s</w:t>
      </w:r>
      <w:r>
        <w:rPr>
          <w:rFonts w:ascii="Times New Roman" w:hAnsi="Times New Roman"/>
          <w:sz w:val="28"/>
          <w:szCs w:val="28"/>
        </w:rPr>
        <w:t xml:space="preserve"> would </w:t>
      </w:r>
      <w:r w:rsidR="00F3763F">
        <w:rPr>
          <w:rFonts w:ascii="Times New Roman" w:hAnsi="Times New Roman"/>
          <w:sz w:val="28"/>
          <w:szCs w:val="28"/>
        </w:rPr>
        <w:t xml:space="preserve">add a reference to </w:t>
      </w:r>
      <w:r w:rsidR="00F3763F">
        <w:rPr>
          <w:rFonts w:ascii="Times New Roman" w:eastAsia="Times New Roman" w:hAnsi="Times New Roman"/>
          <w:sz w:val="28"/>
          <w:szCs w:val="28"/>
        </w:rPr>
        <w:t>A.R.S. § 13-4434</w:t>
      </w:r>
      <w:r w:rsidR="0019520F">
        <w:rPr>
          <w:rFonts w:ascii="Times New Roman" w:hAnsi="Times New Roman"/>
          <w:sz w:val="28"/>
          <w:szCs w:val="28"/>
        </w:rPr>
        <w:t xml:space="preserve"> in</w:t>
      </w:r>
      <w:r w:rsidR="00032E53">
        <w:rPr>
          <w:rFonts w:ascii="Times New Roman" w:hAnsi="Times New Roman"/>
          <w:sz w:val="28"/>
          <w:szCs w:val="28"/>
        </w:rPr>
        <w:t xml:space="preserve"> </w:t>
      </w:r>
      <w:r>
        <w:rPr>
          <w:rFonts w:ascii="Times New Roman" w:hAnsi="Times New Roman"/>
          <w:sz w:val="28"/>
          <w:szCs w:val="28"/>
        </w:rPr>
        <w:t>Criminal Rule 39(</w:t>
      </w:r>
      <w:r w:rsidR="00611349">
        <w:rPr>
          <w:rFonts w:ascii="Times New Roman" w:hAnsi="Times New Roman"/>
          <w:sz w:val="28"/>
          <w:szCs w:val="28"/>
        </w:rPr>
        <w:t>b)(11)</w:t>
      </w:r>
      <w:r w:rsidR="0097124E">
        <w:rPr>
          <w:rFonts w:ascii="Times New Roman" w:hAnsi="Times New Roman"/>
          <w:sz w:val="28"/>
          <w:szCs w:val="28"/>
        </w:rPr>
        <w:t xml:space="preserve"> </w:t>
      </w:r>
      <w:r w:rsidR="008E43DA">
        <w:rPr>
          <w:rFonts w:ascii="Times New Roman" w:hAnsi="Times New Roman"/>
          <w:sz w:val="28"/>
          <w:szCs w:val="28"/>
        </w:rPr>
        <w:t xml:space="preserve">to specify that </w:t>
      </w:r>
      <w:r w:rsidR="0097124E" w:rsidRPr="00D23CF9">
        <w:rPr>
          <w:rFonts w:ascii="Times New Roman" w:eastAsia="Times New Roman" w:hAnsi="Times New Roman"/>
          <w:sz w:val="28"/>
          <w:szCs w:val="28"/>
        </w:rPr>
        <w:t>the</w:t>
      </w:r>
      <w:r w:rsidR="0097124E">
        <w:rPr>
          <w:rFonts w:ascii="Times New Roman" w:eastAsia="Times New Roman" w:hAnsi="Times New Roman"/>
          <w:sz w:val="28"/>
          <w:szCs w:val="28"/>
        </w:rPr>
        <w:t xml:space="preserve"> victim has a</w:t>
      </w:r>
      <w:r w:rsidR="0097124E" w:rsidRPr="00D23CF9">
        <w:rPr>
          <w:rFonts w:ascii="Times New Roman" w:eastAsia="Times New Roman" w:hAnsi="Times New Roman"/>
          <w:sz w:val="28"/>
          <w:szCs w:val="28"/>
        </w:rPr>
        <w:t xml:space="preserve"> right to require the prosecutor to withhold, during discovery and other proceedings, the victim's identifying and locating information</w:t>
      </w:r>
      <w:r w:rsidR="0097124E" w:rsidRPr="0097124E">
        <w:rPr>
          <w:rFonts w:ascii="Times New Roman" w:eastAsia="Times New Roman" w:hAnsi="Times New Roman"/>
          <w:sz w:val="28"/>
          <w:szCs w:val="28"/>
        </w:rPr>
        <w:t xml:space="preserve"> </w:t>
      </w:r>
      <w:r w:rsidR="00EE7294">
        <w:rPr>
          <w:rFonts w:ascii="Times New Roman" w:eastAsia="Times New Roman" w:hAnsi="Times New Roman"/>
          <w:sz w:val="28"/>
          <w:szCs w:val="28"/>
        </w:rPr>
        <w:t>“</w:t>
      </w:r>
      <w:r w:rsidR="0097124E" w:rsidRPr="00EE7294">
        <w:rPr>
          <w:rFonts w:ascii="Times New Roman" w:eastAsia="Times New Roman" w:hAnsi="Times New Roman"/>
          <w:sz w:val="28"/>
          <w:szCs w:val="28"/>
        </w:rPr>
        <w:t>as provided by A.R.S. § 13-4434</w:t>
      </w:r>
      <w:r w:rsidR="00180AAA">
        <w:rPr>
          <w:rFonts w:ascii="Times New Roman" w:eastAsia="Times New Roman" w:hAnsi="Times New Roman"/>
          <w:sz w:val="28"/>
          <w:szCs w:val="28"/>
        </w:rPr>
        <w:t>.</w:t>
      </w:r>
      <w:r w:rsidR="00EE7294">
        <w:rPr>
          <w:rFonts w:ascii="Times New Roman" w:eastAsia="Times New Roman" w:hAnsi="Times New Roman"/>
          <w:sz w:val="28"/>
          <w:szCs w:val="28"/>
        </w:rPr>
        <w:t>”</w:t>
      </w:r>
      <w:r w:rsidR="00DB38C6">
        <w:rPr>
          <w:rFonts w:ascii="Times New Roman" w:eastAsia="Times New Roman" w:hAnsi="Times New Roman"/>
          <w:sz w:val="28"/>
          <w:szCs w:val="28"/>
        </w:rPr>
        <w:t xml:space="preserve"> </w:t>
      </w:r>
      <w:r w:rsidR="009B244D">
        <w:rPr>
          <w:rFonts w:ascii="Times New Roman" w:eastAsia="Times New Roman" w:hAnsi="Times New Roman"/>
          <w:sz w:val="28"/>
          <w:szCs w:val="28"/>
        </w:rPr>
        <w:t xml:space="preserve">The reference to A.R.S. § 13-4434 </w:t>
      </w:r>
      <w:r w:rsidR="00BA0969">
        <w:rPr>
          <w:rFonts w:ascii="Times New Roman" w:eastAsia="Times New Roman" w:hAnsi="Times New Roman"/>
          <w:sz w:val="28"/>
          <w:szCs w:val="28"/>
        </w:rPr>
        <w:t xml:space="preserve">is </w:t>
      </w:r>
      <w:r w:rsidR="00193AC8">
        <w:rPr>
          <w:rFonts w:ascii="Times New Roman" w:eastAsia="Times New Roman" w:hAnsi="Times New Roman"/>
          <w:sz w:val="28"/>
          <w:szCs w:val="28"/>
        </w:rPr>
        <w:t>necessary to account for the exemptions</w:t>
      </w:r>
      <w:r w:rsidR="00642C7D">
        <w:rPr>
          <w:rFonts w:ascii="Times New Roman" w:eastAsia="Times New Roman" w:hAnsi="Times New Roman"/>
          <w:sz w:val="28"/>
          <w:szCs w:val="28"/>
        </w:rPr>
        <w:t xml:space="preserve"> </w:t>
      </w:r>
      <w:r w:rsidR="00520BF1">
        <w:rPr>
          <w:rFonts w:ascii="Times New Roman" w:eastAsia="Times New Roman" w:hAnsi="Times New Roman"/>
          <w:sz w:val="28"/>
          <w:szCs w:val="28"/>
        </w:rPr>
        <w:t xml:space="preserve">set forth in </w:t>
      </w:r>
      <w:r w:rsidR="00642C7D">
        <w:rPr>
          <w:rFonts w:ascii="Times New Roman" w:eastAsia="Times New Roman" w:hAnsi="Times New Roman"/>
          <w:sz w:val="28"/>
          <w:szCs w:val="28"/>
        </w:rPr>
        <w:t>A.R.S. § 13-4434.</w:t>
      </w:r>
    </w:p>
    <w:p w14:paraId="52CCB691" w14:textId="679A6BF2" w:rsidR="00024716" w:rsidRDefault="00DB38C6" w:rsidP="000C0D5E">
      <w:pPr>
        <w:tabs>
          <w:tab w:val="left" w:pos="1080"/>
        </w:tabs>
        <w:spacing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An additional proposed amendment to this rule would add </w:t>
      </w:r>
      <w:r w:rsidR="00520BF1">
        <w:rPr>
          <w:rFonts w:ascii="Times New Roman" w:eastAsia="Times New Roman" w:hAnsi="Times New Roman"/>
          <w:sz w:val="28"/>
          <w:szCs w:val="28"/>
        </w:rPr>
        <w:t xml:space="preserve">verbiage </w:t>
      </w:r>
      <w:r w:rsidR="00F15973">
        <w:rPr>
          <w:rFonts w:ascii="Times New Roman" w:eastAsia="Times New Roman" w:hAnsi="Times New Roman"/>
          <w:sz w:val="28"/>
          <w:szCs w:val="28"/>
        </w:rPr>
        <w:t xml:space="preserve">to </w:t>
      </w:r>
      <w:r w:rsidR="003763AC">
        <w:rPr>
          <w:rFonts w:ascii="Times New Roman" w:eastAsia="Times New Roman" w:hAnsi="Times New Roman"/>
          <w:sz w:val="28"/>
          <w:szCs w:val="28"/>
        </w:rPr>
        <w:t xml:space="preserve">Rule </w:t>
      </w:r>
      <w:r w:rsidR="005257DF">
        <w:rPr>
          <w:rFonts w:ascii="Times New Roman" w:eastAsia="Times New Roman" w:hAnsi="Times New Roman"/>
          <w:sz w:val="28"/>
          <w:szCs w:val="28"/>
        </w:rPr>
        <w:t>39(b)(</w:t>
      </w:r>
      <w:r w:rsidR="00AE6CF8">
        <w:rPr>
          <w:rFonts w:ascii="Times New Roman" w:eastAsia="Times New Roman" w:hAnsi="Times New Roman"/>
          <w:sz w:val="28"/>
          <w:szCs w:val="28"/>
        </w:rPr>
        <w:t>11)(A):</w:t>
      </w:r>
      <w:r w:rsidR="008902A9">
        <w:rPr>
          <w:rFonts w:ascii="Times New Roman" w:eastAsia="Times New Roman" w:hAnsi="Times New Roman"/>
          <w:sz w:val="28"/>
          <w:szCs w:val="28"/>
        </w:rPr>
        <w:t xml:space="preserve"> “Exception</w:t>
      </w:r>
      <w:r w:rsidR="005257DF">
        <w:rPr>
          <w:rFonts w:ascii="Times New Roman" w:eastAsia="Times New Roman" w:hAnsi="Times New Roman"/>
          <w:sz w:val="28"/>
          <w:szCs w:val="28"/>
        </w:rPr>
        <w:t>.</w:t>
      </w:r>
      <w:r w:rsidR="008902A9">
        <w:rPr>
          <w:rFonts w:ascii="Times New Roman" w:eastAsia="Times New Roman" w:hAnsi="Times New Roman"/>
          <w:sz w:val="28"/>
          <w:szCs w:val="28"/>
        </w:rPr>
        <w:t>”</w:t>
      </w:r>
      <w:r w:rsidR="000C0D5E">
        <w:rPr>
          <w:rFonts w:ascii="Times New Roman" w:eastAsia="Times New Roman" w:hAnsi="Times New Roman"/>
          <w:sz w:val="28"/>
          <w:szCs w:val="28"/>
        </w:rPr>
        <w:t xml:space="preserve"> The rule currently provides that an exception to Rule 39(b)(11) may be made when it is necessary to protect the defendant’s constitutional rights. Petitioner proposes adding verbiage to the e</w:t>
      </w:r>
      <w:r w:rsidR="009F6D3B">
        <w:rPr>
          <w:rFonts w:ascii="Times New Roman" w:eastAsia="Times New Roman" w:hAnsi="Times New Roman"/>
          <w:sz w:val="28"/>
          <w:szCs w:val="28"/>
        </w:rPr>
        <w:t xml:space="preserve">nd of this </w:t>
      </w:r>
      <w:r w:rsidR="00E25342">
        <w:rPr>
          <w:rFonts w:ascii="Times New Roman" w:eastAsia="Times New Roman" w:hAnsi="Times New Roman"/>
          <w:sz w:val="28"/>
          <w:szCs w:val="28"/>
        </w:rPr>
        <w:t>rule</w:t>
      </w:r>
      <w:r w:rsidR="009F6D3B">
        <w:rPr>
          <w:rFonts w:ascii="Times New Roman" w:eastAsia="Times New Roman" w:hAnsi="Times New Roman"/>
          <w:sz w:val="28"/>
          <w:szCs w:val="28"/>
        </w:rPr>
        <w:t xml:space="preserve"> to indicate</w:t>
      </w:r>
      <w:r w:rsidR="00546B0C">
        <w:rPr>
          <w:rFonts w:ascii="Times New Roman" w:eastAsia="Times New Roman" w:hAnsi="Times New Roman"/>
          <w:sz w:val="28"/>
          <w:szCs w:val="28"/>
        </w:rPr>
        <w:t xml:space="preserve"> </w:t>
      </w:r>
      <w:r w:rsidR="00F754BF">
        <w:rPr>
          <w:rFonts w:ascii="Times New Roman" w:eastAsia="Times New Roman" w:hAnsi="Times New Roman"/>
          <w:sz w:val="28"/>
          <w:szCs w:val="28"/>
        </w:rPr>
        <w:t>“</w:t>
      </w:r>
      <w:r w:rsidR="00730DFC">
        <w:rPr>
          <w:rFonts w:ascii="Times New Roman" w:eastAsia="Times New Roman" w:hAnsi="Times New Roman"/>
          <w:sz w:val="28"/>
          <w:szCs w:val="28"/>
        </w:rPr>
        <w:t xml:space="preserve">or </w:t>
      </w:r>
      <w:r w:rsidR="00F754BF">
        <w:rPr>
          <w:rFonts w:ascii="Times New Roman" w:eastAsia="Times New Roman" w:hAnsi="Times New Roman"/>
          <w:sz w:val="28"/>
          <w:szCs w:val="28"/>
        </w:rPr>
        <w:t>as otherwise permitted by law”</w:t>
      </w:r>
      <w:r w:rsidR="00730DFC">
        <w:rPr>
          <w:rFonts w:ascii="Times New Roman" w:eastAsia="Times New Roman" w:hAnsi="Times New Roman"/>
          <w:sz w:val="28"/>
          <w:szCs w:val="28"/>
        </w:rPr>
        <w:t xml:space="preserve"> to</w:t>
      </w:r>
      <w:r w:rsidR="00F754BF">
        <w:rPr>
          <w:rFonts w:ascii="Times New Roman" w:eastAsia="Times New Roman" w:hAnsi="Times New Roman"/>
          <w:sz w:val="28"/>
          <w:szCs w:val="28"/>
        </w:rPr>
        <w:t xml:space="preserve"> </w:t>
      </w:r>
      <w:r w:rsidR="00520BF1">
        <w:rPr>
          <w:rFonts w:ascii="Times New Roman" w:eastAsia="Times New Roman" w:hAnsi="Times New Roman"/>
          <w:sz w:val="28"/>
          <w:szCs w:val="28"/>
        </w:rPr>
        <w:t>account for exception</w:t>
      </w:r>
      <w:r w:rsidR="009F6D3B">
        <w:rPr>
          <w:rFonts w:ascii="Times New Roman" w:eastAsia="Times New Roman" w:hAnsi="Times New Roman"/>
          <w:sz w:val="28"/>
          <w:szCs w:val="28"/>
        </w:rPr>
        <w:t>s</w:t>
      </w:r>
      <w:r w:rsidR="00D60194">
        <w:rPr>
          <w:rFonts w:ascii="Times New Roman" w:eastAsia="Times New Roman" w:hAnsi="Times New Roman"/>
          <w:sz w:val="28"/>
          <w:szCs w:val="28"/>
        </w:rPr>
        <w:t xml:space="preserve"> </w:t>
      </w:r>
      <w:r w:rsidR="00730DFC">
        <w:rPr>
          <w:rFonts w:ascii="Times New Roman" w:eastAsia="Times New Roman" w:hAnsi="Times New Roman"/>
          <w:sz w:val="28"/>
          <w:szCs w:val="28"/>
        </w:rPr>
        <w:t xml:space="preserve">that may be made </w:t>
      </w:r>
      <w:r w:rsidR="00D60194">
        <w:rPr>
          <w:rFonts w:ascii="Times New Roman" w:eastAsia="Times New Roman" w:hAnsi="Times New Roman"/>
          <w:sz w:val="28"/>
          <w:szCs w:val="28"/>
        </w:rPr>
        <w:t xml:space="preserve">due to </w:t>
      </w:r>
      <w:r w:rsidR="00520BF1">
        <w:rPr>
          <w:rFonts w:ascii="Times New Roman" w:eastAsia="Times New Roman" w:hAnsi="Times New Roman"/>
          <w:sz w:val="28"/>
          <w:szCs w:val="28"/>
        </w:rPr>
        <w:t xml:space="preserve">a </w:t>
      </w:r>
      <w:r w:rsidR="00D60194">
        <w:rPr>
          <w:rFonts w:ascii="Times New Roman" w:eastAsia="Times New Roman" w:hAnsi="Times New Roman"/>
          <w:sz w:val="28"/>
          <w:szCs w:val="28"/>
        </w:rPr>
        <w:t>finding that redaction would cause an</w:t>
      </w:r>
      <w:r w:rsidR="003A4B21">
        <w:rPr>
          <w:rFonts w:ascii="Times New Roman" w:eastAsia="Times New Roman" w:hAnsi="Times New Roman"/>
          <w:sz w:val="28"/>
          <w:szCs w:val="28"/>
        </w:rPr>
        <w:t xml:space="preserve"> undue burden or expense</w:t>
      </w:r>
      <w:r w:rsidR="00B717AE">
        <w:rPr>
          <w:rFonts w:ascii="Times New Roman" w:eastAsia="Times New Roman" w:hAnsi="Times New Roman"/>
          <w:sz w:val="28"/>
          <w:szCs w:val="28"/>
        </w:rPr>
        <w:t>, pursuant to A.R.S. § 13-4434(</w:t>
      </w:r>
      <w:r w:rsidR="0003704F">
        <w:rPr>
          <w:rFonts w:ascii="Times New Roman" w:eastAsia="Times New Roman" w:hAnsi="Times New Roman"/>
          <w:sz w:val="28"/>
          <w:szCs w:val="28"/>
        </w:rPr>
        <w:t>D)</w:t>
      </w:r>
      <w:r w:rsidR="003A4B21">
        <w:rPr>
          <w:rFonts w:ascii="Times New Roman" w:eastAsia="Times New Roman" w:hAnsi="Times New Roman"/>
          <w:sz w:val="28"/>
          <w:szCs w:val="28"/>
        </w:rPr>
        <w:t xml:space="preserve">. </w:t>
      </w:r>
    </w:p>
    <w:p w14:paraId="1ADE95F1" w14:textId="79BF2DE7" w:rsidR="00D1648C" w:rsidRDefault="002A68C6" w:rsidP="00196CCA">
      <w:pPr>
        <w:tabs>
          <w:tab w:val="left" w:pos="1080"/>
        </w:tabs>
        <w:spacing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Lastly, proposed amendments </w:t>
      </w:r>
      <w:r w:rsidR="00D60194">
        <w:rPr>
          <w:rFonts w:ascii="Times New Roman" w:eastAsia="Times New Roman" w:hAnsi="Times New Roman"/>
          <w:sz w:val="28"/>
          <w:szCs w:val="28"/>
        </w:rPr>
        <w:t>would add</w:t>
      </w:r>
      <w:r w:rsidR="008F410E">
        <w:rPr>
          <w:rFonts w:ascii="Times New Roman" w:eastAsia="Times New Roman" w:hAnsi="Times New Roman"/>
          <w:sz w:val="28"/>
          <w:szCs w:val="28"/>
        </w:rPr>
        <w:t xml:space="preserve"> a subsection to </w:t>
      </w:r>
      <w:r w:rsidR="003763AC">
        <w:rPr>
          <w:rFonts w:ascii="Times New Roman" w:eastAsia="Times New Roman" w:hAnsi="Times New Roman"/>
          <w:sz w:val="28"/>
          <w:szCs w:val="28"/>
        </w:rPr>
        <w:t xml:space="preserve">Rule </w:t>
      </w:r>
      <w:r w:rsidR="008F410E">
        <w:rPr>
          <w:rFonts w:ascii="Times New Roman" w:eastAsia="Times New Roman" w:hAnsi="Times New Roman"/>
          <w:sz w:val="28"/>
          <w:szCs w:val="28"/>
        </w:rPr>
        <w:t xml:space="preserve">39(c) </w:t>
      </w:r>
      <w:r w:rsidR="00623BFC">
        <w:rPr>
          <w:rFonts w:ascii="Times New Roman" w:eastAsia="Times New Roman" w:hAnsi="Times New Roman"/>
          <w:sz w:val="28"/>
          <w:szCs w:val="28"/>
        </w:rPr>
        <w:t xml:space="preserve">regarding </w:t>
      </w:r>
      <w:r w:rsidR="00E25342">
        <w:rPr>
          <w:rFonts w:ascii="Times New Roman" w:eastAsia="Times New Roman" w:hAnsi="Times New Roman"/>
          <w:sz w:val="28"/>
          <w:szCs w:val="28"/>
        </w:rPr>
        <w:t>a</w:t>
      </w:r>
      <w:r w:rsidR="00623BFC">
        <w:rPr>
          <w:rFonts w:ascii="Times New Roman" w:eastAsia="Times New Roman" w:hAnsi="Times New Roman"/>
          <w:sz w:val="28"/>
          <w:szCs w:val="28"/>
        </w:rPr>
        <w:t xml:space="preserve"> victim’s right to be notified and heard before the court orders disclosure of identifying </w:t>
      </w:r>
      <w:r w:rsidR="002245BE">
        <w:rPr>
          <w:rFonts w:ascii="Times New Roman" w:eastAsia="Times New Roman" w:hAnsi="Times New Roman"/>
          <w:sz w:val="28"/>
          <w:szCs w:val="28"/>
        </w:rPr>
        <w:t xml:space="preserve">or locating information under </w:t>
      </w:r>
      <w:r w:rsidR="003763AC">
        <w:rPr>
          <w:rFonts w:ascii="Times New Roman" w:eastAsia="Times New Roman" w:hAnsi="Times New Roman"/>
          <w:sz w:val="28"/>
          <w:szCs w:val="28"/>
        </w:rPr>
        <w:t xml:space="preserve">Rule </w:t>
      </w:r>
      <w:r w:rsidR="002245BE">
        <w:rPr>
          <w:rFonts w:ascii="Times New Roman" w:eastAsia="Times New Roman" w:hAnsi="Times New Roman"/>
          <w:sz w:val="28"/>
          <w:szCs w:val="28"/>
        </w:rPr>
        <w:t xml:space="preserve">39(b)(11)(A). </w:t>
      </w:r>
    </w:p>
    <w:p w14:paraId="28892E98" w14:textId="243B8809" w:rsidR="002A68C6" w:rsidRPr="0027194D" w:rsidRDefault="002245BE" w:rsidP="00196CCA">
      <w:pPr>
        <w:tabs>
          <w:tab w:val="left" w:pos="1080"/>
        </w:tabs>
        <w:spacing w:line="480" w:lineRule="auto"/>
        <w:ind w:firstLine="720"/>
        <w:jc w:val="both"/>
        <w:rPr>
          <w:rFonts w:ascii="Times New Roman" w:hAnsi="Times New Roman"/>
          <w:sz w:val="28"/>
          <w:szCs w:val="28"/>
        </w:rPr>
      </w:pPr>
      <w:r>
        <w:rPr>
          <w:rFonts w:ascii="Times New Roman" w:eastAsia="Times New Roman" w:hAnsi="Times New Roman"/>
          <w:sz w:val="28"/>
          <w:szCs w:val="28"/>
        </w:rPr>
        <w:t>No other rule amendments are necessary to implement this bill.</w:t>
      </w:r>
    </w:p>
    <w:p w14:paraId="3CD64908" w14:textId="1C2E33C0" w:rsidR="00D62629" w:rsidRDefault="000349D4" w:rsidP="000349D4">
      <w:pPr>
        <w:tabs>
          <w:tab w:val="left" w:pos="1080"/>
        </w:tabs>
        <w:spacing w:line="480" w:lineRule="auto"/>
        <w:jc w:val="both"/>
        <w:rPr>
          <w:rFonts w:ascii="Times New Roman" w:hAnsi="Times New Roman"/>
          <w:b/>
          <w:bCs/>
          <w:sz w:val="28"/>
          <w:szCs w:val="28"/>
        </w:rPr>
      </w:pPr>
      <w:r>
        <w:rPr>
          <w:rFonts w:ascii="Times New Roman" w:hAnsi="Times New Roman"/>
          <w:b/>
          <w:bCs/>
          <w:sz w:val="28"/>
          <w:szCs w:val="28"/>
        </w:rPr>
        <w:t>D</w:t>
      </w:r>
      <w:r w:rsidRPr="00507C9E">
        <w:rPr>
          <w:rFonts w:ascii="Times New Roman" w:hAnsi="Times New Roman"/>
          <w:b/>
          <w:bCs/>
          <w:sz w:val="28"/>
          <w:szCs w:val="28"/>
        </w:rPr>
        <w:t xml:space="preserve">. HB </w:t>
      </w:r>
      <w:r w:rsidR="00342DD5">
        <w:rPr>
          <w:rFonts w:ascii="Times New Roman" w:hAnsi="Times New Roman"/>
          <w:b/>
          <w:bCs/>
          <w:sz w:val="28"/>
          <w:szCs w:val="28"/>
        </w:rPr>
        <w:t>2372</w:t>
      </w:r>
      <w:r w:rsidRPr="00507C9E">
        <w:rPr>
          <w:rFonts w:ascii="Times New Roman" w:hAnsi="Times New Roman"/>
          <w:b/>
          <w:bCs/>
          <w:sz w:val="28"/>
          <w:szCs w:val="28"/>
        </w:rPr>
        <w:t xml:space="preserve">, </w:t>
      </w:r>
      <w:r w:rsidR="00342DD5">
        <w:rPr>
          <w:rFonts w:ascii="Times New Roman" w:hAnsi="Times New Roman"/>
          <w:b/>
          <w:bCs/>
          <w:sz w:val="28"/>
          <w:szCs w:val="28"/>
        </w:rPr>
        <w:t>Animal Cruelty; Release Conditions</w:t>
      </w:r>
      <w:r w:rsidRPr="00507C9E">
        <w:rPr>
          <w:rFonts w:ascii="Times New Roman" w:hAnsi="Times New Roman"/>
          <w:b/>
          <w:bCs/>
          <w:sz w:val="28"/>
          <w:szCs w:val="28"/>
        </w:rPr>
        <w:t xml:space="preserve"> (Laws </w:t>
      </w:r>
      <w:r w:rsidR="00E51995">
        <w:rPr>
          <w:rFonts w:ascii="Times New Roman" w:hAnsi="Times New Roman"/>
          <w:b/>
          <w:bCs/>
          <w:sz w:val="28"/>
          <w:szCs w:val="28"/>
        </w:rPr>
        <w:t>2022</w:t>
      </w:r>
      <w:r w:rsidRPr="00507C9E">
        <w:rPr>
          <w:rFonts w:ascii="Times New Roman" w:hAnsi="Times New Roman"/>
          <w:b/>
          <w:bCs/>
          <w:sz w:val="28"/>
          <w:szCs w:val="28"/>
        </w:rPr>
        <w:t xml:space="preserve">, Ch. </w:t>
      </w:r>
      <w:r w:rsidR="00342DD5">
        <w:rPr>
          <w:rFonts w:ascii="Times New Roman" w:hAnsi="Times New Roman"/>
          <w:b/>
          <w:bCs/>
          <w:sz w:val="28"/>
          <w:szCs w:val="28"/>
        </w:rPr>
        <w:t>107</w:t>
      </w:r>
      <w:r w:rsidRPr="00507C9E">
        <w:rPr>
          <w:rFonts w:ascii="Times New Roman" w:hAnsi="Times New Roman"/>
          <w:b/>
          <w:bCs/>
          <w:sz w:val="28"/>
          <w:szCs w:val="28"/>
        </w:rPr>
        <w:t>)</w:t>
      </w:r>
    </w:p>
    <w:p w14:paraId="282C3278" w14:textId="398EA00C" w:rsidR="007E59B0" w:rsidRPr="00CB13B3" w:rsidRDefault="00117BD2" w:rsidP="003461B8">
      <w:pPr>
        <w:tabs>
          <w:tab w:val="left" w:pos="720"/>
        </w:tabs>
        <w:spacing w:line="480" w:lineRule="auto"/>
        <w:jc w:val="both"/>
        <w:rPr>
          <w:rFonts w:ascii="Times New Roman" w:hAnsi="Times New Roman"/>
          <w:sz w:val="28"/>
          <w:szCs w:val="28"/>
        </w:rPr>
      </w:pPr>
      <w:r>
        <w:rPr>
          <w:rFonts w:ascii="Times New Roman" w:hAnsi="Times New Roman"/>
          <w:b/>
          <w:bCs/>
          <w:sz w:val="28"/>
          <w:szCs w:val="28"/>
        </w:rPr>
        <w:tab/>
      </w:r>
      <w:r w:rsidR="00A649EE" w:rsidRPr="00A649EE">
        <w:rPr>
          <w:rFonts w:ascii="Times New Roman" w:hAnsi="Times New Roman"/>
          <w:sz w:val="28"/>
          <w:szCs w:val="28"/>
        </w:rPr>
        <w:t>HB 2372 creates a requirement that</w:t>
      </w:r>
      <w:r w:rsidR="00A649EE">
        <w:rPr>
          <w:rFonts w:ascii="Times New Roman" w:hAnsi="Times New Roman"/>
          <w:b/>
          <w:bCs/>
          <w:sz w:val="28"/>
          <w:szCs w:val="28"/>
        </w:rPr>
        <w:t xml:space="preserve"> </w:t>
      </w:r>
      <w:r w:rsidR="00A649EE">
        <w:rPr>
          <w:rFonts w:ascii="Times New Roman" w:hAnsi="Times New Roman"/>
          <w:sz w:val="28"/>
          <w:szCs w:val="28"/>
        </w:rPr>
        <w:t>i</w:t>
      </w:r>
      <w:r w:rsidR="00DE09C8">
        <w:rPr>
          <w:rFonts w:ascii="Times New Roman" w:hAnsi="Times New Roman"/>
          <w:sz w:val="28"/>
          <w:szCs w:val="28"/>
        </w:rPr>
        <w:t xml:space="preserve">f </w:t>
      </w:r>
      <w:r w:rsidR="00F32077">
        <w:rPr>
          <w:rFonts w:ascii="Times New Roman" w:hAnsi="Times New Roman"/>
          <w:sz w:val="28"/>
          <w:szCs w:val="28"/>
        </w:rPr>
        <w:t>a</w:t>
      </w:r>
      <w:r w:rsidR="00FE6696">
        <w:rPr>
          <w:rFonts w:ascii="Times New Roman" w:hAnsi="Times New Roman"/>
          <w:sz w:val="28"/>
          <w:szCs w:val="28"/>
        </w:rPr>
        <w:t xml:space="preserve"> person </w:t>
      </w:r>
      <w:r w:rsidR="00F32077">
        <w:rPr>
          <w:rFonts w:ascii="Times New Roman" w:hAnsi="Times New Roman"/>
          <w:sz w:val="28"/>
          <w:szCs w:val="28"/>
        </w:rPr>
        <w:t xml:space="preserve">is </w:t>
      </w:r>
      <w:r w:rsidR="00FE6696">
        <w:rPr>
          <w:rFonts w:ascii="Times New Roman" w:hAnsi="Times New Roman"/>
          <w:sz w:val="28"/>
          <w:szCs w:val="28"/>
        </w:rPr>
        <w:t xml:space="preserve">serving a term of probation for </w:t>
      </w:r>
      <w:r w:rsidR="007066F9">
        <w:rPr>
          <w:rFonts w:ascii="Times New Roman" w:hAnsi="Times New Roman"/>
          <w:sz w:val="28"/>
          <w:szCs w:val="28"/>
        </w:rPr>
        <w:t>committing animal cruelty under A.R.S. § 13-2910</w:t>
      </w:r>
      <w:r w:rsidR="00507CD5">
        <w:rPr>
          <w:rFonts w:ascii="Times New Roman" w:hAnsi="Times New Roman"/>
          <w:sz w:val="28"/>
          <w:szCs w:val="28"/>
        </w:rPr>
        <w:t xml:space="preserve"> </w:t>
      </w:r>
      <w:r w:rsidR="00DE09C8">
        <w:rPr>
          <w:rFonts w:ascii="Times New Roman" w:hAnsi="Times New Roman"/>
          <w:sz w:val="28"/>
          <w:szCs w:val="28"/>
        </w:rPr>
        <w:t xml:space="preserve">and is </w:t>
      </w:r>
      <w:r w:rsidR="00690623">
        <w:rPr>
          <w:rFonts w:ascii="Times New Roman" w:hAnsi="Times New Roman"/>
          <w:sz w:val="28"/>
          <w:szCs w:val="28"/>
        </w:rPr>
        <w:t>charged with a new violation of A.R.S. § 13-2910</w:t>
      </w:r>
      <w:r w:rsidR="00F32077">
        <w:rPr>
          <w:rFonts w:ascii="Times New Roman" w:hAnsi="Times New Roman"/>
          <w:sz w:val="28"/>
          <w:szCs w:val="28"/>
        </w:rPr>
        <w:t>, if the person is release</w:t>
      </w:r>
      <w:r w:rsidR="0099076C">
        <w:rPr>
          <w:rFonts w:ascii="Times New Roman" w:hAnsi="Times New Roman"/>
          <w:sz w:val="28"/>
          <w:szCs w:val="28"/>
        </w:rPr>
        <w:t>d</w:t>
      </w:r>
      <w:r w:rsidR="00F32077">
        <w:rPr>
          <w:rFonts w:ascii="Times New Roman" w:hAnsi="Times New Roman"/>
          <w:sz w:val="28"/>
          <w:szCs w:val="28"/>
        </w:rPr>
        <w:t xml:space="preserve"> </w:t>
      </w:r>
      <w:r w:rsidR="005B7A44">
        <w:rPr>
          <w:rFonts w:ascii="Times New Roman" w:hAnsi="Times New Roman"/>
          <w:sz w:val="28"/>
          <w:szCs w:val="28"/>
        </w:rPr>
        <w:t xml:space="preserve">on their own recognizance or on bail, the </w:t>
      </w:r>
      <w:r w:rsidR="0085186D">
        <w:rPr>
          <w:rFonts w:ascii="Times New Roman" w:hAnsi="Times New Roman"/>
          <w:sz w:val="28"/>
          <w:szCs w:val="28"/>
        </w:rPr>
        <w:t xml:space="preserve">judicial officer must impose a condition of release that prohibits the person from possessing or having contact with any animal.  The proposed </w:t>
      </w:r>
      <w:r w:rsidR="00B37758">
        <w:rPr>
          <w:rFonts w:ascii="Times New Roman" w:hAnsi="Times New Roman"/>
          <w:sz w:val="28"/>
          <w:szCs w:val="28"/>
        </w:rPr>
        <w:t xml:space="preserve">rule </w:t>
      </w:r>
      <w:r w:rsidR="0085186D">
        <w:rPr>
          <w:rFonts w:ascii="Times New Roman" w:hAnsi="Times New Roman"/>
          <w:sz w:val="28"/>
          <w:szCs w:val="28"/>
        </w:rPr>
        <w:t>amendment</w:t>
      </w:r>
      <w:r w:rsidR="00B24340">
        <w:rPr>
          <w:rFonts w:ascii="Times New Roman" w:hAnsi="Times New Roman"/>
          <w:sz w:val="28"/>
          <w:szCs w:val="28"/>
        </w:rPr>
        <w:t>s</w:t>
      </w:r>
      <w:r w:rsidR="0085186D">
        <w:rPr>
          <w:rFonts w:ascii="Times New Roman" w:hAnsi="Times New Roman"/>
          <w:sz w:val="28"/>
          <w:szCs w:val="28"/>
        </w:rPr>
        <w:t xml:space="preserve"> </w:t>
      </w:r>
      <w:r w:rsidR="00942288">
        <w:rPr>
          <w:rFonts w:ascii="Times New Roman" w:hAnsi="Times New Roman"/>
          <w:sz w:val="28"/>
          <w:szCs w:val="28"/>
        </w:rPr>
        <w:t xml:space="preserve">would </w:t>
      </w:r>
      <w:r w:rsidR="00B37758">
        <w:rPr>
          <w:rFonts w:ascii="Times New Roman" w:hAnsi="Times New Roman"/>
          <w:sz w:val="28"/>
          <w:szCs w:val="28"/>
        </w:rPr>
        <w:t>amend</w:t>
      </w:r>
      <w:r w:rsidR="00960671">
        <w:rPr>
          <w:rFonts w:ascii="Times New Roman" w:hAnsi="Times New Roman"/>
          <w:sz w:val="28"/>
          <w:szCs w:val="28"/>
        </w:rPr>
        <w:t xml:space="preserve"> Rule 7.3(b)</w:t>
      </w:r>
      <w:r w:rsidR="00B37758">
        <w:rPr>
          <w:rFonts w:ascii="Times New Roman" w:hAnsi="Times New Roman"/>
          <w:sz w:val="28"/>
          <w:szCs w:val="28"/>
        </w:rPr>
        <w:t xml:space="preserve"> to </w:t>
      </w:r>
      <w:r w:rsidR="00DA182C">
        <w:rPr>
          <w:rFonts w:ascii="Times New Roman" w:hAnsi="Times New Roman"/>
          <w:sz w:val="28"/>
          <w:szCs w:val="28"/>
        </w:rPr>
        <w:t>require</w:t>
      </w:r>
      <w:r w:rsidR="00B37758">
        <w:rPr>
          <w:rFonts w:ascii="Times New Roman" w:hAnsi="Times New Roman"/>
          <w:sz w:val="28"/>
          <w:szCs w:val="28"/>
        </w:rPr>
        <w:t xml:space="preserve"> this as a mandatory</w:t>
      </w:r>
      <w:r w:rsidR="00DA182C">
        <w:rPr>
          <w:rFonts w:ascii="Times New Roman" w:hAnsi="Times New Roman"/>
          <w:sz w:val="28"/>
          <w:szCs w:val="28"/>
        </w:rPr>
        <w:t xml:space="preserve"> release</w:t>
      </w:r>
      <w:r w:rsidR="00B37758">
        <w:rPr>
          <w:rFonts w:ascii="Times New Roman" w:hAnsi="Times New Roman"/>
          <w:sz w:val="28"/>
          <w:szCs w:val="28"/>
        </w:rPr>
        <w:t xml:space="preserve"> </w:t>
      </w:r>
      <w:r w:rsidR="00B02772">
        <w:rPr>
          <w:rFonts w:ascii="Times New Roman" w:hAnsi="Times New Roman"/>
          <w:sz w:val="28"/>
          <w:szCs w:val="28"/>
        </w:rPr>
        <w:t>condition</w:t>
      </w:r>
      <w:r w:rsidR="00960671">
        <w:rPr>
          <w:rFonts w:ascii="Times New Roman" w:hAnsi="Times New Roman"/>
          <w:sz w:val="28"/>
          <w:szCs w:val="28"/>
        </w:rPr>
        <w:t xml:space="preserve"> </w:t>
      </w:r>
      <w:r w:rsidR="00B02772">
        <w:rPr>
          <w:rFonts w:ascii="Times New Roman" w:hAnsi="Times New Roman"/>
          <w:sz w:val="28"/>
          <w:szCs w:val="28"/>
        </w:rPr>
        <w:t xml:space="preserve">under these circumstances and would amend </w:t>
      </w:r>
      <w:r w:rsidR="0085186D">
        <w:rPr>
          <w:rFonts w:ascii="Times New Roman" w:hAnsi="Times New Roman"/>
          <w:sz w:val="28"/>
          <w:szCs w:val="28"/>
        </w:rPr>
        <w:t xml:space="preserve">Rule 41, Form 6 </w:t>
      </w:r>
      <w:r w:rsidR="00B02772">
        <w:rPr>
          <w:rFonts w:ascii="Times New Roman" w:hAnsi="Times New Roman"/>
          <w:sz w:val="28"/>
          <w:szCs w:val="28"/>
        </w:rPr>
        <w:t>to add</w:t>
      </w:r>
      <w:r w:rsidR="0085186D">
        <w:rPr>
          <w:rFonts w:ascii="Times New Roman" w:hAnsi="Times New Roman"/>
          <w:sz w:val="28"/>
          <w:szCs w:val="28"/>
        </w:rPr>
        <w:t xml:space="preserve"> this </w:t>
      </w:r>
      <w:r w:rsidR="0085186D">
        <w:rPr>
          <w:rFonts w:ascii="Times New Roman" w:hAnsi="Times New Roman"/>
          <w:sz w:val="28"/>
          <w:szCs w:val="28"/>
        </w:rPr>
        <w:lastRenderedPageBreak/>
        <w:t xml:space="preserve">condition to the Release Order. </w:t>
      </w:r>
      <w:r w:rsidR="004D3DD0">
        <w:rPr>
          <w:rFonts w:ascii="Times New Roman" w:hAnsi="Times New Roman"/>
          <w:sz w:val="28"/>
          <w:szCs w:val="28"/>
        </w:rPr>
        <w:t xml:space="preserve"> No other rule changes are necessary to implement this bill. </w:t>
      </w:r>
      <w:bookmarkEnd w:id="0"/>
      <w:bookmarkEnd w:id="1"/>
      <w:bookmarkEnd w:id="2"/>
    </w:p>
    <w:p w14:paraId="34546561" w14:textId="69D1941E" w:rsidR="00541FC3" w:rsidRPr="001463DB" w:rsidRDefault="00AC404F" w:rsidP="00AC3737">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II.</w:t>
      </w:r>
      <w:r w:rsidR="00AC3737" w:rsidRPr="001463DB">
        <w:rPr>
          <w:rFonts w:ascii="Times New Roman" w:hAnsi="Times New Roman"/>
          <w:b/>
          <w:sz w:val="28"/>
          <w:szCs w:val="28"/>
        </w:rPr>
        <w:t xml:space="preserve">  </w:t>
      </w:r>
      <w:r w:rsidRPr="001463DB">
        <w:rPr>
          <w:rFonts w:ascii="Times New Roman" w:hAnsi="Times New Roman"/>
          <w:b/>
          <w:sz w:val="28"/>
          <w:szCs w:val="28"/>
        </w:rPr>
        <w:t>Preliminary Comments.</w:t>
      </w:r>
    </w:p>
    <w:p w14:paraId="24C212BB" w14:textId="77777777" w:rsidR="00AC404F" w:rsidRPr="001463DB" w:rsidRDefault="00AC404F" w:rsidP="00541FC3">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This petition has not been sent to the court community for pre-filing comments because of its technical nature and due to the short period of time since the enactment of the new statutory provisions. </w:t>
      </w:r>
    </w:p>
    <w:p w14:paraId="44555744" w14:textId="4D0DA6C6" w:rsidR="00541FC3" w:rsidRPr="001463DB" w:rsidRDefault="00AC404F" w:rsidP="004039DA">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III.</w:t>
      </w:r>
      <w:r w:rsidR="00AC3737" w:rsidRPr="001463DB">
        <w:rPr>
          <w:rFonts w:ascii="Times New Roman" w:hAnsi="Times New Roman"/>
          <w:b/>
          <w:sz w:val="28"/>
          <w:szCs w:val="28"/>
        </w:rPr>
        <w:t xml:space="preserve">  </w:t>
      </w:r>
      <w:r w:rsidRPr="001463DB">
        <w:rPr>
          <w:rFonts w:ascii="Times New Roman" w:hAnsi="Times New Roman"/>
          <w:b/>
          <w:sz w:val="28"/>
          <w:szCs w:val="28"/>
        </w:rPr>
        <w:t>Request for Emergency Adoption.</w:t>
      </w:r>
    </w:p>
    <w:p w14:paraId="1901A28C" w14:textId="5C980140" w:rsidR="00AC404F" w:rsidRPr="001463DB" w:rsidRDefault="00BB0970" w:rsidP="008616AF">
      <w:pPr>
        <w:spacing w:line="480" w:lineRule="auto"/>
        <w:ind w:firstLine="720"/>
        <w:jc w:val="both"/>
        <w:rPr>
          <w:rFonts w:ascii="Times New Roman" w:hAnsi="Times New Roman"/>
          <w:sz w:val="28"/>
          <w:szCs w:val="28"/>
        </w:rPr>
      </w:pPr>
      <w:r>
        <w:rPr>
          <w:rFonts w:ascii="Times New Roman" w:hAnsi="Times New Roman"/>
          <w:sz w:val="28"/>
          <w:szCs w:val="28"/>
        </w:rPr>
        <w:t>The legislation identified in this petition becomes effective on September 24, 2022, except SB 1602 which takes effect on January 1, 2023</w:t>
      </w:r>
      <w:r w:rsidR="008616AF">
        <w:rPr>
          <w:rFonts w:ascii="Times New Roman" w:hAnsi="Times New Roman"/>
          <w:sz w:val="28"/>
          <w:szCs w:val="28"/>
        </w:rPr>
        <w:t xml:space="preserve">. </w:t>
      </w:r>
      <w:r w:rsidR="00582179" w:rsidRPr="001463DB">
        <w:rPr>
          <w:rFonts w:ascii="Times New Roman" w:hAnsi="Times New Roman"/>
          <w:sz w:val="28"/>
          <w:szCs w:val="28"/>
        </w:rPr>
        <w:t xml:space="preserve">Therefore, </w:t>
      </w:r>
      <w:r w:rsidR="00335739">
        <w:rPr>
          <w:rFonts w:ascii="Times New Roman" w:hAnsi="Times New Roman"/>
          <w:sz w:val="28"/>
          <w:szCs w:val="28"/>
        </w:rPr>
        <w:t>as permitted by Supreme Court Rule 28(</w:t>
      </w:r>
      <w:r w:rsidR="00352A8A">
        <w:rPr>
          <w:rFonts w:ascii="Times New Roman" w:hAnsi="Times New Roman"/>
          <w:sz w:val="28"/>
          <w:szCs w:val="28"/>
        </w:rPr>
        <w:t>h</w:t>
      </w:r>
      <w:r w:rsidR="00335739">
        <w:rPr>
          <w:rFonts w:ascii="Times New Roman" w:hAnsi="Times New Roman"/>
          <w:sz w:val="28"/>
          <w:szCs w:val="28"/>
        </w:rPr>
        <w:t xml:space="preserve">), </w:t>
      </w:r>
      <w:r w:rsidR="00E25342">
        <w:rPr>
          <w:rFonts w:ascii="Times New Roman" w:hAnsi="Times New Roman"/>
          <w:sz w:val="28"/>
          <w:szCs w:val="28"/>
        </w:rPr>
        <w:t>P</w:t>
      </w:r>
      <w:r w:rsidR="00582179" w:rsidRPr="001463DB">
        <w:rPr>
          <w:rFonts w:ascii="Times New Roman" w:hAnsi="Times New Roman"/>
          <w:sz w:val="28"/>
          <w:szCs w:val="28"/>
        </w:rPr>
        <w:t>etitioner</w:t>
      </w:r>
      <w:r w:rsidR="000924EF" w:rsidRPr="001463DB">
        <w:rPr>
          <w:rFonts w:ascii="Times New Roman" w:hAnsi="Times New Roman"/>
          <w:sz w:val="28"/>
          <w:szCs w:val="28"/>
        </w:rPr>
        <w:t xml:space="preserve"> requests expedited </w:t>
      </w:r>
      <w:r w:rsidR="00B312DC">
        <w:rPr>
          <w:rFonts w:ascii="Times New Roman" w:hAnsi="Times New Roman"/>
          <w:sz w:val="28"/>
          <w:szCs w:val="28"/>
        </w:rPr>
        <w:t xml:space="preserve">consideration </w:t>
      </w:r>
      <w:r w:rsidR="000924EF" w:rsidRPr="001463DB">
        <w:rPr>
          <w:rFonts w:ascii="Times New Roman" w:hAnsi="Times New Roman"/>
          <w:sz w:val="28"/>
          <w:szCs w:val="28"/>
        </w:rPr>
        <w:t xml:space="preserve">of </w:t>
      </w:r>
      <w:r w:rsidR="00790469" w:rsidRPr="001463DB">
        <w:rPr>
          <w:rFonts w:ascii="Times New Roman" w:hAnsi="Times New Roman"/>
          <w:sz w:val="28"/>
          <w:szCs w:val="28"/>
        </w:rPr>
        <w:t>all</w:t>
      </w:r>
      <w:r w:rsidR="000924EF" w:rsidRPr="001463DB">
        <w:rPr>
          <w:rFonts w:ascii="Times New Roman" w:hAnsi="Times New Roman"/>
          <w:sz w:val="28"/>
          <w:szCs w:val="28"/>
        </w:rPr>
        <w:t xml:space="preserve"> proposed rule </w:t>
      </w:r>
      <w:r w:rsidR="00411942" w:rsidRPr="001463DB">
        <w:rPr>
          <w:rFonts w:ascii="Times New Roman" w:hAnsi="Times New Roman"/>
          <w:sz w:val="28"/>
          <w:szCs w:val="28"/>
        </w:rPr>
        <w:t xml:space="preserve">and form </w:t>
      </w:r>
      <w:r w:rsidR="000924EF" w:rsidRPr="001463DB">
        <w:rPr>
          <w:rFonts w:ascii="Times New Roman" w:hAnsi="Times New Roman"/>
          <w:sz w:val="28"/>
          <w:szCs w:val="28"/>
        </w:rPr>
        <w:t>amendments</w:t>
      </w:r>
      <w:r w:rsidR="007B65B3">
        <w:rPr>
          <w:rFonts w:ascii="Times New Roman" w:hAnsi="Times New Roman"/>
          <w:sz w:val="28"/>
          <w:szCs w:val="28"/>
        </w:rPr>
        <w:t xml:space="preserve"> at the court’s </w:t>
      </w:r>
      <w:r w:rsidR="00A808C5">
        <w:rPr>
          <w:rFonts w:ascii="Times New Roman" w:hAnsi="Times New Roman"/>
          <w:sz w:val="28"/>
          <w:szCs w:val="28"/>
        </w:rPr>
        <w:t>next</w:t>
      </w:r>
      <w:r w:rsidR="007B65B3">
        <w:rPr>
          <w:rFonts w:ascii="Times New Roman" w:hAnsi="Times New Roman"/>
          <w:sz w:val="28"/>
          <w:szCs w:val="28"/>
        </w:rPr>
        <w:t xml:space="preserve"> Rules Agenda</w:t>
      </w:r>
      <w:r w:rsidR="00704986">
        <w:rPr>
          <w:rFonts w:ascii="Times New Roman" w:hAnsi="Times New Roman"/>
          <w:sz w:val="28"/>
          <w:szCs w:val="28"/>
        </w:rPr>
        <w:t xml:space="preserve"> with a comment period to follow,</w:t>
      </w:r>
      <w:r w:rsidR="00ED504F">
        <w:rPr>
          <w:rFonts w:ascii="Times New Roman" w:hAnsi="Times New Roman"/>
          <w:sz w:val="28"/>
          <w:szCs w:val="28"/>
        </w:rPr>
        <w:t xml:space="preserve"> and emergency adoption of all proposed rule and form amendments</w:t>
      </w:r>
      <w:r w:rsidR="000924EF" w:rsidRPr="001463DB">
        <w:rPr>
          <w:rFonts w:ascii="Times New Roman" w:hAnsi="Times New Roman"/>
          <w:sz w:val="28"/>
          <w:szCs w:val="28"/>
        </w:rPr>
        <w:t>.</w:t>
      </w:r>
    </w:p>
    <w:p w14:paraId="6EC59C57" w14:textId="5914E295" w:rsidR="00CB0272" w:rsidRPr="001463DB" w:rsidRDefault="00CB0272" w:rsidP="004039DA">
      <w:pPr>
        <w:pStyle w:val="ListParagraph"/>
        <w:spacing w:line="48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sidR="00E25342">
        <w:rPr>
          <w:rFonts w:ascii="Times New Roman" w:hAnsi="Times New Roman"/>
          <w:sz w:val="28"/>
          <w:szCs w:val="28"/>
        </w:rPr>
        <w:t>27</w:t>
      </w:r>
      <w:r w:rsidR="00E25342" w:rsidRPr="00E25342">
        <w:rPr>
          <w:rFonts w:ascii="Times New Roman" w:hAnsi="Times New Roman"/>
          <w:sz w:val="28"/>
          <w:szCs w:val="28"/>
          <w:vertAlign w:val="superscript"/>
        </w:rPr>
        <w:t>th</w:t>
      </w:r>
      <w:r w:rsidR="008A1AC3">
        <w:rPr>
          <w:rFonts w:ascii="Times New Roman" w:hAnsi="Times New Roman"/>
          <w:sz w:val="28"/>
          <w:szCs w:val="28"/>
        </w:rPr>
        <w:t xml:space="preserve"> </w:t>
      </w:r>
      <w:r w:rsidRPr="001463DB">
        <w:rPr>
          <w:rFonts w:ascii="Times New Roman" w:hAnsi="Times New Roman"/>
          <w:sz w:val="28"/>
          <w:szCs w:val="28"/>
        </w:rPr>
        <w:t xml:space="preserve">day of </w:t>
      </w:r>
      <w:proofErr w:type="gramStart"/>
      <w:r w:rsidR="0094346C">
        <w:rPr>
          <w:rFonts w:ascii="Times New Roman" w:hAnsi="Times New Roman"/>
          <w:sz w:val="28"/>
          <w:szCs w:val="28"/>
        </w:rPr>
        <w:t>June</w:t>
      </w:r>
      <w:r w:rsidR="00A42E3A" w:rsidRPr="001463DB">
        <w:rPr>
          <w:rFonts w:ascii="Times New Roman" w:hAnsi="Times New Roman"/>
          <w:sz w:val="28"/>
          <w:szCs w:val="28"/>
        </w:rPr>
        <w:t>,</w:t>
      </w:r>
      <w:proofErr w:type="gramEnd"/>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8A1AC3">
        <w:rPr>
          <w:rFonts w:ascii="Times New Roman" w:hAnsi="Times New Roman"/>
          <w:sz w:val="28"/>
          <w:szCs w:val="28"/>
        </w:rPr>
        <w:t>2</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59F02121"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136CE3" w:rsidRPr="001463DB">
        <w:rPr>
          <w:rFonts w:ascii="Times New Roman" w:hAnsi="Times New Roman"/>
          <w:sz w:val="28"/>
          <w:szCs w:val="28"/>
        </w:rPr>
        <w:t>_________</w:t>
      </w:r>
      <w:r w:rsidRPr="001463DB">
        <w:rPr>
          <w:rFonts w:ascii="Times New Roman" w:hAnsi="Times New Roman"/>
          <w:sz w:val="28"/>
          <w:szCs w:val="28"/>
        </w:rPr>
        <w:t>___________</w:t>
      </w:r>
      <w:r w:rsidR="0094346C">
        <w:rPr>
          <w:rFonts w:ascii="Times New Roman" w:hAnsi="Times New Roman"/>
          <w:sz w:val="28"/>
          <w:szCs w:val="28"/>
        </w:rPr>
        <w:t>_______</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headerReference w:type="default" r:id="rId11"/>
          <w:footerReference w:type="default" r:id="rId12"/>
          <w:pgSz w:w="12240" w:h="15840"/>
          <w:pgMar w:top="1440" w:right="1440" w:bottom="1440" w:left="1440" w:header="720" w:footer="720" w:gutter="0"/>
          <w:cols w:space="720"/>
          <w:docGrid w:linePitch="360"/>
        </w:sectPr>
      </w:pPr>
    </w:p>
    <w:p w14:paraId="75105680" w14:textId="77777777" w:rsidR="000B051C" w:rsidRPr="00042D30" w:rsidRDefault="00DD663F" w:rsidP="000B051C">
      <w:pPr>
        <w:jc w:val="center"/>
        <w:rPr>
          <w:rFonts w:ascii="Times New Roman" w:eastAsia="Times New Roman" w:hAnsi="Times New Roman"/>
          <w:b/>
          <w:bCs/>
          <w:color w:val="000000"/>
          <w:sz w:val="28"/>
          <w:szCs w:val="28"/>
        </w:rPr>
      </w:pPr>
      <w:r w:rsidRPr="00042D30">
        <w:rPr>
          <w:rFonts w:ascii="Times New Roman" w:eastAsia="Times New Roman" w:hAnsi="Times New Roman"/>
          <w:b/>
          <w:bCs/>
          <w:color w:val="000000"/>
          <w:sz w:val="28"/>
          <w:szCs w:val="28"/>
        </w:rPr>
        <w:lastRenderedPageBreak/>
        <w:t>APPENDIX A</w:t>
      </w:r>
    </w:p>
    <w:p w14:paraId="0ED37300" w14:textId="77777777" w:rsidR="00DD663F" w:rsidRPr="00042D30" w:rsidRDefault="00DD663F" w:rsidP="000B051C">
      <w:pPr>
        <w:jc w:val="center"/>
        <w:rPr>
          <w:rFonts w:ascii="Times New Roman" w:eastAsia="Times New Roman" w:hAnsi="Times New Roman"/>
          <w:b/>
          <w:bCs/>
          <w:color w:val="000000"/>
          <w:sz w:val="28"/>
          <w:szCs w:val="28"/>
        </w:rPr>
      </w:pPr>
    </w:p>
    <w:p w14:paraId="60EF7C46" w14:textId="77777777" w:rsidR="008C376B" w:rsidRPr="00042D30" w:rsidRDefault="00050C54" w:rsidP="000B051C">
      <w:pPr>
        <w:jc w:val="center"/>
        <w:rPr>
          <w:rFonts w:ascii="Times New Roman" w:eastAsia="Times New Roman" w:hAnsi="Times New Roman"/>
          <w:b/>
          <w:bCs/>
          <w:color w:val="000000"/>
          <w:sz w:val="28"/>
          <w:szCs w:val="28"/>
        </w:rPr>
      </w:pPr>
      <w:r w:rsidRPr="00042D30">
        <w:rPr>
          <w:rFonts w:ascii="Times New Roman" w:eastAsia="Times New Roman" w:hAnsi="Times New Roman"/>
          <w:b/>
          <w:bCs/>
          <w:color w:val="000000"/>
          <w:sz w:val="28"/>
          <w:szCs w:val="28"/>
        </w:rPr>
        <w:t>Arizona Rules of Criminal Procedure</w:t>
      </w:r>
    </w:p>
    <w:p w14:paraId="5E7F68E3" w14:textId="77777777" w:rsidR="00050C54" w:rsidRPr="00042D30" w:rsidRDefault="002155C9" w:rsidP="002155C9">
      <w:pPr>
        <w:jc w:val="center"/>
        <w:rPr>
          <w:rFonts w:ascii="Times New Roman" w:eastAsia="Times New Roman" w:hAnsi="Times New Roman"/>
          <w:iCs/>
          <w:color w:val="000000"/>
          <w:sz w:val="28"/>
          <w:szCs w:val="28"/>
        </w:rPr>
      </w:pPr>
      <w:r w:rsidRPr="00042D30">
        <w:rPr>
          <w:rFonts w:ascii="Times New Roman" w:eastAsia="Times New Roman" w:hAnsi="Times New Roman"/>
          <w:iCs/>
          <w:color w:val="000000"/>
          <w:sz w:val="28"/>
          <w:szCs w:val="28"/>
        </w:rPr>
        <w:t>(</w:t>
      </w:r>
      <w:proofErr w:type="gramStart"/>
      <w:r w:rsidRPr="00042D30">
        <w:rPr>
          <w:rFonts w:ascii="Times New Roman" w:eastAsia="Times New Roman" w:hAnsi="Times New Roman"/>
          <w:iCs/>
          <w:color w:val="000000"/>
          <w:sz w:val="28"/>
          <w:szCs w:val="28"/>
        </w:rPr>
        <w:t>deletions</w:t>
      </w:r>
      <w:proofErr w:type="gramEnd"/>
      <w:r w:rsidRPr="00042D30">
        <w:rPr>
          <w:rFonts w:ascii="Times New Roman" w:eastAsia="Times New Roman" w:hAnsi="Times New Roman"/>
          <w:iCs/>
          <w:color w:val="000000"/>
          <w:sz w:val="28"/>
          <w:szCs w:val="28"/>
        </w:rPr>
        <w:t xml:space="preserve"> shown with </w:t>
      </w:r>
      <w:r w:rsidRPr="00042D30">
        <w:rPr>
          <w:rFonts w:ascii="Times New Roman" w:eastAsia="Times New Roman" w:hAnsi="Times New Roman"/>
          <w:iCs/>
          <w:strike/>
          <w:color w:val="000000"/>
          <w:sz w:val="28"/>
          <w:szCs w:val="28"/>
        </w:rPr>
        <w:t>strikethrough</w:t>
      </w:r>
      <w:r w:rsidRPr="00042D30">
        <w:rPr>
          <w:rFonts w:ascii="Times New Roman" w:eastAsia="Times New Roman" w:hAnsi="Times New Roman"/>
          <w:iCs/>
          <w:color w:val="000000"/>
          <w:sz w:val="28"/>
          <w:szCs w:val="28"/>
        </w:rPr>
        <w:t xml:space="preserve">, new language is </w:t>
      </w:r>
      <w:r w:rsidRPr="00042D30">
        <w:rPr>
          <w:rFonts w:ascii="Times New Roman" w:eastAsia="Times New Roman" w:hAnsi="Times New Roman"/>
          <w:iCs/>
          <w:color w:val="000000"/>
          <w:sz w:val="28"/>
          <w:szCs w:val="28"/>
          <w:u w:val="single"/>
        </w:rPr>
        <w:t>underlined</w:t>
      </w:r>
      <w:r w:rsidRPr="00042D30">
        <w:rPr>
          <w:rFonts w:ascii="Times New Roman" w:eastAsia="Times New Roman" w:hAnsi="Times New Roman"/>
          <w:iCs/>
          <w:color w:val="000000"/>
          <w:sz w:val="28"/>
          <w:szCs w:val="28"/>
        </w:rPr>
        <w:t>)</w:t>
      </w:r>
    </w:p>
    <w:p w14:paraId="58E7B60A" w14:textId="77777777" w:rsidR="00DD663F" w:rsidRPr="00042D30" w:rsidRDefault="00DD663F" w:rsidP="00050C54">
      <w:pPr>
        <w:rPr>
          <w:rFonts w:ascii="Times New Roman" w:eastAsia="Times New Roman" w:hAnsi="Times New Roman"/>
          <w:iCs/>
          <w:color w:val="000000"/>
          <w:sz w:val="28"/>
          <w:szCs w:val="28"/>
        </w:rPr>
      </w:pPr>
    </w:p>
    <w:p w14:paraId="07AAA7BC" w14:textId="2B0B10A1" w:rsidR="00E36F25" w:rsidRDefault="00E36F25" w:rsidP="00E849A3">
      <w:pPr>
        <w:rPr>
          <w:rFonts w:ascii="Times New Roman" w:eastAsia="Times New Roman" w:hAnsi="Times New Roman"/>
          <w:b/>
          <w:iCs/>
          <w:color w:val="000000"/>
          <w:sz w:val="28"/>
          <w:szCs w:val="28"/>
        </w:rPr>
      </w:pPr>
      <w:r w:rsidRPr="00042D30">
        <w:rPr>
          <w:rFonts w:ascii="Times New Roman" w:eastAsia="Times New Roman" w:hAnsi="Times New Roman"/>
          <w:b/>
          <w:iCs/>
          <w:color w:val="000000"/>
          <w:sz w:val="28"/>
          <w:szCs w:val="28"/>
        </w:rPr>
        <w:t>R</w:t>
      </w:r>
      <w:r w:rsidR="00FB0E92">
        <w:rPr>
          <w:rFonts w:ascii="Times New Roman" w:eastAsia="Times New Roman" w:hAnsi="Times New Roman"/>
          <w:b/>
          <w:iCs/>
          <w:color w:val="000000"/>
          <w:sz w:val="28"/>
          <w:szCs w:val="28"/>
        </w:rPr>
        <w:t>ULE</w:t>
      </w:r>
      <w:r w:rsidRPr="00042D30">
        <w:rPr>
          <w:rFonts w:ascii="Times New Roman" w:eastAsia="Times New Roman" w:hAnsi="Times New Roman"/>
          <w:b/>
          <w:iCs/>
          <w:color w:val="000000"/>
          <w:sz w:val="28"/>
          <w:szCs w:val="28"/>
        </w:rPr>
        <w:t xml:space="preserve"> </w:t>
      </w:r>
      <w:r>
        <w:rPr>
          <w:rFonts w:ascii="Times New Roman" w:eastAsia="Times New Roman" w:hAnsi="Times New Roman"/>
          <w:b/>
          <w:iCs/>
          <w:color w:val="000000"/>
          <w:sz w:val="28"/>
          <w:szCs w:val="28"/>
        </w:rPr>
        <w:t>3</w:t>
      </w:r>
      <w:r w:rsidRPr="00042D30">
        <w:rPr>
          <w:rFonts w:ascii="Times New Roman" w:eastAsia="Times New Roman" w:hAnsi="Times New Roman"/>
          <w:b/>
          <w:iCs/>
          <w:color w:val="000000"/>
          <w:sz w:val="28"/>
          <w:szCs w:val="28"/>
        </w:rPr>
        <w:t xml:space="preserve">. </w:t>
      </w:r>
      <w:r>
        <w:rPr>
          <w:rFonts w:ascii="Times New Roman" w:eastAsia="Times New Roman" w:hAnsi="Times New Roman"/>
          <w:b/>
          <w:iCs/>
          <w:color w:val="000000"/>
          <w:sz w:val="28"/>
          <w:szCs w:val="28"/>
        </w:rPr>
        <w:t xml:space="preserve">ARREST WARRANT OR SUMMONS UPON COMMENCEMENT OF CRIMINAL </w:t>
      </w:r>
      <w:r w:rsidR="00B84F45">
        <w:rPr>
          <w:rFonts w:ascii="Times New Roman" w:eastAsia="Times New Roman" w:hAnsi="Times New Roman"/>
          <w:b/>
          <w:iCs/>
          <w:color w:val="000000"/>
          <w:sz w:val="28"/>
          <w:szCs w:val="28"/>
        </w:rPr>
        <w:t>PROCEEDINGS</w:t>
      </w:r>
    </w:p>
    <w:p w14:paraId="137DD9D0" w14:textId="77777777" w:rsidR="00B84F45" w:rsidRDefault="00B84F45" w:rsidP="00E849A3">
      <w:pPr>
        <w:rPr>
          <w:rFonts w:ascii="Times New Roman" w:eastAsia="Times New Roman" w:hAnsi="Times New Roman"/>
          <w:b/>
          <w:iCs/>
          <w:color w:val="000000"/>
          <w:sz w:val="28"/>
          <w:szCs w:val="28"/>
        </w:rPr>
      </w:pPr>
    </w:p>
    <w:p w14:paraId="1AC39951" w14:textId="6B82A6AD" w:rsidR="00B84F45" w:rsidRDefault="00B84F45" w:rsidP="00E849A3">
      <w:pPr>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Rule 3.2</w:t>
      </w:r>
      <w:r w:rsidR="008136F5">
        <w:rPr>
          <w:rFonts w:ascii="Times New Roman" w:eastAsia="Times New Roman" w:hAnsi="Times New Roman"/>
          <w:b/>
          <w:iCs/>
          <w:color w:val="000000"/>
          <w:sz w:val="28"/>
          <w:szCs w:val="28"/>
        </w:rPr>
        <w:t>. Content of a Warrant or Summons</w:t>
      </w:r>
    </w:p>
    <w:p w14:paraId="7635C278" w14:textId="038277B4" w:rsidR="008136F5" w:rsidRDefault="008136F5" w:rsidP="00E849A3">
      <w:pPr>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(a) No Change</w:t>
      </w:r>
    </w:p>
    <w:p w14:paraId="37A969FC" w14:textId="1578D0D3" w:rsidR="008136F5" w:rsidRPr="002B144C" w:rsidRDefault="00CB3869" w:rsidP="00E849A3">
      <w:pPr>
        <w:rPr>
          <w:rFonts w:ascii="Times New Roman" w:eastAsia="Times New Roman" w:hAnsi="Times New Roman"/>
          <w:b/>
          <w:iCs/>
          <w:sz w:val="28"/>
          <w:szCs w:val="28"/>
        </w:rPr>
      </w:pPr>
      <w:r>
        <w:rPr>
          <w:rFonts w:ascii="Times New Roman" w:eastAsia="Times New Roman" w:hAnsi="Times New Roman"/>
          <w:b/>
          <w:iCs/>
          <w:color w:val="000000"/>
          <w:sz w:val="28"/>
          <w:szCs w:val="28"/>
        </w:rPr>
        <w:t xml:space="preserve">(b) </w:t>
      </w:r>
      <w:r w:rsidRPr="002B144C">
        <w:rPr>
          <w:rFonts w:ascii="Times New Roman" w:eastAsia="Times New Roman" w:hAnsi="Times New Roman"/>
          <w:b/>
          <w:iCs/>
          <w:sz w:val="28"/>
          <w:szCs w:val="28"/>
        </w:rPr>
        <w:t>Summons.</w:t>
      </w:r>
    </w:p>
    <w:p w14:paraId="4DC286A4" w14:textId="76B85BC6" w:rsidR="00CB3869" w:rsidRPr="002B144C" w:rsidRDefault="00CB3869" w:rsidP="00E849A3">
      <w:pPr>
        <w:rPr>
          <w:rFonts w:ascii="Times New Roman" w:eastAsia="Times New Roman" w:hAnsi="Times New Roman"/>
          <w:bCs/>
          <w:iCs/>
          <w:sz w:val="28"/>
          <w:szCs w:val="28"/>
        </w:rPr>
      </w:pPr>
      <w:r w:rsidRPr="002B144C">
        <w:rPr>
          <w:rFonts w:ascii="Times New Roman" w:eastAsia="Times New Roman" w:hAnsi="Times New Roman"/>
          <w:b/>
          <w:iCs/>
          <w:sz w:val="28"/>
          <w:szCs w:val="28"/>
        </w:rPr>
        <w:tab/>
      </w:r>
      <w:r w:rsidRPr="002B144C">
        <w:rPr>
          <w:rFonts w:ascii="Times New Roman" w:eastAsia="Times New Roman" w:hAnsi="Times New Roman"/>
          <w:bCs/>
          <w:iCs/>
          <w:sz w:val="28"/>
          <w:szCs w:val="28"/>
        </w:rPr>
        <w:t>(1) and (2) No Change</w:t>
      </w:r>
    </w:p>
    <w:p w14:paraId="0733CBA7" w14:textId="5B4B1C1C" w:rsidR="00CB3869" w:rsidRPr="00B077D2" w:rsidRDefault="00CB3869" w:rsidP="00B077D2">
      <w:pPr>
        <w:ind w:left="720"/>
        <w:jc w:val="both"/>
        <w:rPr>
          <w:rFonts w:ascii="Times New Roman" w:hAnsi="Times New Roman"/>
          <w:sz w:val="28"/>
          <w:szCs w:val="28"/>
          <w:u w:val="single"/>
          <w:bdr w:val="none" w:sz="0" w:space="0" w:color="auto" w:frame="1"/>
          <w:shd w:val="clear" w:color="auto" w:fill="FFFFFF"/>
        </w:rPr>
      </w:pPr>
      <w:r w:rsidRPr="002B144C">
        <w:rPr>
          <w:rFonts w:ascii="Times New Roman" w:eastAsia="Times New Roman" w:hAnsi="Times New Roman"/>
          <w:bCs/>
          <w:iCs/>
          <w:sz w:val="28"/>
          <w:szCs w:val="28"/>
        </w:rPr>
        <w:t xml:space="preserve">(3) </w:t>
      </w:r>
      <w:r w:rsidR="0045227F" w:rsidRPr="002B144C">
        <w:rPr>
          <w:rStyle w:val="Emphasis"/>
          <w:rFonts w:ascii="Times New Roman" w:hAnsi="Times New Roman"/>
          <w:sz w:val="28"/>
          <w:szCs w:val="28"/>
          <w:bdr w:val="none" w:sz="0" w:space="0" w:color="auto" w:frame="1"/>
          <w:shd w:val="clear" w:color="auto" w:fill="FFFFFF"/>
        </w:rPr>
        <w:t>10-Print Fingerprints Required.</w:t>
      </w:r>
      <w:r w:rsidR="0045227F" w:rsidRPr="002B144C">
        <w:rPr>
          <w:rFonts w:ascii="Times New Roman" w:hAnsi="Times New Roman"/>
          <w:sz w:val="28"/>
          <w:szCs w:val="28"/>
          <w:shd w:val="clear" w:color="auto" w:fill="FFFFFF"/>
        </w:rPr>
        <w:t> If a summons is issued for a defendant who is charged with a felony offense</w:t>
      </w:r>
      <w:r w:rsidR="004D47BC">
        <w:rPr>
          <w:rFonts w:ascii="Times New Roman" w:hAnsi="Times New Roman"/>
          <w:sz w:val="28"/>
          <w:szCs w:val="28"/>
          <w:shd w:val="clear" w:color="auto" w:fill="FFFFFF"/>
        </w:rPr>
        <w:t xml:space="preserve">, </w:t>
      </w:r>
      <w:r w:rsidR="0045227F" w:rsidRPr="002B144C">
        <w:rPr>
          <w:rFonts w:ascii="Times New Roman" w:hAnsi="Times New Roman"/>
          <w:sz w:val="28"/>
          <w:szCs w:val="28"/>
          <w:shd w:val="clear" w:color="auto" w:fill="FFFFFF"/>
        </w:rPr>
        <w:t>a violation of </w:t>
      </w:r>
      <w:r w:rsidR="0045227F" w:rsidRPr="002B144C">
        <w:rPr>
          <w:rFonts w:ascii="Times New Roman" w:hAnsi="Times New Roman"/>
          <w:sz w:val="28"/>
          <w:szCs w:val="28"/>
          <w:bdr w:val="none" w:sz="0" w:space="0" w:color="auto" w:frame="1"/>
          <w:shd w:val="clear" w:color="auto" w:fill="FFFFFF"/>
        </w:rPr>
        <w:t>A.R.S. §§ 13-1401 et seq.</w:t>
      </w:r>
      <w:r w:rsidR="0045227F" w:rsidRPr="004D47BC">
        <w:rPr>
          <w:rFonts w:ascii="Times New Roman" w:hAnsi="Times New Roman"/>
          <w:sz w:val="28"/>
          <w:szCs w:val="28"/>
          <w:shd w:val="clear" w:color="auto" w:fill="FFFFFF"/>
        </w:rPr>
        <w:t>,</w:t>
      </w:r>
      <w:r w:rsidR="004D47BC">
        <w:rPr>
          <w:rFonts w:ascii="Times New Roman" w:hAnsi="Times New Roman"/>
          <w:sz w:val="28"/>
          <w:szCs w:val="28"/>
          <w:shd w:val="clear" w:color="auto" w:fill="FFFFFF"/>
        </w:rPr>
        <w:t xml:space="preserve"> </w:t>
      </w:r>
      <w:r w:rsidR="0045227F" w:rsidRPr="002B144C">
        <w:rPr>
          <w:rFonts w:ascii="Times New Roman" w:hAnsi="Times New Roman"/>
          <w:sz w:val="28"/>
          <w:szCs w:val="28"/>
          <w:shd w:val="clear" w:color="auto" w:fill="FFFFFF"/>
        </w:rPr>
        <w:t>a violation of </w:t>
      </w:r>
      <w:r w:rsidR="0045227F" w:rsidRPr="002B144C">
        <w:rPr>
          <w:rFonts w:ascii="Times New Roman" w:hAnsi="Times New Roman"/>
          <w:sz w:val="28"/>
          <w:szCs w:val="28"/>
          <w:bdr w:val="none" w:sz="0" w:space="0" w:color="auto" w:frame="1"/>
          <w:shd w:val="clear" w:color="auto" w:fill="FFFFFF"/>
        </w:rPr>
        <w:t>A.R.S. §§ 28-1301 et seq.</w:t>
      </w:r>
      <w:r w:rsidR="0045227F" w:rsidRPr="004D47BC">
        <w:rPr>
          <w:rFonts w:ascii="Times New Roman" w:hAnsi="Times New Roman"/>
          <w:sz w:val="28"/>
          <w:szCs w:val="28"/>
          <w:shd w:val="clear" w:color="auto" w:fill="FFFFFF"/>
        </w:rPr>
        <w:t>,</w:t>
      </w:r>
      <w:r w:rsidR="0045227F" w:rsidRPr="00521A69">
        <w:rPr>
          <w:rFonts w:ascii="Times New Roman" w:hAnsi="Times New Roman"/>
          <w:sz w:val="28"/>
          <w:szCs w:val="28"/>
          <w:shd w:val="clear" w:color="auto" w:fill="FFFFFF"/>
        </w:rPr>
        <w:t xml:space="preserve"> </w:t>
      </w:r>
      <w:r w:rsidR="0045227F" w:rsidRPr="00A3533A">
        <w:rPr>
          <w:rFonts w:ascii="Times New Roman" w:hAnsi="Times New Roman"/>
          <w:strike/>
          <w:sz w:val="28"/>
          <w:szCs w:val="28"/>
          <w:shd w:val="clear" w:color="auto" w:fill="FFFFFF"/>
        </w:rPr>
        <w:t xml:space="preserve">or </w:t>
      </w:r>
      <w:r w:rsidR="0045227F" w:rsidRPr="002B144C">
        <w:rPr>
          <w:rFonts w:ascii="Times New Roman" w:hAnsi="Times New Roman"/>
          <w:sz w:val="28"/>
          <w:szCs w:val="28"/>
          <w:shd w:val="clear" w:color="auto" w:fill="FFFFFF"/>
        </w:rPr>
        <w:t>a domestic violence offense as defined in </w:t>
      </w:r>
      <w:r w:rsidR="0045227F" w:rsidRPr="002B144C">
        <w:rPr>
          <w:rFonts w:ascii="Times New Roman" w:hAnsi="Times New Roman"/>
          <w:sz w:val="28"/>
          <w:szCs w:val="28"/>
          <w:bdr w:val="none" w:sz="0" w:space="0" w:color="auto" w:frame="1"/>
          <w:shd w:val="clear" w:color="auto" w:fill="FFFFFF"/>
        </w:rPr>
        <w:t>A.R.S. § 13-3601</w:t>
      </w:r>
      <w:r w:rsidR="004D47BC">
        <w:rPr>
          <w:rFonts w:ascii="Times New Roman" w:hAnsi="Times New Roman"/>
          <w:sz w:val="28"/>
          <w:szCs w:val="28"/>
          <w:u w:val="single"/>
          <w:bdr w:val="none" w:sz="0" w:space="0" w:color="auto" w:frame="1"/>
          <w:shd w:val="clear" w:color="auto" w:fill="FFFFFF"/>
        </w:rPr>
        <w:t>,</w:t>
      </w:r>
      <w:r w:rsidR="00D93B45">
        <w:rPr>
          <w:rFonts w:ascii="Times New Roman" w:hAnsi="Times New Roman"/>
          <w:sz w:val="28"/>
          <w:szCs w:val="28"/>
          <w:u w:val="single"/>
          <w:bdr w:val="none" w:sz="0" w:space="0" w:color="auto" w:frame="1"/>
          <w:shd w:val="clear" w:color="auto" w:fill="FFFFFF"/>
        </w:rPr>
        <w:t xml:space="preserve"> or</w:t>
      </w:r>
      <w:r w:rsidR="004D47BC">
        <w:rPr>
          <w:rFonts w:ascii="Times New Roman" w:hAnsi="Times New Roman"/>
          <w:sz w:val="28"/>
          <w:szCs w:val="28"/>
          <w:u w:val="single"/>
          <w:bdr w:val="none" w:sz="0" w:space="0" w:color="auto" w:frame="1"/>
          <w:shd w:val="clear" w:color="auto" w:fill="FFFFFF"/>
        </w:rPr>
        <w:t xml:space="preserve"> a</w:t>
      </w:r>
      <w:r w:rsidR="00A751F8">
        <w:rPr>
          <w:rFonts w:ascii="Times New Roman" w:eastAsia="Times New Roman" w:hAnsi="Times New Roman"/>
          <w:bCs/>
          <w:iCs/>
          <w:sz w:val="28"/>
          <w:szCs w:val="28"/>
          <w:u w:val="single"/>
        </w:rPr>
        <w:t>n offense listed in</w:t>
      </w:r>
      <w:r w:rsidR="004D47BC">
        <w:rPr>
          <w:rFonts w:ascii="Times New Roman" w:eastAsia="Times New Roman" w:hAnsi="Times New Roman"/>
          <w:bCs/>
          <w:iCs/>
          <w:sz w:val="28"/>
          <w:szCs w:val="28"/>
          <w:u w:val="single"/>
        </w:rPr>
        <w:t xml:space="preserve"> </w:t>
      </w:r>
      <w:r w:rsidR="000D66C3">
        <w:rPr>
          <w:rFonts w:ascii="Times New Roman" w:eastAsia="Times New Roman" w:hAnsi="Times New Roman"/>
          <w:bCs/>
          <w:iCs/>
          <w:sz w:val="28"/>
          <w:szCs w:val="28"/>
          <w:u w:val="single"/>
        </w:rPr>
        <w:t>A.R.S. §</w:t>
      </w:r>
      <w:r w:rsidR="004D47BC">
        <w:rPr>
          <w:rFonts w:ascii="Times New Roman" w:eastAsia="Times New Roman" w:hAnsi="Times New Roman"/>
          <w:bCs/>
          <w:iCs/>
          <w:sz w:val="28"/>
          <w:szCs w:val="28"/>
          <w:u w:val="single"/>
        </w:rPr>
        <w:t>§</w:t>
      </w:r>
      <w:r w:rsidR="000D66C3">
        <w:rPr>
          <w:rFonts w:ascii="Times New Roman" w:eastAsia="Times New Roman" w:hAnsi="Times New Roman"/>
          <w:bCs/>
          <w:iCs/>
          <w:sz w:val="28"/>
          <w:szCs w:val="28"/>
          <w:u w:val="single"/>
        </w:rPr>
        <w:t xml:space="preserve"> 32-2422(A)(4)</w:t>
      </w:r>
      <w:r w:rsidR="004D47BC">
        <w:rPr>
          <w:rFonts w:ascii="Times New Roman" w:eastAsia="Times New Roman" w:hAnsi="Times New Roman"/>
          <w:bCs/>
          <w:iCs/>
          <w:sz w:val="28"/>
          <w:szCs w:val="28"/>
          <w:u w:val="single"/>
        </w:rPr>
        <w:t xml:space="preserve">, </w:t>
      </w:r>
      <w:r w:rsidR="00A07188">
        <w:rPr>
          <w:rFonts w:ascii="Times New Roman" w:eastAsia="Times New Roman" w:hAnsi="Times New Roman"/>
          <w:bCs/>
          <w:iCs/>
          <w:sz w:val="28"/>
          <w:szCs w:val="28"/>
          <w:u w:val="single"/>
        </w:rPr>
        <w:t>32-2441(A)(4)</w:t>
      </w:r>
      <w:r w:rsidR="004D47BC">
        <w:rPr>
          <w:rFonts w:ascii="Times New Roman" w:eastAsia="Times New Roman" w:hAnsi="Times New Roman"/>
          <w:bCs/>
          <w:iCs/>
          <w:sz w:val="28"/>
          <w:szCs w:val="28"/>
          <w:u w:val="single"/>
        </w:rPr>
        <w:t xml:space="preserve">, </w:t>
      </w:r>
      <w:r w:rsidR="00D93B45">
        <w:rPr>
          <w:rFonts w:ascii="Times New Roman" w:eastAsia="Times New Roman" w:hAnsi="Times New Roman"/>
          <w:bCs/>
          <w:iCs/>
          <w:sz w:val="28"/>
          <w:szCs w:val="28"/>
          <w:u w:val="single"/>
        </w:rPr>
        <w:t>32-2612(A)(4)</w:t>
      </w:r>
      <w:r w:rsidR="004D47BC">
        <w:rPr>
          <w:rFonts w:ascii="Times New Roman" w:eastAsia="Times New Roman" w:hAnsi="Times New Roman"/>
          <w:bCs/>
          <w:iCs/>
          <w:sz w:val="28"/>
          <w:szCs w:val="28"/>
          <w:u w:val="single"/>
        </w:rPr>
        <w:t xml:space="preserve">, </w:t>
      </w:r>
      <w:r w:rsidR="0074468F">
        <w:rPr>
          <w:rFonts w:ascii="Times New Roman" w:eastAsia="Times New Roman" w:hAnsi="Times New Roman"/>
          <w:bCs/>
          <w:iCs/>
          <w:sz w:val="28"/>
          <w:szCs w:val="28"/>
          <w:u w:val="single"/>
        </w:rPr>
        <w:t>32-2622(A)(4)</w:t>
      </w:r>
      <w:r w:rsidR="004D47BC">
        <w:rPr>
          <w:rFonts w:ascii="Times New Roman" w:eastAsia="Times New Roman" w:hAnsi="Times New Roman"/>
          <w:bCs/>
          <w:iCs/>
          <w:sz w:val="28"/>
          <w:szCs w:val="28"/>
          <w:u w:val="single"/>
        </w:rPr>
        <w:t xml:space="preserve">, </w:t>
      </w:r>
      <w:r w:rsidR="0074468F">
        <w:rPr>
          <w:rFonts w:ascii="Times New Roman" w:eastAsia="Times New Roman" w:hAnsi="Times New Roman"/>
          <w:bCs/>
          <w:iCs/>
          <w:sz w:val="28"/>
          <w:szCs w:val="28"/>
          <w:u w:val="single"/>
        </w:rPr>
        <w:t xml:space="preserve">41-1758.03(B) </w:t>
      </w:r>
      <w:r w:rsidR="00933806">
        <w:rPr>
          <w:rFonts w:ascii="Times New Roman" w:eastAsia="Times New Roman" w:hAnsi="Times New Roman"/>
          <w:bCs/>
          <w:iCs/>
          <w:sz w:val="28"/>
          <w:szCs w:val="28"/>
          <w:u w:val="single"/>
        </w:rPr>
        <w:t>or (C)</w:t>
      </w:r>
      <w:r w:rsidR="004D47BC">
        <w:rPr>
          <w:rFonts w:ascii="Times New Roman" w:eastAsia="Times New Roman" w:hAnsi="Times New Roman"/>
          <w:bCs/>
          <w:iCs/>
          <w:sz w:val="28"/>
          <w:szCs w:val="28"/>
          <w:u w:val="single"/>
        </w:rPr>
        <w:t xml:space="preserve">, or </w:t>
      </w:r>
      <w:r w:rsidR="00B515A6">
        <w:rPr>
          <w:rFonts w:ascii="Times New Roman" w:eastAsia="Times New Roman" w:hAnsi="Times New Roman"/>
          <w:bCs/>
          <w:iCs/>
          <w:sz w:val="28"/>
          <w:szCs w:val="28"/>
          <w:u w:val="single"/>
        </w:rPr>
        <w:t>41-1758.07(B) or (C)</w:t>
      </w:r>
      <w:r w:rsidR="0045227F" w:rsidRPr="00B077D2">
        <w:rPr>
          <w:rFonts w:ascii="Times New Roman" w:hAnsi="Times New Roman"/>
          <w:sz w:val="28"/>
          <w:szCs w:val="28"/>
          <w:shd w:val="clear" w:color="auto" w:fill="FFFFFF"/>
        </w:rPr>
        <w:t>, the summons must direct the defendant to provide 10-print fingerprints to the applicable law enforcement agency.</w:t>
      </w:r>
    </w:p>
    <w:p w14:paraId="7620C678" w14:textId="77777777" w:rsidR="00E36F25" w:rsidRDefault="00E36F25" w:rsidP="00E849A3">
      <w:pPr>
        <w:rPr>
          <w:rFonts w:ascii="Times New Roman" w:eastAsia="Times New Roman" w:hAnsi="Times New Roman"/>
          <w:b/>
          <w:iCs/>
          <w:color w:val="000000"/>
          <w:sz w:val="28"/>
          <w:szCs w:val="28"/>
        </w:rPr>
      </w:pPr>
    </w:p>
    <w:p w14:paraId="01634040" w14:textId="77777777" w:rsidR="00E07C66" w:rsidRDefault="00E07C66" w:rsidP="005C6184">
      <w:pPr>
        <w:rPr>
          <w:rFonts w:ascii="Times New Roman" w:eastAsia="Times New Roman" w:hAnsi="Times New Roman"/>
          <w:b/>
          <w:iCs/>
          <w:color w:val="000000"/>
          <w:sz w:val="28"/>
          <w:szCs w:val="28"/>
        </w:rPr>
      </w:pPr>
    </w:p>
    <w:p w14:paraId="17F5808D" w14:textId="14905D98" w:rsidR="00FB0E92" w:rsidRDefault="00FB0E92" w:rsidP="005C6184">
      <w:pPr>
        <w:rPr>
          <w:rFonts w:ascii="Times New Roman" w:eastAsia="Times New Roman" w:hAnsi="Times New Roman"/>
          <w:b/>
          <w:iCs/>
          <w:color w:val="000000"/>
          <w:sz w:val="28"/>
          <w:szCs w:val="28"/>
        </w:rPr>
      </w:pPr>
      <w:r w:rsidRPr="00042D30">
        <w:rPr>
          <w:rFonts w:ascii="Times New Roman" w:eastAsia="Times New Roman" w:hAnsi="Times New Roman"/>
          <w:b/>
          <w:iCs/>
          <w:color w:val="000000"/>
          <w:sz w:val="28"/>
          <w:szCs w:val="28"/>
        </w:rPr>
        <w:t>R</w:t>
      </w:r>
      <w:r>
        <w:rPr>
          <w:rFonts w:ascii="Times New Roman" w:eastAsia="Times New Roman" w:hAnsi="Times New Roman"/>
          <w:b/>
          <w:iCs/>
          <w:color w:val="000000"/>
          <w:sz w:val="28"/>
          <w:szCs w:val="28"/>
        </w:rPr>
        <w:t>ULE</w:t>
      </w:r>
      <w:r w:rsidRPr="00042D30">
        <w:rPr>
          <w:rFonts w:ascii="Times New Roman" w:eastAsia="Times New Roman" w:hAnsi="Times New Roman"/>
          <w:b/>
          <w:iCs/>
          <w:color w:val="000000"/>
          <w:sz w:val="28"/>
          <w:szCs w:val="28"/>
        </w:rPr>
        <w:t xml:space="preserve"> </w:t>
      </w:r>
      <w:r>
        <w:rPr>
          <w:rFonts w:ascii="Times New Roman" w:eastAsia="Times New Roman" w:hAnsi="Times New Roman"/>
          <w:b/>
          <w:iCs/>
          <w:color w:val="000000"/>
          <w:sz w:val="28"/>
          <w:szCs w:val="28"/>
        </w:rPr>
        <w:t>4. INITIAL APPEARANCE</w:t>
      </w:r>
    </w:p>
    <w:p w14:paraId="06AC2191" w14:textId="77777777" w:rsidR="00E07C66" w:rsidRDefault="00E07C66" w:rsidP="005C6184">
      <w:pPr>
        <w:rPr>
          <w:rFonts w:ascii="Times New Roman" w:eastAsia="Times New Roman" w:hAnsi="Times New Roman"/>
          <w:b/>
          <w:iCs/>
          <w:color w:val="000000"/>
          <w:sz w:val="28"/>
          <w:szCs w:val="28"/>
        </w:rPr>
      </w:pPr>
    </w:p>
    <w:p w14:paraId="62FD6E3E" w14:textId="212795D7" w:rsidR="005C6184" w:rsidRDefault="005C6184" w:rsidP="005C6184">
      <w:pPr>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Rule 4.2. Initial Appearance</w:t>
      </w:r>
    </w:p>
    <w:p w14:paraId="385EE277" w14:textId="4BDE1B41" w:rsidR="00E36F25" w:rsidRDefault="00422460" w:rsidP="00E849A3">
      <w:pPr>
        <w:rPr>
          <w:rFonts w:ascii="Times New Roman" w:eastAsia="Times New Roman" w:hAnsi="Times New Roman"/>
          <w:bCs/>
          <w:iCs/>
          <w:color w:val="000000"/>
          <w:sz w:val="28"/>
          <w:szCs w:val="28"/>
        </w:rPr>
      </w:pPr>
      <w:r>
        <w:rPr>
          <w:rFonts w:ascii="Times New Roman" w:eastAsia="Times New Roman" w:hAnsi="Times New Roman"/>
          <w:b/>
          <w:iCs/>
          <w:color w:val="000000"/>
          <w:sz w:val="28"/>
          <w:szCs w:val="28"/>
        </w:rPr>
        <w:t xml:space="preserve">(a) </w:t>
      </w:r>
      <w:r w:rsidR="00A20274">
        <w:rPr>
          <w:rFonts w:ascii="Times New Roman" w:eastAsia="Times New Roman" w:hAnsi="Times New Roman"/>
          <w:b/>
          <w:iCs/>
          <w:color w:val="000000"/>
          <w:sz w:val="28"/>
          <w:szCs w:val="28"/>
        </w:rPr>
        <w:t xml:space="preserve">Generally. </w:t>
      </w:r>
      <w:r w:rsidR="00A20274">
        <w:rPr>
          <w:rFonts w:ascii="Times New Roman" w:eastAsia="Times New Roman" w:hAnsi="Times New Roman"/>
          <w:bCs/>
          <w:iCs/>
          <w:color w:val="000000"/>
          <w:sz w:val="28"/>
          <w:szCs w:val="28"/>
        </w:rPr>
        <w:t xml:space="preserve">At an initial appearance, the magistrate must: </w:t>
      </w:r>
    </w:p>
    <w:p w14:paraId="7B62F514" w14:textId="23E749F5" w:rsidR="00A20274" w:rsidRPr="002B636E" w:rsidRDefault="00A20274" w:rsidP="00E849A3">
      <w:pPr>
        <w:rPr>
          <w:rFonts w:ascii="Times New Roman" w:eastAsia="Times New Roman" w:hAnsi="Times New Roman"/>
          <w:bCs/>
          <w:iCs/>
          <w:sz w:val="28"/>
          <w:szCs w:val="28"/>
        </w:rPr>
      </w:pPr>
      <w:r>
        <w:rPr>
          <w:rFonts w:ascii="Times New Roman" w:eastAsia="Times New Roman" w:hAnsi="Times New Roman"/>
          <w:b/>
          <w:iCs/>
          <w:color w:val="000000"/>
          <w:sz w:val="28"/>
          <w:szCs w:val="28"/>
        </w:rPr>
        <w:tab/>
      </w:r>
      <w:r w:rsidRPr="002B636E">
        <w:rPr>
          <w:rFonts w:ascii="Times New Roman" w:eastAsia="Times New Roman" w:hAnsi="Times New Roman"/>
          <w:bCs/>
          <w:iCs/>
          <w:sz w:val="28"/>
          <w:szCs w:val="28"/>
        </w:rPr>
        <w:t>(1) through (</w:t>
      </w:r>
      <w:r w:rsidR="0065588C" w:rsidRPr="002B636E">
        <w:rPr>
          <w:rFonts w:ascii="Times New Roman" w:eastAsia="Times New Roman" w:hAnsi="Times New Roman"/>
          <w:bCs/>
          <w:iCs/>
          <w:sz w:val="28"/>
          <w:szCs w:val="28"/>
        </w:rPr>
        <w:t>9) No Change</w:t>
      </w:r>
    </w:p>
    <w:p w14:paraId="26373E0F" w14:textId="23341A31" w:rsidR="002B636E" w:rsidRPr="002B636E" w:rsidRDefault="0065588C" w:rsidP="002B636E">
      <w:pPr>
        <w:shd w:val="clear" w:color="auto" w:fill="FFFFFF"/>
        <w:ind w:left="720"/>
        <w:textAlignment w:val="baseline"/>
        <w:rPr>
          <w:rFonts w:ascii="Times New Roman" w:hAnsi="Times New Roman"/>
          <w:sz w:val="28"/>
          <w:szCs w:val="28"/>
        </w:rPr>
      </w:pPr>
      <w:r w:rsidRPr="002B636E">
        <w:rPr>
          <w:rFonts w:ascii="Times New Roman" w:eastAsia="Times New Roman" w:hAnsi="Times New Roman"/>
          <w:bCs/>
          <w:iCs/>
          <w:sz w:val="28"/>
          <w:szCs w:val="28"/>
        </w:rPr>
        <w:t>(10)</w:t>
      </w:r>
      <w:r w:rsidR="002B636E" w:rsidRPr="002B636E">
        <w:rPr>
          <w:rFonts w:ascii="Times New Roman" w:eastAsia="Times New Roman" w:hAnsi="Times New Roman"/>
          <w:b/>
          <w:iCs/>
          <w:sz w:val="28"/>
          <w:szCs w:val="28"/>
        </w:rPr>
        <w:t xml:space="preserve"> </w:t>
      </w:r>
      <w:r w:rsidR="002B636E" w:rsidRPr="002B636E">
        <w:rPr>
          <w:rFonts w:ascii="Times New Roman" w:hAnsi="Times New Roman"/>
          <w:sz w:val="28"/>
          <w:szCs w:val="28"/>
        </w:rPr>
        <w:t>order a summoned defendant to be 10-print fingerprinted no later than 20 calendar days by the appropriate law enforcement agency at a designated time and place if:</w:t>
      </w:r>
    </w:p>
    <w:p w14:paraId="30547ACD" w14:textId="2528128F" w:rsidR="002B636E" w:rsidRPr="0056431B" w:rsidRDefault="002B636E" w:rsidP="009B3E08">
      <w:pPr>
        <w:shd w:val="clear" w:color="auto" w:fill="FFFFFF"/>
        <w:ind w:left="1440"/>
        <w:jc w:val="both"/>
        <w:textAlignment w:val="baseline"/>
        <w:rPr>
          <w:rFonts w:ascii="Times New Roman" w:eastAsia="Times New Roman" w:hAnsi="Times New Roman"/>
          <w:bCs/>
          <w:iCs/>
          <w:sz w:val="28"/>
          <w:szCs w:val="28"/>
          <w:u w:val="single"/>
        </w:rPr>
      </w:pPr>
      <w:r w:rsidRPr="002B636E">
        <w:rPr>
          <w:rFonts w:ascii="Times New Roman" w:hAnsi="Times New Roman"/>
          <w:sz w:val="28"/>
          <w:szCs w:val="28"/>
        </w:rPr>
        <w:t>(A) the defendant is charged with</w:t>
      </w:r>
      <w:r w:rsidR="00764CDF" w:rsidRPr="00764CDF">
        <w:rPr>
          <w:rFonts w:ascii="Times New Roman" w:hAnsi="Times New Roman"/>
          <w:sz w:val="28"/>
          <w:szCs w:val="28"/>
        </w:rPr>
        <w:t xml:space="preserve"> </w:t>
      </w:r>
      <w:r w:rsidRPr="002B636E">
        <w:rPr>
          <w:rFonts w:ascii="Times New Roman" w:hAnsi="Times New Roman"/>
          <w:sz w:val="28"/>
          <w:szCs w:val="28"/>
        </w:rPr>
        <w:t xml:space="preserve">a felony </w:t>
      </w:r>
      <w:r w:rsidRPr="00764CDF">
        <w:rPr>
          <w:rFonts w:ascii="Times New Roman" w:hAnsi="Times New Roman"/>
          <w:sz w:val="28"/>
          <w:szCs w:val="28"/>
        </w:rPr>
        <w:t>offense</w:t>
      </w:r>
      <w:r w:rsidR="006B0D57">
        <w:rPr>
          <w:rFonts w:ascii="Times New Roman" w:hAnsi="Times New Roman"/>
          <w:sz w:val="28"/>
          <w:szCs w:val="28"/>
        </w:rPr>
        <w:t xml:space="preserve">, </w:t>
      </w:r>
      <w:r w:rsidRPr="00764CDF">
        <w:rPr>
          <w:rFonts w:ascii="Times New Roman" w:hAnsi="Times New Roman"/>
          <w:sz w:val="28"/>
          <w:szCs w:val="28"/>
        </w:rPr>
        <w:t>a</w:t>
      </w:r>
      <w:r w:rsidRPr="002B636E">
        <w:rPr>
          <w:rFonts w:ascii="Times New Roman" w:hAnsi="Times New Roman"/>
          <w:sz w:val="28"/>
          <w:szCs w:val="28"/>
        </w:rPr>
        <w:t xml:space="preserve"> violation of </w:t>
      </w:r>
      <w:r w:rsidRPr="002B636E">
        <w:rPr>
          <w:rFonts w:ascii="Times New Roman" w:hAnsi="Times New Roman"/>
          <w:sz w:val="28"/>
          <w:szCs w:val="28"/>
          <w:bdr w:val="none" w:sz="0" w:space="0" w:color="auto" w:frame="1"/>
        </w:rPr>
        <w:t>A.R.S. §§ 13-1401 et seq</w:t>
      </w:r>
      <w:r w:rsidRPr="006B0D57">
        <w:rPr>
          <w:rFonts w:ascii="Times New Roman" w:hAnsi="Times New Roman"/>
          <w:sz w:val="28"/>
          <w:szCs w:val="28"/>
          <w:bdr w:val="none" w:sz="0" w:space="0" w:color="auto" w:frame="1"/>
        </w:rPr>
        <w:t>.</w:t>
      </w:r>
      <w:r w:rsidRPr="006B0D57">
        <w:rPr>
          <w:rFonts w:ascii="Times New Roman" w:hAnsi="Times New Roman"/>
          <w:sz w:val="28"/>
          <w:szCs w:val="28"/>
        </w:rPr>
        <w:t> or</w:t>
      </w:r>
      <w:r w:rsidR="006B0D57" w:rsidRPr="006B0D57">
        <w:rPr>
          <w:rFonts w:ascii="Times New Roman" w:hAnsi="Times New Roman"/>
          <w:sz w:val="28"/>
          <w:szCs w:val="28"/>
          <w:bdr w:val="none" w:sz="0" w:space="0" w:color="auto" w:frame="1"/>
        </w:rPr>
        <w:t xml:space="preserve"> </w:t>
      </w:r>
      <w:r w:rsidRPr="002B636E">
        <w:rPr>
          <w:rFonts w:ascii="Times New Roman" w:hAnsi="Times New Roman"/>
          <w:sz w:val="28"/>
          <w:szCs w:val="28"/>
          <w:bdr w:val="none" w:sz="0" w:space="0" w:color="auto" w:frame="1"/>
        </w:rPr>
        <w:t>A.R.S. §§ 28-1301 et seq.</w:t>
      </w:r>
      <w:r w:rsidRPr="006B0D57">
        <w:rPr>
          <w:rFonts w:ascii="Times New Roman" w:hAnsi="Times New Roman"/>
          <w:sz w:val="28"/>
          <w:szCs w:val="28"/>
        </w:rPr>
        <w:t>,</w:t>
      </w:r>
      <w:r w:rsidRPr="000472C7">
        <w:rPr>
          <w:rFonts w:ascii="Times New Roman" w:hAnsi="Times New Roman"/>
          <w:strike/>
          <w:sz w:val="28"/>
          <w:szCs w:val="28"/>
        </w:rPr>
        <w:t xml:space="preserve"> or</w:t>
      </w:r>
      <w:r w:rsidR="006B0D57" w:rsidRPr="006B0D57">
        <w:rPr>
          <w:rFonts w:ascii="Times New Roman" w:hAnsi="Times New Roman"/>
          <w:sz w:val="28"/>
          <w:szCs w:val="28"/>
        </w:rPr>
        <w:t xml:space="preserve"> </w:t>
      </w:r>
      <w:r w:rsidRPr="002B636E">
        <w:rPr>
          <w:rFonts w:ascii="Times New Roman" w:hAnsi="Times New Roman"/>
          <w:sz w:val="28"/>
          <w:szCs w:val="28"/>
        </w:rPr>
        <w:t>a domestic violence offense as defined in </w:t>
      </w:r>
      <w:r w:rsidRPr="002B636E">
        <w:rPr>
          <w:rFonts w:ascii="Times New Roman" w:hAnsi="Times New Roman"/>
          <w:sz w:val="28"/>
          <w:szCs w:val="28"/>
          <w:bdr w:val="none" w:sz="0" w:space="0" w:color="auto" w:frame="1"/>
        </w:rPr>
        <w:t>A.R.S. § 13-</w:t>
      </w:r>
      <w:proofErr w:type="gramStart"/>
      <w:r w:rsidRPr="002B636E">
        <w:rPr>
          <w:rFonts w:ascii="Times New Roman" w:hAnsi="Times New Roman"/>
          <w:sz w:val="28"/>
          <w:szCs w:val="28"/>
          <w:bdr w:val="none" w:sz="0" w:space="0" w:color="auto" w:frame="1"/>
        </w:rPr>
        <w:t>3601</w:t>
      </w:r>
      <w:r w:rsidRPr="00C87068">
        <w:rPr>
          <w:rFonts w:ascii="Times New Roman" w:hAnsi="Times New Roman"/>
          <w:strike/>
          <w:sz w:val="28"/>
          <w:szCs w:val="28"/>
        </w:rPr>
        <w:t>;</w:t>
      </w:r>
      <w:r w:rsidR="00C87068">
        <w:rPr>
          <w:rFonts w:ascii="Times New Roman" w:hAnsi="Times New Roman"/>
          <w:sz w:val="28"/>
          <w:szCs w:val="28"/>
          <w:u w:val="single"/>
        </w:rPr>
        <w:t>,</w:t>
      </w:r>
      <w:proofErr w:type="gramEnd"/>
      <w:r w:rsidR="00482508">
        <w:rPr>
          <w:rFonts w:ascii="Times New Roman" w:hAnsi="Times New Roman"/>
          <w:sz w:val="28"/>
          <w:szCs w:val="28"/>
          <w:u w:val="single"/>
        </w:rPr>
        <w:t xml:space="preserve"> or</w:t>
      </w:r>
      <w:r w:rsidR="00C87068" w:rsidRPr="00C87068">
        <w:rPr>
          <w:rFonts w:ascii="Times New Roman" w:hAnsi="Times New Roman"/>
          <w:sz w:val="28"/>
          <w:szCs w:val="28"/>
          <w:u w:val="single"/>
        </w:rPr>
        <w:t xml:space="preserve"> </w:t>
      </w:r>
      <w:r w:rsidR="002F6136">
        <w:rPr>
          <w:rFonts w:ascii="Times New Roman" w:hAnsi="Times New Roman"/>
          <w:sz w:val="28"/>
          <w:szCs w:val="28"/>
          <w:u w:val="single"/>
        </w:rPr>
        <w:t>an offense listed in</w:t>
      </w:r>
      <w:r w:rsidR="009B3E08">
        <w:rPr>
          <w:rFonts w:ascii="Times New Roman" w:hAnsi="Times New Roman"/>
          <w:sz w:val="28"/>
          <w:szCs w:val="28"/>
          <w:u w:val="single"/>
        </w:rPr>
        <w:t xml:space="preserve"> </w:t>
      </w:r>
      <w:r w:rsidR="009B3E08">
        <w:rPr>
          <w:rFonts w:ascii="Times New Roman" w:eastAsia="Times New Roman" w:hAnsi="Times New Roman"/>
          <w:bCs/>
          <w:iCs/>
          <w:sz w:val="28"/>
          <w:szCs w:val="28"/>
          <w:u w:val="single"/>
        </w:rPr>
        <w:t>A.R.S. §§ 32-2422(A)(4), 32-2441(A)(4), 32-2612(A)(4), 32-2622(A)(4), 41-1758.03(B) or (C), or 41-1758.07(B) or (C)</w:t>
      </w:r>
      <w:r w:rsidR="0056431B">
        <w:rPr>
          <w:rFonts w:ascii="Times New Roman" w:eastAsia="Times New Roman" w:hAnsi="Times New Roman"/>
          <w:bCs/>
          <w:iCs/>
          <w:sz w:val="28"/>
          <w:szCs w:val="28"/>
          <w:u w:val="single"/>
        </w:rPr>
        <w:t xml:space="preserve">; </w:t>
      </w:r>
      <w:r w:rsidRPr="002B636E">
        <w:rPr>
          <w:rFonts w:ascii="Times New Roman" w:hAnsi="Times New Roman"/>
          <w:sz w:val="28"/>
          <w:szCs w:val="28"/>
        </w:rPr>
        <w:t>and</w:t>
      </w:r>
    </w:p>
    <w:p w14:paraId="33F7CA8A" w14:textId="3C9EB1AA" w:rsidR="002B636E" w:rsidRPr="002B636E" w:rsidRDefault="002B636E" w:rsidP="002B636E">
      <w:pPr>
        <w:shd w:val="clear" w:color="auto" w:fill="FFFFFF"/>
        <w:ind w:left="1440"/>
        <w:textAlignment w:val="baseline"/>
        <w:rPr>
          <w:rFonts w:ascii="Times New Roman" w:hAnsi="Times New Roman"/>
          <w:sz w:val="28"/>
          <w:szCs w:val="28"/>
        </w:rPr>
      </w:pPr>
      <w:r w:rsidRPr="002B636E">
        <w:rPr>
          <w:rFonts w:ascii="Times New Roman" w:hAnsi="Times New Roman"/>
          <w:sz w:val="28"/>
          <w:szCs w:val="28"/>
        </w:rPr>
        <w:t>(B) No Change</w:t>
      </w:r>
    </w:p>
    <w:p w14:paraId="03C76B6A" w14:textId="4B656600" w:rsidR="002B636E" w:rsidRPr="002B636E" w:rsidRDefault="002B636E" w:rsidP="002B636E">
      <w:pPr>
        <w:shd w:val="clear" w:color="auto" w:fill="FFFFFF"/>
        <w:ind w:left="720"/>
        <w:textAlignment w:val="baseline"/>
        <w:rPr>
          <w:rFonts w:ascii="Times New Roman" w:hAnsi="Times New Roman"/>
          <w:sz w:val="28"/>
          <w:szCs w:val="28"/>
        </w:rPr>
      </w:pPr>
      <w:r w:rsidRPr="002B636E">
        <w:rPr>
          <w:rFonts w:ascii="Times New Roman" w:hAnsi="Times New Roman"/>
          <w:sz w:val="28"/>
          <w:szCs w:val="28"/>
        </w:rPr>
        <w:t>(11) No Change</w:t>
      </w:r>
    </w:p>
    <w:p w14:paraId="5C8A0E08" w14:textId="77777777" w:rsidR="0065588C" w:rsidRDefault="0065588C" w:rsidP="00E849A3">
      <w:pPr>
        <w:rPr>
          <w:rFonts w:ascii="Times New Roman" w:eastAsia="Times New Roman" w:hAnsi="Times New Roman"/>
          <w:b/>
          <w:iCs/>
          <w:color w:val="000000"/>
          <w:sz w:val="28"/>
          <w:szCs w:val="28"/>
        </w:rPr>
      </w:pPr>
    </w:p>
    <w:p w14:paraId="02AC4A43" w14:textId="77777777" w:rsidR="00E07C66" w:rsidRDefault="00E07C66" w:rsidP="00E849A3">
      <w:pPr>
        <w:rPr>
          <w:rFonts w:ascii="Times New Roman" w:eastAsia="Times New Roman" w:hAnsi="Times New Roman"/>
          <w:b/>
          <w:iCs/>
          <w:color w:val="000000"/>
          <w:sz w:val="28"/>
          <w:szCs w:val="28"/>
        </w:rPr>
      </w:pPr>
    </w:p>
    <w:p w14:paraId="0C67C3D2" w14:textId="76004036" w:rsidR="0065588C" w:rsidRDefault="00F61106" w:rsidP="00E849A3">
      <w:pPr>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RULE 7.</w:t>
      </w:r>
      <w:r w:rsidR="009C20AA">
        <w:rPr>
          <w:rFonts w:ascii="Times New Roman" w:eastAsia="Times New Roman" w:hAnsi="Times New Roman"/>
          <w:b/>
          <w:iCs/>
          <w:color w:val="000000"/>
          <w:sz w:val="28"/>
          <w:szCs w:val="28"/>
        </w:rPr>
        <w:t xml:space="preserve"> RELEASE</w:t>
      </w:r>
    </w:p>
    <w:p w14:paraId="60E616A9" w14:textId="77777777" w:rsidR="00E07C66" w:rsidRDefault="00E07C66" w:rsidP="00E849A3">
      <w:pPr>
        <w:rPr>
          <w:rFonts w:ascii="Times New Roman" w:eastAsia="Times New Roman" w:hAnsi="Times New Roman"/>
          <w:b/>
          <w:iCs/>
          <w:color w:val="000000"/>
          <w:sz w:val="28"/>
          <w:szCs w:val="28"/>
        </w:rPr>
      </w:pPr>
    </w:p>
    <w:p w14:paraId="28DD0A76" w14:textId="57A49B49" w:rsidR="009C20AA" w:rsidRDefault="009C20AA" w:rsidP="00E849A3">
      <w:pPr>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lastRenderedPageBreak/>
        <w:t>Rule 7.3. Conditions of Release</w:t>
      </w:r>
    </w:p>
    <w:p w14:paraId="27BF3D10" w14:textId="3260C08D" w:rsidR="009C20AA" w:rsidRDefault="009C20AA" w:rsidP="00E849A3">
      <w:pPr>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(a) No Change</w:t>
      </w:r>
    </w:p>
    <w:p w14:paraId="4CC34F7E" w14:textId="1799398A" w:rsidR="00501F4E" w:rsidRPr="00501F4E" w:rsidRDefault="00501F4E" w:rsidP="00501F4E">
      <w:pPr>
        <w:shd w:val="clear" w:color="auto" w:fill="FFFFFF"/>
        <w:jc w:val="both"/>
        <w:textAlignment w:val="baseline"/>
        <w:rPr>
          <w:rFonts w:ascii="Times New Roman" w:hAnsi="Times New Roman"/>
          <w:color w:val="3D3D3D"/>
          <w:sz w:val="28"/>
          <w:szCs w:val="28"/>
        </w:rPr>
      </w:pPr>
      <w:r w:rsidRPr="00501F4E">
        <w:rPr>
          <w:rFonts w:ascii="Times New Roman" w:eastAsia="Times New Roman" w:hAnsi="Times New Roman"/>
          <w:b/>
          <w:iCs/>
          <w:color w:val="000000"/>
          <w:sz w:val="28"/>
          <w:szCs w:val="28"/>
        </w:rPr>
        <w:t xml:space="preserve">(b) </w:t>
      </w:r>
      <w:r w:rsidRPr="00501F4E">
        <w:rPr>
          <w:rStyle w:val="Strong"/>
          <w:rFonts w:ascii="Times New Roman" w:hAnsi="Times New Roman"/>
          <w:color w:val="3D3D3D"/>
          <w:sz w:val="28"/>
          <w:szCs w:val="28"/>
          <w:bdr w:val="none" w:sz="0" w:space="0" w:color="auto" w:frame="1"/>
        </w:rPr>
        <w:t>Mandatory Condition if Charged with an Offense Listed in A.R.S. § 13-610(O)(3)</w:t>
      </w:r>
      <w:r w:rsidR="000B54BE">
        <w:rPr>
          <w:rStyle w:val="Strong"/>
          <w:rFonts w:ascii="Times New Roman" w:hAnsi="Times New Roman"/>
          <w:color w:val="3D3D3D"/>
          <w:sz w:val="28"/>
          <w:szCs w:val="28"/>
          <w:u w:val="single"/>
          <w:bdr w:val="none" w:sz="0" w:space="0" w:color="auto" w:frame="1"/>
        </w:rPr>
        <w:t xml:space="preserve"> or </w:t>
      </w:r>
      <w:r w:rsidR="00851866">
        <w:rPr>
          <w:rStyle w:val="Strong"/>
          <w:rFonts w:ascii="Times New Roman" w:hAnsi="Times New Roman"/>
          <w:color w:val="3D3D3D"/>
          <w:sz w:val="28"/>
          <w:szCs w:val="28"/>
          <w:u w:val="single"/>
          <w:bdr w:val="none" w:sz="0" w:space="0" w:color="auto" w:frame="1"/>
        </w:rPr>
        <w:t xml:space="preserve">a New Violation of A.R.S. </w:t>
      </w:r>
      <w:r w:rsidR="00851866" w:rsidRPr="004B6280">
        <w:rPr>
          <w:rStyle w:val="Strong"/>
          <w:rFonts w:ascii="Times New Roman" w:hAnsi="Times New Roman"/>
          <w:color w:val="3D3D3D"/>
          <w:sz w:val="28"/>
          <w:szCs w:val="28"/>
          <w:u w:val="single"/>
          <w:bdr w:val="none" w:sz="0" w:space="0" w:color="auto" w:frame="1"/>
        </w:rPr>
        <w:t>§</w:t>
      </w:r>
      <w:r w:rsidR="00851866">
        <w:rPr>
          <w:rStyle w:val="Strong"/>
          <w:rFonts w:ascii="Times New Roman" w:hAnsi="Times New Roman"/>
          <w:color w:val="3D3D3D"/>
          <w:sz w:val="28"/>
          <w:szCs w:val="28"/>
          <w:u w:val="single"/>
          <w:bdr w:val="none" w:sz="0" w:space="0" w:color="auto" w:frame="1"/>
        </w:rPr>
        <w:t xml:space="preserve"> </w:t>
      </w:r>
      <w:r w:rsidR="00753B77" w:rsidRPr="004B6280">
        <w:rPr>
          <w:rStyle w:val="Strong"/>
          <w:rFonts w:ascii="Times New Roman" w:hAnsi="Times New Roman"/>
          <w:color w:val="3D3D3D"/>
          <w:sz w:val="28"/>
          <w:szCs w:val="28"/>
          <w:u w:val="single"/>
          <w:bdr w:val="none" w:sz="0" w:space="0" w:color="auto" w:frame="1"/>
        </w:rPr>
        <w:t>13-2910</w:t>
      </w:r>
      <w:r w:rsidRPr="00501F4E">
        <w:rPr>
          <w:rStyle w:val="Strong"/>
          <w:rFonts w:ascii="Times New Roman" w:hAnsi="Times New Roman"/>
          <w:color w:val="3D3D3D"/>
          <w:sz w:val="28"/>
          <w:szCs w:val="28"/>
          <w:bdr w:val="none" w:sz="0" w:space="0" w:color="auto" w:frame="1"/>
        </w:rPr>
        <w:t>.</w:t>
      </w:r>
    </w:p>
    <w:p w14:paraId="12AEF37F" w14:textId="6E0555A3" w:rsidR="00501F4E" w:rsidRDefault="00501F4E" w:rsidP="00DE2316">
      <w:pPr>
        <w:shd w:val="clear" w:color="auto" w:fill="FFFFFF"/>
        <w:ind w:left="720"/>
        <w:jc w:val="both"/>
        <w:textAlignment w:val="baseline"/>
        <w:rPr>
          <w:rFonts w:ascii="Times New Roman" w:hAnsi="Times New Roman"/>
          <w:sz w:val="28"/>
          <w:szCs w:val="28"/>
        </w:rPr>
      </w:pPr>
      <w:r w:rsidRPr="00202F41">
        <w:rPr>
          <w:rFonts w:ascii="Times New Roman" w:hAnsi="Times New Roman"/>
          <w:sz w:val="28"/>
          <w:szCs w:val="28"/>
        </w:rPr>
        <w:t>(1) </w:t>
      </w:r>
      <w:r w:rsidR="00DE2316" w:rsidRPr="00DE2316">
        <w:rPr>
          <w:rStyle w:val="Emphasis"/>
          <w:rFonts w:ascii="Times New Roman" w:hAnsi="Times New Roman"/>
          <w:i w:val="0"/>
          <w:iCs w:val="0"/>
          <w:sz w:val="28"/>
          <w:szCs w:val="28"/>
          <w:bdr w:val="none" w:sz="0" w:space="0" w:color="auto" w:frame="1"/>
        </w:rPr>
        <w:t>and (2) No Change</w:t>
      </w:r>
    </w:p>
    <w:p w14:paraId="29F7A269" w14:textId="00DD1D86" w:rsidR="00202F41" w:rsidRPr="009B7B35" w:rsidRDefault="00202F41" w:rsidP="00501F4E">
      <w:pPr>
        <w:shd w:val="clear" w:color="auto" w:fill="FFFFFF"/>
        <w:ind w:left="720"/>
        <w:jc w:val="both"/>
        <w:textAlignment w:val="baseline"/>
        <w:rPr>
          <w:rFonts w:ascii="Times New Roman" w:hAnsi="Times New Roman"/>
          <w:sz w:val="28"/>
          <w:szCs w:val="28"/>
          <w:u w:val="single"/>
        </w:rPr>
      </w:pPr>
      <w:r>
        <w:rPr>
          <w:rFonts w:ascii="Times New Roman" w:hAnsi="Times New Roman"/>
          <w:sz w:val="28"/>
          <w:szCs w:val="28"/>
          <w:u w:val="single"/>
        </w:rPr>
        <w:t>(3)</w:t>
      </w:r>
      <w:r w:rsidR="00851866">
        <w:rPr>
          <w:rFonts w:ascii="Times New Roman" w:hAnsi="Times New Roman"/>
          <w:sz w:val="28"/>
          <w:szCs w:val="28"/>
          <w:u w:val="single"/>
        </w:rPr>
        <w:t xml:space="preserve"> </w:t>
      </w:r>
      <w:r w:rsidR="00851866" w:rsidRPr="00851866">
        <w:rPr>
          <w:rFonts w:ascii="Times New Roman" w:hAnsi="Times New Roman"/>
          <w:i/>
          <w:iCs/>
          <w:sz w:val="28"/>
          <w:szCs w:val="28"/>
          <w:u w:val="single"/>
        </w:rPr>
        <w:t>New Violation of A.R.S. § 13-2910</w:t>
      </w:r>
      <w:r w:rsidR="00851866">
        <w:rPr>
          <w:rFonts w:ascii="Times New Roman" w:hAnsi="Times New Roman"/>
          <w:sz w:val="28"/>
          <w:szCs w:val="28"/>
          <w:u w:val="single"/>
        </w:rPr>
        <w:t>.</w:t>
      </w:r>
      <w:r w:rsidR="00DA3F6D">
        <w:rPr>
          <w:rFonts w:ascii="Times New Roman" w:hAnsi="Times New Roman"/>
          <w:sz w:val="28"/>
          <w:szCs w:val="28"/>
          <w:u w:val="single"/>
        </w:rPr>
        <w:t xml:space="preserve"> </w:t>
      </w:r>
      <w:r w:rsidR="00C151DB" w:rsidRPr="009B7B35">
        <w:rPr>
          <w:rFonts w:ascii="Times New Roman" w:hAnsi="Times New Roman"/>
          <w:sz w:val="28"/>
          <w:szCs w:val="28"/>
          <w:u w:val="single"/>
        </w:rPr>
        <w:t xml:space="preserve">If a </w:t>
      </w:r>
      <w:r w:rsidR="00A80826">
        <w:rPr>
          <w:rFonts w:ascii="Times New Roman" w:hAnsi="Times New Roman"/>
          <w:sz w:val="28"/>
          <w:szCs w:val="28"/>
          <w:u w:val="single"/>
        </w:rPr>
        <w:t>defendant</w:t>
      </w:r>
      <w:r w:rsidR="00C151DB" w:rsidRPr="009B7B35">
        <w:rPr>
          <w:rFonts w:ascii="Times New Roman" w:hAnsi="Times New Roman"/>
          <w:sz w:val="28"/>
          <w:szCs w:val="28"/>
          <w:u w:val="single"/>
        </w:rPr>
        <w:t xml:space="preserve"> is serving a term of probation for committing animal cruelty under A.R.S. § 13-2910 and is charged with a new violation of A.R.S. § 13-2910, if the </w:t>
      </w:r>
      <w:r w:rsidR="00A80826">
        <w:rPr>
          <w:rFonts w:ascii="Times New Roman" w:hAnsi="Times New Roman"/>
          <w:sz w:val="28"/>
          <w:szCs w:val="28"/>
          <w:u w:val="single"/>
        </w:rPr>
        <w:t>defendant</w:t>
      </w:r>
      <w:r w:rsidR="00C151DB" w:rsidRPr="009B7B35">
        <w:rPr>
          <w:rFonts w:ascii="Times New Roman" w:hAnsi="Times New Roman"/>
          <w:sz w:val="28"/>
          <w:szCs w:val="28"/>
          <w:u w:val="single"/>
        </w:rPr>
        <w:t xml:space="preserve"> is released on their own recognizance or on bail, the </w:t>
      </w:r>
      <w:r w:rsidR="00CC7D54">
        <w:rPr>
          <w:rFonts w:ascii="Times New Roman" w:hAnsi="Times New Roman"/>
          <w:sz w:val="28"/>
          <w:szCs w:val="28"/>
          <w:u w:val="single"/>
        </w:rPr>
        <w:t>court</w:t>
      </w:r>
      <w:r w:rsidR="00C151DB" w:rsidRPr="009B7B35">
        <w:rPr>
          <w:rFonts w:ascii="Times New Roman" w:hAnsi="Times New Roman"/>
          <w:sz w:val="28"/>
          <w:szCs w:val="28"/>
          <w:u w:val="single"/>
        </w:rPr>
        <w:t xml:space="preserve"> must impose a condition of release that prohibits the </w:t>
      </w:r>
      <w:r w:rsidR="00344870">
        <w:rPr>
          <w:rFonts w:ascii="Times New Roman" w:hAnsi="Times New Roman"/>
          <w:sz w:val="28"/>
          <w:szCs w:val="28"/>
          <w:u w:val="single"/>
        </w:rPr>
        <w:t>defendant</w:t>
      </w:r>
      <w:r w:rsidR="00C151DB" w:rsidRPr="009B7B35">
        <w:rPr>
          <w:rFonts w:ascii="Times New Roman" w:hAnsi="Times New Roman"/>
          <w:sz w:val="28"/>
          <w:szCs w:val="28"/>
          <w:u w:val="single"/>
        </w:rPr>
        <w:t xml:space="preserve"> from possessing or having contact with any animal</w:t>
      </w:r>
      <w:r w:rsidR="00036E2F" w:rsidRPr="009B7B35">
        <w:rPr>
          <w:rFonts w:ascii="Times New Roman" w:hAnsi="Times New Roman"/>
          <w:sz w:val="28"/>
          <w:szCs w:val="28"/>
          <w:u w:val="single"/>
        </w:rPr>
        <w:t>.</w:t>
      </w:r>
    </w:p>
    <w:p w14:paraId="1D3BE1F3" w14:textId="4A261782" w:rsidR="00A80D56" w:rsidRPr="00202F41" w:rsidRDefault="00BE5233" w:rsidP="00501F4E">
      <w:pPr>
        <w:jc w:val="both"/>
        <w:rPr>
          <w:rFonts w:ascii="Times New Roman" w:eastAsia="Times New Roman" w:hAnsi="Times New Roman"/>
          <w:b/>
          <w:iCs/>
          <w:sz w:val="28"/>
          <w:szCs w:val="28"/>
        </w:rPr>
      </w:pPr>
      <w:r w:rsidRPr="00202F41">
        <w:rPr>
          <w:rFonts w:ascii="Times New Roman" w:eastAsia="Times New Roman" w:hAnsi="Times New Roman"/>
          <w:b/>
          <w:iCs/>
          <w:sz w:val="28"/>
          <w:szCs w:val="28"/>
        </w:rPr>
        <w:t>(c)</w:t>
      </w:r>
      <w:r w:rsidR="00A80D56" w:rsidRPr="00202F41">
        <w:rPr>
          <w:rStyle w:val="Strong"/>
          <w:rFonts w:ascii="Times New Roman" w:hAnsi="Times New Roman"/>
          <w:sz w:val="28"/>
          <w:szCs w:val="28"/>
          <w:bdr w:val="none" w:sz="0" w:space="0" w:color="auto" w:frame="1"/>
          <w:shd w:val="clear" w:color="auto" w:fill="FFFFFF"/>
        </w:rPr>
        <w:t> </w:t>
      </w:r>
      <w:r w:rsidR="00501F4E" w:rsidRPr="00202F41">
        <w:rPr>
          <w:rStyle w:val="Strong"/>
          <w:rFonts w:ascii="Times New Roman" w:hAnsi="Times New Roman"/>
          <w:sz w:val="28"/>
          <w:szCs w:val="28"/>
          <w:bdr w:val="none" w:sz="0" w:space="0" w:color="auto" w:frame="1"/>
          <w:shd w:val="clear" w:color="auto" w:fill="FFFFFF"/>
        </w:rPr>
        <w:t xml:space="preserve">No Change </w:t>
      </w:r>
    </w:p>
    <w:p w14:paraId="79C21701" w14:textId="0F8DBF43" w:rsidR="00F61106" w:rsidRDefault="00F61106" w:rsidP="00E849A3">
      <w:pPr>
        <w:rPr>
          <w:rFonts w:ascii="Times New Roman" w:eastAsia="Times New Roman" w:hAnsi="Times New Roman"/>
          <w:b/>
          <w:iCs/>
          <w:color w:val="000000"/>
          <w:sz w:val="28"/>
          <w:szCs w:val="28"/>
        </w:rPr>
      </w:pPr>
    </w:p>
    <w:p w14:paraId="6E0C5EF1" w14:textId="77777777" w:rsidR="00F61106" w:rsidRDefault="00F61106" w:rsidP="00E849A3">
      <w:pPr>
        <w:rPr>
          <w:rFonts w:ascii="Times New Roman" w:eastAsia="Times New Roman" w:hAnsi="Times New Roman"/>
          <w:b/>
          <w:iCs/>
          <w:color w:val="000000"/>
          <w:sz w:val="28"/>
          <w:szCs w:val="28"/>
        </w:rPr>
      </w:pPr>
    </w:p>
    <w:p w14:paraId="6F0C4313" w14:textId="48D3FD56" w:rsidR="00E849A3" w:rsidRPr="00042D30" w:rsidRDefault="00E849A3" w:rsidP="00E849A3">
      <w:pPr>
        <w:rPr>
          <w:rFonts w:ascii="Times New Roman" w:eastAsia="Times New Roman" w:hAnsi="Times New Roman"/>
          <w:b/>
          <w:iCs/>
          <w:color w:val="000000"/>
          <w:sz w:val="28"/>
          <w:szCs w:val="28"/>
        </w:rPr>
      </w:pPr>
      <w:r w:rsidRPr="00042D30">
        <w:rPr>
          <w:rFonts w:ascii="Times New Roman" w:eastAsia="Times New Roman" w:hAnsi="Times New Roman"/>
          <w:b/>
          <w:iCs/>
          <w:color w:val="000000"/>
          <w:sz w:val="28"/>
          <w:szCs w:val="28"/>
        </w:rPr>
        <w:t>Rule 11. INCOMPETENCE AND MENTAL EXAMINATIONS</w:t>
      </w:r>
    </w:p>
    <w:p w14:paraId="44762371" w14:textId="77777777" w:rsidR="00E849A3" w:rsidRPr="00042D30" w:rsidRDefault="00E849A3" w:rsidP="00E849A3">
      <w:pPr>
        <w:rPr>
          <w:rFonts w:ascii="Times New Roman" w:eastAsia="Times New Roman" w:hAnsi="Times New Roman"/>
          <w:b/>
          <w:iCs/>
          <w:color w:val="000000"/>
          <w:sz w:val="28"/>
          <w:szCs w:val="28"/>
        </w:rPr>
      </w:pPr>
    </w:p>
    <w:p w14:paraId="76D3194A" w14:textId="010E5627" w:rsidR="00E849A3" w:rsidRPr="00482508" w:rsidRDefault="00E849A3" w:rsidP="00482508">
      <w:pPr>
        <w:shd w:val="clear" w:color="auto" w:fill="FFFFFF"/>
        <w:textAlignment w:val="baseline"/>
        <w:rPr>
          <w:rFonts w:ascii="Times New Roman" w:eastAsia="Times New Roman" w:hAnsi="Times New Roman"/>
          <w:color w:val="000000"/>
          <w:sz w:val="28"/>
          <w:szCs w:val="28"/>
        </w:rPr>
      </w:pPr>
      <w:r w:rsidRPr="00042D30">
        <w:rPr>
          <w:rFonts w:ascii="Times New Roman" w:eastAsia="Times New Roman" w:hAnsi="Times New Roman"/>
          <w:b/>
          <w:bCs/>
          <w:color w:val="000000"/>
          <w:sz w:val="28"/>
          <w:szCs w:val="28"/>
          <w:bdr w:val="none" w:sz="0" w:space="0" w:color="auto" w:frame="1"/>
        </w:rPr>
        <w:t>Rule 11.</w:t>
      </w:r>
      <w:r w:rsidR="00292A6F" w:rsidRPr="00042D30">
        <w:rPr>
          <w:rFonts w:ascii="Times New Roman" w:eastAsia="Times New Roman" w:hAnsi="Times New Roman"/>
          <w:b/>
          <w:bCs/>
          <w:color w:val="000000"/>
          <w:sz w:val="28"/>
          <w:szCs w:val="28"/>
          <w:bdr w:val="none" w:sz="0" w:space="0" w:color="auto" w:frame="1"/>
        </w:rPr>
        <w:t>5</w:t>
      </w:r>
      <w:r w:rsidRPr="00042D30">
        <w:rPr>
          <w:rFonts w:ascii="Times New Roman" w:eastAsia="Times New Roman" w:hAnsi="Times New Roman"/>
          <w:b/>
          <w:bCs/>
          <w:color w:val="000000"/>
          <w:sz w:val="28"/>
          <w:szCs w:val="28"/>
          <w:bdr w:val="none" w:sz="0" w:space="0" w:color="auto" w:frame="1"/>
        </w:rPr>
        <w:t xml:space="preserve">. </w:t>
      </w:r>
      <w:r w:rsidR="00292A6F" w:rsidRPr="00042D30">
        <w:rPr>
          <w:rFonts w:ascii="Times New Roman" w:eastAsia="Times New Roman" w:hAnsi="Times New Roman"/>
          <w:b/>
          <w:bCs/>
          <w:color w:val="000000"/>
          <w:sz w:val="28"/>
          <w:szCs w:val="28"/>
          <w:bdr w:val="none" w:sz="0" w:space="0" w:color="auto" w:frame="1"/>
        </w:rPr>
        <w:t>Hearing and Orders</w:t>
      </w:r>
    </w:p>
    <w:p w14:paraId="1B7E25A5" w14:textId="34E61989" w:rsidR="00E849A3" w:rsidRPr="00042D30" w:rsidRDefault="00E849A3" w:rsidP="00482508">
      <w:pPr>
        <w:shd w:val="clear" w:color="auto" w:fill="FFFFFF"/>
        <w:textAlignment w:val="baseline"/>
        <w:rPr>
          <w:rFonts w:ascii="Times New Roman" w:eastAsia="Times New Roman" w:hAnsi="Times New Roman"/>
          <w:color w:val="000000"/>
          <w:sz w:val="28"/>
          <w:szCs w:val="28"/>
        </w:rPr>
      </w:pPr>
      <w:r w:rsidRPr="00042D30">
        <w:rPr>
          <w:rFonts w:ascii="Times New Roman" w:eastAsia="Times New Roman" w:hAnsi="Times New Roman"/>
          <w:b/>
          <w:bCs/>
          <w:color w:val="000000"/>
          <w:sz w:val="28"/>
          <w:szCs w:val="28"/>
          <w:bdr w:val="none" w:sz="0" w:space="0" w:color="auto" w:frame="1"/>
        </w:rPr>
        <w:t xml:space="preserve">(a) </w:t>
      </w:r>
      <w:r w:rsidR="00DD1044" w:rsidRPr="00042D30">
        <w:rPr>
          <w:rFonts w:ascii="Times New Roman" w:eastAsia="Times New Roman" w:hAnsi="Times New Roman"/>
          <w:b/>
          <w:bCs/>
          <w:color w:val="000000"/>
          <w:sz w:val="28"/>
          <w:szCs w:val="28"/>
          <w:bdr w:val="none" w:sz="0" w:space="0" w:color="auto" w:frame="1"/>
        </w:rPr>
        <w:t>No Change</w:t>
      </w:r>
    </w:p>
    <w:p w14:paraId="5207B5F1" w14:textId="78C6A018" w:rsidR="001D35D1" w:rsidRPr="00042D30" w:rsidRDefault="001D35D1" w:rsidP="00482508">
      <w:pPr>
        <w:shd w:val="clear" w:color="auto" w:fill="FFFFFF"/>
        <w:textAlignment w:val="baseline"/>
        <w:rPr>
          <w:rFonts w:ascii="Times New Roman" w:eastAsia="Times New Roman" w:hAnsi="Times New Roman"/>
          <w:color w:val="000000"/>
          <w:sz w:val="28"/>
          <w:szCs w:val="28"/>
        </w:rPr>
      </w:pPr>
      <w:r w:rsidRPr="00042D30">
        <w:rPr>
          <w:rFonts w:ascii="Times New Roman" w:eastAsia="Times New Roman" w:hAnsi="Times New Roman"/>
          <w:b/>
          <w:bCs/>
          <w:color w:val="000000"/>
          <w:sz w:val="28"/>
          <w:szCs w:val="28"/>
          <w:bdr w:val="none" w:sz="0" w:space="0" w:color="auto" w:frame="1"/>
        </w:rPr>
        <w:t>(b) Orders.</w:t>
      </w:r>
      <w:r w:rsidRPr="00042D30">
        <w:rPr>
          <w:rFonts w:ascii="Times New Roman" w:eastAsia="Times New Roman" w:hAnsi="Times New Roman"/>
          <w:color w:val="000000"/>
          <w:sz w:val="28"/>
          <w:szCs w:val="28"/>
          <w:bdr w:val="none" w:sz="0" w:space="0" w:color="auto" w:frame="1"/>
        </w:rPr>
        <w:t xml:space="preserve">  </w:t>
      </w:r>
    </w:p>
    <w:p w14:paraId="6618AA7D" w14:textId="5B2BC8D0" w:rsidR="0030251A" w:rsidRPr="00042D30" w:rsidRDefault="00E849A3" w:rsidP="00482508">
      <w:pPr>
        <w:shd w:val="clear" w:color="auto" w:fill="FFFFFF"/>
        <w:ind w:left="720"/>
        <w:textAlignment w:val="baseline"/>
        <w:rPr>
          <w:rFonts w:ascii="Times New Roman" w:eastAsia="Times New Roman" w:hAnsi="Times New Roman"/>
          <w:color w:val="000000"/>
          <w:sz w:val="28"/>
          <w:szCs w:val="28"/>
        </w:rPr>
      </w:pPr>
      <w:r w:rsidRPr="00042D30">
        <w:rPr>
          <w:rFonts w:ascii="Times New Roman" w:eastAsia="Times New Roman" w:hAnsi="Times New Roman"/>
          <w:color w:val="000000"/>
          <w:sz w:val="28"/>
          <w:szCs w:val="28"/>
        </w:rPr>
        <w:t>(1)</w:t>
      </w:r>
      <w:r w:rsidR="00F82886" w:rsidRPr="00042D30">
        <w:rPr>
          <w:rFonts w:ascii="Times New Roman" w:eastAsia="Times New Roman" w:hAnsi="Times New Roman"/>
          <w:color w:val="000000"/>
          <w:sz w:val="28"/>
          <w:szCs w:val="28"/>
        </w:rPr>
        <w:t xml:space="preserve"> </w:t>
      </w:r>
      <w:r w:rsidR="00C1432D" w:rsidRPr="00042D30">
        <w:rPr>
          <w:rFonts w:ascii="Times New Roman" w:eastAsia="Times New Roman" w:hAnsi="Times New Roman"/>
          <w:color w:val="000000"/>
          <w:sz w:val="28"/>
          <w:szCs w:val="28"/>
          <w:bdr w:val="none" w:sz="0" w:space="0" w:color="auto" w:frame="1"/>
        </w:rPr>
        <w:t xml:space="preserve">and (2) No Change </w:t>
      </w:r>
    </w:p>
    <w:p w14:paraId="2C53DBAA" w14:textId="4EB57D7B" w:rsidR="005E0A03" w:rsidRPr="00042D30" w:rsidRDefault="005E0A03" w:rsidP="00482508">
      <w:pPr>
        <w:shd w:val="clear" w:color="auto" w:fill="FFFFFF"/>
        <w:ind w:firstLine="720"/>
        <w:textAlignment w:val="baseline"/>
        <w:rPr>
          <w:rFonts w:ascii="Times New Roman" w:eastAsia="Times New Roman" w:hAnsi="Times New Roman"/>
          <w:color w:val="000000"/>
          <w:sz w:val="28"/>
          <w:szCs w:val="28"/>
        </w:rPr>
      </w:pPr>
      <w:r w:rsidRPr="00042D30">
        <w:rPr>
          <w:rFonts w:ascii="Times New Roman" w:eastAsia="Times New Roman" w:hAnsi="Times New Roman"/>
          <w:color w:val="000000"/>
          <w:sz w:val="28"/>
          <w:szCs w:val="28"/>
        </w:rPr>
        <w:t>(</w:t>
      </w:r>
      <w:r w:rsidR="00137715" w:rsidRPr="00042D30">
        <w:rPr>
          <w:rFonts w:ascii="Times New Roman" w:eastAsia="Times New Roman" w:hAnsi="Times New Roman"/>
          <w:color w:val="000000"/>
          <w:sz w:val="28"/>
          <w:szCs w:val="28"/>
        </w:rPr>
        <w:t>3</w:t>
      </w:r>
      <w:r w:rsidRPr="00042D30">
        <w:rPr>
          <w:rFonts w:ascii="Times New Roman" w:eastAsia="Times New Roman" w:hAnsi="Times New Roman"/>
          <w:color w:val="000000"/>
          <w:sz w:val="28"/>
          <w:szCs w:val="28"/>
        </w:rPr>
        <w:t xml:space="preserve">) </w:t>
      </w:r>
      <w:r w:rsidRPr="00042D30">
        <w:rPr>
          <w:rFonts w:ascii="Times New Roman" w:eastAsia="Times New Roman" w:hAnsi="Times New Roman"/>
          <w:i/>
          <w:iCs/>
          <w:color w:val="000000"/>
          <w:sz w:val="28"/>
          <w:szCs w:val="28"/>
          <w:bdr w:val="none" w:sz="0" w:space="0" w:color="auto" w:frame="1"/>
        </w:rPr>
        <w:t xml:space="preserve">If </w:t>
      </w:r>
      <w:r w:rsidR="00A16DC3" w:rsidRPr="00042D30">
        <w:rPr>
          <w:rFonts w:ascii="Times New Roman" w:eastAsia="Times New Roman" w:hAnsi="Times New Roman"/>
          <w:i/>
          <w:iCs/>
          <w:color w:val="000000"/>
          <w:sz w:val="28"/>
          <w:szCs w:val="28"/>
          <w:bdr w:val="none" w:sz="0" w:space="0" w:color="auto" w:frame="1"/>
        </w:rPr>
        <w:t>In</w:t>
      </w:r>
      <w:r w:rsidRPr="00042D30">
        <w:rPr>
          <w:rFonts w:ascii="Times New Roman" w:eastAsia="Times New Roman" w:hAnsi="Times New Roman"/>
          <w:i/>
          <w:iCs/>
          <w:color w:val="000000"/>
          <w:sz w:val="28"/>
          <w:szCs w:val="28"/>
          <w:bdr w:val="none" w:sz="0" w:space="0" w:color="auto" w:frame="1"/>
        </w:rPr>
        <w:t xml:space="preserve">competent </w:t>
      </w:r>
      <w:r w:rsidR="00137715" w:rsidRPr="00042D30">
        <w:rPr>
          <w:rFonts w:ascii="Times New Roman" w:eastAsia="Times New Roman" w:hAnsi="Times New Roman"/>
          <w:i/>
          <w:iCs/>
          <w:color w:val="000000"/>
          <w:sz w:val="28"/>
          <w:szCs w:val="28"/>
          <w:bdr w:val="none" w:sz="0" w:space="0" w:color="auto" w:frame="1"/>
        </w:rPr>
        <w:t>and Not</w:t>
      </w:r>
      <w:r w:rsidRPr="00042D30">
        <w:rPr>
          <w:rFonts w:ascii="Times New Roman" w:eastAsia="Times New Roman" w:hAnsi="Times New Roman"/>
          <w:i/>
          <w:iCs/>
          <w:color w:val="000000"/>
          <w:sz w:val="28"/>
          <w:szCs w:val="28"/>
          <w:bdr w:val="none" w:sz="0" w:space="0" w:color="auto" w:frame="1"/>
        </w:rPr>
        <w:t xml:space="preserve"> Restorable.</w:t>
      </w:r>
    </w:p>
    <w:p w14:paraId="414B8327" w14:textId="77777777" w:rsidR="00A16DC3" w:rsidRPr="00042D30" w:rsidRDefault="005E0A03" w:rsidP="00482508">
      <w:pPr>
        <w:shd w:val="clear" w:color="auto" w:fill="FFFFFF"/>
        <w:ind w:left="1440"/>
        <w:textAlignment w:val="baseline"/>
        <w:rPr>
          <w:rFonts w:ascii="Times New Roman" w:eastAsia="Times New Roman" w:hAnsi="Times New Roman"/>
          <w:color w:val="000000"/>
          <w:sz w:val="28"/>
          <w:szCs w:val="28"/>
        </w:rPr>
      </w:pPr>
      <w:r w:rsidRPr="00042D30">
        <w:rPr>
          <w:rFonts w:ascii="Times New Roman" w:eastAsia="Times New Roman" w:hAnsi="Times New Roman"/>
          <w:color w:val="000000"/>
          <w:sz w:val="28"/>
          <w:szCs w:val="28"/>
        </w:rPr>
        <w:t xml:space="preserve">(A) Superior Court. </w:t>
      </w:r>
      <w:r w:rsidR="00A16DC3" w:rsidRPr="00042D30">
        <w:rPr>
          <w:rFonts w:ascii="Times New Roman" w:eastAsia="Times New Roman" w:hAnsi="Times New Roman"/>
          <w:color w:val="000000"/>
          <w:sz w:val="28"/>
          <w:szCs w:val="28"/>
        </w:rPr>
        <w:t xml:space="preserve">If the superior court determines that the defendant is incompetent and that there is no substantial probability that the defendant will become competent within 21 months or within the defendant's maximum possible sentence as defined by A.R.S. § 13-4515, whichever is less, the court may on request of the examined </w:t>
      </w:r>
      <w:proofErr w:type="gramStart"/>
      <w:r w:rsidR="00A16DC3" w:rsidRPr="00042D30">
        <w:rPr>
          <w:rFonts w:ascii="Times New Roman" w:eastAsia="Times New Roman" w:hAnsi="Times New Roman"/>
          <w:color w:val="000000"/>
          <w:sz w:val="28"/>
          <w:szCs w:val="28"/>
        </w:rPr>
        <w:t>defendant</w:t>
      </w:r>
      <w:proofErr w:type="gramEnd"/>
      <w:r w:rsidR="00A16DC3" w:rsidRPr="00042D30">
        <w:rPr>
          <w:rFonts w:ascii="Times New Roman" w:eastAsia="Times New Roman" w:hAnsi="Times New Roman"/>
          <w:color w:val="000000"/>
          <w:sz w:val="28"/>
          <w:szCs w:val="28"/>
        </w:rPr>
        <w:t xml:space="preserve"> or the State do one or more of the following:</w:t>
      </w:r>
    </w:p>
    <w:p w14:paraId="08F335C1" w14:textId="540BC02D" w:rsidR="00A16DC3" w:rsidRPr="00042D30" w:rsidRDefault="00A16DC3" w:rsidP="00482508">
      <w:pPr>
        <w:shd w:val="clear" w:color="auto" w:fill="FFFFFF"/>
        <w:ind w:left="2160"/>
        <w:textAlignment w:val="baseline"/>
        <w:rPr>
          <w:rFonts w:ascii="Times New Roman" w:eastAsia="Times New Roman" w:hAnsi="Times New Roman"/>
          <w:color w:val="000000"/>
          <w:sz w:val="28"/>
          <w:szCs w:val="28"/>
        </w:rPr>
      </w:pPr>
      <w:r w:rsidRPr="00042D30">
        <w:rPr>
          <w:rFonts w:ascii="Times New Roman" w:eastAsia="Times New Roman" w:hAnsi="Times New Roman"/>
          <w:color w:val="000000"/>
          <w:sz w:val="28"/>
          <w:szCs w:val="28"/>
        </w:rPr>
        <w:t>(</w:t>
      </w:r>
      <w:proofErr w:type="spellStart"/>
      <w:r w:rsidRPr="00042D30">
        <w:rPr>
          <w:rFonts w:ascii="Times New Roman" w:eastAsia="Times New Roman" w:hAnsi="Times New Roman"/>
          <w:color w:val="000000"/>
          <w:sz w:val="28"/>
          <w:szCs w:val="28"/>
        </w:rPr>
        <w:t>i</w:t>
      </w:r>
      <w:proofErr w:type="spellEnd"/>
      <w:r w:rsidRPr="00042D30">
        <w:rPr>
          <w:rFonts w:ascii="Times New Roman" w:eastAsia="Times New Roman" w:hAnsi="Times New Roman"/>
          <w:color w:val="000000"/>
          <w:sz w:val="28"/>
          <w:szCs w:val="28"/>
        </w:rPr>
        <w:t xml:space="preserve">) </w:t>
      </w:r>
      <w:r w:rsidR="00C1432D" w:rsidRPr="00042D30">
        <w:rPr>
          <w:rFonts w:ascii="Times New Roman" w:eastAsia="Times New Roman" w:hAnsi="Times New Roman"/>
          <w:color w:val="000000"/>
          <w:sz w:val="28"/>
          <w:szCs w:val="28"/>
        </w:rPr>
        <w:t>No Change</w:t>
      </w:r>
    </w:p>
    <w:p w14:paraId="7561E4A2" w14:textId="1378B749" w:rsidR="00A16DC3" w:rsidRPr="00042D30" w:rsidRDefault="00A16DC3" w:rsidP="00482508">
      <w:pPr>
        <w:shd w:val="clear" w:color="auto" w:fill="FFFFFF"/>
        <w:ind w:left="2160"/>
        <w:textAlignment w:val="baseline"/>
        <w:rPr>
          <w:rFonts w:ascii="Times New Roman" w:eastAsia="Times New Roman" w:hAnsi="Times New Roman"/>
          <w:color w:val="000000"/>
          <w:sz w:val="28"/>
          <w:szCs w:val="28"/>
        </w:rPr>
      </w:pPr>
      <w:r w:rsidRPr="00042D30">
        <w:rPr>
          <w:rFonts w:ascii="Times New Roman" w:eastAsia="Times New Roman" w:hAnsi="Times New Roman"/>
          <w:color w:val="000000"/>
          <w:sz w:val="28"/>
          <w:szCs w:val="28"/>
        </w:rPr>
        <w:t>(ii) Order appointment of a guardian</w:t>
      </w:r>
      <w:r w:rsidR="00364C3D" w:rsidRPr="00042D30">
        <w:rPr>
          <w:rFonts w:ascii="Times New Roman" w:eastAsia="Times New Roman" w:hAnsi="Times New Roman"/>
          <w:color w:val="000000"/>
          <w:sz w:val="28"/>
          <w:szCs w:val="28"/>
          <w:u w:val="single"/>
        </w:rPr>
        <w:t xml:space="preserve"> ad litem to inv</w:t>
      </w:r>
      <w:r w:rsidR="00E35816" w:rsidRPr="00042D30">
        <w:rPr>
          <w:rFonts w:ascii="Times New Roman" w:eastAsia="Times New Roman" w:hAnsi="Times New Roman"/>
          <w:color w:val="000000"/>
          <w:sz w:val="28"/>
          <w:szCs w:val="28"/>
          <w:u w:val="single"/>
        </w:rPr>
        <w:t>estigate whether the defendant is or may be in need of a guardian, a conservator or any other protective order</w:t>
      </w:r>
      <w:r w:rsidRPr="00042D30">
        <w:rPr>
          <w:rFonts w:ascii="Times New Roman" w:eastAsia="Times New Roman" w:hAnsi="Times New Roman"/>
          <w:color w:val="000000"/>
          <w:sz w:val="28"/>
          <w:szCs w:val="28"/>
        </w:rPr>
        <w:t xml:space="preserve"> under </w:t>
      </w:r>
      <w:bookmarkStart w:id="3" w:name="_Hlk106266806"/>
      <w:r w:rsidRPr="00042D30">
        <w:rPr>
          <w:rFonts w:ascii="Times New Roman" w:eastAsia="Times New Roman" w:hAnsi="Times New Roman"/>
          <w:color w:val="000000"/>
          <w:sz w:val="28"/>
          <w:szCs w:val="28"/>
        </w:rPr>
        <w:t xml:space="preserve">A.R.S. §§ 14-5301 et </w:t>
      </w:r>
      <w:proofErr w:type="gramStart"/>
      <w:r w:rsidRPr="00042D30">
        <w:rPr>
          <w:rFonts w:ascii="Times New Roman" w:eastAsia="Times New Roman" w:hAnsi="Times New Roman"/>
          <w:color w:val="000000"/>
          <w:sz w:val="28"/>
          <w:szCs w:val="28"/>
        </w:rPr>
        <w:t>seq.</w:t>
      </w:r>
      <w:bookmarkEnd w:id="3"/>
      <w:r w:rsidRPr="00042D30">
        <w:rPr>
          <w:rFonts w:ascii="Times New Roman" w:eastAsia="Times New Roman" w:hAnsi="Times New Roman"/>
          <w:color w:val="000000"/>
          <w:sz w:val="28"/>
          <w:szCs w:val="28"/>
        </w:rPr>
        <w:t>;</w:t>
      </w:r>
      <w:proofErr w:type="gramEnd"/>
    </w:p>
    <w:p w14:paraId="0900B488" w14:textId="5B546579" w:rsidR="00A16DC3" w:rsidRPr="00042D30" w:rsidRDefault="00A16DC3" w:rsidP="00482508">
      <w:pPr>
        <w:shd w:val="clear" w:color="auto" w:fill="FFFFFF"/>
        <w:ind w:left="1440" w:firstLine="720"/>
        <w:textAlignment w:val="baseline"/>
        <w:rPr>
          <w:rFonts w:ascii="Times New Roman" w:eastAsia="Times New Roman" w:hAnsi="Times New Roman"/>
          <w:color w:val="000000"/>
          <w:sz w:val="28"/>
          <w:szCs w:val="28"/>
        </w:rPr>
      </w:pPr>
      <w:r w:rsidRPr="00042D30">
        <w:rPr>
          <w:rFonts w:ascii="Times New Roman" w:eastAsia="Times New Roman" w:hAnsi="Times New Roman"/>
          <w:color w:val="000000"/>
          <w:sz w:val="28"/>
          <w:szCs w:val="28"/>
        </w:rPr>
        <w:t xml:space="preserve">(iii) </w:t>
      </w:r>
      <w:r w:rsidR="00C1432D" w:rsidRPr="00042D30">
        <w:rPr>
          <w:rFonts w:ascii="Times New Roman" w:eastAsia="Times New Roman" w:hAnsi="Times New Roman"/>
          <w:color w:val="000000"/>
          <w:sz w:val="28"/>
          <w:szCs w:val="28"/>
        </w:rPr>
        <w:t>and (iv)</w:t>
      </w:r>
      <w:r w:rsidR="00521A69">
        <w:rPr>
          <w:rFonts w:ascii="Times New Roman" w:eastAsia="Times New Roman" w:hAnsi="Times New Roman"/>
          <w:color w:val="000000"/>
          <w:sz w:val="28"/>
          <w:szCs w:val="28"/>
        </w:rPr>
        <w:t xml:space="preserve"> No Change</w:t>
      </w:r>
    </w:p>
    <w:p w14:paraId="7B1A817F" w14:textId="7E56920C" w:rsidR="00A16DC3" w:rsidRPr="00042D30" w:rsidRDefault="00A16DC3" w:rsidP="00482508">
      <w:pPr>
        <w:shd w:val="clear" w:color="auto" w:fill="FFFFFF"/>
        <w:ind w:left="720" w:firstLine="720"/>
        <w:textAlignment w:val="baseline"/>
        <w:rPr>
          <w:rFonts w:ascii="Times New Roman" w:eastAsia="Times New Roman" w:hAnsi="Times New Roman"/>
          <w:color w:val="000000"/>
          <w:sz w:val="28"/>
          <w:szCs w:val="28"/>
        </w:rPr>
      </w:pPr>
      <w:r w:rsidRPr="00042D30">
        <w:rPr>
          <w:rFonts w:ascii="Times New Roman" w:eastAsia="Times New Roman" w:hAnsi="Times New Roman"/>
          <w:color w:val="000000"/>
          <w:sz w:val="28"/>
          <w:szCs w:val="28"/>
        </w:rPr>
        <w:t xml:space="preserve">(B) </w:t>
      </w:r>
      <w:r w:rsidR="00E64D97" w:rsidRPr="00042D30">
        <w:rPr>
          <w:rFonts w:ascii="Times New Roman" w:eastAsia="Times New Roman" w:hAnsi="Times New Roman"/>
          <w:color w:val="000000"/>
          <w:sz w:val="28"/>
          <w:szCs w:val="28"/>
        </w:rPr>
        <w:t>No Change</w:t>
      </w:r>
    </w:p>
    <w:p w14:paraId="6FC037C0" w14:textId="5A00B216" w:rsidR="00F4796A" w:rsidRPr="00042D30" w:rsidRDefault="00A16DC3" w:rsidP="00482508">
      <w:pPr>
        <w:shd w:val="clear" w:color="auto" w:fill="FFFFFF"/>
        <w:ind w:left="720"/>
        <w:textAlignment w:val="baseline"/>
        <w:rPr>
          <w:rFonts w:ascii="Times New Roman" w:eastAsia="Times New Roman" w:hAnsi="Times New Roman"/>
          <w:color w:val="000000"/>
          <w:sz w:val="28"/>
          <w:szCs w:val="28"/>
        </w:rPr>
      </w:pPr>
      <w:r w:rsidRPr="00042D30">
        <w:rPr>
          <w:rFonts w:ascii="Times New Roman" w:eastAsia="Times New Roman" w:hAnsi="Times New Roman"/>
          <w:color w:val="000000"/>
          <w:sz w:val="28"/>
          <w:szCs w:val="28"/>
        </w:rPr>
        <w:t>(4)</w:t>
      </w:r>
      <w:r w:rsidR="003419E2" w:rsidRPr="00042D30">
        <w:rPr>
          <w:rFonts w:ascii="Times New Roman" w:eastAsia="Times New Roman" w:hAnsi="Times New Roman"/>
          <w:color w:val="000000"/>
          <w:sz w:val="28"/>
          <w:szCs w:val="28"/>
        </w:rPr>
        <w:t xml:space="preserve"> </w:t>
      </w:r>
      <w:r w:rsidR="00BA67EE" w:rsidRPr="00843A64">
        <w:rPr>
          <w:rFonts w:ascii="Times New Roman" w:eastAsia="Times New Roman" w:hAnsi="Times New Roman"/>
          <w:color w:val="000000"/>
          <w:sz w:val="28"/>
          <w:szCs w:val="28"/>
        </w:rPr>
        <w:t>No Change</w:t>
      </w:r>
    </w:p>
    <w:p w14:paraId="23094635" w14:textId="287CA8C3" w:rsidR="00E849A3" w:rsidRPr="00042D30" w:rsidRDefault="00E849A3" w:rsidP="00482508">
      <w:pPr>
        <w:shd w:val="clear" w:color="auto" w:fill="FFFFFF"/>
        <w:textAlignment w:val="baseline"/>
        <w:rPr>
          <w:rFonts w:ascii="Times New Roman" w:eastAsia="Times New Roman" w:hAnsi="Times New Roman"/>
          <w:color w:val="000000"/>
          <w:sz w:val="28"/>
          <w:szCs w:val="28"/>
        </w:rPr>
      </w:pPr>
      <w:r w:rsidRPr="00042D30">
        <w:rPr>
          <w:rFonts w:ascii="Times New Roman" w:eastAsia="Times New Roman" w:hAnsi="Times New Roman"/>
          <w:b/>
          <w:bCs/>
          <w:color w:val="000000"/>
          <w:sz w:val="28"/>
          <w:szCs w:val="28"/>
          <w:bdr w:val="none" w:sz="0" w:space="0" w:color="auto" w:frame="1"/>
        </w:rPr>
        <w:t>(</w:t>
      </w:r>
      <w:r w:rsidR="00BA2099" w:rsidRPr="00042D30">
        <w:rPr>
          <w:rFonts w:ascii="Times New Roman" w:eastAsia="Times New Roman" w:hAnsi="Times New Roman"/>
          <w:b/>
          <w:bCs/>
          <w:color w:val="000000"/>
          <w:sz w:val="28"/>
          <w:szCs w:val="28"/>
          <w:bdr w:val="none" w:sz="0" w:space="0" w:color="auto" w:frame="1"/>
        </w:rPr>
        <w:t>c</w:t>
      </w:r>
      <w:r w:rsidRPr="00042D30">
        <w:rPr>
          <w:rFonts w:ascii="Times New Roman" w:eastAsia="Times New Roman" w:hAnsi="Times New Roman"/>
          <w:b/>
          <w:bCs/>
          <w:color w:val="000000"/>
          <w:sz w:val="28"/>
          <w:szCs w:val="28"/>
          <w:bdr w:val="none" w:sz="0" w:space="0" w:color="auto" w:frame="1"/>
        </w:rPr>
        <w:t xml:space="preserve">) </w:t>
      </w:r>
      <w:r w:rsidR="00FC21C4" w:rsidRPr="00042D30">
        <w:rPr>
          <w:rFonts w:ascii="Times New Roman" w:eastAsia="Times New Roman" w:hAnsi="Times New Roman"/>
          <w:b/>
          <w:bCs/>
          <w:color w:val="000000"/>
          <w:sz w:val="28"/>
          <w:szCs w:val="28"/>
          <w:bdr w:val="none" w:sz="0" w:space="0" w:color="auto" w:frame="1"/>
        </w:rPr>
        <w:t>No Change</w:t>
      </w:r>
    </w:p>
    <w:p w14:paraId="548DCDF7" w14:textId="77777777" w:rsidR="00E849A3" w:rsidRDefault="00E849A3" w:rsidP="00E1484D">
      <w:pPr>
        <w:shd w:val="clear" w:color="auto" w:fill="FFFFFF"/>
        <w:spacing w:line="360" w:lineRule="auto"/>
        <w:textAlignment w:val="baseline"/>
        <w:rPr>
          <w:rFonts w:ascii="Times New Roman" w:eastAsia="Times New Roman" w:hAnsi="Times New Roman"/>
          <w:b/>
          <w:bCs/>
          <w:color w:val="000000"/>
          <w:sz w:val="24"/>
          <w:szCs w:val="24"/>
          <w:bdr w:val="none" w:sz="0" w:space="0" w:color="auto" w:frame="1"/>
        </w:rPr>
      </w:pPr>
    </w:p>
    <w:p w14:paraId="65820DB9" w14:textId="3FC7CD36" w:rsidR="002A2253" w:rsidRPr="00C665EB" w:rsidRDefault="00F2008A" w:rsidP="00E1484D">
      <w:pPr>
        <w:shd w:val="clear" w:color="auto" w:fill="FFFFFF"/>
        <w:spacing w:line="360" w:lineRule="auto"/>
        <w:textAlignment w:val="baseline"/>
        <w:rPr>
          <w:rFonts w:ascii="Times New Roman" w:eastAsia="Times New Roman" w:hAnsi="Times New Roman"/>
          <w:b/>
          <w:bCs/>
          <w:color w:val="000000"/>
          <w:sz w:val="28"/>
          <w:szCs w:val="28"/>
          <w:bdr w:val="none" w:sz="0" w:space="0" w:color="auto" w:frame="1"/>
        </w:rPr>
      </w:pPr>
      <w:r w:rsidRPr="00C665EB">
        <w:rPr>
          <w:rFonts w:ascii="Times New Roman" w:eastAsia="Times New Roman" w:hAnsi="Times New Roman"/>
          <w:b/>
          <w:bCs/>
          <w:color w:val="000000"/>
          <w:sz w:val="28"/>
          <w:szCs w:val="28"/>
          <w:bdr w:val="none" w:sz="0" w:space="0" w:color="auto" w:frame="1"/>
        </w:rPr>
        <w:t>RULE 14. ARRAIGNMENT</w:t>
      </w:r>
    </w:p>
    <w:p w14:paraId="68BAB560" w14:textId="11F630FF" w:rsidR="002A2253" w:rsidRPr="00C665EB" w:rsidRDefault="00F2008A" w:rsidP="00E1484D">
      <w:pPr>
        <w:shd w:val="clear" w:color="auto" w:fill="FFFFFF"/>
        <w:spacing w:line="360" w:lineRule="auto"/>
        <w:textAlignment w:val="baseline"/>
        <w:rPr>
          <w:rFonts w:ascii="Times New Roman" w:eastAsia="Times New Roman" w:hAnsi="Times New Roman"/>
          <w:b/>
          <w:bCs/>
          <w:color w:val="000000"/>
          <w:sz w:val="28"/>
          <w:szCs w:val="28"/>
          <w:bdr w:val="none" w:sz="0" w:space="0" w:color="auto" w:frame="1"/>
        </w:rPr>
      </w:pPr>
      <w:r w:rsidRPr="00C665EB">
        <w:rPr>
          <w:rFonts w:ascii="Times New Roman" w:eastAsia="Times New Roman" w:hAnsi="Times New Roman"/>
          <w:b/>
          <w:bCs/>
          <w:color w:val="000000"/>
          <w:sz w:val="28"/>
          <w:szCs w:val="28"/>
          <w:bdr w:val="none" w:sz="0" w:space="0" w:color="auto" w:frame="1"/>
        </w:rPr>
        <w:t>Rule 14.4</w:t>
      </w:r>
      <w:r w:rsidR="00C665EB" w:rsidRPr="00C665EB">
        <w:rPr>
          <w:rFonts w:ascii="Times New Roman" w:eastAsia="Times New Roman" w:hAnsi="Times New Roman"/>
          <w:b/>
          <w:bCs/>
          <w:color w:val="000000"/>
          <w:sz w:val="28"/>
          <w:szCs w:val="28"/>
          <w:bdr w:val="none" w:sz="0" w:space="0" w:color="auto" w:frame="1"/>
        </w:rPr>
        <w:t>. Proceedings at Arraignment</w:t>
      </w:r>
    </w:p>
    <w:p w14:paraId="3A0FF94A" w14:textId="3B0D397C" w:rsidR="00C665EB" w:rsidRDefault="00C665EB" w:rsidP="00E1484D">
      <w:pPr>
        <w:shd w:val="clear" w:color="auto" w:fill="FFFFFF"/>
        <w:spacing w:line="360" w:lineRule="auto"/>
        <w:textAlignment w:val="baseline"/>
        <w:rPr>
          <w:rFonts w:ascii="Times New Roman" w:eastAsia="Times New Roman" w:hAnsi="Times New Roman"/>
          <w:color w:val="000000"/>
          <w:sz w:val="28"/>
          <w:szCs w:val="28"/>
          <w:bdr w:val="none" w:sz="0" w:space="0" w:color="auto" w:frame="1"/>
        </w:rPr>
      </w:pPr>
      <w:r w:rsidRPr="00C665EB">
        <w:rPr>
          <w:rFonts w:ascii="Times New Roman" w:eastAsia="Times New Roman" w:hAnsi="Times New Roman"/>
          <w:color w:val="000000"/>
          <w:sz w:val="28"/>
          <w:szCs w:val="28"/>
          <w:bdr w:val="none" w:sz="0" w:space="0" w:color="auto" w:frame="1"/>
        </w:rPr>
        <w:lastRenderedPageBreak/>
        <w:t xml:space="preserve">At an arraignment, the court must: </w:t>
      </w:r>
    </w:p>
    <w:p w14:paraId="60C03ADB" w14:textId="302F316C" w:rsidR="00424A45" w:rsidRDefault="00424A45" w:rsidP="00E1484D">
      <w:pPr>
        <w:shd w:val="clear" w:color="auto" w:fill="FFFFFF"/>
        <w:spacing w:line="360" w:lineRule="auto"/>
        <w:textAlignment w:val="baseline"/>
        <w:rPr>
          <w:rFonts w:ascii="Times New Roman" w:eastAsia="Times New Roman" w:hAnsi="Times New Roman"/>
          <w:b/>
          <w:bCs/>
          <w:color w:val="000000"/>
          <w:sz w:val="28"/>
          <w:szCs w:val="28"/>
          <w:bdr w:val="none" w:sz="0" w:space="0" w:color="auto" w:frame="1"/>
        </w:rPr>
      </w:pPr>
      <w:r w:rsidRPr="00424A45">
        <w:rPr>
          <w:rFonts w:ascii="Times New Roman" w:eastAsia="Times New Roman" w:hAnsi="Times New Roman"/>
          <w:b/>
          <w:bCs/>
          <w:color w:val="000000"/>
          <w:sz w:val="28"/>
          <w:szCs w:val="28"/>
          <w:bdr w:val="none" w:sz="0" w:space="0" w:color="auto" w:frame="1"/>
        </w:rPr>
        <w:t>(a) through (f) No Change</w:t>
      </w:r>
    </w:p>
    <w:p w14:paraId="0991E622" w14:textId="77777777" w:rsidR="00735206" w:rsidRDefault="00424A45" w:rsidP="00A17DC8">
      <w:pPr>
        <w:shd w:val="clear" w:color="auto" w:fill="FFFFFF"/>
        <w:jc w:val="both"/>
        <w:textAlignment w:val="baseline"/>
        <w:rPr>
          <w:rFonts w:ascii="Times New Roman" w:hAnsi="Times New Roman"/>
          <w:sz w:val="28"/>
          <w:szCs w:val="28"/>
        </w:rPr>
      </w:pPr>
      <w:r>
        <w:rPr>
          <w:rFonts w:ascii="Times New Roman" w:eastAsia="Times New Roman" w:hAnsi="Times New Roman"/>
          <w:b/>
          <w:bCs/>
          <w:color w:val="000000"/>
          <w:sz w:val="28"/>
          <w:szCs w:val="28"/>
          <w:bdr w:val="none" w:sz="0" w:space="0" w:color="auto" w:frame="1"/>
        </w:rPr>
        <w:t xml:space="preserve">(g) </w:t>
      </w:r>
      <w:r w:rsidR="00297286" w:rsidRPr="002B636E">
        <w:rPr>
          <w:rFonts w:ascii="Times New Roman" w:hAnsi="Times New Roman"/>
          <w:sz w:val="28"/>
          <w:szCs w:val="28"/>
        </w:rPr>
        <w:t>order a summoned defendant to be 10-print fingerprinted no later than 20 calendar days by the appropriate law enforcement agency at a designated time and place if</w:t>
      </w:r>
      <w:r w:rsidR="00735206">
        <w:rPr>
          <w:rFonts w:ascii="Times New Roman" w:hAnsi="Times New Roman"/>
          <w:sz w:val="28"/>
          <w:szCs w:val="28"/>
        </w:rPr>
        <w:t>:</w:t>
      </w:r>
      <w:r w:rsidR="00465538">
        <w:rPr>
          <w:rFonts w:ascii="Times New Roman" w:hAnsi="Times New Roman"/>
          <w:sz w:val="28"/>
          <w:szCs w:val="28"/>
        </w:rPr>
        <w:t xml:space="preserve"> </w:t>
      </w:r>
    </w:p>
    <w:p w14:paraId="3E74D70B" w14:textId="2A4FCFF5" w:rsidR="00297286" w:rsidRPr="0056431B" w:rsidRDefault="00735206" w:rsidP="00735206">
      <w:pPr>
        <w:shd w:val="clear" w:color="auto" w:fill="FFFFFF"/>
        <w:ind w:left="720"/>
        <w:jc w:val="both"/>
        <w:textAlignment w:val="baseline"/>
        <w:rPr>
          <w:rFonts w:ascii="Times New Roman" w:eastAsia="Times New Roman" w:hAnsi="Times New Roman"/>
          <w:bCs/>
          <w:iCs/>
          <w:sz w:val="28"/>
          <w:szCs w:val="28"/>
          <w:u w:val="single"/>
        </w:rPr>
      </w:pPr>
      <w:r>
        <w:rPr>
          <w:rFonts w:ascii="Times New Roman" w:hAnsi="Times New Roman"/>
          <w:sz w:val="28"/>
          <w:szCs w:val="28"/>
        </w:rPr>
        <w:t xml:space="preserve">(1) </w:t>
      </w:r>
      <w:r w:rsidR="00297286" w:rsidRPr="002B636E">
        <w:rPr>
          <w:rFonts w:ascii="Times New Roman" w:hAnsi="Times New Roman"/>
          <w:sz w:val="28"/>
          <w:szCs w:val="28"/>
        </w:rPr>
        <w:t>the defendant is charged with</w:t>
      </w:r>
      <w:r w:rsidR="00465538">
        <w:rPr>
          <w:rFonts w:ascii="Times New Roman" w:hAnsi="Times New Roman"/>
          <w:sz w:val="28"/>
          <w:szCs w:val="28"/>
        </w:rPr>
        <w:t xml:space="preserve"> </w:t>
      </w:r>
      <w:r w:rsidR="00297286" w:rsidRPr="002B636E">
        <w:rPr>
          <w:rFonts w:ascii="Times New Roman" w:hAnsi="Times New Roman"/>
          <w:sz w:val="28"/>
          <w:szCs w:val="28"/>
        </w:rPr>
        <w:t>a felony offense</w:t>
      </w:r>
      <w:r w:rsidR="00465538" w:rsidRPr="00465538">
        <w:rPr>
          <w:rFonts w:ascii="Times New Roman" w:hAnsi="Times New Roman"/>
          <w:sz w:val="28"/>
          <w:szCs w:val="28"/>
        </w:rPr>
        <w:t xml:space="preserve">, </w:t>
      </w:r>
      <w:r w:rsidR="00297286" w:rsidRPr="002B636E">
        <w:rPr>
          <w:rFonts w:ascii="Times New Roman" w:hAnsi="Times New Roman"/>
          <w:sz w:val="28"/>
          <w:szCs w:val="28"/>
        </w:rPr>
        <w:t>a violation of </w:t>
      </w:r>
      <w:r w:rsidR="00297286" w:rsidRPr="002B636E">
        <w:rPr>
          <w:rFonts w:ascii="Times New Roman" w:hAnsi="Times New Roman"/>
          <w:sz w:val="28"/>
          <w:szCs w:val="28"/>
          <w:bdr w:val="none" w:sz="0" w:space="0" w:color="auto" w:frame="1"/>
        </w:rPr>
        <w:t>A.R.S. §§ 13-1401 et seq.</w:t>
      </w:r>
      <w:r w:rsidR="00297286" w:rsidRPr="00465538">
        <w:rPr>
          <w:rFonts w:ascii="Times New Roman" w:hAnsi="Times New Roman"/>
          <w:sz w:val="28"/>
          <w:szCs w:val="28"/>
        </w:rPr>
        <w:t xml:space="preserve"> or </w:t>
      </w:r>
      <w:r w:rsidR="00297286" w:rsidRPr="002B636E">
        <w:rPr>
          <w:rFonts w:ascii="Times New Roman" w:hAnsi="Times New Roman"/>
          <w:sz w:val="28"/>
          <w:szCs w:val="28"/>
          <w:bdr w:val="none" w:sz="0" w:space="0" w:color="auto" w:frame="1"/>
        </w:rPr>
        <w:t>A.R.S. §§ 28-1301 et seq.</w:t>
      </w:r>
      <w:r w:rsidR="00297286" w:rsidRPr="00465538">
        <w:rPr>
          <w:rFonts w:ascii="Times New Roman" w:hAnsi="Times New Roman"/>
          <w:sz w:val="28"/>
          <w:szCs w:val="28"/>
        </w:rPr>
        <w:t xml:space="preserve">, </w:t>
      </w:r>
      <w:r w:rsidR="00297286" w:rsidRPr="000472C7">
        <w:rPr>
          <w:rFonts w:ascii="Times New Roman" w:hAnsi="Times New Roman"/>
          <w:strike/>
          <w:sz w:val="28"/>
          <w:szCs w:val="28"/>
        </w:rPr>
        <w:t xml:space="preserve">or </w:t>
      </w:r>
      <w:r w:rsidR="00297286" w:rsidRPr="002B636E">
        <w:rPr>
          <w:rFonts w:ascii="Times New Roman" w:hAnsi="Times New Roman"/>
          <w:sz w:val="28"/>
          <w:szCs w:val="28"/>
        </w:rPr>
        <w:t>a domestic violence offense as defined in </w:t>
      </w:r>
      <w:r w:rsidR="00297286" w:rsidRPr="002B636E">
        <w:rPr>
          <w:rFonts w:ascii="Times New Roman" w:hAnsi="Times New Roman"/>
          <w:sz w:val="28"/>
          <w:szCs w:val="28"/>
          <w:bdr w:val="none" w:sz="0" w:space="0" w:color="auto" w:frame="1"/>
        </w:rPr>
        <w:t>A.R.S. § 13-3601</w:t>
      </w:r>
      <w:r w:rsidR="00A17DC8">
        <w:rPr>
          <w:rFonts w:ascii="Times New Roman" w:hAnsi="Times New Roman"/>
          <w:sz w:val="28"/>
          <w:szCs w:val="28"/>
          <w:u w:val="single"/>
        </w:rPr>
        <w:t>,</w:t>
      </w:r>
      <w:r w:rsidR="00052F7C">
        <w:rPr>
          <w:rFonts w:ascii="Times New Roman" w:hAnsi="Times New Roman"/>
          <w:sz w:val="28"/>
          <w:szCs w:val="28"/>
          <w:u w:val="single"/>
        </w:rPr>
        <w:t xml:space="preserve"> </w:t>
      </w:r>
      <w:r w:rsidR="00A17DC8">
        <w:rPr>
          <w:rFonts w:ascii="Times New Roman" w:hAnsi="Times New Roman"/>
          <w:sz w:val="28"/>
          <w:szCs w:val="28"/>
          <w:u w:val="single"/>
        </w:rPr>
        <w:t>or</w:t>
      </w:r>
      <w:r w:rsidR="00A17DC8" w:rsidRPr="00C87068">
        <w:rPr>
          <w:rFonts w:ascii="Times New Roman" w:hAnsi="Times New Roman"/>
          <w:sz w:val="28"/>
          <w:szCs w:val="28"/>
          <w:u w:val="single"/>
        </w:rPr>
        <w:t xml:space="preserve"> </w:t>
      </w:r>
      <w:r w:rsidR="00A17DC8">
        <w:rPr>
          <w:rFonts w:ascii="Times New Roman" w:hAnsi="Times New Roman"/>
          <w:sz w:val="28"/>
          <w:szCs w:val="28"/>
          <w:u w:val="single"/>
        </w:rPr>
        <w:t xml:space="preserve">an offense listed in </w:t>
      </w:r>
      <w:r w:rsidR="00A17DC8">
        <w:rPr>
          <w:rFonts w:ascii="Times New Roman" w:eastAsia="Times New Roman" w:hAnsi="Times New Roman"/>
          <w:bCs/>
          <w:iCs/>
          <w:sz w:val="28"/>
          <w:szCs w:val="28"/>
          <w:u w:val="single"/>
        </w:rPr>
        <w:t>A.R.S. §§ 32-2422(A)(4), 32-2441(A)(4), 32-2612(A)(4), 32-2622(A)(4), 41-1758.03(B) or (C), or 41-1758.07(B) or (C)</w:t>
      </w:r>
      <w:r w:rsidR="00297286" w:rsidRPr="00A17DC8">
        <w:rPr>
          <w:rFonts w:ascii="Times New Roman" w:eastAsia="Times New Roman" w:hAnsi="Times New Roman"/>
          <w:bCs/>
          <w:iCs/>
          <w:sz w:val="28"/>
          <w:szCs w:val="28"/>
        </w:rPr>
        <w:t>;</w:t>
      </w:r>
      <w:r w:rsidR="00297286" w:rsidRPr="00735206">
        <w:rPr>
          <w:rFonts w:ascii="Times New Roman" w:eastAsia="Times New Roman" w:hAnsi="Times New Roman"/>
          <w:bCs/>
          <w:iCs/>
          <w:sz w:val="28"/>
          <w:szCs w:val="28"/>
        </w:rPr>
        <w:t xml:space="preserve"> </w:t>
      </w:r>
      <w:r w:rsidR="00297286" w:rsidRPr="002B636E">
        <w:rPr>
          <w:rFonts w:ascii="Times New Roman" w:hAnsi="Times New Roman"/>
          <w:sz w:val="28"/>
          <w:szCs w:val="28"/>
        </w:rPr>
        <w:t>and</w:t>
      </w:r>
    </w:p>
    <w:p w14:paraId="236A8BB4" w14:textId="3C82656A" w:rsidR="00297286" w:rsidRPr="002B636E" w:rsidRDefault="00297286" w:rsidP="008E412D">
      <w:pPr>
        <w:shd w:val="clear" w:color="auto" w:fill="FFFFFF"/>
        <w:ind w:firstLine="720"/>
        <w:jc w:val="both"/>
        <w:textAlignment w:val="baseline"/>
        <w:rPr>
          <w:rFonts w:ascii="Times New Roman" w:hAnsi="Times New Roman"/>
          <w:sz w:val="28"/>
          <w:szCs w:val="28"/>
        </w:rPr>
      </w:pPr>
      <w:r w:rsidRPr="002B636E">
        <w:rPr>
          <w:rFonts w:ascii="Times New Roman" w:hAnsi="Times New Roman"/>
          <w:sz w:val="28"/>
          <w:szCs w:val="28"/>
        </w:rPr>
        <w:t>(</w:t>
      </w:r>
      <w:r w:rsidR="004A42B5">
        <w:rPr>
          <w:rFonts w:ascii="Times New Roman" w:hAnsi="Times New Roman"/>
          <w:sz w:val="28"/>
          <w:szCs w:val="28"/>
        </w:rPr>
        <w:t>2</w:t>
      </w:r>
      <w:r w:rsidRPr="002B636E">
        <w:rPr>
          <w:rFonts w:ascii="Times New Roman" w:hAnsi="Times New Roman"/>
          <w:sz w:val="28"/>
          <w:szCs w:val="28"/>
        </w:rPr>
        <w:t>) No Change</w:t>
      </w:r>
    </w:p>
    <w:p w14:paraId="282313E4" w14:textId="77777777" w:rsidR="00C36F0B" w:rsidRDefault="00C36F0B" w:rsidP="00E1484D">
      <w:pPr>
        <w:shd w:val="clear" w:color="auto" w:fill="FFFFFF"/>
        <w:spacing w:line="360" w:lineRule="auto"/>
        <w:textAlignment w:val="baseline"/>
        <w:rPr>
          <w:rFonts w:ascii="Times New Roman" w:eastAsia="Times New Roman" w:hAnsi="Times New Roman"/>
          <w:b/>
          <w:bCs/>
          <w:color w:val="000000"/>
          <w:sz w:val="28"/>
          <w:szCs w:val="28"/>
          <w:bdr w:val="none" w:sz="0" w:space="0" w:color="auto" w:frame="1"/>
        </w:rPr>
      </w:pPr>
    </w:p>
    <w:p w14:paraId="7865AC1E" w14:textId="77777777" w:rsidR="008E1E5F" w:rsidRDefault="008E1E5F" w:rsidP="008E1E5F">
      <w:pPr>
        <w:rPr>
          <w:rFonts w:ascii="Times New Roman" w:hAnsi="Times New Roman"/>
          <w:b/>
          <w:bCs/>
          <w:sz w:val="28"/>
          <w:szCs w:val="28"/>
        </w:rPr>
      </w:pPr>
      <w:r w:rsidRPr="00D23CF9">
        <w:rPr>
          <w:rFonts w:ascii="Times New Roman" w:hAnsi="Times New Roman"/>
          <w:b/>
          <w:bCs/>
          <w:sz w:val="28"/>
          <w:szCs w:val="28"/>
        </w:rPr>
        <w:t xml:space="preserve">Rule 39. </w:t>
      </w:r>
      <w:r w:rsidRPr="008E1E5F">
        <w:rPr>
          <w:rFonts w:ascii="Times New Roman Bold" w:hAnsi="Times New Roman Bold"/>
          <w:b/>
          <w:bCs/>
          <w:caps/>
          <w:sz w:val="28"/>
          <w:szCs w:val="28"/>
        </w:rPr>
        <w:t>Victims’ Rights</w:t>
      </w:r>
    </w:p>
    <w:p w14:paraId="6F890656" w14:textId="77777777" w:rsidR="008E1E5F" w:rsidRDefault="008E1E5F" w:rsidP="008E1E5F">
      <w:pPr>
        <w:rPr>
          <w:rFonts w:ascii="Times New Roman" w:hAnsi="Times New Roman"/>
          <w:b/>
          <w:bCs/>
          <w:sz w:val="28"/>
          <w:szCs w:val="28"/>
        </w:rPr>
      </w:pPr>
      <w:r>
        <w:rPr>
          <w:rFonts w:ascii="Times New Roman" w:hAnsi="Times New Roman"/>
          <w:b/>
          <w:bCs/>
          <w:sz w:val="28"/>
          <w:szCs w:val="28"/>
        </w:rPr>
        <w:t>(a) No change</w:t>
      </w:r>
    </w:p>
    <w:p w14:paraId="76C512CA" w14:textId="32BD8D71" w:rsidR="008E1E5F" w:rsidRDefault="008E1E5F" w:rsidP="008E1E5F">
      <w:pPr>
        <w:jc w:val="both"/>
        <w:rPr>
          <w:rFonts w:ascii="Times New Roman" w:hAnsi="Times New Roman"/>
          <w:b/>
          <w:bCs/>
          <w:sz w:val="28"/>
          <w:szCs w:val="28"/>
        </w:rPr>
      </w:pPr>
      <w:r>
        <w:rPr>
          <w:rFonts w:ascii="Times New Roman" w:hAnsi="Times New Roman"/>
          <w:b/>
          <w:bCs/>
          <w:sz w:val="28"/>
          <w:szCs w:val="28"/>
        </w:rPr>
        <w:t>(b) Victims’ Rights</w:t>
      </w:r>
      <w:r w:rsidR="00776AA3">
        <w:rPr>
          <w:rFonts w:ascii="Times New Roman" w:hAnsi="Times New Roman"/>
          <w:b/>
          <w:bCs/>
          <w:sz w:val="28"/>
          <w:szCs w:val="28"/>
        </w:rPr>
        <w:t>.</w:t>
      </w:r>
    </w:p>
    <w:p w14:paraId="016ED1D6" w14:textId="77777777" w:rsidR="008E1E5F" w:rsidRPr="00D23CF9" w:rsidRDefault="008E1E5F" w:rsidP="008E1E5F">
      <w:pPr>
        <w:jc w:val="both"/>
        <w:rPr>
          <w:rFonts w:ascii="Times New Roman" w:hAnsi="Times New Roman"/>
          <w:sz w:val="28"/>
          <w:szCs w:val="28"/>
        </w:rPr>
      </w:pPr>
      <w:r w:rsidRPr="00D23CF9">
        <w:rPr>
          <w:rFonts w:ascii="Times New Roman" w:hAnsi="Times New Roman"/>
          <w:b/>
          <w:bCs/>
          <w:sz w:val="28"/>
          <w:szCs w:val="28"/>
        </w:rPr>
        <w:tab/>
      </w:r>
      <w:r w:rsidRPr="00D23CF9">
        <w:rPr>
          <w:rFonts w:ascii="Times New Roman" w:hAnsi="Times New Roman"/>
          <w:sz w:val="28"/>
          <w:szCs w:val="28"/>
        </w:rPr>
        <w:t>(1) through (10) No change</w:t>
      </w:r>
    </w:p>
    <w:p w14:paraId="1374BB5D" w14:textId="7B88B554" w:rsidR="008E1E5F" w:rsidRPr="00D23CF9" w:rsidRDefault="008E1E5F" w:rsidP="008E1E5F">
      <w:pPr>
        <w:shd w:val="clear" w:color="auto" w:fill="FFFFFF"/>
        <w:ind w:left="720"/>
        <w:jc w:val="both"/>
        <w:textAlignment w:val="baseline"/>
        <w:rPr>
          <w:rFonts w:ascii="Times New Roman" w:eastAsia="Times New Roman" w:hAnsi="Times New Roman"/>
          <w:sz w:val="28"/>
          <w:szCs w:val="28"/>
        </w:rPr>
      </w:pPr>
      <w:r w:rsidRPr="00D23CF9">
        <w:rPr>
          <w:rFonts w:ascii="Times New Roman" w:hAnsi="Times New Roman"/>
          <w:sz w:val="28"/>
          <w:szCs w:val="28"/>
        </w:rPr>
        <w:t xml:space="preserve">(11) </w:t>
      </w:r>
      <w:r w:rsidRPr="00D23CF9">
        <w:rPr>
          <w:rFonts w:ascii="Times New Roman" w:eastAsia="Times New Roman" w:hAnsi="Times New Roman"/>
          <w:sz w:val="28"/>
          <w:szCs w:val="28"/>
        </w:rPr>
        <w:t>the right to require the prosecutor to withhold, during discovery and other proceedings, the victim's identifying and locating information</w:t>
      </w:r>
      <w:r>
        <w:rPr>
          <w:rFonts w:ascii="Times New Roman" w:eastAsia="Times New Roman" w:hAnsi="Times New Roman"/>
          <w:sz w:val="28"/>
          <w:szCs w:val="28"/>
          <w:u w:val="single"/>
        </w:rPr>
        <w:t xml:space="preserve"> </w:t>
      </w:r>
      <w:r w:rsidR="006B03DC">
        <w:rPr>
          <w:rFonts w:ascii="Times New Roman" w:eastAsia="Times New Roman" w:hAnsi="Times New Roman"/>
          <w:sz w:val="28"/>
          <w:szCs w:val="28"/>
          <w:u w:val="single"/>
        </w:rPr>
        <w:t xml:space="preserve">as provided by </w:t>
      </w:r>
      <w:r>
        <w:rPr>
          <w:rFonts w:ascii="Times New Roman" w:eastAsia="Times New Roman" w:hAnsi="Times New Roman"/>
          <w:sz w:val="28"/>
          <w:szCs w:val="28"/>
          <w:u w:val="single"/>
        </w:rPr>
        <w:t>A.R.S. § 13-4434</w:t>
      </w:r>
      <w:r w:rsidRPr="00D23CF9">
        <w:rPr>
          <w:rFonts w:ascii="Times New Roman" w:eastAsia="Times New Roman" w:hAnsi="Times New Roman"/>
          <w:sz w:val="28"/>
          <w:szCs w:val="28"/>
        </w:rPr>
        <w:t>.</w:t>
      </w:r>
    </w:p>
    <w:p w14:paraId="2A7A83F2" w14:textId="2BF1B62D" w:rsidR="008E1E5F" w:rsidRPr="007F783F" w:rsidRDefault="008E1E5F" w:rsidP="007F783F">
      <w:pPr>
        <w:shd w:val="clear" w:color="auto" w:fill="FFFFFF"/>
        <w:ind w:left="1440"/>
        <w:jc w:val="both"/>
        <w:textAlignment w:val="baseline"/>
        <w:rPr>
          <w:rFonts w:ascii="Times New Roman" w:eastAsia="Times New Roman" w:hAnsi="Times New Roman"/>
          <w:sz w:val="28"/>
          <w:szCs w:val="28"/>
        </w:rPr>
      </w:pPr>
      <w:r w:rsidRPr="00D23CF9">
        <w:rPr>
          <w:rFonts w:ascii="Times New Roman" w:eastAsia="Times New Roman" w:hAnsi="Times New Roman"/>
          <w:sz w:val="28"/>
          <w:szCs w:val="28"/>
        </w:rPr>
        <w:t>(A) Exception. A court may order disclosure of the victim's identifying and locating information</w:t>
      </w:r>
      <w:r>
        <w:rPr>
          <w:rFonts w:ascii="Times New Roman" w:eastAsia="Times New Roman" w:hAnsi="Times New Roman"/>
          <w:sz w:val="28"/>
          <w:szCs w:val="28"/>
        </w:rPr>
        <w:t xml:space="preserve"> </w:t>
      </w:r>
      <w:r w:rsidRPr="004478A9">
        <w:rPr>
          <w:rFonts w:ascii="Times New Roman" w:eastAsia="Times New Roman" w:hAnsi="Times New Roman"/>
          <w:sz w:val="28"/>
          <w:szCs w:val="28"/>
        </w:rPr>
        <w:t>as</w:t>
      </w:r>
      <w:r w:rsidR="004478A9">
        <w:rPr>
          <w:rFonts w:ascii="Times New Roman" w:eastAsia="Times New Roman" w:hAnsi="Times New Roman"/>
          <w:sz w:val="28"/>
          <w:szCs w:val="28"/>
        </w:rPr>
        <w:t xml:space="preserve"> </w:t>
      </w:r>
      <w:r w:rsidRPr="00D23CF9">
        <w:rPr>
          <w:rFonts w:ascii="Times New Roman" w:eastAsia="Times New Roman" w:hAnsi="Times New Roman"/>
          <w:sz w:val="28"/>
          <w:szCs w:val="28"/>
        </w:rPr>
        <w:t>necessary to protect the defendant's constitutional rights</w:t>
      </w:r>
      <w:r w:rsidR="00622BA8">
        <w:rPr>
          <w:rFonts w:ascii="Times New Roman" w:eastAsia="Times New Roman" w:hAnsi="Times New Roman"/>
          <w:sz w:val="28"/>
          <w:szCs w:val="28"/>
          <w:u w:val="single"/>
        </w:rPr>
        <w:t xml:space="preserve"> or as otherwise provided </w:t>
      </w:r>
      <w:r w:rsidR="004F67CA">
        <w:rPr>
          <w:rFonts w:ascii="Times New Roman" w:eastAsia="Times New Roman" w:hAnsi="Times New Roman"/>
          <w:sz w:val="28"/>
          <w:szCs w:val="28"/>
          <w:u w:val="single"/>
        </w:rPr>
        <w:t>by law</w:t>
      </w:r>
      <w:r w:rsidR="007F783F" w:rsidRPr="007F783F">
        <w:rPr>
          <w:rFonts w:ascii="Times New Roman" w:eastAsia="Times New Roman" w:hAnsi="Times New Roman"/>
          <w:sz w:val="28"/>
          <w:szCs w:val="28"/>
        </w:rPr>
        <w:t>.</w:t>
      </w:r>
      <w:r w:rsidRPr="007F783F">
        <w:rPr>
          <w:rFonts w:ascii="Times New Roman" w:eastAsia="Times New Roman" w:hAnsi="Times New Roman"/>
          <w:sz w:val="28"/>
          <w:szCs w:val="28"/>
        </w:rPr>
        <w:t xml:space="preserve"> </w:t>
      </w:r>
      <w:r w:rsidRPr="00D23CF9">
        <w:rPr>
          <w:rFonts w:ascii="Times New Roman" w:eastAsia="Times New Roman" w:hAnsi="Times New Roman"/>
          <w:sz w:val="28"/>
          <w:szCs w:val="28"/>
        </w:rPr>
        <w:t xml:space="preserve">If disclosure is made to defense counsel, counsel must not disclose the information to any person other than counsel's staff and designated </w:t>
      </w:r>
      <w:proofErr w:type="gramStart"/>
      <w:r w:rsidRPr="00D23CF9">
        <w:rPr>
          <w:rFonts w:ascii="Times New Roman" w:eastAsia="Times New Roman" w:hAnsi="Times New Roman"/>
          <w:sz w:val="28"/>
          <w:szCs w:val="28"/>
        </w:rPr>
        <w:t>investigator, and</w:t>
      </w:r>
      <w:proofErr w:type="gramEnd"/>
      <w:r w:rsidRPr="00D23CF9">
        <w:rPr>
          <w:rFonts w:ascii="Times New Roman" w:eastAsia="Times New Roman" w:hAnsi="Times New Roman"/>
          <w:sz w:val="28"/>
          <w:szCs w:val="28"/>
        </w:rPr>
        <w:t xml:space="preserve"> must not convey the information to the defendant without prior court authorization.</w:t>
      </w:r>
    </w:p>
    <w:p w14:paraId="4C6E6D5E" w14:textId="1B6CB316" w:rsidR="008E1E5F" w:rsidRDefault="008E1E5F" w:rsidP="00BB25DB">
      <w:pPr>
        <w:shd w:val="clear" w:color="auto" w:fill="FFFFFF"/>
        <w:ind w:left="1440"/>
        <w:jc w:val="both"/>
        <w:textAlignment w:val="baseline"/>
        <w:rPr>
          <w:rFonts w:ascii="Times New Roman" w:eastAsia="Times New Roman" w:hAnsi="Times New Roman"/>
          <w:sz w:val="28"/>
          <w:szCs w:val="28"/>
        </w:rPr>
      </w:pPr>
      <w:r w:rsidRPr="00D23CF9">
        <w:rPr>
          <w:rFonts w:ascii="Times New Roman" w:eastAsia="Times New Roman" w:hAnsi="Times New Roman"/>
          <w:sz w:val="28"/>
          <w:szCs w:val="28"/>
        </w:rPr>
        <w:t>(</w:t>
      </w:r>
      <w:r w:rsidR="004F67CA" w:rsidRPr="004F67CA">
        <w:rPr>
          <w:rFonts w:ascii="Times New Roman" w:eastAsia="Times New Roman" w:hAnsi="Times New Roman"/>
          <w:sz w:val="28"/>
          <w:szCs w:val="28"/>
        </w:rPr>
        <w:t>B</w:t>
      </w:r>
      <w:r w:rsidRPr="00D23CF9">
        <w:rPr>
          <w:rFonts w:ascii="Times New Roman" w:eastAsia="Times New Roman" w:hAnsi="Times New Roman"/>
          <w:sz w:val="28"/>
          <w:szCs w:val="28"/>
        </w:rPr>
        <w:t xml:space="preserve">) </w:t>
      </w:r>
      <w:r w:rsidR="004F67CA">
        <w:rPr>
          <w:rFonts w:ascii="Times New Roman" w:hAnsi="Times New Roman"/>
          <w:sz w:val="28"/>
          <w:szCs w:val="28"/>
          <w:shd w:val="clear" w:color="auto" w:fill="FFFFFF"/>
        </w:rPr>
        <w:t>No change</w:t>
      </w:r>
    </w:p>
    <w:p w14:paraId="43669041" w14:textId="77777777" w:rsidR="008E1E5F" w:rsidRDefault="008E1E5F" w:rsidP="008E1E5F">
      <w:pPr>
        <w:shd w:val="clear" w:color="auto" w:fill="FFFFFF"/>
        <w:ind w:firstLine="720"/>
        <w:jc w:val="both"/>
        <w:textAlignment w:val="baseline"/>
        <w:rPr>
          <w:rFonts w:ascii="Times New Roman" w:eastAsia="Times New Roman" w:hAnsi="Times New Roman"/>
          <w:sz w:val="28"/>
          <w:szCs w:val="28"/>
        </w:rPr>
      </w:pPr>
      <w:r>
        <w:rPr>
          <w:rFonts w:ascii="Times New Roman" w:eastAsia="Times New Roman" w:hAnsi="Times New Roman"/>
          <w:sz w:val="28"/>
          <w:szCs w:val="28"/>
        </w:rPr>
        <w:t xml:space="preserve">(12) through (18) No Change </w:t>
      </w:r>
    </w:p>
    <w:p w14:paraId="0A3BBE1E" w14:textId="6D10A602" w:rsidR="00C36F0B" w:rsidRDefault="00BB25DB" w:rsidP="00BB25DB">
      <w:pPr>
        <w:jc w:val="both"/>
        <w:rPr>
          <w:rFonts w:ascii="Times New Roman" w:hAnsi="Times New Roman"/>
          <w:b/>
          <w:bCs/>
          <w:sz w:val="28"/>
          <w:szCs w:val="28"/>
        </w:rPr>
      </w:pPr>
      <w:r>
        <w:rPr>
          <w:rFonts w:ascii="Times New Roman" w:hAnsi="Times New Roman"/>
          <w:b/>
          <w:bCs/>
          <w:sz w:val="28"/>
          <w:szCs w:val="28"/>
        </w:rPr>
        <w:t xml:space="preserve">(c) </w:t>
      </w:r>
      <w:r w:rsidR="00776AA3">
        <w:rPr>
          <w:rFonts w:ascii="Times New Roman" w:hAnsi="Times New Roman"/>
          <w:b/>
          <w:bCs/>
          <w:sz w:val="28"/>
          <w:szCs w:val="28"/>
        </w:rPr>
        <w:t>Exercising the Right to be Heard.</w:t>
      </w:r>
    </w:p>
    <w:p w14:paraId="13AB7B1D" w14:textId="431F4BF4" w:rsidR="002E0AE9" w:rsidRDefault="002E0AE9" w:rsidP="00BB25DB">
      <w:pPr>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(1) through (3) No change</w:t>
      </w:r>
    </w:p>
    <w:p w14:paraId="13C8707B" w14:textId="206FD1CD" w:rsidR="002E0AE9" w:rsidRDefault="002E0AE9" w:rsidP="005C039A">
      <w:pPr>
        <w:ind w:left="720"/>
        <w:jc w:val="both"/>
        <w:rPr>
          <w:rFonts w:ascii="Times New Roman" w:hAnsi="Times New Roman"/>
          <w:sz w:val="28"/>
          <w:szCs w:val="28"/>
        </w:rPr>
      </w:pPr>
      <w:r>
        <w:rPr>
          <w:rFonts w:ascii="Times New Roman" w:hAnsi="Times New Roman"/>
          <w:sz w:val="28"/>
          <w:szCs w:val="28"/>
        </w:rPr>
        <w:t xml:space="preserve">(4) </w:t>
      </w:r>
      <w:r w:rsidR="0051611F" w:rsidRPr="000D5B6A">
        <w:rPr>
          <w:rFonts w:ascii="Times New Roman" w:hAnsi="Times New Roman"/>
          <w:i/>
          <w:iCs/>
          <w:sz w:val="28"/>
          <w:szCs w:val="28"/>
          <w:u w:val="single"/>
        </w:rPr>
        <w:t>Before Disclosure of Identifying o</w:t>
      </w:r>
      <w:r w:rsidR="003E1AF1">
        <w:rPr>
          <w:rFonts w:ascii="Times New Roman" w:hAnsi="Times New Roman"/>
          <w:i/>
          <w:iCs/>
          <w:sz w:val="28"/>
          <w:szCs w:val="28"/>
          <w:u w:val="single"/>
        </w:rPr>
        <w:t>r</w:t>
      </w:r>
      <w:r w:rsidR="0051611F" w:rsidRPr="000D5B6A">
        <w:rPr>
          <w:rFonts w:ascii="Times New Roman" w:hAnsi="Times New Roman"/>
          <w:i/>
          <w:iCs/>
          <w:sz w:val="28"/>
          <w:szCs w:val="28"/>
          <w:u w:val="single"/>
        </w:rPr>
        <w:t xml:space="preserve"> Locating Information.</w:t>
      </w:r>
      <w:r w:rsidR="0051611F" w:rsidRPr="000D5B6A">
        <w:rPr>
          <w:rFonts w:ascii="Times New Roman" w:hAnsi="Times New Roman"/>
          <w:sz w:val="28"/>
          <w:szCs w:val="28"/>
          <w:u w:val="single"/>
        </w:rPr>
        <w:t xml:space="preserve"> </w:t>
      </w:r>
      <w:r w:rsidR="000D5B6A" w:rsidRPr="000D5B6A">
        <w:rPr>
          <w:rFonts w:ascii="Times New Roman" w:hAnsi="Times New Roman"/>
          <w:sz w:val="28"/>
          <w:szCs w:val="28"/>
          <w:u w:val="single"/>
        </w:rPr>
        <w:t>Before</w:t>
      </w:r>
      <w:r w:rsidR="000D5B6A">
        <w:rPr>
          <w:rFonts w:ascii="Times New Roman" w:hAnsi="Times New Roman"/>
          <w:sz w:val="28"/>
          <w:szCs w:val="28"/>
          <w:u w:val="single"/>
        </w:rPr>
        <w:t xml:space="preserve"> a court orders </w:t>
      </w:r>
      <w:r w:rsidR="005605ED">
        <w:rPr>
          <w:rFonts w:ascii="Times New Roman" w:hAnsi="Times New Roman"/>
          <w:sz w:val="28"/>
          <w:szCs w:val="28"/>
          <w:u w:val="single"/>
        </w:rPr>
        <w:t>disclosure of identifying or locating information under (b)(11)(A)</w:t>
      </w:r>
      <w:r w:rsidR="005C039A">
        <w:rPr>
          <w:rFonts w:ascii="Times New Roman" w:hAnsi="Times New Roman"/>
          <w:sz w:val="28"/>
          <w:szCs w:val="28"/>
          <w:u w:val="single"/>
        </w:rPr>
        <w:t xml:space="preserve">, the victim must be notified and given an opportunity to be heard. </w:t>
      </w:r>
      <w:r w:rsidR="000D5B6A">
        <w:rPr>
          <w:rFonts w:ascii="Times New Roman" w:hAnsi="Times New Roman"/>
          <w:sz w:val="28"/>
          <w:szCs w:val="28"/>
        </w:rPr>
        <w:t xml:space="preserve"> </w:t>
      </w:r>
    </w:p>
    <w:p w14:paraId="5DE6A79C" w14:textId="4095EB53" w:rsidR="005C039A" w:rsidRPr="00ED22BE" w:rsidRDefault="00921B31" w:rsidP="005C039A">
      <w:pPr>
        <w:ind w:left="720"/>
        <w:jc w:val="both"/>
        <w:rPr>
          <w:rFonts w:ascii="Times New Roman" w:hAnsi="Times New Roman"/>
          <w:sz w:val="28"/>
          <w:szCs w:val="28"/>
        </w:rPr>
      </w:pPr>
      <w:r>
        <w:rPr>
          <w:rFonts w:ascii="Times New Roman" w:hAnsi="Times New Roman"/>
          <w:sz w:val="28"/>
          <w:szCs w:val="28"/>
        </w:rPr>
        <w:t>(</w:t>
      </w:r>
      <w:r w:rsidRPr="00921B31">
        <w:rPr>
          <w:rFonts w:ascii="Times New Roman" w:hAnsi="Times New Roman"/>
          <w:strike/>
          <w:sz w:val="28"/>
          <w:szCs w:val="28"/>
        </w:rPr>
        <w:t xml:space="preserve">4 </w:t>
      </w:r>
      <w:r>
        <w:rPr>
          <w:rFonts w:ascii="Times New Roman" w:hAnsi="Times New Roman"/>
          <w:sz w:val="28"/>
          <w:szCs w:val="28"/>
          <w:u w:val="single"/>
        </w:rPr>
        <w:t>5</w:t>
      </w:r>
      <w:r w:rsidRPr="00ED22BE">
        <w:rPr>
          <w:rFonts w:ascii="Times New Roman" w:hAnsi="Times New Roman"/>
          <w:sz w:val="28"/>
          <w:szCs w:val="28"/>
        </w:rPr>
        <w:t>)</w:t>
      </w:r>
      <w:r w:rsidR="00ED22BE" w:rsidRPr="00ED22BE">
        <w:rPr>
          <w:rFonts w:ascii="Times New Roman" w:hAnsi="Times New Roman"/>
          <w:sz w:val="28"/>
          <w:szCs w:val="28"/>
        </w:rPr>
        <w:t xml:space="preserve"> </w:t>
      </w:r>
      <w:r w:rsidR="00ED22BE" w:rsidRPr="00ED22BE">
        <w:rPr>
          <w:rFonts w:ascii="Times New Roman" w:hAnsi="Times New Roman"/>
          <w:sz w:val="28"/>
          <w:szCs w:val="28"/>
          <w:shd w:val="clear" w:color="auto" w:fill="FFFFFF"/>
        </w:rPr>
        <w:t>The right to be heard at sentencing allows the victim to present evidence, information, and opinions about the criminal offense, the defendant, the sentence, or restitution. The victim also may submit a written or oral impact statement to the probation officer for use in any presentence report.</w:t>
      </w:r>
    </w:p>
    <w:p w14:paraId="6442290E" w14:textId="77777777" w:rsidR="00C36F0B" w:rsidRDefault="00C36F0B" w:rsidP="00E1484D">
      <w:pPr>
        <w:shd w:val="clear" w:color="auto" w:fill="FFFFFF"/>
        <w:spacing w:line="360" w:lineRule="auto"/>
        <w:textAlignment w:val="baseline"/>
        <w:rPr>
          <w:rFonts w:ascii="Times New Roman" w:eastAsia="Times New Roman" w:hAnsi="Times New Roman"/>
          <w:b/>
          <w:bCs/>
          <w:color w:val="000000"/>
          <w:sz w:val="28"/>
          <w:szCs w:val="28"/>
          <w:bdr w:val="none" w:sz="0" w:space="0" w:color="auto" w:frame="1"/>
        </w:rPr>
      </w:pPr>
    </w:p>
    <w:p w14:paraId="7B075120" w14:textId="19C2DD7A" w:rsidR="007D2593" w:rsidRDefault="007D2593" w:rsidP="00E1484D">
      <w:pPr>
        <w:shd w:val="clear" w:color="auto" w:fill="FFFFFF"/>
        <w:spacing w:line="360" w:lineRule="auto"/>
        <w:textAlignment w:val="baseline"/>
        <w:rPr>
          <w:rFonts w:ascii="Times New Roman" w:eastAsia="Times New Roman" w:hAnsi="Times New Roman"/>
          <w:b/>
          <w:bCs/>
          <w:color w:val="000000"/>
          <w:sz w:val="28"/>
          <w:szCs w:val="28"/>
          <w:bdr w:val="none" w:sz="0" w:space="0" w:color="auto" w:frame="1"/>
        </w:rPr>
      </w:pPr>
      <w:r>
        <w:rPr>
          <w:rFonts w:ascii="Times New Roman" w:eastAsia="Times New Roman" w:hAnsi="Times New Roman"/>
          <w:b/>
          <w:bCs/>
          <w:color w:val="000000"/>
          <w:sz w:val="28"/>
          <w:szCs w:val="28"/>
          <w:bdr w:val="none" w:sz="0" w:space="0" w:color="auto" w:frame="1"/>
        </w:rPr>
        <w:lastRenderedPageBreak/>
        <w:t>Rule 41.</w:t>
      </w:r>
      <w:r w:rsidR="008F7DED">
        <w:rPr>
          <w:rFonts w:ascii="Times New Roman" w:eastAsia="Times New Roman" w:hAnsi="Times New Roman"/>
          <w:b/>
          <w:bCs/>
          <w:color w:val="000000"/>
          <w:sz w:val="28"/>
          <w:szCs w:val="28"/>
          <w:bdr w:val="none" w:sz="0" w:space="0" w:color="auto" w:frame="1"/>
        </w:rPr>
        <w:t xml:space="preserve"> FORMS</w:t>
      </w:r>
      <w:r>
        <w:rPr>
          <w:rFonts w:ascii="Times New Roman" w:eastAsia="Times New Roman" w:hAnsi="Times New Roman"/>
          <w:b/>
          <w:bCs/>
          <w:color w:val="000000"/>
          <w:sz w:val="28"/>
          <w:szCs w:val="28"/>
          <w:bdr w:val="none" w:sz="0" w:space="0" w:color="auto" w:frame="1"/>
        </w:rPr>
        <w:t xml:space="preserve"> </w:t>
      </w:r>
    </w:p>
    <w:p w14:paraId="0EAFB9BD" w14:textId="4F42CAF3" w:rsidR="007D2593" w:rsidRDefault="00470047" w:rsidP="00E1484D">
      <w:pPr>
        <w:shd w:val="clear" w:color="auto" w:fill="FFFFFF"/>
        <w:spacing w:line="360" w:lineRule="auto"/>
        <w:textAlignment w:val="baseline"/>
        <w:rPr>
          <w:rFonts w:ascii="Times New Roman" w:eastAsia="Times New Roman" w:hAnsi="Times New Roman"/>
          <w:b/>
          <w:bCs/>
          <w:color w:val="000000"/>
          <w:sz w:val="28"/>
          <w:szCs w:val="28"/>
          <w:bdr w:val="none" w:sz="0" w:space="0" w:color="auto" w:frame="1"/>
        </w:rPr>
      </w:pPr>
      <w:r>
        <w:rPr>
          <w:rFonts w:ascii="Times New Roman" w:eastAsia="Times New Roman" w:hAnsi="Times New Roman"/>
          <w:b/>
          <w:bCs/>
          <w:color w:val="000000"/>
          <w:sz w:val="28"/>
          <w:szCs w:val="28"/>
          <w:bdr w:val="none" w:sz="0" w:space="0" w:color="auto" w:frame="1"/>
        </w:rPr>
        <w:t>Form 3(a). Summons: Ten-Print Fingerprint Required</w:t>
      </w:r>
    </w:p>
    <w:p w14:paraId="5FEBD054" w14:textId="77777777" w:rsidR="003E29F1" w:rsidRPr="001463DB" w:rsidRDefault="003E29F1" w:rsidP="00BE7DCD">
      <w:pPr>
        <w:tabs>
          <w:tab w:val="left" w:pos="4320"/>
          <w:tab w:val="right" w:pos="10080"/>
        </w:tabs>
        <w:jc w:val="center"/>
        <w:rPr>
          <w:rFonts w:ascii="Times New Roman" w:hAnsi="Times New Roman"/>
          <w:b/>
          <w:bCs/>
        </w:rPr>
      </w:pPr>
      <w:r w:rsidRPr="001463DB">
        <w:rPr>
          <w:rFonts w:ascii="Times New Roman" w:hAnsi="Times New Roman"/>
        </w:rPr>
        <w:t xml:space="preserve">___________________________________ </w:t>
      </w:r>
      <w:r w:rsidRPr="001463DB">
        <w:rPr>
          <w:rFonts w:ascii="Times New Roman" w:hAnsi="Times New Roman"/>
          <w:b/>
          <w:bCs/>
        </w:rPr>
        <w:t>Court</w:t>
      </w:r>
      <w:r w:rsidRPr="001463DB">
        <w:rPr>
          <w:rFonts w:ascii="Times New Roman" w:hAnsi="Times New Roman"/>
        </w:rPr>
        <w:t xml:space="preserve"> ______________________</w:t>
      </w:r>
      <w:r w:rsidRPr="001463DB">
        <w:rPr>
          <w:rFonts w:ascii="Times New Roman" w:hAnsi="Times New Roman"/>
          <w:b/>
          <w:bCs/>
        </w:rPr>
        <w:t>County, Arizona</w:t>
      </w:r>
    </w:p>
    <w:p w14:paraId="74A4151B" w14:textId="77777777" w:rsidR="003E29F1" w:rsidRPr="001463DB" w:rsidRDefault="003E29F1" w:rsidP="003E29F1">
      <w:pPr>
        <w:tabs>
          <w:tab w:val="left" w:pos="4320"/>
          <w:tab w:val="right" w:pos="10080"/>
        </w:tabs>
        <w:rPr>
          <w:rFonts w:ascii="Times New Roman" w:hAnsi="Times New Roman"/>
        </w:rPr>
      </w:pPr>
    </w:p>
    <w:tbl>
      <w:tblPr>
        <w:tblW w:w="9355" w:type="dxa"/>
        <w:tblInd w:w="113" w:type="dxa"/>
        <w:tblLayout w:type="fixed"/>
        <w:tblLook w:val="0000" w:firstRow="0" w:lastRow="0" w:firstColumn="0" w:lastColumn="0" w:noHBand="0" w:noVBand="0"/>
      </w:tblPr>
      <w:tblGrid>
        <w:gridCol w:w="3577"/>
        <w:gridCol w:w="5778"/>
      </w:tblGrid>
      <w:tr w:rsidR="003E29F1" w:rsidRPr="001463DB" w14:paraId="107DFE33" w14:textId="77777777" w:rsidTr="00290D5F">
        <w:trPr>
          <w:trHeight w:val="1853"/>
        </w:trPr>
        <w:tc>
          <w:tcPr>
            <w:tcW w:w="3577" w:type="dxa"/>
            <w:tcBorders>
              <w:top w:val="single" w:sz="4" w:space="0" w:color="auto"/>
              <w:bottom w:val="single" w:sz="4" w:space="0" w:color="auto"/>
            </w:tcBorders>
          </w:tcPr>
          <w:p w14:paraId="55CAB0E8" w14:textId="77777777" w:rsidR="003E29F1" w:rsidRPr="001463DB" w:rsidRDefault="003E29F1" w:rsidP="00FF5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1463DB">
              <w:rPr>
                <w:rFonts w:ascii="Times New Roman" w:hAnsi="Times New Roman"/>
              </w:rPr>
              <w:t>STATE OF ARIZONA, Plaintiff</w:t>
            </w:r>
          </w:p>
          <w:p w14:paraId="5BF1971C" w14:textId="77777777" w:rsidR="003E29F1" w:rsidRPr="001463DB" w:rsidRDefault="003E29F1" w:rsidP="00FF5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1463DB">
              <w:rPr>
                <w:rFonts w:ascii="Times New Roman" w:hAnsi="Times New Roman"/>
              </w:rPr>
              <w:t xml:space="preserve">-vs- </w:t>
            </w:r>
          </w:p>
          <w:p w14:paraId="5E3EFD6A" w14:textId="77777777" w:rsidR="003E29F1" w:rsidRPr="001463DB" w:rsidRDefault="003E29F1" w:rsidP="00FF5960">
            <w:pPr>
              <w:tabs>
                <w:tab w:val="right" w:pos="4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rPr>
                <w:rFonts w:ascii="Times New Roman" w:hAnsi="Times New Roman"/>
              </w:rPr>
            </w:pPr>
            <w:r w:rsidRPr="001463DB">
              <w:rPr>
                <w:rFonts w:ascii="Times New Roman" w:hAnsi="Times New Roman"/>
                <w:u w:val="single"/>
              </w:rPr>
              <w:tab/>
            </w:r>
          </w:p>
          <w:p w14:paraId="7C3FD289" w14:textId="2C3C6B03" w:rsidR="003E29F1" w:rsidRPr="001463DB" w:rsidRDefault="003E29F1" w:rsidP="00290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1463DB">
              <w:rPr>
                <w:rFonts w:ascii="Times New Roman" w:hAnsi="Times New Roman"/>
              </w:rPr>
              <w:t>Defendant (FIRST, MI, LAST)</w:t>
            </w:r>
          </w:p>
          <w:p w14:paraId="377CC349" w14:textId="1F48FF02" w:rsidR="003E29F1" w:rsidRPr="001463DB" w:rsidRDefault="003E29F1" w:rsidP="00FF5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p>
        </w:tc>
        <w:tc>
          <w:tcPr>
            <w:tcW w:w="5778" w:type="dxa"/>
            <w:tcBorders>
              <w:top w:val="single" w:sz="4" w:space="0" w:color="auto"/>
              <w:bottom w:val="single" w:sz="4" w:space="0" w:color="auto"/>
            </w:tcBorders>
          </w:tcPr>
          <w:p w14:paraId="485CA88D" w14:textId="6D169B48" w:rsidR="003E29F1" w:rsidRPr="001463DB" w:rsidRDefault="003E29F1" w:rsidP="00FF5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rPr>
            </w:pPr>
            <w:r w:rsidRPr="001463DB">
              <w:rPr>
                <w:rFonts w:ascii="Times New Roman" w:hAnsi="Times New Roman"/>
              </w:rPr>
              <w:t>CASE</w:t>
            </w:r>
            <w:r w:rsidR="00F56707">
              <w:rPr>
                <w:rFonts w:ascii="Times New Roman" w:hAnsi="Times New Roman"/>
              </w:rPr>
              <w:t xml:space="preserve">/COMPLAINT NO.             </w:t>
            </w:r>
            <w:r w:rsidR="00BE7DCD">
              <w:rPr>
                <w:rFonts w:ascii="Times New Roman" w:hAnsi="Times New Roman"/>
              </w:rPr>
              <w:t xml:space="preserve">     </w:t>
            </w:r>
            <w:r w:rsidR="00F56707">
              <w:rPr>
                <w:rFonts w:ascii="Times New Roman" w:hAnsi="Times New Roman"/>
              </w:rPr>
              <w:t xml:space="preserve"> SUMMONS  </w:t>
            </w:r>
          </w:p>
          <w:p w14:paraId="25BB0BAE" w14:textId="77777777" w:rsidR="003E29F1" w:rsidRPr="001463DB" w:rsidRDefault="003E29F1" w:rsidP="00FF5960">
            <w:pPr>
              <w:tabs>
                <w:tab w:val="right" w:pos="402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rPr>
                <w:rFonts w:ascii="Times New Roman" w:hAnsi="Times New Roman"/>
              </w:rPr>
            </w:pPr>
            <w:r w:rsidRPr="001463DB">
              <w:rPr>
                <w:rFonts w:ascii="Times New Roman" w:hAnsi="Times New Roman"/>
              </w:rPr>
              <w:tab/>
            </w:r>
          </w:p>
          <w:p w14:paraId="13BBDF9D" w14:textId="62B0D2B4" w:rsidR="003E29F1" w:rsidRPr="001463DB" w:rsidRDefault="00BE7DCD" w:rsidP="00FF5960">
            <w:pPr>
              <w:tabs>
                <w:tab w:val="left" w:pos="4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404" w:hanging="404"/>
              <w:rPr>
                <w:rFonts w:ascii="Times New Roman" w:hAnsi="Times New Roman"/>
              </w:rPr>
            </w:pPr>
            <w:r>
              <w:rPr>
                <w:rFonts w:ascii="Times New Roman" w:hAnsi="Times New Roman"/>
              </w:rPr>
              <w:t xml:space="preserve">                                             (Ten-</w:t>
            </w:r>
            <w:r w:rsidR="00290D5F">
              <w:rPr>
                <w:rFonts w:ascii="Times New Roman" w:hAnsi="Times New Roman"/>
              </w:rPr>
              <w:t>print Fingerprint Required)</w:t>
            </w:r>
          </w:p>
          <w:p w14:paraId="6EB0D23A" w14:textId="762AC1F3" w:rsidR="003E29F1" w:rsidRPr="001463DB" w:rsidRDefault="003E29F1" w:rsidP="00290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18"/>
              <w:rPr>
                <w:rFonts w:ascii="Times New Roman" w:hAnsi="Times New Roman"/>
                <w:u w:val="single"/>
              </w:rPr>
            </w:pPr>
          </w:p>
        </w:tc>
      </w:tr>
    </w:tbl>
    <w:p w14:paraId="37ABD9E2" w14:textId="77777777" w:rsidR="00092455" w:rsidRPr="00092455" w:rsidRDefault="00092455" w:rsidP="00C3010B">
      <w:pPr>
        <w:shd w:val="clear" w:color="auto" w:fill="FFFFFF"/>
        <w:textAlignment w:val="baseline"/>
        <w:rPr>
          <w:rFonts w:ascii="Times New Roman" w:eastAsia="Times New Roman" w:hAnsi="Times New Roman"/>
          <w:color w:val="3D3D3D"/>
          <w:sz w:val="24"/>
          <w:szCs w:val="24"/>
        </w:rPr>
      </w:pPr>
    </w:p>
    <w:p w14:paraId="7ACB5BC5" w14:textId="16BD664B" w:rsidR="00C861BA" w:rsidRPr="00C861BA" w:rsidRDefault="00C861BA" w:rsidP="00C3010B">
      <w:pPr>
        <w:shd w:val="clear" w:color="auto" w:fill="FFFFFF"/>
        <w:textAlignment w:val="baseline"/>
        <w:rPr>
          <w:rFonts w:ascii="Times New Roman" w:eastAsia="Times New Roman" w:hAnsi="Times New Roman"/>
          <w:color w:val="3D3D3D"/>
          <w:sz w:val="24"/>
          <w:szCs w:val="24"/>
        </w:rPr>
      </w:pPr>
      <w:r w:rsidRPr="00C861BA">
        <w:rPr>
          <w:rFonts w:ascii="Times New Roman" w:eastAsia="Times New Roman" w:hAnsi="Times New Roman"/>
          <w:color w:val="3D3D3D"/>
          <w:sz w:val="24"/>
          <w:szCs w:val="24"/>
        </w:rPr>
        <w:t>TO: </w:t>
      </w:r>
      <w:r w:rsidR="00092455" w:rsidRPr="00092455">
        <w:rPr>
          <w:rFonts w:ascii="Times New Roman" w:eastAsia="Times New Roman" w:hAnsi="Times New Roman"/>
          <w:color w:val="3D3D3D"/>
          <w:sz w:val="24"/>
          <w:szCs w:val="24"/>
        </w:rPr>
        <w:t>_____________________________________________________________</w:t>
      </w:r>
      <w:r w:rsidR="00092455">
        <w:rPr>
          <w:rFonts w:ascii="Times New Roman" w:eastAsia="Times New Roman" w:hAnsi="Times New Roman"/>
          <w:color w:val="3D3D3D"/>
          <w:sz w:val="24"/>
          <w:szCs w:val="24"/>
        </w:rPr>
        <w:t>_____________</w:t>
      </w:r>
    </w:p>
    <w:p w14:paraId="668C9A89" w14:textId="77777777" w:rsidR="00C861BA" w:rsidRPr="00C861BA" w:rsidRDefault="00C861BA" w:rsidP="00C3010B">
      <w:pPr>
        <w:shd w:val="clear" w:color="auto" w:fill="FFFFFF"/>
        <w:textAlignment w:val="top"/>
        <w:rPr>
          <w:rFonts w:ascii="Times New Roman" w:eastAsia="Times New Roman" w:hAnsi="Times New Roman"/>
          <w:color w:val="3D3D3D"/>
          <w:sz w:val="24"/>
          <w:szCs w:val="24"/>
        </w:rPr>
      </w:pPr>
      <w:r w:rsidRPr="00C861BA">
        <w:rPr>
          <w:rFonts w:ascii="Times New Roman" w:eastAsia="Times New Roman" w:hAnsi="Times New Roman"/>
          <w:color w:val="3D3D3D"/>
          <w:sz w:val="24"/>
          <w:szCs w:val="24"/>
        </w:rPr>
        <w:t> </w:t>
      </w:r>
    </w:p>
    <w:p w14:paraId="3B117148" w14:textId="73D732B5" w:rsidR="00C861BA" w:rsidRPr="00C861BA" w:rsidRDefault="00C861BA" w:rsidP="00C3010B">
      <w:pPr>
        <w:shd w:val="clear" w:color="auto" w:fill="FFFFFF"/>
        <w:jc w:val="both"/>
        <w:textAlignment w:val="baseline"/>
        <w:rPr>
          <w:rFonts w:ascii="Times New Roman" w:eastAsia="Times New Roman" w:hAnsi="Times New Roman"/>
          <w:color w:val="3D3D3D"/>
          <w:sz w:val="24"/>
          <w:szCs w:val="24"/>
        </w:rPr>
      </w:pPr>
      <w:r w:rsidRPr="00C861BA">
        <w:rPr>
          <w:rFonts w:ascii="Times New Roman" w:eastAsia="Times New Roman" w:hAnsi="Times New Roman"/>
          <w:b/>
          <w:bCs/>
          <w:color w:val="3D3D3D"/>
          <w:sz w:val="24"/>
          <w:szCs w:val="24"/>
          <w:bdr w:val="none" w:sz="0" w:space="0" w:color="auto" w:frame="1"/>
        </w:rPr>
        <w:t>YOU ARE ORDERED</w:t>
      </w:r>
      <w:r w:rsidRPr="00C861BA">
        <w:rPr>
          <w:rFonts w:ascii="Times New Roman" w:eastAsia="Times New Roman" w:hAnsi="Times New Roman"/>
          <w:color w:val="3D3D3D"/>
          <w:sz w:val="24"/>
          <w:szCs w:val="24"/>
        </w:rPr>
        <w:t> to appear at [name of entity and address]</w:t>
      </w:r>
      <w:r w:rsidR="003767D0">
        <w:rPr>
          <w:rFonts w:ascii="Times New Roman" w:eastAsia="Times New Roman" w:hAnsi="Times New Roman"/>
          <w:color w:val="3D3D3D"/>
          <w:sz w:val="24"/>
          <w:szCs w:val="24"/>
        </w:rPr>
        <w:t xml:space="preserve"> ________________________</w:t>
      </w:r>
      <w:r w:rsidRPr="00C861BA">
        <w:rPr>
          <w:rFonts w:ascii="Times New Roman" w:eastAsia="Times New Roman" w:hAnsi="Times New Roman"/>
          <w:color w:val="3D3D3D"/>
          <w:sz w:val="24"/>
          <w:szCs w:val="24"/>
        </w:rPr>
        <w:t> </w:t>
      </w:r>
    </w:p>
    <w:p w14:paraId="2733A622" w14:textId="3877A827" w:rsidR="00C861BA" w:rsidRPr="00C861BA" w:rsidRDefault="00C861BA" w:rsidP="00C3010B">
      <w:pPr>
        <w:shd w:val="clear" w:color="auto" w:fill="FFFFFF"/>
        <w:jc w:val="both"/>
        <w:textAlignment w:val="baseline"/>
        <w:rPr>
          <w:rFonts w:ascii="Times New Roman" w:eastAsia="Times New Roman" w:hAnsi="Times New Roman"/>
          <w:color w:val="3D3D3D"/>
          <w:sz w:val="24"/>
          <w:szCs w:val="24"/>
        </w:rPr>
      </w:pPr>
      <w:r w:rsidRPr="00C861BA">
        <w:rPr>
          <w:rFonts w:ascii="Times New Roman" w:eastAsia="Times New Roman" w:hAnsi="Times New Roman"/>
          <w:i/>
          <w:iCs/>
          <w:color w:val="3D3D3D"/>
          <w:sz w:val="24"/>
          <w:szCs w:val="24"/>
          <w:bdr w:val="none" w:sz="0" w:space="0" w:color="auto" w:frame="1"/>
        </w:rPr>
        <w:t>(Required for all felonies, domestic violence, sexual or DUI offenses</w:t>
      </w:r>
      <w:r w:rsidR="00DA2BAC" w:rsidRPr="00DA2BAC">
        <w:rPr>
          <w:rFonts w:ascii="Times New Roman" w:eastAsia="Times New Roman" w:hAnsi="Times New Roman"/>
          <w:i/>
          <w:iCs/>
          <w:color w:val="3D3D3D"/>
          <w:sz w:val="24"/>
          <w:szCs w:val="24"/>
          <w:u w:val="single"/>
          <w:bdr w:val="none" w:sz="0" w:space="0" w:color="auto" w:frame="1"/>
        </w:rPr>
        <w:t xml:space="preserve">, and offenses listed in </w:t>
      </w:r>
      <w:r w:rsidR="00DA2BAC" w:rsidRPr="00DA2BAC">
        <w:rPr>
          <w:rFonts w:ascii="Times New Roman" w:hAnsi="Times New Roman"/>
          <w:i/>
          <w:iCs/>
          <w:sz w:val="24"/>
          <w:szCs w:val="24"/>
          <w:u w:val="single"/>
        </w:rPr>
        <w:t xml:space="preserve">in </w:t>
      </w:r>
      <w:r w:rsidR="00DA2BAC" w:rsidRPr="00DA2BAC">
        <w:rPr>
          <w:rFonts w:ascii="Times New Roman" w:eastAsia="Times New Roman" w:hAnsi="Times New Roman"/>
          <w:bCs/>
          <w:i/>
          <w:iCs/>
          <w:sz w:val="24"/>
          <w:szCs w:val="24"/>
          <w:u w:val="single"/>
        </w:rPr>
        <w:t xml:space="preserve">A.R.S. §§ 32-2422(A)(4), 32-2441(A)(4), 32-2612(A)(4), 32-2622(A)(4), 41-1758.03(B) or (C), </w:t>
      </w:r>
      <w:r w:rsidR="00DA2BAC">
        <w:rPr>
          <w:rFonts w:ascii="Times New Roman" w:eastAsia="Times New Roman" w:hAnsi="Times New Roman"/>
          <w:bCs/>
          <w:i/>
          <w:iCs/>
          <w:sz w:val="24"/>
          <w:szCs w:val="24"/>
          <w:u w:val="single"/>
        </w:rPr>
        <w:t>and</w:t>
      </w:r>
      <w:r w:rsidR="00DA2BAC" w:rsidRPr="00DA2BAC">
        <w:rPr>
          <w:rFonts w:ascii="Times New Roman" w:eastAsia="Times New Roman" w:hAnsi="Times New Roman"/>
          <w:bCs/>
          <w:i/>
          <w:iCs/>
          <w:sz w:val="24"/>
          <w:szCs w:val="24"/>
          <w:u w:val="single"/>
        </w:rPr>
        <w:t xml:space="preserve"> 41-1758.07(B) or (C)</w:t>
      </w:r>
      <w:r w:rsidRPr="00C861BA">
        <w:rPr>
          <w:rFonts w:ascii="Times New Roman" w:eastAsia="Times New Roman" w:hAnsi="Times New Roman"/>
          <w:i/>
          <w:iCs/>
          <w:color w:val="3D3D3D"/>
          <w:sz w:val="24"/>
          <w:szCs w:val="24"/>
          <w:bdr w:val="none" w:sz="0" w:space="0" w:color="auto" w:frame="1"/>
        </w:rPr>
        <w:t>)</w:t>
      </w:r>
      <w:r w:rsidRPr="00C861BA">
        <w:rPr>
          <w:rFonts w:ascii="Times New Roman" w:eastAsia="Times New Roman" w:hAnsi="Times New Roman"/>
          <w:color w:val="3D3D3D"/>
          <w:sz w:val="24"/>
          <w:szCs w:val="24"/>
        </w:rPr>
        <w:t> between the hours</w:t>
      </w:r>
      <w:r w:rsidR="003767D0">
        <w:rPr>
          <w:rFonts w:ascii="Times New Roman" w:eastAsia="Times New Roman" w:hAnsi="Times New Roman"/>
          <w:color w:val="3D3D3D"/>
          <w:sz w:val="24"/>
          <w:szCs w:val="24"/>
        </w:rPr>
        <w:t xml:space="preserve"> </w:t>
      </w:r>
      <w:r w:rsidRPr="00C861BA">
        <w:rPr>
          <w:rFonts w:ascii="Times New Roman" w:eastAsia="Times New Roman" w:hAnsi="Times New Roman"/>
          <w:color w:val="3D3D3D"/>
          <w:sz w:val="24"/>
          <w:szCs w:val="24"/>
        </w:rPr>
        <w:t>of </w:t>
      </w:r>
      <w:r w:rsidR="003767D0">
        <w:rPr>
          <w:rFonts w:ascii="Times New Roman" w:eastAsia="Times New Roman" w:hAnsi="Times New Roman"/>
          <w:color w:val="3D3D3D"/>
          <w:sz w:val="24"/>
          <w:szCs w:val="24"/>
        </w:rPr>
        <w:t>___</w:t>
      </w:r>
      <w:r w:rsidRPr="00C861BA">
        <w:rPr>
          <w:rFonts w:ascii="Times New Roman" w:eastAsia="Times New Roman" w:hAnsi="Times New Roman"/>
          <w:color w:val="3D3D3D"/>
          <w:sz w:val="24"/>
          <w:szCs w:val="24"/>
        </w:rPr>
        <w:t> a.m./p.m. at any time prior to your court appearance date to be photographed and ten-print fingerprinted.</w:t>
      </w:r>
    </w:p>
    <w:p w14:paraId="3EBA7C54" w14:textId="77777777" w:rsidR="0044106E" w:rsidRDefault="0044106E" w:rsidP="00C3010B">
      <w:pPr>
        <w:shd w:val="clear" w:color="auto" w:fill="FFFFFF"/>
        <w:jc w:val="both"/>
        <w:textAlignment w:val="baseline"/>
        <w:rPr>
          <w:rFonts w:ascii="Times New Roman" w:eastAsia="Times New Roman" w:hAnsi="Times New Roman"/>
          <w:b/>
          <w:bCs/>
          <w:color w:val="3D3D3D"/>
          <w:sz w:val="24"/>
          <w:szCs w:val="24"/>
          <w:bdr w:val="none" w:sz="0" w:space="0" w:color="auto" w:frame="1"/>
        </w:rPr>
      </w:pPr>
    </w:p>
    <w:p w14:paraId="03792B11" w14:textId="73C09900" w:rsidR="00C861BA" w:rsidRPr="00C861BA" w:rsidRDefault="00C861BA" w:rsidP="00C3010B">
      <w:pPr>
        <w:shd w:val="clear" w:color="auto" w:fill="FFFFFF"/>
        <w:jc w:val="both"/>
        <w:textAlignment w:val="baseline"/>
        <w:rPr>
          <w:rFonts w:ascii="Times New Roman" w:eastAsia="Times New Roman" w:hAnsi="Times New Roman"/>
          <w:color w:val="3D3D3D"/>
          <w:sz w:val="24"/>
          <w:szCs w:val="24"/>
        </w:rPr>
      </w:pPr>
      <w:r w:rsidRPr="00C861BA">
        <w:rPr>
          <w:rFonts w:ascii="Times New Roman" w:eastAsia="Times New Roman" w:hAnsi="Times New Roman"/>
          <w:b/>
          <w:bCs/>
          <w:color w:val="3D3D3D"/>
          <w:sz w:val="24"/>
          <w:szCs w:val="24"/>
          <w:bdr w:val="none" w:sz="0" w:space="0" w:color="auto" w:frame="1"/>
        </w:rPr>
        <w:t>YOU ARE SUMMONED</w:t>
      </w:r>
      <w:r w:rsidRPr="00C861BA">
        <w:rPr>
          <w:rFonts w:ascii="Times New Roman" w:eastAsia="Times New Roman" w:hAnsi="Times New Roman"/>
          <w:color w:val="3D3D3D"/>
          <w:sz w:val="24"/>
          <w:szCs w:val="24"/>
        </w:rPr>
        <w:t> to appear before this court for the following reason:</w:t>
      </w:r>
    </w:p>
    <w:p w14:paraId="28F8A2E0" w14:textId="77777777" w:rsidR="0044106E" w:rsidRDefault="0044106E" w:rsidP="00C3010B">
      <w:pPr>
        <w:shd w:val="clear" w:color="auto" w:fill="FFFFFF"/>
        <w:jc w:val="both"/>
        <w:textAlignment w:val="baseline"/>
        <w:rPr>
          <w:rFonts w:ascii="Times New Roman" w:eastAsia="Times New Roman" w:hAnsi="Times New Roman"/>
          <w:i/>
          <w:iCs/>
          <w:color w:val="3D3D3D"/>
          <w:sz w:val="24"/>
          <w:szCs w:val="24"/>
          <w:bdr w:val="none" w:sz="0" w:space="0" w:color="auto" w:frame="1"/>
        </w:rPr>
      </w:pPr>
    </w:p>
    <w:p w14:paraId="5A75CDF1" w14:textId="13406894" w:rsidR="00C861BA" w:rsidRPr="00C861BA" w:rsidRDefault="00C861BA" w:rsidP="00C3010B">
      <w:pPr>
        <w:shd w:val="clear" w:color="auto" w:fill="FFFFFF"/>
        <w:jc w:val="both"/>
        <w:textAlignment w:val="baseline"/>
        <w:rPr>
          <w:rFonts w:ascii="Times New Roman" w:eastAsia="Times New Roman" w:hAnsi="Times New Roman"/>
          <w:color w:val="3D3D3D"/>
          <w:sz w:val="24"/>
          <w:szCs w:val="24"/>
        </w:rPr>
      </w:pPr>
      <w:r w:rsidRPr="00C861BA">
        <w:rPr>
          <w:rFonts w:ascii="Times New Roman" w:eastAsia="Times New Roman" w:hAnsi="Times New Roman"/>
          <w:i/>
          <w:iCs/>
          <w:color w:val="3D3D3D"/>
          <w:sz w:val="24"/>
          <w:szCs w:val="24"/>
          <w:bdr w:val="none" w:sz="0" w:space="0" w:color="auto" w:frame="1"/>
        </w:rPr>
        <w:t>[(List reason for </w:t>
      </w:r>
      <w:proofErr w:type="gramStart"/>
      <w:r w:rsidRPr="00C861BA">
        <w:rPr>
          <w:rFonts w:ascii="Times New Roman" w:eastAsia="Times New Roman" w:hAnsi="Times New Roman"/>
          <w:i/>
          <w:iCs/>
          <w:color w:val="3D3D3D"/>
          <w:sz w:val="24"/>
          <w:szCs w:val="24"/>
          <w:bdr w:val="none" w:sz="0" w:space="0" w:color="auto" w:frame="1"/>
        </w:rPr>
        <w:t>summons;</w:t>
      </w:r>
      <w:proofErr w:type="gramEnd"/>
      <w:r w:rsidRPr="00C861BA">
        <w:rPr>
          <w:rFonts w:ascii="Times New Roman" w:eastAsia="Times New Roman" w:hAnsi="Times New Roman"/>
          <w:i/>
          <w:iCs/>
          <w:color w:val="3D3D3D"/>
          <w:sz w:val="24"/>
          <w:szCs w:val="24"/>
          <w:bdr w:val="none" w:sz="0" w:space="0" w:color="auto" w:frame="1"/>
        </w:rPr>
        <w:t xml:space="preserve"> e.g., filing of indictment, information or complaint (list charges or other reasons)].</w:t>
      </w:r>
    </w:p>
    <w:p w14:paraId="73E50BD8" w14:textId="77777777" w:rsidR="0044106E" w:rsidRDefault="0044106E" w:rsidP="00C3010B">
      <w:pPr>
        <w:shd w:val="clear" w:color="auto" w:fill="FFFFFF"/>
        <w:jc w:val="both"/>
        <w:textAlignment w:val="baseline"/>
        <w:rPr>
          <w:rFonts w:ascii="Times New Roman" w:eastAsia="Times New Roman" w:hAnsi="Times New Roman"/>
          <w:b/>
          <w:bCs/>
          <w:color w:val="3D3D3D"/>
          <w:sz w:val="24"/>
          <w:szCs w:val="24"/>
          <w:bdr w:val="none" w:sz="0" w:space="0" w:color="auto" w:frame="1"/>
        </w:rPr>
      </w:pPr>
    </w:p>
    <w:p w14:paraId="746A7B2D" w14:textId="73F42E44" w:rsidR="00C861BA" w:rsidRPr="00C861BA" w:rsidRDefault="00C861BA" w:rsidP="00C3010B">
      <w:pPr>
        <w:shd w:val="clear" w:color="auto" w:fill="FFFFFF"/>
        <w:jc w:val="both"/>
        <w:textAlignment w:val="baseline"/>
        <w:rPr>
          <w:rFonts w:ascii="Times New Roman" w:eastAsia="Times New Roman" w:hAnsi="Times New Roman"/>
          <w:color w:val="3D3D3D"/>
          <w:sz w:val="24"/>
          <w:szCs w:val="24"/>
        </w:rPr>
      </w:pPr>
      <w:r w:rsidRPr="00C861BA">
        <w:rPr>
          <w:rFonts w:ascii="Times New Roman" w:eastAsia="Times New Roman" w:hAnsi="Times New Roman"/>
          <w:b/>
          <w:bCs/>
          <w:color w:val="3D3D3D"/>
          <w:sz w:val="24"/>
          <w:szCs w:val="24"/>
          <w:bdr w:val="none" w:sz="0" w:space="0" w:color="auto" w:frame="1"/>
        </w:rPr>
        <w:t>YOU ARE ORDERED TO REPORT</w:t>
      </w:r>
      <w:r w:rsidRPr="00C861BA">
        <w:rPr>
          <w:rFonts w:ascii="Times New Roman" w:eastAsia="Times New Roman" w:hAnsi="Times New Roman"/>
          <w:color w:val="3D3D3D"/>
          <w:sz w:val="24"/>
          <w:szCs w:val="24"/>
        </w:rPr>
        <w:t> on</w:t>
      </w:r>
      <w:r w:rsidR="0044106E">
        <w:rPr>
          <w:rFonts w:ascii="Times New Roman" w:eastAsia="Times New Roman" w:hAnsi="Times New Roman"/>
          <w:color w:val="3D3D3D"/>
          <w:sz w:val="24"/>
          <w:szCs w:val="24"/>
        </w:rPr>
        <w:t>_______</w:t>
      </w:r>
      <w:proofErr w:type="gramStart"/>
      <w:r w:rsidR="0044106E">
        <w:rPr>
          <w:rFonts w:ascii="Times New Roman" w:eastAsia="Times New Roman" w:hAnsi="Times New Roman"/>
          <w:color w:val="3D3D3D"/>
          <w:sz w:val="24"/>
          <w:szCs w:val="24"/>
        </w:rPr>
        <w:t>_</w:t>
      </w:r>
      <w:r w:rsidRPr="00C861BA">
        <w:rPr>
          <w:rFonts w:ascii="Times New Roman" w:eastAsia="Times New Roman" w:hAnsi="Times New Roman"/>
          <w:color w:val="3D3D3D"/>
          <w:sz w:val="24"/>
          <w:szCs w:val="24"/>
        </w:rPr>
        <w:t> ,</w:t>
      </w:r>
      <w:proofErr w:type="gramEnd"/>
      <w:r w:rsidRPr="00C861BA">
        <w:rPr>
          <w:rFonts w:ascii="Times New Roman" w:eastAsia="Times New Roman" w:hAnsi="Times New Roman"/>
          <w:color w:val="3D3D3D"/>
          <w:sz w:val="24"/>
          <w:szCs w:val="24"/>
        </w:rPr>
        <w:t xml:space="preserve"> 20</w:t>
      </w:r>
      <w:r w:rsidR="0044106E">
        <w:rPr>
          <w:rFonts w:ascii="Times New Roman" w:eastAsia="Times New Roman" w:hAnsi="Times New Roman"/>
          <w:color w:val="3D3D3D"/>
          <w:sz w:val="24"/>
          <w:szCs w:val="24"/>
        </w:rPr>
        <w:t>__</w:t>
      </w:r>
      <w:r w:rsidRPr="00C861BA">
        <w:rPr>
          <w:rFonts w:ascii="Times New Roman" w:eastAsia="Times New Roman" w:hAnsi="Times New Roman"/>
          <w:color w:val="3D3D3D"/>
          <w:sz w:val="24"/>
          <w:szCs w:val="24"/>
        </w:rPr>
        <w:t> at</w:t>
      </w:r>
      <w:r w:rsidR="0044106E">
        <w:rPr>
          <w:rFonts w:ascii="Times New Roman" w:eastAsia="Times New Roman" w:hAnsi="Times New Roman"/>
          <w:color w:val="3D3D3D"/>
          <w:sz w:val="24"/>
          <w:szCs w:val="24"/>
        </w:rPr>
        <w:t>_____</w:t>
      </w:r>
      <w:r w:rsidRPr="00C861BA">
        <w:rPr>
          <w:rFonts w:ascii="Times New Roman" w:eastAsia="Times New Roman" w:hAnsi="Times New Roman"/>
          <w:color w:val="3D3D3D"/>
          <w:sz w:val="24"/>
          <w:szCs w:val="24"/>
        </w:rPr>
        <w:t> a.m./p.m.</w:t>
      </w:r>
    </w:p>
    <w:p w14:paraId="6931FE3A" w14:textId="77777777" w:rsidR="003F4998" w:rsidRDefault="003F4998" w:rsidP="00C3010B">
      <w:pPr>
        <w:shd w:val="clear" w:color="auto" w:fill="FFFFFF"/>
        <w:jc w:val="both"/>
        <w:textAlignment w:val="baseline"/>
        <w:rPr>
          <w:rFonts w:ascii="Times New Roman" w:eastAsia="Times New Roman" w:hAnsi="Times New Roman"/>
          <w:b/>
          <w:bCs/>
          <w:color w:val="3D3D3D"/>
          <w:sz w:val="24"/>
          <w:szCs w:val="24"/>
          <w:bdr w:val="none" w:sz="0" w:space="0" w:color="auto" w:frame="1"/>
        </w:rPr>
      </w:pPr>
    </w:p>
    <w:p w14:paraId="7CE34ACE" w14:textId="50DF4A2A" w:rsidR="003F4998" w:rsidRDefault="00C861BA" w:rsidP="00C3010B">
      <w:pPr>
        <w:shd w:val="clear" w:color="auto" w:fill="FFFFFF"/>
        <w:jc w:val="both"/>
        <w:textAlignment w:val="baseline"/>
        <w:rPr>
          <w:rFonts w:ascii="Times New Roman" w:eastAsia="Times New Roman" w:hAnsi="Times New Roman"/>
          <w:b/>
          <w:bCs/>
          <w:color w:val="3D3D3D"/>
          <w:sz w:val="24"/>
          <w:szCs w:val="24"/>
          <w:bdr w:val="none" w:sz="0" w:space="0" w:color="auto" w:frame="1"/>
        </w:rPr>
      </w:pPr>
      <w:r w:rsidRPr="00C861BA">
        <w:rPr>
          <w:rFonts w:ascii="Times New Roman" w:eastAsia="Times New Roman" w:hAnsi="Times New Roman"/>
          <w:b/>
          <w:bCs/>
          <w:color w:val="3D3D3D"/>
          <w:sz w:val="24"/>
          <w:szCs w:val="24"/>
          <w:bdr w:val="none" w:sz="0" w:space="0" w:color="auto" w:frame="1"/>
        </w:rPr>
        <w:t>LOCATED</w:t>
      </w:r>
      <w:r w:rsidR="003F4998">
        <w:rPr>
          <w:rFonts w:ascii="Times New Roman" w:eastAsia="Times New Roman" w:hAnsi="Times New Roman"/>
          <w:b/>
          <w:bCs/>
          <w:color w:val="3D3D3D"/>
          <w:sz w:val="24"/>
          <w:szCs w:val="24"/>
          <w:bdr w:val="none" w:sz="0" w:space="0" w:color="auto" w:frame="1"/>
        </w:rPr>
        <w:t xml:space="preserve"> </w:t>
      </w:r>
      <w:proofErr w:type="gramStart"/>
      <w:r w:rsidRPr="00C861BA">
        <w:rPr>
          <w:rFonts w:ascii="Times New Roman" w:eastAsia="Times New Roman" w:hAnsi="Times New Roman"/>
          <w:b/>
          <w:bCs/>
          <w:color w:val="3D3D3D"/>
          <w:sz w:val="24"/>
          <w:szCs w:val="24"/>
          <w:bdr w:val="none" w:sz="0" w:space="0" w:color="auto" w:frame="1"/>
        </w:rPr>
        <w:t>AT:</w:t>
      </w:r>
      <w:r w:rsidR="003F4998">
        <w:rPr>
          <w:rFonts w:ascii="Times New Roman" w:eastAsia="Times New Roman" w:hAnsi="Times New Roman"/>
          <w:b/>
          <w:bCs/>
          <w:color w:val="3D3D3D"/>
          <w:sz w:val="24"/>
          <w:szCs w:val="24"/>
          <w:bdr w:val="none" w:sz="0" w:space="0" w:color="auto" w:frame="1"/>
        </w:rPr>
        <w:t>_</w:t>
      </w:r>
      <w:proofErr w:type="gramEnd"/>
      <w:r w:rsidR="003F4998">
        <w:rPr>
          <w:rFonts w:ascii="Times New Roman" w:eastAsia="Times New Roman" w:hAnsi="Times New Roman"/>
          <w:b/>
          <w:bCs/>
          <w:color w:val="3D3D3D"/>
          <w:sz w:val="24"/>
          <w:szCs w:val="24"/>
          <w:bdr w:val="none" w:sz="0" w:space="0" w:color="auto" w:frame="1"/>
        </w:rPr>
        <w:t>_______________________________________________________________</w:t>
      </w:r>
    </w:p>
    <w:p w14:paraId="34046B61" w14:textId="3EC70C38" w:rsidR="00C861BA" w:rsidRPr="00C861BA" w:rsidRDefault="00703BFB" w:rsidP="00C3010B">
      <w:pPr>
        <w:shd w:val="clear" w:color="auto" w:fill="FFFFFF"/>
        <w:jc w:val="both"/>
        <w:textAlignment w:val="baseline"/>
        <w:rPr>
          <w:rFonts w:ascii="Times New Roman" w:eastAsia="Times New Roman" w:hAnsi="Times New Roman"/>
          <w:b/>
          <w:bCs/>
          <w:color w:val="3D3D3D"/>
          <w:sz w:val="24"/>
          <w:szCs w:val="24"/>
          <w:bdr w:val="none" w:sz="0" w:space="0" w:color="auto" w:frame="1"/>
        </w:rPr>
      </w:pPr>
      <w:r>
        <w:rPr>
          <w:rFonts w:ascii="Times New Roman" w:eastAsia="Times New Roman" w:hAnsi="Times New Roman"/>
          <w:b/>
          <w:bCs/>
          <w:color w:val="3D3D3D"/>
          <w:sz w:val="24"/>
          <w:szCs w:val="24"/>
          <w:bdr w:val="none" w:sz="0" w:space="0" w:color="auto" w:frame="1"/>
        </w:rPr>
        <w:t>____________________________________________________________________________________________________________________________________________________________</w:t>
      </w:r>
    </w:p>
    <w:p w14:paraId="28982FCC" w14:textId="77777777" w:rsidR="00C861BA" w:rsidRPr="00C861BA" w:rsidRDefault="00C861BA" w:rsidP="00C3010B">
      <w:pPr>
        <w:shd w:val="clear" w:color="auto" w:fill="FFFFFF"/>
        <w:jc w:val="both"/>
        <w:textAlignment w:val="top"/>
        <w:rPr>
          <w:rFonts w:ascii="Times New Roman" w:eastAsia="Times New Roman" w:hAnsi="Times New Roman"/>
          <w:color w:val="3D3D3D"/>
          <w:sz w:val="24"/>
          <w:szCs w:val="24"/>
        </w:rPr>
      </w:pPr>
      <w:r w:rsidRPr="00C861BA">
        <w:rPr>
          <w:rFonts w:ascii="Times New Roman" w:eastAsia="Times New Roman" w:hAnsi="Times New Roman"/>
          <w:color w:val="3D3D3D"/>
          <w:sz w:val="24"/>
          <w:szCs w:val="24"/>
        </w:rPr>
        <w:t> </w:t>
      </w:r>
    </w:p>
    <w:p w14:paraId="716E6A7E" w14:textId="77777777" w:rsidR="00C861BA" w:rsidRDefault="00C861BA" w:rsidP="00C3010B">
      <w:pPr>
        <w:shd w:val="clear" w:color="auto" w:fill="FFFFFF"/>
        <w:jc w:val="both"/>
        <w:textAlignment w:val="baseline"/>
        <w:rPr>
          <w:rFonts w:ascii="Times New Roman" w:eastAsia="Times New Roman" w:hAnsi="Times New Roman"/>
          <w:b/>
          <w:bCs/>
          <w:color w:val="3D3D3D"/>
          <w:sz w:val="24"/>
          <w:szCs w:val="24"/>
          <w:bdr w:val="none" w:sz="0" w:space="0" w:color="auto" w:frame="1"/>
        </w:rPr>
      </w:pPr>
      <w:r w:rsidRPr="00C861BA">
        <w:rPr>
          <w:rFonts w:ascii="Times New Roman" w:eastAsia="Times New Roman" w:hAnsi="Times New Roman"/>
          <w:b/>
          <w:bCs/>
          <w:color w:val="3D3D3D"/>
          <w:sz w:val="24"/>
          <w:szCs w:val="24"/>
          <w:bdr w:val="none" w:sz="0" w:space="0" w:color="auto" w:frame="1"/>
        </w:rPr>
        <w:t>IF YOU FAIL TO APPEAR AS ORDERED, A WARRANT MAY BE ISSUED FOR YOUR ARREST.</w:t>
      </w:r>
    </w:p>
    <w:p w14:paraId="234CDED3" w14:textId="77777777" w:rsidR="00C3010B" w:rsidRPr="00C861BA" w:rsidRDefault="00C3010B" w:rsidP="00C3010B">
      <w:pPr>
        <w:shd w:val="clear" w:color="auto" w:fill="FFFFFF"/>
        <w:jc w:val="both"/>
        <w:textAlignment w:val="baseline"/>
        <w:rPr>
          <w:rFonts w:ascii="Times New Roman" w:eastAsia="Times New Roman" w:hAnsi="Times New Roman"/>
          <w:color w:val="3D3D3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
        <w:gridCol w:w="3650"/>
        <w:gridCol w:w="447"/>
        <w:gridCol w:w="4675"/>
      </w:tblGrid>
      <w:tr w:rsidR="00147209" w:rsidRPr="00C861BA" w14:paraId="626DE6DC" w14:textId="77777777" w:rsidTr="00147209">
        <w:tc>
          <w:tcPr>
            <w:tcW w:w="580" w:type="dxa"/>
            <w:tcBorders>
              <w:top w:val="nil"/>
              <w:left w:val="nil"/>
              <w:bottom w:val="nil"/>
              <w:right w:val="nil"/>
            </w:tcBorders>
            <w:hideMark/>
          </w:tcPr>
          <w:p w14:paraId="7D2EA5AE" w14:textId="77777777" w:rsidR="00147209" w:rsidRPr="00C861BA" w:rsidRDefault="00147209" w:rsidP="003767D0">
            <w:pPr>
              <w:shd w:val="clear" w:color="auto" w:fill="FFFFFF"/>
              <w:jc w:val="both"/>
              <w:textAlignment w:val="baseline"/>
              <w:rPr>
                <w:rFonts w:ascii="Times New Roman" w:eastAsia="Times New Roman" w:hAnsi="Times New Roman"/>
                <w:sz w:val="24"/>
                <w:szCs w:val="24"/>
              </w:rPr>
            </w:pPr>
            <w:r w:rsidRPr="00C861BA">
              <w:rPr>
                <w:rFonts w:ascii="Times New Roman" w:eastAsia="Times New Roman" w:hAnsi="Times New Roman"/>
                <w:sz w:val="24"/>
                <w:szCs w:val="24"/>
              </w:rPr>
              <w:t>Date: </w:t>
            </w:r>
          </w:p>
        </w:tc>
        <w:tc>
          <w:tcPr>
            <w:tcW w:w="3650" w:type="dxa"/>
            <w:tcBorders>
              <w:top w:val="nil"/>
              <w:left w:val="nil"/>
              <w:bottom w:val="single" w:sz="4" w:space="0" w:color="auto"/>
              <w:right w:val="nil"/>
            </w:tcBorders>
          </w:tcPr>
          <w:p w14:paraId="3598CF0B" w14:textId="77777777" w:rsidR="00147209" w:rsidRPr="00C861BA" w:rsidRDefault="00147209" w:rsidP="003767D0">
            <w:pPr>
              <w:shd w:val="clear" w:color="auto" w:fill="FFFFFF"/>
              <w:jc w:val="both"/>
              <w:textAlignment w:val="baseline"/>
              <w:rPr>
                <w:rFonts w:ascii="Times New Roman" w:eastAsia="Times New Roman" w:hAnsi="Times New Roman"/>
                <w:sz w:val="24"/>
                <w:szCs w:val="24"/>
              </w:rPr>
            </w:pPr>
          </w:p>
        </w:tc>
        <w:tc>
          <w:tcPr>
            <w:tcW w:w="447" w:type="dxa"/>
            <w:tcBorders>
              <w:top w:val="nil"/>
              <w:left w:val="nil"/>
              <w:bottom w:val="nil"/>
              <w:right w:val="nil"/>
            </w:tcBorders>
          </w:tcPr>
          <w:p w14:paraId="39B0A8C8" w14:textId="2BDC1831" w:rsidR="00147209" w:rsidRPr="00C861BA" w:rsidRDefault="00147209" w:rsidP="003767D0">
            <w:pPr>
              <w:shd w:val="clear" w:color="auto" w:fill="FFFFFF"/>
              <w:jc w:val="both"/>
              <w:textAlignment w:val="baseline"/>
              <w:rPr>
                <w:rFonts w:ascii="Times New Roman" w:eastAsia="Times New Roman" w:hAnsi="Times New Roman"/>
                <w:sz w:val="24"/>
                <w:szCs w:val="24"/>
              </w:rPr>
            </w:pPr>
          </w:p>
        </w:tc>
        <w:tc>
          <w:tcPr>
            <w:tcW w:w="4675" w:type="dxa"/>
            <w:tcBorders>
              <w:top w:val="nil"/>
              <w:left w:val="nil"/>
              <w:bottom w:val="single" w:sz="4" w:space="0" w:color="auto"/>
              <w:right w:val="nil"/>
            </w:tcBorders>
          </w:tcPr>
          <w:p w14:paraId="5685B497" w14:textId="5A5CEB03" w:rsidR="00147209" w:rsidRPr="00C861BA" w:rsidRDefault="00147209" w:rsidP="003767D0">
            <w:pPr>
              <w:jc w:val="both"/>
              <w:textAlignment w:val="top"/>
              <w:rPr>
                <w:rFonts w:ascii="Times New Roman" w:eastAsia="Times New Roman" w:hAnsi="Times New Roman"/>
                <w:sz w:val="24"/>
                <w:szCs w:val="24"/>
              </w:rPr>
            </w:pPr>
            <w:r w:rsidRPr="00C861BA">
              <w:rPr>
                <w:rFonts w:ascii="Times New Roman" w:eastAsia="Times New Roman" w:hAnsi="Times New Roman"/>
                <w:sz w:val="24"/>
                <w:szCs w:val="24"/>
              </w:rPr>
              <w:t> </w:t>
            </w:r>
          </w:p>
        </w:tc>
      </w:tr>
      <w:tr w:rsidR="00C861BA" w:rsidRPr="00C861BA" w14:paraId="504AE6B7" w14:textId="77777777" w:rsidTr="00147209">
        <w:tc>
          <w:tcPr>
            <w:tcW w:w="9352" w:type="dxa"/>
            <w:gridSpan w:val="4"/>
            <w:tcBorders>
              <w:top w:val="nil"/>
              <w:left w:val="nil"/>
              <w:bottom w:val="nil"/>
              <w:right w:val="nil"/>
            </w:tcBorders>
            <w:hideMark/>
          </w:tcPr>
          <w:p w14:paraId="2D3E763E" w14:textId="10A6E138" w:rsidR="00C861BA" w:rsidRPr="00C861BA" w:rsidRDefault="00AE3151" w:rsidP="00AE3151">
            <w:pPr>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00C861BA" w:rsidRPr="00C861BA">
              <w:rPr>
                <w:rFonts w:ascii="Times New Roman" w:eastAsia="Times New Roman" w:hAnsi="Times New Roman"/>
                <w:sz w:val="24"/>
                <w:szCs w:val="24"/>
              </w:rPr>
              <w:t>Judicial Officer</w:t>
            </w:r>
          </w:p>
        </w:tc>
      </w:tr>
    </w:tbl>
    <w:p w14:paraId="28EDEC46" w14:textId="77777777" w:rsidR="00C3010B" w:rsidRDefault="00C3010B" w:rsidP="003767D0">
      <w:pPr>
        <w:shd w:val="clear" w:color="auto" w:fill="FFFFFF"/>
        <w:jc w:val="both"/>
        <w:textAlignment w:val="baseline"/>
        <w:rPr>
          <w:rFonts w:ascii="Times New Roman" w:eastAsia="Times New Roman" w:hAnsi="Times New Roman"/>
          <w:b/>
          <w:bCs/>
          <w:color w:val="3D3D3D"/>
          <w:sz w:val="24"/>
          <w:szCs w:val="24"/>
          <w:bdr w:val="none" w:sz="0" w:space="0" w:color="auto" w:frame="1"/>
        </w:rPr>
      </w:pPr>
    </w:p>
    <w:p w14:paraId="6481CB2D" w14:textId="570D010B" w:rsidR="00C861BA" w:rsidRPr="00C861BA" w:rsidRDefault="00C861BA" w:rsidP="003767D0">
      <w:pPr>
        <w:shd w:val="clear" w:color="auto" w:fill="FFFFFF"/>
        <w:jc w:val="both"/>
        <w:textAlignment w:val="baseline"/>
        <w:rPr>
          <w:rFonts w:ascii="Times New Roman" w:eastAsia="Times New Roman" w:hAnsi="Times New Roman"/>
          <w:color w:val="3D3D3D"/>
          <w:sz w:val="24"/>
          <w:szCs w:val="24"/>
        </w:rPr>
      </w:pPr>
      <w:r w:rsidRPr="00C861BA">
        <w:rPr>
          <w:rFonts w:ascii="Times New Roman" w:eastAsia="Times New Roman" w:hAnsi="Times New Roman"/>
          <w:b/>
          <w:bCs/>
          <w:color w:val="3D3D3D"/>
          <w:sz w:val="24"/>
          <w:szCs w:val="24"/>
          <w:bdr w:val="none" w:sz="0" w:space="0" w:color="auto" w:frame="1"/>
        </w:rPr>
        <w:t>Requests for reasonable accommodation for persons with disabilities must be made to the court by parties at least 3 working days in advance of a scheduled court proceeding.</w:t>
      </w:r>
    </w:p>
    <w:p w14:paraId="3D2C0261" w14:textId="77777777" w:rsidR="00147209" w:rsidRDefault="00147209" w:rsidP="003767D0">
      <w:pPr>
        <w:shd w:val="clear" w:color="auto" w:fill="FFFFFF"/>
        <w:jc w:val="both"/>
        <w:textAlignment w:val="baseline"/>
        <w:rPr>
          <w:rFonts w:ascii="Times New Roman" w:eastAsia="Times New Roman" w:hAnsi="Times New Roman"/>
          <w:b/>
          <w:bCs/>
          <w:color w:val="3D3D3D"/>
          <w:sz w:val="24"/>
          <w:szCs w:val="24"/>
          <w:bdr w:val="none" w:sz="0" w:space="0" w:color="auto" w:frame="1"/>
        </w:rPr>
      </w:pPr>
    </w:p>
    <w:p w14:paraId="625C6F3D" w14:textId="6D1AEE11" w:rsidR="00C861BA" w:rsidRPr="00C861BA" w:rsidRDefault="00C861BA" w:rsidP="005D0ED4">
      <w:pPr>
        <w:shd w:val="clear" w:color="auto" w:fill="FFFFFF"/>
        <w:jc w:val="center"/>
        <w:textAlignment w:val="baseline"/>
        <w:rPr>
          <w:rFonts w:ascii="Times New Roman" w:eastAsia="Times New Roman" w:hAnsi="Times New Roman"/>
          <w:b/>
          <w:bCs/>
          <w:color w:val="3D3D3D"/>
          <w:sz w:val="24"/>
          <w:szCs w:val="24"/>
        </w:rPr>
      </w:pPr>
      <w:r w:rsidRPr="00C861BA">
        <w:rPr>
          <w:rFonts w:ascii="Times New Roman" w:eastAsia="Times New Roman" w:hAnsi="Times New Roman"/>
          <w:b/>
          <w:bCs/>
          <w:color w:val="3D3D3D"/>
          <w:sz w:val="24"/>
          <w:szCs w:val="24"/>
          <w:bdr w:val="none" w:sz="0" w:space="0" w:color="auto" w:frame="1"/>
        </w:rPr>
        <w:t>CERTIFICATE OF PERSONAL SERVICE</w:t>
      </w:r>
    </w:p>
    <w:p w14:paraId="0F245499" w14:textId="77777777" w:rsidR="00C861BA" w:rsidRPr="00C861BA" w:rsidRDefault="00C861BA" w:rsidP="003767D0">
      <w:pPr>
        <w:shd w:val="clear" w:color="auto" w:fill="FFFFFF"/>
        <w:jc w:val="both"/>
        <w:textAlignment w:val="baseline"/>
        <w:rPr>
          <w:rFonts w:ascii="Times New Roman" w:eastAsia="Times New Roman" w:hAnsi="Times New Roman"/>
          <w:color w:val="3D3D3D"/>
          <w:sz w:val="24"/>
          <w:szCs w:val="24"/>
        </w:rPr>
      </w:pPr>
      <w:r w:rsidRPr="00C861BA">
        <w:rPr>
          <w:rFonts w:ascii="Times New Roman" w:eastAsia="Times New Roman" w:hAnsi="Times New Roman"/>
          <w:color w:val="3D3D3D"/>
          <w:sz w:val="24"/>
          <w:szCs w:val="24"/>
        </w:rPr>
        <w:t>I swear that I personally served this </w:t>
      </w:r>
      <w:r w:rsidRPr="00C861BA">
        <w:rPr>
          <w:rFonts w:ascii="Times New Roman" w:eastAsia="Times New Roman" w:hAnsi="Times New Roman"/>
          <w:color w:val="3D3D3D"/>
          <w:sz w:val="24"/>
          <w:szCs w:val="24"/>
          <w:bdr w:val="none" w:sz="0" w:space="0" w:color="auto" w:frame="1"/>
        </w:rPr>
        <w:t>summons</w:t>
      </w:r>
      <w:r w:rsidRPr="00C861BA">
        <w:rPr>
          <w:rFonts w:ascii="Times New Roman" w:eastAsia="Times New Roman" w:hAnsi="Times New Roman"/>
          <w:color w:val="3D3D3D"/>
          <w:sz w:val="24"/>
          <w:szCs w:val="24"/>
        </w:rPr>
        <w:t> as follows:</w:t>
      </w:r>
    </w:p>
    <w:p w14:paraId="55B752B6" w14:textId="3968CC13" w:rsidR="00486677" w:rsidRDefault="00486677" w:rsidP="003767D0">
      <w:pPr>
        <w:shd w:val="clear" w:color="auto" w:fill="FFFFFF"/>
        <w:jc w:val="both"/>
        <w:textAlignment w:val="baseline"/>
        <w:rPr>
          <w:rFonts w:ascii="Times New Roman" w:eastAsia="Times New Roman" w:hAnsi="Times New Roman"/>
          <w:color w:val="3D3D3D"/>
          <w:sz w:val="24"/>
          <w:szCs w:val="24"/>
        </w:rPr>
      </w:pPr>
      <w:r>
        <w:rPr>
          <w:rFonts w:ascii="Times New Roman" w:eastAsia="Times New Roman" w:hAnsi="Times New Roman"/>
          <w:color w:val="3D3D3D"/>
          <w:sz w:val="24"/>
          <w:szCs w:val="24"/>
        </w:rPr>
        <w:t>Date Received: __________</w:t>
      </w:r>
      <w:r>
        <w:rPr>
          <w:rFonts w:ascii="Times New Roman" w:eastAsia="Times New Roman" w:hAnsi="Times New Roman"/>
          <w:color w:val="3D3D3D"/>
          <w:sz w:val="24"/>
          <w:szCs w:val="24"/>
        </w:rPr>
        <w:tab/>
      </w:r>
      <w:r>
        <w:rPr>
          <w:rFonts w:ascii="Times New Roman" w:eastAsia="Times New Roman" w:hAnsi="Times New Roman"/>
          <w:color w:val="3D3D3D"/>
          <w:sz w:val="24"/>
          <w:szCs w:val="24"/>
        </w:rPr>
        <w:tab/>
        <w:t>Date Served: __________            Time Served: _________</w:t>
      </w:r>
    </w:p>
    <w:p w14:paraId="5B84409D" w14:textId="41025A74" w:rsidR="00540FEE" w:rsidRDefault="00540FEE" w:rsidP="003767D0">
      <w:pPr>
        <w:shd w:val="clear" w:color="auto" w:fill="FFFFFF"/>
        <w:jc w:val="both"/>
        <w:textAlignment w:val="baseline"/>
        <w:rPr>
          <w:rFonts w:ascii="Times New Roman" w:eastAsia="Times New Roman" w:hAnsi="Times New Roman"/>
          <w:color w:val="3D3D3D"/>
          <w:sz w:val="24"/>
          <w:szCs w:val="24"/>
        </w:rPr>
      </w:pPr>
      <w:r>
        <w:rPr>
          <w:rFonts w:ascii="Times New Roman" w:eastAsia="Times New Roman" w:hAnsi="Times New Roman"/>
          <w:color w:val="3D3D3D"/>
          <w:sz w:val="24"/>
          <w:szCs w:val="24"/>
        </w:rPr>
        <w:t>Person Served: _________________________________________________________________</w:t>
      </w:r>
    </w:p>
    <w:p w14:paraId="5E463E50" w14:textId="364D50FC" w:rsidR="00540FEE" w:rsidRDefault="00540FEE" w:rsidP="003767D0">
      <w:pPr>
        <w:shd w:val="clear" w:color="auto" w:fill="FFFFFF"/>
        <w:jc w:val="both"/>
        <w:textAlignment w:val="baseline"/>
        <w:rPr>
          <w:rFonts w:ascii="Times New Roman" w:eastAsia="Times New Roman" w:hAnsi="Times New Roman"/>
          <w:color w:val="3D3D3D"/>
          <w:sz w:val="24"/>
          <w:szCs w:val="24"/>
        </w:rPr>
      </w:pPr>
      <w:r>
        <w:rPr>
          <w:rFonts w:ascii="Times New Roman" w:eastAsia="Times New Roman" w:hAnsi="Times New Roman"/>
          <w:color w:val="3D3D3D"/>
          <w:sz w:val="24"/>
          <w:szCs w:val="24"/>
        </w:rPr>
        <w:t>Location Where Served: _______________________________________________</w:t>
      </w:r>
      <w:r w:rsidR="00255259">
        <w:rPr>
          <w:rFonts w:ascii="Times New Roman" w:eastAsia="Times New Roman" w:hAnsi="Times New Roman"/>
          <w:color w:val="3D3D3D"/>
          <w:sz w:val="24"/>
          <w:szCs w:val="24"/>
        </w:rPr>
        <w:t>___</w:t>
      </w:r>
      <w:r w:rsidR="005C4667">
        <w:rPr>
          <w:rFonts w:ascii="Times New Roman" w:eastAsia="Times New Roman" w:hAnsi="Times New Roman"/>
          <w:color w:val="3D3D3D"/>
          <w:sz w:val="24"/>
          <w:szCs w:val="24"/>
        </w:rPr>
        <w:t xml:space="preserve">_ </w:t>
      </w:r>
      <w:r w:rsidR="00255259">
        <w:rPr>
          <w:rFonts w:ascii="Times New Roman" w:eastAsia="Times New Roman" w:hAnsi="Times New Roman"/>
          <w:color w:val="3D3D3D"/>
          <w:sz w:val="24"/>
          <w:szCs w:val="24"/>
        </w:rPr>
        <w:t xml:space="preserve">County. </w:t>
      </w:r>
    </w:p>
    <w:p w14:paraId="40C6C2F1" w14:textId="77777777" w:rsidR="00486677" w:rsidRDefault="00486677" w:rsidP="003767D0">
      <w:pPr>
        <w:shd w:val="clear" w:color="auto" w:fill="FFFFFF"/>
        <w:jc w:val="both"/>
        <w:textAlignment w:val="baseline"/>
        <w:rPr>
          <w:rFonts w:ascii="Times New Roman" w:eastAsia="Times New Roman" w:hAnsi="Times New Roman"/>
          <w:color w:val="3D3D3D"/>
          <w:sz w:val="24"/>
          <w:szCs w:val="24"/>
        </w:rPr>
      </w:pPr>
    </w:p>
    <w:p w14:paraId="1942FA35" w14:textId="77777777" w:rsidR="00C11EA5" w:rsidRDefault="00C11EA5" w:rsidP="003767D0">
      <w:pPr>
        <w:shd w:val="clear" w:color="auto" w:fill="FFFFFF"/>
        <w:jc w:val="both"/>
        <w:textAlignment w:val="baseline"/>
        <w:rPr>
          <w:rFonts w:ascii="Times New Roman" w:eastAsia="Times New Roman" w:hAnsi="Times New Roman"/>
          <w:color w:val="3D3D3D"/>
          <w:sz w:val="24"/>
          <w:szCs w:val="24"/>
        </w:rPr>
      </w:pPr>
    </w:p>
    <w:p w14:paraId="36B29023" w14:textId="0874C176" w:rsidR="00C11EA5" w:rsidRDefault="00C11EA5" w:rsidP="00344DB3">
      <w:pPr>
        <w:ind w:left="5850"/>
        <w:jc w:val="both"/>
      </w:pPr>
      <w:r>
        <w:rPr>
          <w:rFonts w:ascii="Times New Roman" w:eastAsia="Times New Roman" w:hAnsi="Times New Roman"/>
          <w:color w:val="3D3D3D"/>
          <w:sz w:val="24"/>
          <w:szCs w:val="24"/>
        </w:rPr>
        <w:t>______________________</w:t>
      </w:r>
      <w:r w:rsidR="00344DB3">
        <w:rPr>
          <w:rFonts w:ascii="Times New Roman" w:eastAsia="Times New Roman" w:hAnsi="Times New Roman"/>
          <w:color w:val="3D3D3D"/>
          <w:sz w:val="24"/>
          <w:szCs w:val="24"/>
        </w:rPr>
        <w:t>______</w:t>
      </w:r>
    </w:p>
    <w:p w14:paraId="32E1DB6A" w14:textId="19BFACDB" w:rsidR="00C11EA5" w:rsidRDefault="00C11EA5" w:rsidP="00344DB3">
      <w:pPr>
        <w:shd w:val="clear" w:color="auto" w:fill="FFFFFF"/>
        <w:ind w:left="5850"/>
        <w:jc w:val="both"/>
        <w:textAlignment w:val="baseline"/>
        <w:rPr>
          <w:rFonts w:ascii="Times New Roman" w:eastAsia="Times New Roman" w:hAnsi="Times New Roman"/>
          <w:color w:val="3D3D3D"/>
          <w:sz w:val="24"/>
          <w:szCs w:val="24"/>
        </w:rPr>
      </w:pPr>
      <w:r>
        <w:rPr>
          <w:rFonts w:ascii="Times New Roman" w:eastAsia="Times New Roman" w:hAnsi="Times New Roman"/>
          <w:color w:val="3D3D3D"/>
          <w:sz w:val="24"/>
          <w:szCs w:val="24"/>
        </w:rPr>
        <w:t>______________________</w:t>
      </w:r>
      <w:r w:rsidR="00344DB3">
        <w:rPr>
          <w:rFonts w:ascii="Times New Roman" w:eastAsia="Times New Roman" w:hAnsi="Times New Roman"/>
          <w:color w:val="3D3D3D"/>
          <w:sz w:val="24"/>
          <w:szCs w:val="24"/>
        </w:rPr>
        <w:t>______</w:t>
      </w:r>
    </w:p>
    <w:p w14:paraId="0F9ED276" w14:textId="2431743D" w:rsidR="00C861BA" w:rsidRPr="00C861BA" w:rsidRDefault="00C861BA" w:rsidP="00344DB3">
      <w:pPr>
        <w:shd w:val="clear" w:color="auto" w:fill="FFFFFF"/>
        <w:ind w:left="5850"/>
        <w:jc w:val="both"/>
        <w:textAlignment w:val="baseline"/>
        <w:rPr>
          <w:rFonts w:ascii="Times New Roman" w:eastAsia="Times New Roman" w:hAnsi="Times New Roman"/>
          <w:color w:val="3D3D3D"/>
          <w:sz w:val="24"/>
          <w:szCs w:val="24"/>
        </w:rPr>
      </w:pPr>
      <w:r w:rsidRPr="00C861BA">
        <w:rPr>
          <w:rFonts w:ascii="Times New Roman" w:eastAsia="Times New Roman" w:hAnsi="Times New Roman"/>
          <w:color w:val="3D3D3D"/>
          <w:sz w:val="24"/>
          <w:szCs w:val="24"/>
        </w:rPr>
        <w:t>Officer Serving </w:t>
      </w:r>
      <w:r w:rsidRPr="00C861BA">
        <w:rPr>
          <w:rFonts w:ascii="Times New Roman" w:eastAsia="Times New Roman" w:hAnsi="Times New Roman"/>
          <w:color w:val="3D3D3D"/>
          <w:sz w:val="24"/>
          <w:szCs w:val="24"/>
          <w:bdr w:val="none" w:sz="0" w:space="0" w:color="auto" w:frame="1"/>
        </w:rPr>
        <w:t>Summons</w:t>
      </w:r>
    </w:p>
    <w:p w14:paraId="3C3EA388" w14:textId="77777777" w:rsidR="00255259" w:rsidRDefault="00255259" w:rsidP="003767D0">
      <w:pPr>
        <w:shd w:val="clear" w:color="auto" w:fill="FFFFFF"/>
        <w:jc w:val="both"/>
        <w:textAlignment w:val="baseline"/>
        <w:rPr>
          <w:rFonts w:ascii="Times New Roman" w:eastAsia="Times New Roman" w:hAnsi="Times New Roman"/>
          <w:b/>
          <w:bCs/>
          <w:color w:val="3D3D3D"/>
          <w:sz w:val="24"/>
          <w:szCs w:val="24"/>
          <w:bdr w:val="none" w:sz="0" w:space="0" w:color="auto" w:frame="1"/>
        </w:rPr>
      </w:pPr>
    </w:p>
    <w:p w14:paraId="5AFCA05A" w14:textId="022E1094" w:rsidR="00C861BA" w:rsidRPr="00C861BA" w:rsidRDefault="00C861BA" w:rsidP="00525D6B">
      <w:pPr>
        <w:shd w:val="clear" w:color="auto" w:fill="FFFFFF"/>
        <w:jc w:val="center"/>
        <w:textAlignment w:val="baseline"/>
        <w:rPr>
          <w:rFonts w:ascii="Times New Roman" w:eastAsia="Times New Roman" w:hAnsi="Times New Roman"/>
          <w:color w:val="3D3D3D"/>
          <w:sz w:val="24"/>
          <w:szCs w:val="24"/>
        </w:rPr>
      </w:pPr>
      <w:r w:rsidRPr="00C861BA">
        <w:rPr>
          <w:rFonts w:ascii="Times New Roman" w:eastAsia="Times New Roman" w:hAnsi="Times New Roman"/>
          <w:b/>
          <w:bCs/>
          <w:color w:val="3D3D3D"/>
          <w:sz w:val="24"/>
          <w:szCs w:val="24"/>
          <w:bdr w:val="none" w:sz="0" w:space="0" w:color="auto" w:frame="1"/>
        </w:rPr>
        <w:t>CERTIFICATE OF SERVICE BY MAILING</w:t>
      </w:r>
    </w:p>
    <w:p w14:paraId="22551104" w14:textId="77777777" w:rsidR="00344DB3" w:rsidRDefault="00344DB3" w:rsidP="003767D0">
      <w:pPr>
        <w:shd w:val="clear" w:color="auto" w:fill="FFFFFF"/>
        <w:jc w:val="both"/>
        <w:textAlignment w:val="baseline"/>
        <w:rPr>
          <w:rFonts w:ascii="Times New Roman" w:eastAsia="Times New Roman" w:hAnsi="Times New Roman"/>
          <w:color w:val="3D3D3D"/>
          <w:sz w:val="24"/>
          <w:szCs w:val="24"/>
        </w:rPr>
      </w:pPr>
    </w:p>
    <w:p w14:paraId="28A09256" w14:textId="77EB8B89" w:rsidR="00C861BA" w:rsidRDefault="00C861BA" w:rsidP="003767D0">
      <w:pPr>
        <w:shd w:val="clear" w:color="auto" w:fill="FFFFFF"/>
        <w:jc w:val="both"/>
        <w:textAlignment w:val="baseline"/>
        <w:rPr>
          <w:rFonts w:ascii="Times New Roman" w:eastAsia="Times New Roman" w:hAnsi="Times New Roman"/>
          <w:color w:val="3D3D3D"/>
          <w:sz w:val="24"/>
          <w:szCs w:val="24"/>
        </w:rPr>
      </w:pPr>
      <w:r w:rsidRPr="00C861BA">
        <w:rPr>
          <w:rFonts w:ascii="Times New Roman" w:eastAsia="Times New Roman" w:hAnsi="Times New Roman"/>
          <w:color w:val="3D3D3D"/>
          <w:sz w:val="24"/>
          <w:szCs w:val="24"/>
        </w:rPr>
        <w:t>I certify that a copy of this document was sent by Registered or Certified mail, return receipt requested, to the defendant at the above-listed address.</w:t>
      </w:r>
    </w:p>
    <w:p w14:paraId="5A622899" w14:textId="77777777" w:rsidR="00344DB3" w:rsidRDefault="00344DB3" w:rsidP="003767D0">
      <w:pPr>
        <w:shd w:val="clear" w:color="auto" w:fill="FFFFFF"/>
        <w:jc w:val="both"/>
        <w:textAlignment w:val="baseline"/>
        <w:rPr>
          <w:rFonts w:ascii="Times New Roman" w:eastAsia="Times New Roman" w:hAnsi="Times New Roman"/>
          <w:color w:val="3D3D3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0"/>
        <w:gridCol w:w="3603"/>
        <w:gridCol w:w="441"/>
        <w:gridCol w:w="4616"/>
      </w:tblGrid>
      <w:tr w:rsidR="00014E7F" w:rsidRPr="00C861BA" w14:paraId="432D759C" w14:textId="77777777" w:rsidTr="00FF5960">
        <w:tc>
          <w:tcPr>
            <w:tcW w:w="580" w:type="dxa"/>
            <w:tcBorders>
              <w:top w:val="nil"/>
              <w:left w:val="nil"/>
              <w:bottom w:val="nil"/>
              <w:right w:val="nil"/>
            </w:tcBorders>
            <w:hideMark/>
          </w:tcPr>
          <w:p w14:paraId="480053B1" w14:textId="25CEBFB3" w:rsidR="00014E7F" w:rsidRPr="00C861BA" w:rsidRDefault="00014E7F" w:rsidP="00FF5960">
            <w:pPr>
              <w:shd w:val="clear" w:color="auto" w:fill="FFFFFF"/>
              <w:jc w:val="both"/>
              <w:textAlignment w:val="baseline"/>
              <w:rPr>
                <w:rFonts w:ascii="Times New Roman" w:eastAsia="Times New Roman" w:hAnsi="Times New Roman"/>
                <w:sz w:val="24"/>
                <w:szCs w:val="24"/>
              </w:rPr>
            </w:pPr>
            <w:r w:rsidRPr="00C861BA">
              <w:rPr>
                <w:rFonts w:ascii="Times New Roman" w:eastAsia="Times New Roman" w:hAnsi="Times New Roman"/>
                <w:sz w:val="24"/>
                <w:szCs w:val="24"/>
              </w:rPr>
              <w:t>Date</w:t>
            </w:r>
            <w:r>
              <w:rPr>
                <w:rFonts w:ascii="Times New Roman" w:eastAsia="Times New Roman" w:hAnsi="Times New Roman"/>
                <w:sz w:val="24"/>
                <w:szCs w:val="24"/>
              </w:rPr>
              <w:t>d</w:t>
            </w:r>
            <w:r w:rsidRPr="00C861BA">
              <w:rPr>
                <w:rFonts w:ascii="Times New Roman" w:eastAsia="Times New Roman" w:hAnsi="Times New Roman"/>
                <w:sz w:val="24"/>
                <w:szCs w:val="24"/>
              </w:rPr>
              <w:t>: </w:t>
            </w:r>
          </w:p>
        </w:tc>
        <w:tc>
          <w:tcPr>
            <w:tcW w:w="3650" w:type="dxa"/>
            <w:tcBorders>
              <w:top w:val="nil"/>
              <w:left w:val="nil"/>
              <w:bottom w:val="single" w:sz="4" w:space="0" w:color="auto"/>
              <w:right w:val="nil"/>
            </w:tcBorders>
          </w:tcPr>
          <w:p w14:paraId="4F978F62" w14:textId="77777777" w:rsidR="00014E7F" w:rsidRPr="00C861BA" w:rsidRDefault="00014E7F" w:rsidP="00FF5960">
            <w:pPr>
              <w:shd w:val="clear" w:color="auto" w:fill="FFFFFF"/>
              <w:jc w:val="both"/>
              <w:textAlignment w:val="baseline"/>
              <w:rPr>
                <w:rFonts w:ascii="Times New Roman" w:eastAsia="Times New Roman" w:hAnsi="Times New Roman"/>
                <w:sz w:val="24"/>
                <w:szCs w:val="24"/>
              </w:rPr>
            </w:pPr>
          </w:p>
        </w:tc>
        <w:tc>
          <w:tcPr>
            <w:tcW w:w="447" w:type="dxa"/>
            <w:tcBorders>
              <w:top w:val="nil"/>
              <w:left w:val="nil"/>
              <w:bottom w:val="nil"/>
              <w:right w:val="nil"/>
            </w:tcBorders>
          </w:tcPr>
          <w:p w14:paraId="04647387" w14:textId="77777777" w:rsidR="00014E7F" w:rsidRPr="00C861BA" w:rsidRDefault="00014E7F" w:rsidP="00FF5960">
            <w:pPr>
              <w:shd w:val="clear" w:color="auto" w:fill="FFFFFF"/>
              <w:jc w:val="both"/>
              <w:textAlignment w:val="baseline"/>
              <w:rPr>
                <w:rFonts w:ascii="Times New Roman" w:eastAsia="Times New Roman" w:hAnsi="Times New Roman"/>
                <w:sz w:val="24"/>
                <w:szCs w:val="24"/>
              </w:rPr>
            </w:pPr>
          </w:p>
        </w:tc>
        <w:tc>
          <w:tcPr>
            <w:tcW w:w="4675" w:type="dxa"/>
            <w:tcBorders>
              <w:top w:val="nil"/>
              <w:left w:val="nil"/>
              <w:bottom w:val="single" w:sz="4" w:space="0" w:color="auto"/>
              <w:right w:val="nil"/>
            </w:tcBorders>
          </w:tcPr>
          <w:p w14:paraId="1CB0BC1D" w14:textId="77777777" w:rsidR="00014E7F" w:rsidRPr="00C861BA" w:rsidRDefault="00014E7F" w:rsidP="00FF5960">
            <w:pPr>
              <w:jc w:val="both"/>
              <w:textAlignment w:val="top"/>
              <w:rPr>
                <w:rFonts w:ascii="Times New Roman" w:eastAsia="Times New Roman" w:hAnsi="Times New Roman"/>
                <w:sz w:val="24"/>
                <w:szCs w:val="24"/>
              </w:rPr>
            </w:pPr>
            <w:r w:rsidRPr="00C861BA">
              <w:rPr>
                <w:rFonts w:ascii="Times New Roman" w:eastAsia="Times New Roman" w:hAnsi="Times New Roman"/>
                <w:sz w:val="24"/>
                <w:szCs w:val="24"/>
              </w:rPr>
              <w:t> </w:t>
            </w:r>
          </w:p>
        </w:tc>
      </w:tr>
      <w:tr w:rsidR="00014E7F" w:rsidRPr="00C861BA" w14:paraId="6E4B410A" w14:textId="77777777" w:rsidTr="00FF5960">
        <w:tc>
          <w:tcPr>
            <w:tcW w:w="9352" w:type="dxa"/>
            <w:gridSpan w:val="4"/>
            <w:tcBorders>
              <w:top w:val="nil"/>
              <w:left w:val="nil"/>
              <w:bottom w:val="nil"/>
              <w:right w:val="nil"/>
            </w:tcBorders>
            <w:hideMark/>
          </w:tcPr>
          <w:p w14:paraId="4205A9AE" w14:textId="376F257F" w:rsidR="00014E7F" w:rsidRPr="00C861BA" w:rsidRDefault="00014E7F" w:rsidP="00FF5960">
            <w:pPr>
              <w:jc w:val="center"/>
              <w:rPr>
                <w:rFonts w:ascii="Times New Roman" w:eastAsia="Times New Roman" w:hAnsi="Times New Roman"/>
                <w:sz w:val="24"/>
                <w:szCs w:val="24"/>
              </w:rPr>
            </w:pPr>
            <w:r>
              <w:rPr>
                <w:rFonts w:ascii="Times New Roman" w:eastAsia="Times New Roman" w:hAnsi="Times New Roman"/>
                <w:sz w:val="24"/>
                <w:szCs w:val="24"/>
              </w:rPr>
              <w:t xml:space="preserve">                 CLERK</w:t>
            </w:r>
          </w:p>
        </w:tc>
      </w:tr>
    </w:tbl>
    <w:p w14:paraId="6D85FB23" w14:textId="79551AD6" w:rsidR="00014E7F" w:rsidRDefault="00014E7F" w:rsidP="003767D0">
      <w:pPr>
        <w:shd w:val="clear" w:color="auto" w:fill="FFFFFF"/>
        <w:jc w:val="both"/>
        <w:textAlignment w:val="baseline"/>
        <w:rPr>
          <w:rFonts w:ascii="Times New Roman" w:eastAsia="Times New Roman" w:hAnsi="Times New Roman"/>
          <w:color w:val="3D3D3D"/>
          <w:sz w:val="24"/>
          <w:szCs w:val="24"/>
        </w:rPr>
      </w:pPr>
    </w:p>
    <w:p w14:paraId="26790AED" w14:textId="5B5F9022" w:rsidR="008B2FFF" w:rsidRDefault="008B2FFF" w:rsidP="008B2FFF">
      <w:pPr>
        <w:shd w:val="clear" w:color="auto" w:fill="FFFFFF"/>
        <w:jc w:val="right"/>
        <w:textAlignment w:val="baseline"/>
        <w:rPr>
          <w:rFonts w:ascii="Times New Roman" w:eastAsia="Times New Roman" w:hAnsi="Times New Roman"/>
          <w:color w:val="3D3D3D"/>
          <w:sz w:val="24"/>
          <w:szCs w:val="24"/>
        </w:rPr>
      </w:pPr>
      <w:r>
        <w:rPr>
          <w:rFonts w:ascii="Times New Roman" w:eastAsia="Times New Roman" w:hAnsi="Times New Roman"/>
          <w:color w:val="3D3D3D"/>
          <w:sz w:val="24"/>
          <w:szCs w:val="24"/>
        </w:rPr>
        <w:t>Form 3(a)</w:t>
      </w:r>
    </w:p>
    <w:p w14:paraId="73251414" w14:textId="77777777" w:rsidR="006343B6" w:rsidRDefault="006343B6" w:rsidP="008B2FFF">
      <w:pPr>
        <w:shd w:val="clear" w:color="auto" w:fill="FFFFFF"/>
        <w:jc w:val="right"/>
        <w:textAlignment w:val="baseline"/>
        <w:rPr>
          <w:rFonts w:ascii="Times New Roman" w:eastAsia="Times New Roman" w:hAnsi="Times New Roman"/>
          <w:color w:val="3D3D3D"/>
          <w:sz w:val="24"/>
          <w:szCs w:val="24"/>
        </w:rPr>
      </w:pPr>
    </w:p>
    <w:p w14:paraId="036FA6EE" w14:textId="77777777" w:rsidR="006343B6" w:rsidRDefault="006343B6" w:rsidP="008B2FFF">
      <w:pPr>
        <w:shd w:val="clear" w:color="auto" w:fill="FFFFFF"/>
        <w:jc w:val="right"/>
        <w:textAlignment w:val="baseline"/>
        <w:rPr>
          <w:rFonts w:ascii="Times New Roman" w:eastAsia="Times New Roman" w:hAnsi="Times New Roman"/>
          <w:color w:val="3D3D3D"/>
          <w:sz w:val="24"/>
          <w:szCs w:val="24"/>
        </w:rPr>
      </w:pPr>
    </w:p>
    <w:p w14:paraId="259F52A7" w14:textId="77777777" w:rsidR="006343B6" w:rsidRDefault="006343B6" w:rsidP="008B2FFF">
      <w:pPr>
        <w:shd w:val="clear" w:color="auto" w:fill="FFFFFF"/>
        <w:jc w:val="right"/>
        <w:textAlignment w:val="baseline"/>
        <w:rPr>
          <w:rFonts w:ascii="Times New Roman" w:eastAsia="Times New Roman" w:hAnsi="Times New Roman"/>
          <w:color w:val="3D3D3D"/>
          <w:sz w:val="24"/>
          <w:szCs w:val="24"/>
        </w:rPr>
      </w:pPr>
    </w:p>
    <w:p w14:paraId="6B2C3848" w14:textId="77777777" w:rsidR="006343B6" w:rsidRDefault="006343B6" w:rsidP="008B2FFF">
      <w:pPr>
        <w:shd w:val="clear" w:color="auto" w:fill="FFFFFF"/>
        <w:jc w:val="right"/>
        <w:textAlignment w:val="baseline"/>
        <w:rPr>
          <w:rFonts w:ascii="Times New Roman" w:eastAsia="Times New Roman" w:hAnsi="Times New Roman"/>
          <w:color w:val="3D3D3D"/>
          <w:sz w:val="24"/>
          <w:szCs w:val="24"/>
        </w:rPr>
      </w:pPr>
    </w:p>
    <w:p w14:paraId="0A279F13" w14:textId="77777777" w:rsidR="006343B6" w:rsidRDefault="006343B6" w:rsidP="008B2FFF">
      <w:pPr>
        <w:shd w:val="clear" w:color="auto" w:fill="FFFFFF"/>
        <w:jc w:val="right"/>
        <w:textAlignment w:val="baseline"/>
        <w:rPr>
          <w:rFonts w:ascii="Times New Roman" w:eastAsia="Times New Roman" w:hAnsi="Times New Roman"/>
          <w:color w:val="3D3D3D"/>
          <w:sz w:val="24"/>
          <w:szCs w:val="24"/>
        </w:rPr>
      </w:pPr>
    </w:p>
    <w:p w14:paraId="18E2AF98" w14:textId="77777777" w:rsidR="006343B6" w:rsidRDefault="006343B6" w:rsidP="008B2FFF">
      <w:pPr>
        <w:shd w:val="clear" w:color="auto" w:fill="FFFFFF"/>
        <w:jc w:val="right"/>
        <w:textAlignment w:val="baseline"/>
        <w:rPr>
          <w:rFonts w:ascii="Times New Roman" w:eastAsia="Times New Roman" w:hAnsi="Times New Roman"/>
          <w:color w:val="3D3D3D"/>
          <w:sz w:val="24"/>
          <w:szCs w:val="24"/>
        </w:rPr>
      </w:pPr>
    </w:p>
    <w:p w14:paraId="461782AA" w14:textId="77777777" w:rsidR="00434FF7" w:rsidRDefault="00434FF7" w:rsidP="006343B6">
      <w:pPr>
        <w:shd w:val="clear" w:color="auto" w:fill="FFFFFF"/>
        <w:jc w:val="both"/>
        <w:textAlignment w:val="baseline"/>
        <w:rPr>
          <w:rFonts w:ascii="Times New Roman" w:eastAsia="Times New Roman" w:hAnsi="Times New Roman"/>
          <w:b/>
          <w:bCs/>
          <w:color w:val="000000"/>
          <w:sz w:val="28"/>
          <w:szCs w:val="28"/>
          <w:bdr w:val="none" w:sz="0" w:space="0" w:color="auto" w:frame="1"/>
        </w:rPr>
      </w:pPr>
    </w:p>
    <w:p w14:paraId="0C82D938" w14:textId="77777777" w:rsidR="00434FF7" w:rsidRDefault="00434FF7" w:rsidP="006343B6">
      <w:pPr>
        <w:shd w:val="clear" w:color="auto" w:fill="FFFFFF"/>
        <w:jc w:val="both"/>
        <w:textAlignment w:val="baseline"/>
        <w:rPr>
          <w:rFonts w:ascii="Times New Roman" w:eastAsia="Times New Roman" w:hAnsi="Times New Roman"/>
          <w:b/>
          <w:bCs/>
          <w:color w:val="000000"/>
          <w:sz w:val="28"/>
          <w:szCs w:val="28"/>
          <w:bdr w:val="none" w:sz="0" w:space="0" w:color="auto" w:frame="1"/>
        </w:rPr>
      </w:pPr>
    </w:p>
    <w:p w14:paraId="6861B840" w14:textId="77777777" w:rsidR="00434FF7" w:rsidRDefault="00434FF7" w:rsidP="006343B6">
      <w:pPr>
        <w:shd w:val="clear" w:color="auto" w:fill="FFFFFF"/>
        <w:jc w:val="both"/>
        <w:textAlignment w:val="baseline"/>
        <w:rPr>
          <w:rFonts w:ascii="Times New Roman" w:eastAsia="Times New Roman" w:hAnsi="Times New Roman"/>
          <w:b/>
          <w:bCs/>
          <w:color w:val="000000"/>
          <w:sz w:val="28"/>
          <w:szCs w:val="28"/>
          <w:bdr w:val="none" w:sz="0" w:space="0" w:color="auto" w:frame="1"/>
        </w:rPr>
      </w:pPr>
    </w:p>
    <w:p w14:paraId="6AE5027B" w14:textId="476F55A5" w:rsidR="00434FF7" w:rsidRDefault="00434FF7" w:rsidP="008616AF">
      <w:pPr>
        <w:rPr>
          <w:rFonts w:ascii="Times New Roman" w:eastAsia="Times New Roman" w:hAnsi="Times New Roman"/>
          <w:b/>
          <w:bCs/>
          <w:color w:val="000000"/>
          <w:sz w:val="28"/>
          <w:szCs w:val="28"/>
          <w:bdr w:val="none" w:sz="0" w:space="0" w:color="auto" w:frame="1"/>
        </w:rPr>
      </w:pPr>
      <w:r>
        <w:rPr>
          <w:rFonts w:ascii="Times New Roman" w:eastAsia="Times New Roman" w:hAnsi="Times New Roman"/>
          <w:b/>
          <w:bCs/>
          <w:color w:val="000000"/>
          <w:sz w:val="28"/>
          <w:szCs w:val="28"/>
          <w:bdr w:val="none" w:sz="0" w:space="0" w:color="auto" w:frame="1"/>
        </w:rPr>
        <w:br w:type="page"/>
      </w:r>
    </w:p>
    <w:p w14:paraId="338B7DDC" w14:textId="0AA15921" w:rsidR="006343B6" w:rsidRDefault="006343B6" w:rsidP="006343B6">
      <w:pPr>
        <w:shd w:val="clear" w:color="auto" w:fill="FFFFFF"/>
        <w:jc w:val="both"/>
        <w:textAlignment w:val="baseline"/>
        <w:rPr>
          <w:rFonts w:ascii="Times New Roman" w:eastAsia="Times New Roman" w:hAnsi="Times New Roman"/>
          <w:b/>
          <w:bCs/>
          <w:color w:val="000000"/>
          <w:sz w:val="28"/>
          <w:szCs w:val="28"/>
          <w:bdr w:val="none" w:sz="0" w:space="0" w:color="auto" w:frame="1"/>
        </w:rPr>
      </w:pPr>
      <w:r>
        <w:rPr>
          <w:rFonts w:ascii="Times New Roman" w:eastAsia="Times New Roman" w:hAnsi="Times New Roman"/>
          <w:b/>
          <w:bCs/>
          <w:color w:val="000000"/>
          <w:sz w:val="28"/>
          <w:szCs w:val="28"/>
          <w:bdr w:val="none" w:sz="0" w:space="0" w:color="auto" w:frame="1"/>
        </w:rPr>
        <w:lastRenderedPageBreak/>
        <w:t>Form 6. Release Order</w:t>
      </w:r>
    </w:p>
    <w:p w14:paraId="7C659A8D" w14:textId="77777777" w:rsidR="00D12ACD" w:rsidRDefault="00D12ACD" w:rsidP="006343B6">
      <w:pPr>
        <w:shd w:val="clear" w:color="auto" w:fill="FFFFFF"/>
        <w:jc w:val="both"/>
        <w:textAlignment w:val="baseline"/>
        <w:rPr>
          <w:rFonts w:ascii="Times New Roman" w:eastAsia="Times New Roman" w:hAnsi="Times New Roman"/>
          <w:b/>
          <w:bCs/>
          <w:color w:val="000000"/>
          <w:sz w:val="28"/>
          <w:szCs w:val="28"/>
          <w:bdr w:val="none" w:sz="0" w:space="0" w:color="auto" w:frame="1"/>
        </w:rPr>
      </w:pPr>
    </w:p>
    <w:p w14:paraId="38552A96" w14:textId="77777777" w:rsidR="00434FF7" w:rsidRDefault="00434FF7" w:rsidP="00434FF7">
      <w:pPr>
        <w:rPr>
          <w:rFonts w:ascii="Tahoma" w:hAnsi="Tahoma" w:cs="Tahoma"/>
          <w:b/>
          <w:sz w:val="18"/>
          <w:szCs w:val="18"/>
        </w:rPr>
      </w:pP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rPr>
        <w:t xml:space="preserve"> </w:t>
      </w:r>
      <w:r w:rsidRPr="004B2B7F">
        <w:rPr>
          <w:rFonts w:ascii="Tahoma" w:hAnsi="Tahoma" w:cs="Tahoma"/>
          <w:b/>
          <w:sz w:val="18"/>
          <w:szCs w:val="18"/>
        </w:rPr>
        <w:t>COURT</w:t>
      </w:r>
      <w:r w:rsidRPr="004B2B7F">
        <w:rPr>
          <w:rFonts w:ascii="Tahoma" w:hAnsi="Tahoma" w:cs="Tahoma"/>
          <w:sz w:val="18"/>
          <w:szCs w:val="18"/>
        </w:rPr>
        <w:t xml:space="preserve"> </w:t>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rPr>
        <w:t xml:space="preserve"> </w:t>
      </w:r>
      <w:r w:rsidRPr="004B2B7F">
        <w:rPr>
          <w:rFonts w:ascii="Tahoma" w:hAnsi="Tahoma" w:cs="Tahoma"/>
          <w:b/>
          <w:sz w:val="18"/>
          <w:szCs w:val="18"/>
        </w:rPr>
        <w:t>County, Arizona</w:t>
      </w:r>
    </w:p>
    <w:p w14:paraId="0A5EB251" w14:textId="77777777" w:rsidR="00D12ACD" w:rsidRPr="004B2B7F" w:rsidRDefault="00D12ACD" w:rsidP="00434FF7">
      <w:pPr>
        <w:rPr>
          <w:rFonts w:ascii="Tahoma" w:hAnsi="Tahoma" w:cs="Tahom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560"/>
        <w:gridCol w:w="1699"/>
        <w:gridCol w:w="455"/>
        <w:gridCol w:w="573"/>
        <w:gridCol w:w="502"/>
        <w:gridCol w:w="500"/>
        <w:gridCol w:w="697"/>
        <w:gridCol w:w="426"/>
        <w:gridCol w:w="337"/>
        <w:gridCol w:w="117"/>
        <w:gridCol w:w="431"/>
        <w:gridCol w:w="402"/>
        <w:gridCol w:w="413"/>
        <w:gridCol w:w="453"/>
      </w:tblGrid>
      <w:tr w:rsidR="00434FF7" w:rsidRPr="004B2B7F" w14:paraId="3F99C099" w14:textId="77777777" w:rsidTr="004B2B7F">
        <w:tc>
          <w:tcPr>
            <w:tcW w:w="4032" w:type="pct"/>
            <w:gridSpan w:val="10"/>
            <w:shd w:val="clear" w:color="auto" w:fill="auto"/>
          </w:tcPr>
          <w:p w14:paraId="364F7CEE" w14:textId="77777777" w:rsidR="00434FF7" w:rsidRPr="004B2B7F" w:rsidRDefault="00434FF7" w:rsidP="00FF5960">
            <w:pPr>
              <w:rPr>
                <w:rFonts w:ascii="Tahoma" w:hAnsi="Tahoma" w:cs="Tahoma"/>
                <w:sz w:val="18"/>
                <w:szCs w:val="18"/>
              </w:rPr>
            </w:pPr>
            <w:r w:rsidRPr="004B2B7F">
              <w:rPr>
                <w:rFonts w:ascii="Tahoma" w:hAnsi="Tahoma" w:cs="Tahoma"/>
                <w:sz w:val="18"/>
                <w:szCs w:val="18"/>
              </w:rPr>
              <w:t>STATE OF ARIZONA Plaintiff</w:t>
            </w:r>
          </w:p>
          <w:p w14:paraId="22789865" w14:textId="77777777" w:rsidR="00434FF7" w:rsidRPr="004B2B7F" w:rsidRDefault="00434FF7" w:rsidP="00FF5960">
            <w:pPr>
              <w:rPr>
                <w:rFonts w:ascii="Tahoma" w:hAnsi="Tahoma" w:cs="Tahoma"/>
                <w:sz w:val="18"/>
                <w:szCs w:val="18"/>
              </w:rPr>
            </w:pPr>
            <w:r w:rsidRPr="004B2B7F">
              <w:rPr>
                <w:rFonts w:ascii="Tahoma" w:hAnsi="Tahoma" w:cs="Tahoma"/>
                <w:sz w:val="18"/>
                <w:szCs w:val="18"/>
              </w:rPr>
              <w:t>-vs-</w:t>
            </w:r>
          </w:p>
          <w:p w14:paraId="077B1DAE" w14:textId="77777777" w:rsidR="00434FF7" w:rsidRPr="004B2B7F" w:rsidRDefault="00434FF7" w:rsidP="00FF5960">
            <w:pPr>
              <w:tabs>
                <w:tab w:val="left" w:pos="4867"/>
                <w:tab w:val="left" w:pos="5040"/>
                <w:tab w:val="left" w:pos="7027"/>
                <w:tab w:val="left" w:pos="7200"/>
              </w:tabs>
              <w:rPr>
                <w:rFonts w:ascii="Tahoma" w:hAnsi="Tahoma" w:cs="Tahoma"/>
                <w:sz w:val="18"/>
                <w:szCs w:val="18"/>
              </w:rPr>
            </w:pPr>
            <w:r w:rsidRPr="004B2B7F">
              <w:rPr>
                <w:rFonts w:ascii="Tahoma" w:hAnsi="Tahoma" w:cs="Tahoma"/>
                <w:sz w:val="18"/>
                <w:szCs w:val="18"/>
                <w:u w:val="single"/>
              </w:rPr>
              <w:tab/>
            </w:r>
            <w:r w:rsidRPr="004B2B7F">
              <w:rPr>
                <w:rFonts w:ascii="Tahoma" w:hAnsi="Tahoma" w:cs="Tahoma"/>
                <w:sz w:val="18"/>
                <w:szCs w:val="18"/>
              </w:rPr>
              <w:tab/>
            </w:r>
            <w:r w:rsidRPr="004B2B7F">
              <w:rPr>
                <w:rFonts w:ascii="Tahoma" w:hAnsi="Tahoma" w:cs="Tahoma"/>
                <w:sz w:val="18"/>
                <w:szCs w:val="18"/>
                <w:u w:val="single"/>
              </w:rPr>
              <w:tab/>
            </w:r>
            <w:r w:rsidRPr="004B2B7F">
              <w:rPr>
                <w:rFonts w:ascii="Tahoma" w:hAnsi="Tahoma" w:cs="Tahoma"/>
                <w:sz w:val="18"/>
                <w:szCs w:val="18"/>
              </w:rPr>
              <w:tab/>
            </w:r>
            <w:r w:rsidRPr="004B2B7F">
              <w:rPr>
                <w:rFonts w:ascii="Tahoma" w:hAnsi="Tahoma" w:cs="Tahoma"/>
                <w:sz w:val="18"/>
                <w:szCs w:val="18"/>
                <w:u w:val="single"/>
              </w:rPr>
              <w:tab/>
            </w:r>
            <w:r w:rsidRPr="004B2B7F">
              <w:rPr>
                <w:rFonts w:ascii="Tahoma" w:hAnsi="Tahoma" w:cs="Tahoma"/>
                <w:sz w:val="18"/>
                <w:szCs w:val="18"/>
                <w:u w:val="single"/>
              </w:rPr>
              <w:tab/>
            </w:r>
          </w:p>
          <w:p w14:paraId="192E5E86" w14:textId="77777777" w:rsidR="00434FF7" w:rsidRPr="004B2B7F" w:rsidRDefault="00434FF7" w:rsidP="00FF5960">
            <w:pPr>
              <w:tabs>
                <w:tab w:val="left" w:pos="4867"/>
                <w:tab w:val="left" w:pos="5040"/>
                <w:tab w:val="left" w:pos="7027"/>
                <w:tab w:val="left" w:pos="7200"/>
              </w:tabs>
              <w:rPr>
                <w:rFonts w:ascii="Tahoma" w:hAnsi="Tahoma" w:cs="Tahoma"/>
                <w:sz w:val="18"/>
                <w:szCs w:val="18"/>
              </w:rPr>
            </w:pPr>
            <w:r w:rsidRPr="004B2B7F">
              <w:rPr>
                <w:rFonts w:ascii="Tahoma" w:hAnsi="Tahoma" w:cs="Tahoma"/>
                <w:sz w:val="18"/>
                <w:szCs w:val="18"/>
              </w:rPr>
              <w:t>Defendant (FIRST, MI, LAST)</w:t>
            </w:r>
            <w:r w:rsidRPr="004B2B7F">
              <w:rPr>
                <w:rFonts w:ascii="Tahoma" w:hAnsi="Tahoma" w:cs="Tahoma"/>
                <w:sz w:val="18"/>
                <w:szCs w:val="18"/>
              </w:rPr>
              <w:tab/>
            </w:r>
            <w:r w:rsidRPr="004B2B7F">
              <w:rPr>
                <w:rFonts w:ascii="Tahoma" w:hAnsi="Tahoma" w:cs="Tahoma"/>
                <w:sz w:val="18"/>
                <w:szCs w:val="18"/>
              </w:rPr>
              <w:tab/>
              <w:t>Booking Number</w:t>
            </w:r>
            <w:r w:rsidRPr="004B2B7F">
              <w:rPr>
                <w:rFonts w:ascii="Tahoma" w:hAnsi="Tahoma" w:cs="Tahoma"/>
                <w:sz w:val="18"/>
                <w:szCs w:val="18"/>
              </w:rPr>
              <w:tab/>
            </w:r>
            <w:r w:rsidRPr="004B2B7F">
              <w:rPr>
                <w:rFonts w:ascii="Tahoma" w:hAnsi="Tahoma" w:cs="Tahoma"/>
                <w:sz w:val="18"/>
                <w:szCs w:val="18"/>
              </w:rPr>
              <w:tab/>
              <w:t>Date of Birth</w:t>
            </w:r>
          </w:p>
        </w:tc>
        <w:tc>
          <w:tcPr>
            <w:tcW w:w="968" w:type="pct"/>
            <w:gridSpan w:val="5"/>
            <w:shd w:val="clear" w:color="auto" w:fill="auto"/>
          </w:tcPr>
          <w:p w14:paraId="22ED0B01" w14:textId="77777777" w:rsidR="00434FF7" w:rsidRPr="004B2B7F" w:rsidRDefault="00434FF7" w:rsidP="00FF5960">
            <w:pPr>
              <w:rPr>
                <w:rFonts w:ascii="Tahoma" w:hAnsi="Tahoma" w:cs="Tahoma"/>
                <w:sz w:val="18"/>
                <w:szCs w:val="18"/>
              </w:rPr>
            </w:pPr>
          </w:p>
          <w:p w14:paraId="7ACBF469" w14:textId="77777777" w:rsidR="00434FF7" w:rsidRPr="004B2B7F" w:rsidRDefault="00434FF7" w:rsidP="00FF5960">
            <w:pPr>
              <w:jc w:val="center"/>
              <w:rPr>
                <w:rFonts w:ascii="Tahoma" w:hAnsi="Tahoma" w:cs="Tahoma"/>
                <w:b/>
                <w:sz w:val="18"/>
                <w:szCs w:val="18"/>
              </w:rPr>
            </w:pPr>
            <w:r w:rsidRPr="004B2B7F">
              <w:rPr>
                <w:rFonts w:ascii="Tahoma" w:hAnsi="Tahoma" w:cs="Tahoma"/>
                <w:b/>
                <w:sz w:val="18"/>
                <w:szCs w:val="18"/>
              </w:rPr>
              <w:t>RELEASE</w:t>
            </w:r>
          </w:p>
          <w:p w14:paraId="7D6C522F" w14:textId="77777777" w:rsidR="00434FF7" w:rsidRPr="004B2B7F" w:rsidRDefault="00434FF7" w:rsidP="00FF5960">
            <w:pPr>
              <w:jc w:val="center"/>
              <w:rPr>
                <w:rFonts w:ascii="Tahoma" w:hAnsi="Tahoma" w:cs="Tahoma"/>
                <w:sz w:val="18"/>
                <w:szCs w:val="18"/>
              </w:rPr>
            </w:pPr>
            <w:r w:rsidRPr="004B2B7F">
              <w:rPr>
                <w:rFonts w:ascii="Tahoma" w:hAnsi="Tahoma" w:cs="Tahoma"/>
                <w:b/>
                <w:sz w:val="18"/>
                <w:szCs w:val="18"/>
              </w:rPr>
              <w:t>ORDER</w:t>
            </w:r>
          </w:p>
        </w:tc>
      </w:tr>
      <w:tr w:rsidR="00434FF7" w:rsidRPr="004B2B7F" w14:paraId="66EE019D" w14:textId="77777777" w:rsidTr="004B2B7F">
        <w:trPr>
          <w:trHeight w:val="418"/>
        </w:trPr>
        <w:tc>
          <w:tcPr>
            <w:tcW w:w="421" w:type="pct"/>
            <w:tcBorders>
              <w:right w:val="nil"/>
            </w:tcBorders>
            <w:shd w:val="clear" w:color="auto" w:fill="auto"/>
          </w:tcPr>
          <w:p w14:paraId="087E7A3D" w14:textId="77777777" w:rsidR="00434FF7" w:rsidRPr="004B2B7F" w:rsidRDefault="00434FF7" w:rsidP="00FF5960">
            <w:pPr>
              <w:rPr>
                <w:b/>
                <w:sz w:val="18"/>
                <w:szCs w:val="18"/>
              </w:rPr>
            </w:pPr>
            <w:r w:rsidRPr="004B2B7F">
              <w:rPr>
                <w:b/>
                <w:sz w:val="18"/>
                <w:szCs w:val="18"/>
              </w:rPr>
              <w:t>LINE #</w:t>
            </w:r>
          </w:p>
        </w:tc>
        <w:tc>
          <w:tcPr>
            <w:tcW w:w="835" w:type="pct"/>
            <w:tcBorders>
              <w:left w:val="nil"/>
            </w:tcBorders>
            <w:shd w:val="clear" w:color="auto" w:fill="auto"/>
          </w:tcPr>
          <w:p w14:paraId="772422AA" w14:textId="77777777" w:rsidR="00434FF7" w:rsidRPr="004B2B7F" w:rsidRDefault="00434FF7" w:rsidP="00FF5960">
            <w:pPr>
              <w:ind w:right="-55"/>
              <w:rPr>
                <w:b/>
                <w:sz w:val="18"/>
                <w:szCs w:val="18"/>
              </w:rPr>
            </w:pPr>
            <w:r w:rsidRPr="004B2B7F">
              <w:rPr>
                <w:b/>
                <w:sz w:val="18"/>
                <w:szCs w:val="18"/>
              </w:rPr>
              <w:t>COMPLAINT NO.</w:t>
            </w:r>
          </w:p>
        </w:tc>
        <w:tc>
          <w:tcPr>
            <w:tcW w:w="909" w:type="pct"/>
            <w:shd w:val="clear" w:color="auto" w:fill="auto"/>
          </w:tcPr>
          <w:p w14:paraId="4052CFEA" w14:textId="77777777" w:rsidR="00434FF7" w:rsidRPr="004B2B7F" w:rsidRDefault="00434FF7" w:rsidP="00FF5960">
            <w:pPr>
              <w:rPr>
                <w:b/>
                <w:sz w:val="18"/>
                <w:szCs w:val="18"/>
              </w:rPr>
            </w:pPr>
            <w:r w:rsidRPr="004B2B7F">
              <w:rPr>
                <w:b/>
                <w:sz w:val="18"/>
                <w:szCs w:val="18"/>
              </w:rPr>
              <w:t>VIOLATION CODE</w:t>
            </w:r>
          </w:p>
        </w:tc>
        <w:tc>
          <w:tcPr>
            <w:tcW w:w="244" w:type="pct"/>
            <w:shd w:val="clear" w:color="auto" w:fill="auto"/>
          </w:tcPr>
          <w:p w14:paraId="43FF1D19" w14:textId="77777777" w:rsidR="00434FF7" w:rsidRPr="004B2B7F" w:rsidRDefault="00434FF7" w:rsidP="00FF5960">
            <w:pPr>
              <w:rPr>
                <w:b/>
                <w:sz w:val="18"/>
                <w:szCs w:val="18"/>
              </w:rPr>
            </w:pPr>
            <w:r w:rsidRPr="004B2B7F">
              <w:rPr>
                <w:b/>
                <w:sz w:val="18"/>
                <w:szCs w:val="18"/>
              </w:rPr>
              <w:t>NF</w:t>
            </w:r>
          </w:p>
        </w:tc>
        <w:tc>
          <w:tcPr>
            <w:tcW w:w="307" w:type="pct"/>
            <w:shd w:val="clear" w:color="auto" w:fill="auto"/>
          </w:tcPr>
          <w:p w14:paraId="2D0C20CC" w14:textId="77777777" w:rsidR="00434FF7" w:rsidRPr="004B2B7F" w:rsidRDefault="00434FF7" w:rsidP="00FF5960">
            <w:pPr>
              <w:rPr>
                <w:b/>
                <w:sz w:val="18"/>
                <w:szCs w:val="18"/>
              </w:rPr>
            </w:pPr>
            <w:r w:rsidRPr="004B2B7F">
              <w:rPr>
                <w:b/>
                <w:sz w:val="18"/>
                <w:szCs w:val="18"/>
              </w:rPr>
              <w:t>ORR</w:t>
            </w:r>
          </w:p>
        </w:tc>
        <w:tc>
          <w:tcPr>
            <w:tcW w:w="269" w:type="pct"/>
            <w:shd w:val="clear" w:color="auto" w:fill="auto"/>
          </w:tcPr>
          <w:p w14:paraId="45530E59" w14:textId="77777777" w:rsidR="00434FF7" w:rsidRPr="004B2B7F" w:rsidRDefault="00434FF7" w:rsidP="00FF5960">
            <w:pPr>
              <w:rPr>
                <w:b/>
                <w:sz w:val="18"/>
                <w:szCs w:val="18"/>
              </w:rPr>
            </w:pPr>
            <w:r w:rsidRPr="004B2B7F">
              <w:rPr>
                <w:b/>
                <w:sz w:val="18"/>
                <w:szCs w:val="18"/>
              </w:rPr>
              <w:t>PSR</w:t>
            </w:r>
          </w:p>
        </w:tc>
        <w:tc>
          <w:tcPr>
            <w:tcW w:w="268" w:type="pct"/>
            <w:shd w:val="clear" w:color="auto" w:fill="auto"/>
          </w:tcPr>
          <w:p w14:paraId="1E5A36D0" w14:textId="77777777" w:rsidR="00434FF7" w:rsidRPr="004B2B7F" w:rsidRDefault="00434FF7" w:rsidP="00FF5960">
            <w:pPr>
              <w:rPr>
                <w:b/>
                <w:sz w:val="18"/>
                <w:szCs w:val="18"/>
              </w:rPr>
            </w:pPr>
            <w:r w:rsidRPr="004B2B7F">
              <w:rPr>
                <w:b/>
                <w:sz w:val="18"/>
                <w:szCs w:val="18"/>
              </w:rPr>
              <w:t>3P</w:t>
            </w:r>
          </w:p>
        </w:tc>
        <w:tc>
          <w:tcPr>
            <w:tcW w:w="373" w:type="pct"/>
            <w:shd w:val="clear" w:color="auto" w:fill="auto"/>
          </w:tcPr>
          <w:p w14:paraId="05F5922C" w14:textId="77777777" w:rsidR="00434FF7" w:rsidRPr="004B2B7F" w:rsidRDefault="00434FF7" w:rsidP="00FF5960">
            <w:pPr>
              <w:rPr>
                <w:b/>
                <w:sz w:val="18"/>
                <w:szCs w:val="18"/>
              </w:rPr>
            </w:pPr>
            <w:r w:rsidRPr="004B2B7F">
              <w:rPr>
                <w:b/>
                <w:sz w:val="18"/>
                <w:szCs w:val="18"/>
              </w:rPr>
              <w:t>BOND</w:t>
            </w:r>
          </w:p>
        </w:tc>
        <w:tc>
          <w:tcPr>
            <w:tcW w:w="225" w:type="pct"/>
            <w:shd w:val="clear" w:color="auto" w:fill="auto"/>
          </w:tcPr>
          <w:p w14:paraId="38F555D6" w14:textId="77777777" w:rsidR="00434FF7" w:rsidRPr="004B2B7F" w:rsidRDefault="00434FF7" w:rsidP="00FF5960">
            <w:pPr>
              <w:rPr>
                <w:b/>
                <w:sz w:val="18"/>
                <w:szCs w:val="18"/>
              </w:rPr>
            </w:pPr>
            <w:r w:rsidRPr="004B2B7F">
              <w:rPr>
                <w:b/>
                <w:sz w:val="18"/>
                <w:szCs w:val="18"/>
              </w:rPr>
              <w:t>BA</w:t>
            </w:r>
          </w:p>
        </w:tc>
        <w:tc>
          <w:tcPr>
            <w:tcW w:w="244" w:type="pct"/>
            <w:gridSpan w:val="2"/>
            <w:shd w:val="clear" w:color="auto" w:fill="auto"/>
          </w:tcPr>
          <w:p w14:paraId="36EAC0E5" w14:textId="77777777" w:rsidR="00434FF7" w:rsidRPr="004B2B7F" w:rsidRDefault="00434FF7" w:rsidP="00FF5960">
            <w:pPr>
              <w:rPr>
                <w:b/>
                <w:sz w:val="18"/>
                <w:szCs w:val="18"/>
              </w:rPr>
            </w:pPr>
            <w:r w:rsidRPr="004B2B7F">
              <w:rPr>
                <w:b/>
                <w:sz w:val="18"/>
                <w:szCs w:val="18"/>
              </w:rPr>
              <w:t>UB</w:t>
            </w:r>
          </w:p>
        </w:tc>
        <w:tc>
          <w:tcPr>
            <w:tcW w:w="230" w:type="pct"/>
            <w:shd w:val="clear" w:color="auto" w:fill="auto"/>
          </w:tcPr>
          <w:p w14:paraId="66F6D5F9" w14:textId="77777777" w:rsidR="00434FF7" w:rsidRPr="004B2B7F" w:rsidRDefault="00434FF7" w:rsidP="00FF5960">
            <w:pPr>
              <w:rPr>
                <w:b/>
                <w:sz w:val="18"/>
                <w:szCs w:val="18"/>
              </w:rPr>
            </w:pPr>
            <w:r w:rsidRPr="004B2B7F">
              <w:rPr>
                <w:b/>
                <w:sz w:val="18"/>
                <w:szCs w:val="18"/>
              </w:rPr>
              <w:t>DB</w:t>
            </w:r>
          </w:p>
        </w:tc>
        <w:tc>
          <w:tcPr>
            <w:tcW w:w="215" w:type="pct"/>
            <w:shd w:val="clear" w:color="auto" w:fill="auto"/>
          </w:tcPr>
          <w:p w14:paraId="267BA7EC" w14:textId="77777777" w:rsidR="00434FF7" w:rsidRPr="004B2B7F" w:rsidRDefault="00434FF7" w:rsidP="00FF5960">
            <w:pPr>
              <w:rPr>
                <w:b/>
                <w:sz w:val="18"/>
                <w:szCs w:val="18"/>
              </w:rPr>
            </w:pPr>
            <w:r w:rsidRPr="004B2B7F">
              <w:rPr>
                <w:b/>
                <w:sz w:val="18"/>
                <w:szCs w:val="18"/>
              </w:rPr>
              <w:t>SB</w:t>
            </w:r>
          </w:p>
        </w:tc>
        <w:tc>
          <w:tcPr>
            <w:tcW w:w="217" w:type="pct"/>
            <w:shd w:val="clear" w:color="auto" w:fill="auto"/>
          </w:tcPr>
          <w:p w14:paraId="70E5C2E0" w14:textId="77777777" w:rsidR="00434FF7" w:rsidRPr="004B2B7F" w:rsidRDefault="00434FF7" w:rsidP="00FF5960">
            <w:pPr>
              <w:rPr>
                <w:b/>
                <w:sz w:val="18"/>
                <w:szCs w:val="18"/>
              </w:rPr>
            </w:pPr>
            <w:r w:rsidRPr="004B2B7F">
              <w:rPr>
                <w:b/>
                <w:sz w:val="18"/>
                <w:szCs w:val="18"/>
              </w:rPr>
              <w:t>CB</w:t>
            </w:r>
          </w:p>
        </w:tc>
        <w:tc>
          <w:tcPr>
            <w:tcW w:w="244" w:type="pct"/>
            <w:shd w:val="clear" w:color="auto" w:fill="auto"/>
          </w:tcPr>
          <w:p w14:paraId="397209C8" w14:textId="77777777" w:rsidR="00434FF7" w:rsidRPr="004B2B7F" w:rsidRDefault="00434FF7" w:rsidP="00FF5960">
            <w:pPr>
              <w:rPr>
                <w:b/>
                <w:sz w:val="18"/>
                <w:szCs w:val="18"/>
              </w:rPr>
            </w:pPr>
            <w:r w:rsidRPr="004B2B7F">
              <w:rPr>
                <w:b/>
                <w:sz w:val="18"/>
                <w:szCs w:val="18"/>
              </w:rPr>
              <w:t>NB</w:t>
            </w:r>
          </w:p>
        </w:tc>
      </w:tr>
      <w:tr w:rsidR="00434FF7" w:rsidRPr="004B2B7F" w14:paraId="511E31F4" w14:textId="77777777" w:rsidTr="004B2B7F">
        <w:trPr>
          <w:trHeight w:val="418"/>
        </w:trPr>
        <w:tc>
          <w:tcPr>
            <w:tcW w:w="421" w:type="pct"/>
            <w:tcBorders>
              <w:right w:val="nil"/>
            </w:tcBorders>
            <w:shd w:val="clear" w:color="auto" w:fill="auto"/>
          </w:tcPr>
          <w:p w14:paraId="53C0DA92" w14:textId="77777777" w:rsidR="00434FF7" w:rsidRPr="004B2B7F" w:rsidRDefault="00434FF7" w:rsidP="00FF5960">
            <w:pPr>
              <w:rPr>
                <w:sz w:val="18"/>
                <w:szCs w:val="18"/>
              </w:rPr>
            </w:pPr>
            <w:r w:rsidRPr="004B2B7F">
              <w:rPr>
                <w:sz w:val="18"/>
                <w:szCs w:val="18"/>
              </w:rPr>
              <w:t>1</w:t>
            </w:r>
          </w:p>
        </w:tc>
        <w:tc>
          <w:tcPr>
            <w:tcW w:w="835" w:type="pct"/>
            <w:tcBorders>
              <w:left w:val="nil"/>
            </w:tcBorders>
            <w:shd w:val="clear" w:color="auto" w:fill="auto"/>
          </w:tcPr>
          <w:p w14:paraId="288DFA84" w14:textId="77777777" w:rsidR="00434FF7" w:rsidRPr="004B2B7F" w:rsidRDefault="00434FF7" w:rsidP="00FF5960">
            <w:pPr>
              <w:rPr>
                <w:sz w:val="18"/>
                <w:szCs w:val="18"/>
              </w:rPr>
            </w:pPr>
          </w:p>
        </w:tc>
        <w:tc>
          <w:tcPr>
            <w:tcW w:w="909" w:type="pct"/>
            <w:shd w:val="clear" w:color="auto" w:fill="auto"/>
          </w:tcPr>
          <w:p w14:paraId="69D06DDF" w14:textId="77777777" w:rsidR="00434FF7" w:rsidRPr="004B2B7F" w:rsidRDefault="00434FF7" w:rsidP="00FF5960">
            <w:pPr>
              <w:rPr>
                <w:sz w:val="18"/>
                <w:szCs w:val="18"/>
              </w:rPr>
            </w:pPr>
          </w:p>
        </w:tc>
        <w:tc>
          <w:tcPr>
            <w:tcW w:w="244" w:type="pct"/>
            <w:shd w:val="clear" w:color="auto" w:fill="auto"/>
          </w:tcPr>
          <w:p w14:paraId="7C13EEA2" w14:textId="77777777" w:rsidR="00434FF7" w:rsidRPr="004B2B7F" w:rsidRDefault="00434FF7" w:rsidP="00FF5960">
            <w:pPr>
              <w:rPr>
                <w:sz w:val="18"/>
                <w:szCs w:val="18"/>
              </w:rPr>
            </w:pPr>
          </w:p>
        </w:tc>
        <w:tc>
          <w:tcPr>
            <w:tcW w:w="307" w:type="pct"/>
            <w:shd w:val="clear" w:color="auto" w:fill="auto"/>
          </w:tcPr>
          <w:p w14:paraId="23B6A8E6" w14:textId="77777777" w:rsidR="00434FF7" w:rsidRPr="004B2B7F" w:rsidRDefault="00434FF7" w:rsidP="00FF5960">
            <w:pPr>
              <w:rPr>
                <w:sz w:val="18"/>
                <w:szCs w:val="18"/>
              </w:rPr>
            </w:pPr>
          </w:p>
        </w:tc>
        <w:tc>
          <w:tcPr>
            <w:tcW w:w="269" w:type="pct"/>
            <w:shd w:val="clear" w:color="auto" w:fill="auto"/>
          </w:tcPr>
          <w:p w14:paraId="317A56B3" w14:textId="77777777" w:rsidR="00434FF7" w:rsidRPr="004B2B7F" w:rsidRDefault="00434FF7" w:rsidP="00FF5960">
            <w:pPr>
              <w:rPr>
                <w:sz w:val="18"/>
                <w:szCs w:val="18"/>
              </w:rPr>
            </w:pPr>
          </w:p>
        </w:tc>
        <w:tc>
          <w:tcPr>
            <w:tcW w:w="268" w:type="pct"/>
            <w:shd w:val="clear" w:color="auto" w:fill="auto"/>
          </w:tcPr>
          <w:p w14:paraId="3D5CCE05" w14:textId="77777777" w:rsidR="00434FF7" w:rsidRPr="004B2B7F" w:rsidRDefault="00434FF7" w:rsidP="00FF5960">
            <w:pPr>
              <w:rPr>
                <w:sz w:val="18"/>
                <w:szCs w:val="18"/>
              </w:rPr>
            </w:pPr>
          </w:p>
        </w:tc>
        <w:tc>
          <w:tcPr>
            <w:tcW w:w="373" w:type="pct"/>
            <w:shd w:val="clear" w:color="auto" w:fill="auto"/>
          </w:tcPr>
          <w:p w14:paraId="2C586A1D" w14:textId="77777777" w:rsidR="00434FF7" w:rsidRPr="004B2B7F" w:rsidRDefault="00434FF7" w:rsidP="00FF5960">
            <w:pPr>
              <w:rPr>
                <w:sz w:val="18"/>
                <w:szCs w:val="18"/>
              </w:rPr>
            </w:pPr>
            <w:r w:rsidRPr="004B2B7F">
              <w:rPr>
                <w:sz w:val="18"/>
                <w:szCs w:val="18"/>
              </w:rPr>
              <w:t>$</w:t>
            </w:r>
          </w:p>
        </w:tc>
        <w:tc>
          <w:tcPr>
            <w:tcW w:w="225" w:type="pct"/>
            <w:shd w:val="clear" w:color="auto" w:fill="auto"/>
          </w:tcPr>
          <w:p w14:paraId="56EB9B46" w14:textId="77777777" w:rsidR="00434FF7" w:rsidRPr="004B2B7F" w:rsidRDefault="00434FF7" w:rsidP="00FF5960">
            <w:pPr>
              <w:rPr>
                <w:sz w:val="18"/>
                <w:szCs w:val="18"/>
              </w:rPr>
            </w:pPr>
          </w:p>
        </w:tc>
        <w:tc>
          <w:tcPr>
            <w:tcW w:w="244" w:type="pct"/>
            <w:gridSpan w:val="2"/>
            <w:shd w:val="clear" w:color="auto" w:fill="auto"/>
          </w:tcPr>
          <w:p w14:paraId="27B0A3DF" w14:textId="77777777" w:rsidR="00434FF7" w:rsidRPr="004B2B7F" w:rsidRDefault="00434FF7" w:rsidP="00FF5960">
            <w:pPr>
              <w:rPr>
                <w:sz w:val="18"/>
                <w:szCs w:val="18"/>
              </w:rPr>
            </w:pPr>
          </w:p>
        </w:tc>
        <w:tc>
          <w:tcPr>
            <w:tcW w:w="230" w:type="pct"/>
            <w:shd w:val="clear" w:color="auto" w:fill="auto"/>
          </w:tcPr>
          <w:p w14:paraId="3E8B7AE1" w14:textId="77777777" w:rsidR="00434FF7" w:rsidRPr="004B2B7F" w:rsidRDefault="00434FF7" w:rsidP="00FF5960">
            <w:pPr>
              <w:rPr>
                <w:sz w:val="18"/>
                <w:szCs w:val="18"/>
              </w:rPr>
            </w:pPr>
          </w:p>
        </w:tc>
        <w:tc>
          <w:tcPr>
            <w:tcW w:w="215" w:type="pct"/>
            <w:shd w:val="clear" w:color="auto" w:fill="auto"/>
          </w:tcPr>
          <w:p w14:paraId="07F5CD8D" w14:textId="77777777" w:rsidR="00434FF7" w:rsidRPr="004B2B7F" w:rsidRDefault="00434FF7" w:rsidP="00FF5960">
            <w:pPr>
              <w:rPr>
                <w:sz w:val="18"/>
                <w:szCs w:val="18"/>
              </w:rPr>
            </w:pPr>
          </w:p>
        </w:tc>
        <w:tc>
          <w:tcPr>
            <w:tcW w:w="217" w:type="pct"/>
            <w:shd w:val="clear" w:color="auto" w:fill="auto"/>
          </w:tcPr>
          <w:p w14:paraId="7BDB5C75" w14:textId="77777777" w:rsidR="00434FF7" w:rsidRPr="004B2B7F" w:rsidRDefault="00434FF7" w:rsidP="00FF5960">
            <w:pPr>
              <w:rPr>
                <w:sz w:val="18"/>
                <w:szCs w:val="18"/>
              </w:rPr>
            </w:pPr>
          </w:p>
        </w:tc>
        <w:tc>
          <w:tcPr>
            <w:tcW w:w="244" w:type="pct"/>
            <w:shd w:val="clear" w:color="auto" w:fill="auto"/>
          </w:tcPr>
          <w:p w14:paraId="2976E439" w14:textId="77777777" w:rsidR="00434FF7" w:rsidRPr="004B2B7F" w:rsidRDefault="00434FF7" w:rsidP="00FF5960">
            <w:pPr>
              <w:rPr>
                <w:sz w:val="18"/>
                <w:szCs w:val="18"/>
              </w:rPr>
            </w:pPr>
          </w:p>
        </w:tc>
      </w:tr>
      <w:tr w:rsidR="00434FF7" w:rsidRPr="004B2B7F" w14:paraId="0494D0A9" w14:textId="77777777" w:rsidTr="004B2B7F">
        <w:trPr>
          <w:trHeight w:val="418"/>
        </w:trPr>
        <w:tc>
          <w:tcPr>
            <w:tcW w:w="421" w:type="pct"/>
            <w:tcBorders>
              <w:right w:val="nil"/>
            </w:tcBorders>
            <w:shd w:val="clear" w:color="auto" w:fill="auto"/>
          </w:tcPr>
          <w:p w14:paraId="0E6F2FEA" w14:textId="77777777" w:rsidR="00434FF7" w:rsidRPr="004B2B7F" w:rsidRDefault="00434FF7" w:rsidP="00FF5960">
            <w:pPr>
              <w:rPr>
                <w:sz w:val="18"/>
                <w:szCs w:val="18"/>
              </w:rPr>
            </w:pPr>
            <w:r w:rsidRPr="004B2B7F">
              <w:rPr>
                <w:sz w:val="18"/>
                <w:szCs w:val="18"/>
              </w:rPr>
              <w:t>2</w:t>
            </w:r>
          </w:p>
        </w:tc>
        <w:tc>
          <w:tcPr>
            <w:tcW w:w="835" w:type="pct"/>
            <w:tcBorders>
              <w:left w:val="nil"/>
            </w:tcBorders>
            <w:shd w:val="clear" w:color="auto" w:fill="auto"/>
          </w:tcPr>
          <w:p w14:paraId="5A8DE86B" w14:textId="77777777" w:rsidR="00434FF7" w:rsidRPr="004B2B7F" w:rsidRDefault="00434FF7" w:rsidP="00FF5960">
            <w:pPr>
              <w:rPr>
                <w:sz w:val="18"/>
                <w:szCs w:val="18"/>
              </w:rPr>
            </w:pPr>
          </w:p>
        </w:tc>
        <w:tc>
          <w:tcPr>
            <w:tcW w:w="909" w:type="pct"/>
            <w:shd w:val="clear" w:color="auto" w:fill="auto"/>
          </w:tcPr>
          <w:p w14:paraId="111A247F" w14:textId="77777777" w:rsidR="00434FF7" w:rsidRPr="004B2B7F" w:rsidRDefault="00434FF7" w:rsidP="00FF5960">
            <w:pPr>
              <w:rPr>
                <w:sz w:val="18"/>
                <w:szCs w:val="18"/>
              </w:rPr>
            </w:pPr>
          </w:p>
        </w:tc>
        <w:tc>
          <w:tcPr>
            <w:tcW w:w="244" w:type="pct"/>
            <w:shd w:val="clear" w:color="auto" w:fill="auto"/>
          </w:tcPr>
          <w:p w14:paraId="32F6C486" w14:textId="77777777" w:rsidR="00434FF7" w:rsidRPr="004B2B7F" w:rsidRDefault="00434FF7" w:rsidP="00FF5960">
            <w:pPr>
              <w:rPr>
                <w:sz w:val="18"/>
                <w:szCs w:val="18"/>
              </w:rPr>
            </w:pPr>
          </w:p>
        </w:tc>
        <w:tc>
          <w:tcPr>
            <w:tcW w:w="307" w:type="pct"/>
            <w:shd w:val="clear" w:color="auto" w:fill="auto"/>
          </w:tcPr>
          <w:p w14:paraId="3FDE1ED9" w14:textId="77777777" w:rsidR="00434FF7" w:rsidRPr="004B2B7F" w:rsidRDefault="00434FF7" w:rsidP="00FF5960">
            <w:pPr>
              <w:rPr>
                <w:sz w:val="18"/>
                <w:szCs w:val="18"/>
              </w:rPr>
            </w:pPr>
          </w:p>
        </w:tc>
        <w:tc>
          <w:tcPr>
            <w:tcW w:w="269" w:type="pct"/>
            <w:shd w:val="clear" w:color="auto" w:fill="auto"/>
          </w:tcPr>
          <w:p w14:paraId="47524053" w14:textId="77777777" w:rsidR="00434FF7" w:rsidRPr="004B2B7F" w:rsidRDefault="00434FF7" w:rsidP="00FF5960">
            <w:pPr>
              <w:rPr>
                <w:sz w:val="18"/>
                <w:szCs w:val="18"/>
              </w:rPr>
            </w:pPr>
          </w:p>
        </w:tc>
        <w:tc>
          <w:tcPr>
            <w:tcW w:w="268" w:type="pct"/>
            <w:shd w:val="clear" w:color="auto" w:fill="auto"/>
          </w:tcPr>
          <w:p w14:paraId="397A93A8" w14:textId="77777777" w:rsidR="00434FF7" w:rsidRPr="004B2B7F" w:rsidRDefault="00434FF7" w:rsidP="00FF5960">
            <w:pPr>
              <w:rPr>
                <w:sz w:val="18"/>
                <w:szCs w:val="18"/>
              </w:rPr>
            </w:pPr>
          </w:p>
        </w:tc>
        <w:tc>
          <w:tcPr>
            <w:tcW w:w="373" w:type="pct"/>
            <w:shd w:val="clear" w:color="auto" w:fill="auto"/>
          </w:tcPr>
          <w:p w14:paraId="2E7F7643" w14:textId="77777777" w:rsidR="00434FF7" w:rsidRPr="004B2B7F" w:rsidRDefault="00434FF7" w:rsidP="00FF5960">
            <w:pPr>
              <w:rPr>
                <w:sz w:val="18"/>
                <w:szCs w:val="18"/>
              </w:rPr>
            </w:pPr>
            <w:r w:rsidRPr="004B2B7F">
              <w:rPr>
                <w:sz w:val="18"/>
                <w:szCs w:val="18"/>
              </w:rPr>
              <w:t>$</w:t>
            </w:r>
          </w:p>
        </w:tc>
        <w:tc>
          <w:tcPr>
            <w:tcW w:w="225" w:type="pct"/>
            <w:shd w:val="clear" w:color="auto" w:fill="auto"/>
          </w:tcPr>
          <w:p w14:paraId="6AE8C732" w14:textId="77777777" w:rsidR="00434FF7" w:rsidRPr="004B2B7F" w:rsidRDefault="00434FF7" w:rsidP="00FF5960">
            <w:pPr>
              <w:rPr>
                <w:sz w:val="18"/>
                <w:szCs w:val="18"/>
              </w:rPr>
            </w:pPr>
          </w:p>
        </w:tc>
        <w:tc>
          <w:tcPr>
            <w:tcW w:w="244" w:type="pct"/>
            <w:gridSpan w:val="2"/>
            <w:shd w:val="clear" w:color="auto" w:fill="auto"/>
          </w:tcPr>
          <w:p w14:paraId="7F2EC7B7" w14:textId="77777777" w:rsidR="00434FF7" w:rsidRPr="004B2B7F" w:rsidRDefault="00434FF7" w:rsidP="00FF5960">
            <w:pPr>
              <w:rPr>
                <w:sz w:val="18"/>
                <w:szCs w:val="18"/>
              </w:rPr>
            </w:pPr>
          </w:p>
        </w:tc>
        <w:tc>
          <w:tcPr>
            <w:tcW w:w="230" w:type="pct"/>
            <w:shd w:val="clear" w:color="auto" w:fill="auto"/>
          </w:tcPr>
          <w:p w14:paraId="40B0AFBE" w14:textId="77777777" w:rsidR="00434FF7" w:rsidRPr="004B2B7F" w:rsidRDefault="00434FF7" w:rsidP="00FF5960">
            <w:pPr>
              <w:rPr>
                <w:sz w:val="18"/>
                <w:szCs w:val="18"/>
              </w:rPr>
            </w:pPr>
          </w:p>
        </w:tc>
        <w:tc>
          <w:tcPr>
            <w:tcW w:w="215" w:type="pct"/>
            <w:shd w:val="clear" w:color="auto" w:fill="auto"/>
          </w:tcPr>
          <w:p w14:paraId="5552D407" w14:textId="77777777" w:rsidR="00434FF7" w:rsidRPr="004B2B7F" w:rsidRDefault="00434FF7" w:rsidP="00FF5960">
            <w:pPr>
              <w:rPr>
                <w:sz w:val="18"/>
                <w:szCs w:val="18"/>
              </w:rPr>
            </w:pPr>
          </w:p>
        </w:tc>
        <w:tc>
          <w:tcPr>
            <w:tcW w:w="217" w:type="pct"/>
            <w:shd w:val="clear" w:color="auto" w:fill="auto"/>
          </w:tcPr>
          <w:p w14:paraId="659CFFBC" w14:textId="77777777" w:rsidR="00434FF7" w:rsidRPr="004B2B7F" w:rsidRDefault="00434FF7" w:rsidP="00FF5960">
            <w:pPr>
              <w:rPr>
                <w:sz w:val="18"/>
                <w:szCs w:val="18"/>
              </w:rPr>
            </w:pPr>
          </w:p>
        </w:tc>
        <w:tc>
          <w:tcPr>
            <w:tcW w:w="244" w:type="pct"/>
            <w:shd w:val="clear" w:color="auto" w:fill="auto"/>
          </w:tcPr>
          <w:p w14:paraId="530BBE6A" w14:textId="77777777" w:rsidR="00434FF7" w:rsidRPr="004B2B7F" w:rsidRDefault="00434FF7" w:rsidP="00FF5960">
            <w:pPr>
              <w:rPr>
                <w:sz w:val="18"/>
                <w:szCs w:val="18"/>
              </w:rPr>
            </w:pPr>
          </w:p>
        </w:tc>
      </w:tr>
      <w:tr w:rsidR="00434FF7" w:rsidRPr="004B2B7F" w14:paraId="6BD4A988" w14:textId="77777777" w:rsidTr="004B2B7F">
        <w:trPr>
          <w:trHeight w:val="418"/>
        </w:trPr>
        <w:tc>
          <w:tcPr>
            <w:tcW w:w="421" w:type="pct"/>
            <w:tcBorders>
              <w:right w:val="nil"/>
            </w:tcBorders>
            <w:shd w:val="clear" w:color="auto" w:fill="auto"/>
          </w:tcPr>
          <w:p w14:paraId="5C15A94D" w14:textId="77777777" w:rsidR="00434FF7" w:rsidRPr="004B2B7F" w:rsidRDefault="00434FF7" w:rsidP="00FF5960">
            <w:pPr>
              <w:rPr>
                <w:sz w:val="18"/>
                <w:szCs w:val="18"/>
              </w:rPr>
            </w:pPr>
            <w:r w:rsidRPr="004B2B7F">
              <w:rPr>
                <w:sz w:val="18"/>
                <w:szCs w:val="18"/>
              </w:rPr>
              <w:t>3</w:t>
            </w:r>
          </w:p>
        </w:tc>
        <w:tc>
          <w:tcPr>
            <w:tcW w:w="835" w:type="pct"/>
            <w:tcBorders>
              <w:left w:val="nil"/>
            </w:tcBorders>
            <w:shd w:val="clear" w:color="auto" w:fill="auto"/>
          </w:tcPr>
          <w:p w14:paraId="460CDADF" w14:textId="77777777" w:rsidR="00434FF7" w:rsidRPr="004B2B7F" w:rsidRDefault="00434FF7" w:rsidP="00FF5960">
            <w:pPr>
              <w:rPr>
                <w:sz w:val="18"/>
                <w:szCs w:val="18"/>
              </w:rPr>
            </w:pPr>
          </w:p>
        </w:tc>
        <w:tc>
          <w:tcPr>
            <w:tcW w:w="909" w:type="pct"/>
            <w:shd w:val="clear" w:color="auto" w:fill="auto"/>
          </w:tcPr>
          <w:p w14:paraId="76356610" w14:textId="77777777" w:rsidR="00434FF7" w:rsidRPr="004B2B7F" w:rsidRDefault="00434FF7" w:rsidP="00FF5960">
            <w:pPr>
              <w:rPr>
                <w:sz w:val="18"/>
                <w:szCs w:val="18"/>
              </w:rPr>
            </w:pPr>
          </w:p>
        </w:tc>
        <w:tc>
          <w:tcPr>
            <w:tcW w:w="244" w:type="pct"/>
            <w:shd w:val="clear" w:color="auto" w:fill="auto"/>
          </w:tcPr>
          <w:p w14:paraId="799977D5" w14:textId="77777777" w:rsidR="00434FF7" w:rsidRPr="004B2B7F" w:rsidRDefault="00434FF7" w:rsidP="00FF5960">
            <w:pPr>
              <w:rPr>
                <w:sz w:val="18"/>
                <w:szCs w:val="18"/>
              </w:rPr>
            </w:pPr>
          </w:p>
        </w:tc>
        <w:tc>
          <w:tcPr>
            <w:tcW w:w="307" w:type="pct"/>
            <w:shd w:val="clear" w:color="auto" w:fill="auto"/>
          </w:tcPr>
          <w:p w14:paraId="0F9728AF" w14:textId="77777777" w:rsidR="00434FF7" w:rsidRPr="004B2B7F" w:rsidRDefault="00434FF7" w:rsidP="00FF5960">
            <w:pPr>
              <w:rPr>
                <w:sz w:val="18"/>
                <w:szCs w:val="18"/>
              </w:rPr>
            </w:pPr>
          </w:p>
        </w:tc>
        <w:tc>
          <w:tcPr>
            <w:tcW w:w="269" w:type="pct"/>
            <w:shd w:val="clear" w:color="auto" w:fill="auto"/>
          </w:tcPr>
          <w:p w14:paraId="35007041" w14:textId="77777777" w:rsidR="00434FF7" w:rsidRPr="004B2B7F" w:rsidRDefault="00434FF7" w:rsidP="00FF5960">
            <w:pPr>
              <w:rPr>
                <w:sz w:val="18"/>
                <w:szCs w:val="18"/>
              </w:rPr>
            </w:pPr>
          </w:p>
        </w:tc>
        <w:tc>
          <w:tcPr>
            <w:tcW w:w="268" w:type="pct"/>
            <w:shd w:val="clear" w:color="auto" w:fill="auto"/>
          </w:tcPr>
          <w:p w14:paraId="6CDF4DAB" w14:textId="77777777" w:rsidR="00434FF7" w:rsidRPr="004B2B7F" w:rsidRDefault="00434FF7" w:rsidP="00FF5960">
            <w:pPr>
              <w:rPr>
                <w:sz w:val="18"/>
                <w:szCs w:val="18"/>
              </w:rPr>
            </w:pPr>
          </w:p>
        </w:tc>
        <w:tc>
          <w:tcPr>
            <w:tcW w:w="373" w:type="pct"/>
            <w:shd w:val="clear" w:color="auto" w:fill="auto"/>
          </w:tcPr>
          <w:p w14:paraId="4DB39414" w14:textId="77777777" w:rsidR="00434FF7" w:rsidRPr="004B2B7F" w:rsidRDefault="00434FF7" w:rsidP="00FF5960">
            <w:pPr>
              <w:rPr>
                <w:sz w:val="18"/>
                <w:szCs w:val="18"/>
              </w:rPr>
            </w:pPr>
            <w:r w:rsidRPr="004B2B7F">
              <w:rPr>
                <w:sz w:val="18"/>
                <w:szCs w:val="18"/>
              </w:rPr>
              <w:t>$</w:t>
            </w:r>
          </w:p>
        </w:tc>
        <w:tc>
          <w:tcPr>
            <w:tcW w:w="225" w:type="pct"/>
            <w:shd w:val="clear" w:color="auto" w:fill="auto"/>
          </w:tcPr>
          <w:p w14:paraId="7D449FF3" w14:textId="77777777" w:rsidR="00434FF7" w:rsidRPr="004B2B7F" w:rsidRDefault="00434FF7" w:rsidP="00FF5960">
            <w:pPr>
              <w:rPr>
                <w:sz w:val="18"/>
                <w:szCs w:val="18"/>
              </w:rPr>
            </w:pPr>
          </w:p>
        </w:tc>
        <w:tc>
          <w:tcPr>
            <w:tcW w:w="244" w:type="pct"/>
            <w:gridSpan w:val="2"/>
            <w:shd w:val="clear" w:color="auto" w:fill="auto"/>
          </w:tcPr>
          <w:p w14:paraId="4CB92191" w14:textId="77777777" w:rsidR="00434FF7" w:rsidRPr="004B2B7F" w:rsidRDefault="00434FF7" w:rsidP="00FF5960">
            <w:pPr>
              <w:rPr>
                <w:sz w:val="18"/>
                <w:szCs w:val="18"/>
              </w:rPr>
            </w:pPr>
          </w:p>
        </w:tc>
        <w:tc>
          <w:tcPr>
            <w:tcW w:w="230" w:type="pct"/>
            <w:shd w:val="clear" w:color="auto" w:fill="auto"/>
          </w:tcPr>
          <w:p w14:paraId="75498DEA" w14:textId="77777777" w:rsidR="00434FF7" w:rsidRPr="004B2B7F" w:rsidRDefault="00434FF7" w:rsidP="00FF5960">
            <w:pPr>
              <w:rPr>
                <w:sz w:val="18"/>
                <w:szCs w:val="18"/>
              </w:rPr>
            </w:pPr>
          </w:p>
        </w:tc>
        <w:tc>
          <w:tcPr>
            <w:tcW w:w="215" w:type="pct"/>
            <w:shd w:val="clear" w:color="auto" w:fill="auto"/>
          </w:tcPr>
          <w:p w14:paraId="21D64CD6" w14:textId="77777777" w:rsidR="00434FF7" w:rsidRPr="004B2B7F" w:rsidRDefault="00434FF7" w:rsidP="00FF5960">
            <w:pPr>
              <w:rPr>
                <w:sz w:val="18"/>
                <w:szCs w:val="18"/>
              </w:rPr>
            </w:pPr>
          </w:p>
        </w:tc>
        <w:tc>
          <w:tcPr>
            <w:tcW w:w="217" w:type="pct"/>
            <w:shd w:val="clear" w:color="auto" w:fill="auto"/>
          </w:tcPr>
          <w:p w14:paraId="354E66EA" w14:textId="77777777" w:rsidR="00434FF7" w:rsidRPr="004B2B7F" w:rsidRDefault="00434FF7" w:rsidP="00FF5960">
            <w:pPr>
              <w:rPr>
                <w:sz w:val="18"/>
                <w:szCs w:val="18"/>
              </w:rPr>
            </w:pPr>
          </w:p>
        </w:tc>
        <w:tc>
          <w:tcPr>
            <w:tcW w:w="244" w:type="pct"/>
            <w:shd w:val="clear" w:color="auto" w:fill="auto"/>
          </w:tcPr>
          <w:p w14:paraId="1BCEE930" w14:textId="77777777" w:rsidR="00434FF7" w:rsidRPr="004B2B7F" w:rsidRDefault="00434FF7" w:rsidP="00FF5960">
            <w:pPr>
              <w:rPr>
                <w:sz w:val="18"/>
                <w:szCs w:val="18"/>
              </w:rPr>
            </w:pPr>
          </w:p>
        </w:tc>
      </w:tr>
      <w:tr w:rsidR="00434FF7" w:rsidRPr="004B2B7F" w14:paraId="55D6ACDF" w14:textId="77777777" w:rsidTr="004B2B7F">
        <w:trPr>
          <w:trHeight w:val="418"/>
        </w:trPr>
        <w:tc>
          <w:tcPr>
            <w:tcW w:w="421" w:type="pct"/>
            <w:tcBorders>
              <w:right w:val="nil"/>
            </w:tcBorders>
            <w:shd w:val="clear" w:color="auto" w:fill="auto"/>
          </w:tcPr>
          <w:p w14:paraId="5878B11A" w14:textId="77777777" w:rsidR="00434FF7" w:rsidRPr="004B2B7F" w:rsidRDefault="00434FF7" w:rsidP="00FF5960">
            <w:pPr>
              <w:rPr>
                <w:sz w:val="18"/>
                <w:szCs w:val="18"/>
              </w:rPr>
            </w:pPr>
            <w:r w:rsidRPr="004B2B7F">
              <w:rPr>
                <w:sz w:val="18"/>
                <w:szCs w:val="18"/>
              </w:rPr>
              <w:t>4</w:t>
            </w:r>
          </w:p>
        </w:tc>
        <w:tc>
          <w:tcPr>
            <w:tcW w:w="835" w:type="pct"/>
            <w:tcBorders>
              <w:left w:val="nil"/>
            </w:tcBorders>
            <w:shd w:val="clear" w:color="auto" w:fill="auto"/>
          </w:tcPr>
          <w:p w14:paraId="292F2576" w14:textId="77777777" w:rsidR="00434FF7" w:rsidRPr="004B2B7F" w:rsidRDefault="00434FF7" w:rsidP="00FF5960">
            <w:pPr>
              <w:rPr>
                <w:sz w:val="18"/>
                <w:szCs w:val="18"/>
              </w:rPr>
            </w:pPr>
          </w:p>
        </w:tc>
        <w:tc>
          <w:tcPr>
            <w:tcW w:w="909" w:type="pct"/>
            <w:shd w:val="clear" w:color="auto" w:fill="auto"/>
          </w:tcPr>
          <w:p w14:paraId="10BCF2BE" w14:textId="77777777" w:rsidR="00434FF7" w:rsidRPr="004B2B7F" w:rsidRDefault="00434FF7" w:rsidP="00FF5960">
            <w:pPr>
              <w:rPr>
                <w:sz w:val="18"/>
                <w:szCs w:val="18"/>
              </w:rPr>
            </w:pPr>
          </w:p>
        </w:tc>
        <w:tc>
          <w:tcPr>
            <w:tcW w:w="244" w:type="pct"/>
            <w:shd w:val="clear" w:color="auto" w:fill="auto"/>
          </w:tcPr>
          <w:p w14:paraId="3BB91274" w14:textId="77777777" w:rsidR="00434FF7" w:rsidRPr="004B2B7F" w:rsidRDefault="00434FF7" w:rsidP="00FF5960">
            <w:pPr>
              <w:rPr>
                <w:sz w:val="18"/>
                <w:szCs w:val="18"/>
              </w:rPr>
            </w:pPr>
          </w:p>
        </w:tc>
        <w:tc>
          <w:tcPr>
            <w:tcW w:w="307" w:type="pct"/>
            <w:shd w:val="clear" w:color="auto" w:fill="auto"/>
          </w:tcPr>
          <w:p w14:paraId="4605C528" w14:textId="77777777" w:rsidR="00434FF7" w:rsidRPr="004B2B7F" w:rsidRDefault="00434FF7" w:rsidP="00FF5960">
            <w:pPr>
              <w:rPr>
                <w:sz w:val="18"/>
                <w:szCs w:val="18"/>
              </w:rPr>
            </w:pPr>
          </w:p>
        </w:tc>
        <w:tc>
          <w:tcPr>
            <w:tcW w:w="269" w:type="pct"/>
            <w:shd w:val="clear" w:color="auto" w:fill="auto"/>
          </w:tcPr>
          <w:p w14:paraId="66696147" w14:textId="77777777" w:rsidR="00434FF7" w:rsidRPr="004B2B7F" w:rsidRDefault="00434FF7" w:rsidP="00FF5960">
            <w:pPr>
              <w:rPr>
                <w:sz w:val="18"/>
                <w:szCs w:val="18"/>
              </w:rPr>
            </w:pPr>
          </w:p>
        </w:tc>
        <w:tc>
          <w:tcPr>
            <w:tcW w:w="268" w:type="pct"/>
            <w:shd w:val="clear" w:color="auto" w:fill="auto"/>
          </w:tcPr>
          <w:p w14:paraId="73C5C126" w14:textId="77777777" w:rsidR="00434FF7" w:rsidRPr="004B2B7F" w:rsidRDefault="00434FF7" w:rsidP="00FF5960">
            <w:pPr>
              <w:rPr>
                <w:sz w:val="18"/>
                <w:szCs w:val="18"/>
              </w:rPr>
            </w:pPr>
          </w:p>
        </w:tc>
        <w:tc>
          <w:tcPr>
            <w:tcW w:w="373" w:type="pct"/>
            <w:shd w:val="clear" w:color="auto" w:fill="auto"/>
          </w:tcPr>
          <w:p w14:paraId="048FBF47" w14:textId="77777777" w:rsidR="00434FF7" w:rsidRPr="004B2B7F" w:rsidRDefault="00434FF7" w:rsidP="00FF5960">
            <w:pPr>
              <w:rPr>
                <w:sz w:val="18"/>
                <w:szCs w:val="18"/>
              </w:rPr>
            </w:pPr>
            <w:r w:rsidRPr="004B2B7F">
              <w:rPr>
                <w:sz w:val="18"/>
                <w:szCs w:val="18"/>
              </w:rPr>
              <w:t>$</w:t>
            </w:r>
          </w:p>
        </w:tc>
        <w:tc>
          <w:tcPr>
            <w:tcW w:w="225" w:type="pct"/>
            <w:shd w:val="clear" w:color="auto" w:fill="auto"/>
          </w:tcPr>
          <w:p w14:paraId="19A9ACA2" w14:textId="77777777" w:rsidR="00434FF7" w:rsidRPr="004B2B7F" w:rsidRDefault="00434FF7" w:rsidP="00FF5960">
            <w:pPr>
              <w:rPr>
                <w:sz w:val="18"/>
                <w:szCs w:val="18"/>
              </w:rPr>
            </w:pPr>
          </w:p>
        </w:tc>
        <w:tc>
          <w:tcPr>
            <w:tcW w:w="244" w:type="pct"/>
            <w:gridSpan w:val="2"/>
            <w:shd w:val="clear" w:color="auto" w:fill="auto"/>
          </w:tcPr>
          <w:p w14:paraId="1D509247" w14:textId="77777777" w:rsidR="00434FF7" w:rsidRPr="004B2B7F" w:rsidRDefault="00434FF7" w:rsidP="00FF5960">
            <w:pPr>
              <w:rPr>
                <w:sz w:val="18"/>
                <w:szCs w:val="18"/>
              </w:rPr>
            </w:pPr>
          </w:p>
        </w:tc>
        <w:tc>
          <w:tcPr>
            <w:tcW w:w="230" w:type="pct"/>
            <w:shd w:val="clear" w:color="auto" w:fill="auto"/>
          </w:tcPr>
          <w:p w14:paraId="370875F3" w14:textId="77777777" w:rsidR="00434FF7" w:rsidRPr="004B2B7F" w:rsidRDefault="00434FF7" w:rsidP="00FF5960">
            <w:pPr>
              <w:rPr>
                <w:sz w:val="18"/>
                <w:szCs w:val="18"/>
              </w:rPr>
            </w:pPr>
          </w:p>
        </w:tc>
        <w:tc>
          <w:tcPr>
            <w:tcW w:w="215" w:type="pct"/>
            <w:shd w:val="clear" w:color="auto" w:fill="auto"/>
          </w:tcPr>
          <w:p w14:paraId="5AA1C20B" w14:textId="77777777" w:rsidR="00434FF7" w:rsidRPr="004B2B7F" w:rsidRDefault="00434FF7" w:rsidP="00FF5960">
            <w:pPr>
              <w:rPr>
                <w:sz w:val="18"/>
                <w:szCs w:val="18"/>
              </w:rPr>
            </w:pPr>
          </w:p>
        </w:tc>
        <w:tc>
          <w:tcPr>
            <w:tcW w:w="217" w:type="pct"/>
            <w:shd w:val="clear" w:color="auto" w:fill="auto"/>
          </w:tcPr>
          <w:p w14:paraId="0A9E06E0" w14:textId="77777777" w:rsidR="00434FF7" w:rsidRPr="004B2B7F" w:rsidRDefault="00434FF7" w:rsidP="00FF5960">
            <w:pPr>
              <w:rPr>
                <w:sz w:val="18"/>
                <w:szCs w:val="18"/>
              </w:rPr>
            </w:pPr>
          </w:p>
        </w:tc>
        <w:tc>
          <w:tcPr>
            <w:tcW w:w="244" w:type="pct"/>
            <w:shd w:val="clear" w:color="auto" w:fill="auto"/>
          </w:tcPr>
          <w:p w14:paraId="6B7A81E9" w14:textId="77777777" w:rsidR="00434FF7" w:rsidRPr="004B2B7F" w:rsidRDefault="00434FF7" w:rsidP="00FF5960">
            <w:pPr>
              <w:rPr>
                <w:sz w:val="18"/>
                <w:szCs w:val="18"/>
              </w:rPr>
            </w:pPr>
          </w:p>
        </w:tc>
      </w:tr>
      <w:tr w:rsidR="00434FF7" w:rsidRPr="004B2B7F" w14:paraId="443AEE32" w14:textId="77777777" w:rsidTr="004B2B7F">
        <w:trPr>
          <w:trHeight w:val="418"/>
        </w:trPr>
        <w:tc>
          <w:tcPr>
            <w:tcW w:w="421" w:type="pct"/>
            <w:tcBorders>
              <w:right w:val="nil"/>
            </w:tcBorders>
            <w:shd w:val="clear" w:color="auto" w:fill="auto"/>
          </w:tcPr>
          <w:p w14:paraId="27B2D023" w14:textId="77777777" w:rsidR="00434FF7" w:rsidRPr="004B2B7F" w:rsidRDefault="00434FF7" w:rsidP="00FF5960">
            <w:pPr>
              <w:rPr>
                <w:sz w:val="18"/>
                <w:szCs w:val="18"/>
              </w:rPr>
            </w:pPr>
            <w:r w:rsidRPr="004B2B7F">
              <w:rPr>
                <w:sz w:val="18"/>
                <w:szCs w:val="18"/>
              </w:rPr>
              <w:t>5</w:t>
            </w:r>
          </w:p>
        </w:tc>
        <w:tc>
          <w:tcPr>
            <w:tcW w:w="835" w:type="pct"/>
            <w:tcBorders>
              <w:left w:val="nil"/>
            </w:tcBorders>
            <w:shd w:val="clear" w:color="auto" w:fill="auto"/>
          </w:tcPr>
          <w:p w14:paraId="11E7A27D" w14:textId="77777777" w:rsidR="00434FF7" w:rsidRPr="004B2B7F" w:rsidRDefault="00434FF7" w:rsidP="00FF5960">
            <w:pPr>
              <w:rPr>
                <w:sz w:val="18"/>
                <w:szCs w:val="18"/>
              </w:rPr>
            </w:pPr>
          </w:p>
        </w:tc>
        <w:tc>
          <w:tcPr>
            <w:tcW w:w="909" w:type="pct"/>
            <w:shd w:val="clear" w:color="auto" w:fill="auto"/>
          </w:tcPr>
          <w:p w14:paraId="7E514BBB" w14:textId="77777777" w:rsidR="00434FF7" w:rsidRPr="004B2B7F" w:rsidRDefault="00434FF7" w:rsidP="00FF5960">
            <w:pPr>
              <w:rPr>
                <w:sz w:val="18"/>
                <w:szCs w:val="18"/>
              </w:rPr>
            </w:pPr>
          </w:p>
        </w:tc>
        <w:tc>
          <w:tcPr>
            <w:tcW w:w="244" w:type="pct"/>
            <w:shd w:val="clear" w:color="auto" w:fill="auto"/>
          </w:tcPr>
          <w:p w14:paraId="0FD3393A" w14:textId="77777777" w:rsidR="00434FF7" w:rsidRPr="004B2B7F" w:rsidRDefault="00434FF7" w:rsidP="00FF5960">
            <w:pPr>
              <w:rPr>
                <w:sz w:val="18"/>
                <w:szCs w:val="18"/>
              </w:rPr>
            </w:pPr>
          </w:p>
        </w:tc>
        <w:tc>
          <w:tcPr>
            <w:tcW w:w="307" w:type="pct"/>
            <w:shd w:val="clear" w:color="auto" w:fill="auto"/>
          </w:tcPr>
          <w:p w14:paraId="354715F3" w14:textId="77777777" w:rsidR="00434FF7" w:rsidRPr="004B2B7F" w:rsidRDefault="00434FF7" w:rsidP="00FF5960">
            <w:pPr>
              <w:rPr>
                <w:sz w:val="18"/>
                <w:szCs w:val="18"/>
              </w:rPr>
            </w:pPr>
          </w:p>
        </w:tc>
        <w:tc>
          <w:tcPr>
            <w:tcW w:w="269" w:type="pct"/>
            <w:shd w:val="clear" w:color="auto" w:fill="auto"/>
          </w:tcPr>
          <w:p w14:paraId="0321E7BE" w14:textId="77777777" w:rsidR="00434FF7" w:rsidRPr="004B2B7F" w:rsidRDefault="00434FF7" w:rsidP="00FF5960">
            <w:pPr>
              <w:rPr>
                <w:sz w:val="18"/>
                <w:szCs w:val="18"/>
              </w:rPr>
            </w:pPr>
          </w:p>
        </w:tc>
        <w:tc>
          <w:tcPr>
            <w:tcW w:w="268" w:type="pct"/>
            <w:shd w:val="clear" w:color="auto" w:fill="auto"/>
          </w:tcPr>
          <w:p w14:paraId="46C41D0B" w14:textId="77777777" w:rsidR="00434FF7" w:rsidRPr="004B2B7F" w:rsidRDefault="00434FF7" w:rsidP="00FF5960">
            <w:pPr>
              <w:rPr>
                <w:sz w:val="18"/>
                <w:szCs w:val="18"/>
              </w:rPr>
            </w:pPr>
          </w:p>
        </w:tc>
        <w:tc>
          <w:tcPr>
            <w:tcW w:w="373" w:type="pct"/>
            <w:shd w:val="clear" w:color="auto" w:fill="auto"/>
          </w:tcPr>
          <w:p w14:paraId="6C9B119A" w14:textId="77777777" w:rsidR="00434FF7" w:rsidRPr="004B2B7F" w:rsidRDefault="00434FF7" w:rsidP="00FF5960">
            <w:pPr>
              <w:rPr>
                <w:sz w:val="18"/>
                <w:szCs w:val="18"/>
              </w:rPr>
            </w:pPr>
            <w:r w:rsidRPr="004B2B7F">
              <w:rPr>
                <w:sz w:val="18"/>
                <w:szCs w:val="18"/>
              </w:rPr>
              <w:t>$</w:t>
            </w:r>
          </w:p>
        </w:tc>
        <w:tc>
          <w:tcPr>
            <w:tcW w:w="225" w:type="pct"/>
            <w:shd w:val="clear" w:color="auto" w:fill="auto"/>
          </w:tcPr>
          <w:p w14:paraId="13FF334A" w14:textId="77777777" w:rsidR="00434FF7" w:rsidRPr="004B2B7F" w:rsidRDefault="00434FF7" w:rsidP="00FF5960">
            <w:pPr>
              <w:rPr>
                <w:sz w:val="18"/>
                <w:szCs w:val="18"/>
              </w:rPr>
            </w:pPr>
          </w:p>
        </w:tc>
        <w:tc>
          <w:tcPr>
            <w:tcW w:w="244" w:type="pct"/>
            <w:gridSpan w:val="2"/>
            <w:shd w:val="clear" w:color="auto" w:fill="auto"/>
          </w:tcPr>
          <w:p w14:paraId="405F588D" w14:textId="77777777" w:rsidR="00434FF7" w:rsidRPr="004B2B7F" w:rsidRDefault="00434FF7" w:rsidP="00FF5960">
            <w:pPr>
              <w:rPr>
                <w:sz w:val="18"/>
                <w:szCs w:val="18"/>
              </w:rPr>
            </w:pPr>
          </w:p>
        </w:tc>
        <w:tc>
          <w:tcPr>
            <w:tcW w:w="230" w:type="pct"/>
            <w:shd w:val="clear" w:color="auto" w:fill="auto"/>
          </w:tcPr>
          <w:p w14:paraId="24D4FBAE" w14:textId="77777777" w:rsidR="00434FF7" w:rsidRPr="004B2B7F" w:rsidRDefault="00434FF7" w:rsidP="00FF5960">
            <w:pPr>
              <w:rPr>
                <w:sz w:val="18"/>
                <w:szCs w:val="18"/>
              </w:rPr>
            </w:pPr>
          </w:p>
        </w:tc>
        <w:tc>
          <w:tcPr>
            <w:tcW w:w="215" w:type="pct"/>
            <w:shd w:val="clear" w:color="auto" w:fill="auto"/>
          </w:tcPr>
          <w:p w14:paraId="19C80F9D" w14:textId="77777777" w:rsidR="00434FF7" w:rsidRPr="004B2B7F" w:rsidRDefault="00434FF7" w:rsidP="00FF5960">
            <w:pPr>
              <w:rPr>
                <w:sz w:val="18"/>
                <w:szCs w:val="18"/>
              </w:rPr>
            </w:pPr>
          </w:p>
        </w:tc>
        <w:tc>
          <w:tcPr>
            <w:tcW w:w="217" w:type="pct"/>
            <w:shd w:val="clear" w:color="auto" w:fill="auto"/>
          </w:tcPr>
          <w:p w14:paraId="2B0BC5DD" w14:textId="77777777" w:rsidR="00434FF7" w:rsidRPr="004B2B7F" w:rsidRDefault="00434FF7" w:rsidP="00FF5960">
            <w:pPr>
              <w:rPr>
                <w:sz w:val="18"/>
                <w:szCs w:val="18"/>
              </w:rPr>
            </w:pPr>
          </w:p>
        </w:tc>
        <w:tc>
          <w:tcPr>
            <w:tcW w:w="244" w:type="pct"/>
            <w:shd w:val="clear" w:color="auto" w:fill="auto"/>
          </w:tcPr>
          <w:p w14:paraId="7DB2823A" w14:textId="77777777" w:rsidR="00434FF7" w:rsidRPr="004B2B7F" w:rsidRDefault="00434FF7" w:rsidP="00FF5960">
            <w:pPr>
              <w:rPr>
                <w:sz w:val="18"/>
                <w:szCs w:val="18"/>
              </w:rPr>
            </w:pPr>
          </w:p>
        </w:tc>
      </w:tr>
    </w:tbl>
    <w:p w14:paraId="23D0C936" w14:textId="77777777" w:rsidR="00434FF7" w:rsidRPr="0091147C" w:rsidRDefault="00434FF7" w:rsidP="00434FF7">
      <w:pPr>
        <w:jc w:val="center"/>
        <w:rPr>
          <w:b/>
          <w:bCs/>
          <w:sz w:val="20"/>
          <w:szCs w:val="20"/>
        </w:rPr>
      </w:pPr>
      <w:r w:rsidRPr="0091147C">
        <w:rPr>
          <w:b/>
          <w:bCs/>
          <w:sz w:val="20"/>
          <w:szCs w:val="20"/>
        </w:rPr>
        <w:t>(NF=Charge not filed; ORR=Own recognizance release; PSR=Pretrial supervision release; 3P=Third party custody; Bond=Amount of bond; BA=Bond applies; UB=Unsecured bond; DB=Deposit bond; SB=Secured bond; CB=Cash bond; NB=</w:t>
      </w:r>
      <w:proofErr w:type="gramStart"/>
      <w:r w:rsidRPr="0091147C">
        <w:rPr>
          <w:b/>
          <w:bCs/>
          <w:sz w:val="20"/>
          <w:szCs w:val="20"/>
        </w:rPr>
        <w:t>Non-bailable</w:t>
      </w:r>
      <w:proofErr w:type="gramEnd"/>
      <w:r w:rsidRPr="0091147C">
        <w:rPr>
          <w:b/>
          <w:bCs/>
          <w:sz w:val="20"/>
          <w:szCs w:val="20"/>
        </w:rPr>
        <w:t>)</w:t>
      </w:r>
    </w:p>
    <w:p w14:paraId="1BC3D651" w14:textId="77777777" w:rsidR="00434FF7" w:rsidRPr="00147458" w:rsidRDefault="00434FF7" w:rsidP="00434FF7">
      <w:pPr>
        <w:rPr>
          <w:sz w:val="12"/>
          <w:szCs w:val="24"/>
        </w:rPr>
      </w:pPr>
    </w:p>
    <w:p w14:paraId="43018FA8" w14:textId="77777777" w:rsidR="00434FF7" w:rsidRPr="0020663A" w:rsidRDefault="00434FF7" w:rsidP="00434FF7">
      <w:pPr>
        <w:rPr>
          <w:b/>
          <w:bCs/>
          <w:color w:val="0000CC"/>
          <w:sz w:val="20"/>
          <w:szCs w:val="20"/>
        </w:rPr>
      </w:pPr>
      <w:r w:rsidRPr="0020663A">
        <w:rPr>
          <w:b/>
          <w:sz w:val="20"/>
          <w:szCs w:val="20"/>
        </w:rPr>
        <w:t>If you are released from jail, you must follow all release conditions and appear at court as indicated below:</w:t>
      </w:r>
    </w:p>
    <w:p w14:paraId="2DF0FCA5" w14:textId="77777777" w:rsidR="00434FF7" w:rsidRPr="0020663A" w:rsidRDefault="00434FF7" w:rsidP="00434FF7">
      <w:pPr>
        <w:rPr>
          <w:b/>
          <w:bCs/>
          <w:color w:val="0000CC"/>
          <w:sz w:val="20"/>
          <w:szCs w:val="20"/>
        </w:rPr>
      </w:pPr>
    </w:p>
    <w:p w14:paraId="11190CE7" w14:textId="77777777" w:rsidR="00434FF7" w:rsidRPr="009315B2" w:rsidRDefault="00434FF7" w:rsidP="00434FF7">
      <w:pPr>
        <w:rPr>
          <w:b/>
          <w:bCs/>
          <w:color w:val="0000CC"/>
          <w:sz w:val="24"/>
          <w:szCs w:val="24"/>
        </w:rPr>
      </w:pPr>
      <w:r w:rsidRPr="009315B2">
        <w:rPr>
          <w:b/>
          <w:bCs/>
          <w:color w:val="0000CC"/>
          <w:sz w:val="24"/>
          <w:szCs w:val="24"/>
        </w:rPr>
        <w:t>MANDATORY AND STANDARD CONDITIONS OF YOUR RELEASE:</w:t>
      </w:r>
    </w:p>
    <w:p w14:paraId="0910ADEC" w14:textId="0D4D4F49" w:rsidR="00434FF7" w:rsidRPr="0020663A" w:rsidRDefault="00434FF7" w:rsidP="00434FF7">
      <w:pPr>
        <w:tabs>
          <w:tab w:val="left" w:pos="180"/>
          <w:tab w:val="left" w:pos="360"/>
          <w:tab w:val="left" w:pos="540"/>
          <w:tab w:val="left" w:pos="720"/>
          <w:tab w:val="left" w:pos="90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u w:val="single"/>
        </w:rPr>
      </w:pPr>
      <w:r w:rsidRPr="0020663A">
        <w:rPr>
          <w:b/>
          <w:bCs/>
          <w:sz w:val="20"/>
          <w:szCs w:val="20"/>
        </w:rPr>
        <w:t>[X]</w:t>
      </w:r>
      <w:r w:rsidRPr="0020663A">
        <w:rPr>
          <w:b/>
          <w:bCs/>
          <w:sz w:val="20"/>
          <w:szCs w:val="20"/>
        </w:rPr>
        <w:tab/>
        <w:t>1.</w:t>
      </w:r>
      <w:r w:rsidRPr="0020663A">
        <w:rPr>
          <w:b/>
          <w:bCs/>
          <w:sz w:val="20"/>
          <w:szCs w:val="20"/>
        </w:rPr>
        <w:tab/>
      </w:r>
      <w:r w:rsidRPr="0020663A">
        <w:rPr>
          <w:bCs/>
          <w:sz w:val="20"/>
          <w:szCs w:val="20"/>
        </w:rPr>
        <w:t xml:space="preserve">Appear at </w:t>
      </w:r>
      <w:r w:rsidRPr="0020663A">
        <w:rPr>
          <w:bCs/>
          <w:sz w:val="20"/>
          <w:szCs w:val="20"/>
          <w:u w:val="single"/>
        </w:rPr>
        <w:tab/>
      </w:r>
      <w:r w:rsidRPr="0020663A">
        <w:rPr>
          <w:bCs/>
          <w:sz w:val="20"/>
          <w:szCs w:val="20"/>
          <w:u w:val="single"/>
        </w:rPr>
        <w:tab/>
      </w:r>
      <w:r w:rsidRPr="0020663A">
        <w:rPr>
          <w:bCs/>
          <w:sz w:val="20"/>
          <w:szCs w:val="20"/>
        </w:rPr>
        <w:t xml:space="preserve"> court </w:t>
      </w:r>
      <w:proofErr w:type="gramStart"/>
      <w:r w:rsidRPr="0020663A">
        <w:rPr>
          <w:bCs/>
          <w:sz w:val="20"/>
          <w:szCs w:val="20"/>
        </w:rPr>
        <w:t>on:</w:t>
      </w:r>
      <w:proofErr w:type="gramEnd"/>
      <w:r w:rsidRPr="0020663A">
        <w:rPr>
          <w:bCs/>
          <w:sz w:val="20"/>
          <w:szCs w:val="20"/>
        </w:rPr>
        <w:t xml:space="preserve"> </w:t>
      </w:r>
      <w:r w:rsidRPr="0020663A">
        <w:rPr>
          <w:bCs/>
          <w:sz w:val="20"/>
          <w:szCs w:val="20"/>
          <w:u w:val="single"/>
        </w:rPr>
        <w:tab/>
      </w:r>
      <w:r w:rsidRPr="0020663A">
        <w:rPr>
          <w:bCs/>
          <w:sz w:val="20"/>
          <w:szCs w:val="20"/>
          <w:u w:val="single"/>
        </w:rPr>
        <w:tab/>
      </w:r>
      <w:r w:rsidRPr="0020663A">
        <w:rPr>
          <w:bCs/>
          <w:sz w:val="20"/>
          <w:szCs w:val="20"/>
          <w:u w:val="single"/>
        </w:rPr>
        <w:tab/>
      </w:r>
      <w:r w:rsidRPr="0020663A">
        <w:rPr>
          <w:bCs/>
          <w:sz w:val="20"/>
          <w:szCs w:val="20"/>
        </w:rPr>
        <w:t xml:space="preserve"> at </w:t>
      </w:r>
      <w:r w:rsidRPr="0020663A">
        <w:rPr>
          <w:bCs/>
          <w:sz w:val="20"/>
          <w:szCs w:val="20"/>
          <w:u w:val="single"/>
        </w:rPr>
        <w:tab/>
      </w:r>
      <w:r w:rsidRPr="0020663A">
        <w:rPr>
          <w:bCs/>
          <w:sz w:val="20"/>
          <w:szCs w:val="20"/>
        </w:rPr>
        <w:t xml:space="preserve"> a.m. / p.m., Courtroom: </w:t>
      </w:r>
      <w:r w:rsidRPr="0020663A">
        <w:rPr>
          <w:bCs/>
          <w:sz w:val="20"/>
          <w:szCs w:val="20"/>
          <w:u w:val="single"/>
        </w:rPr>
        <w:tab/>
      </w:r>
      <w:r w:rsidR="0060463F">
        <w:rPr>
          <w:bCs/>
          <w:sz w:val="20"/>
          <w:szCs w:val="20"/>
          <w:u w:val="single"/>
        </w:rPr>
        <w:t>____</w:t>
      </w:r>
    </w:p>
    <w:p w14:paraId="5FECEC75" w14:textId="21985ACD" w:rsidR="00434FF7" w:rsidRPr="0020663A" w:rsidRDefault="00434FF7" w:rsidP="00434FF7">
      <w:pPr>
        <w:tabs>
          <w:tab w:val="left" w:pos="180"/>
          <w:tab w:val="left" w:pos="360"/>
          <w:tab w:val="left" w:pos="540"/>
          <w:tab w:val="left" w:pos="720"/>
          <w:tab w:val="left" w:pos="900"/>
          <w:tab w:val="left" w:pos="108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r w:rsidRPr="0020663A">
        <w:rPr>
          <w:bCs/>
          <w:sz w:val="20"/>
          <w:szCs w:val="20"/>
        </w:rPr>
        <w:tab/>
      </w:r>
      <w:r w:rsidRPr="0020663A">
        <w:rPr>
          <w:bCs/>
          <w:sz w:val="20"/>
          <w:szCs w:val="20"/>
        </w:rPr>
        <w:tab/>
      </w:r>
      <w:r w:rsidRPr="0020663A">
        <w:rPr>
          <w:bCs/>
          <w:sz w:val="20"/>
          <w:szCs w:val="20"/>
        </w:rPr>
        <w:tab/>
      </w:r>
      <w:r w:rsidRPr="0020663A">
        <w:rPr>
          <w:bCs/>
          <w:sz w:val="20"/>
          <w:szCs w:val="20"/>
        </w:rPr>
        <w:tab/>
      </w:r>
      <w:r w:rsidRPr="0020663A">
        <w:rPr>
          <w:bCs/>
          <w:sz w:val="20"/>
          <w:szCs w:val="20"/>
        </w:rPr>
        <w:tab/>
      </w:r>
      <w:r w:rsidRPr="0020663A">
        <w:rPr>
          <w:bCs/>
          <w:sz w:val="20"/>
          <w:szCs w:val="20"/>
        </w:rPr>
        <w:tab/>
      </w:r>
      <w:r w:rsidRPr="0020663A">
        <w:rPr>
          <w:bCs/>
          <w:sz w:val="20"/>
          <w:szCs w:val="20"/>
        </w:rPr>
        <w:tab/>
        <w:t>(Court name and address)</w:t>
      </w:r>
      <w:r w:rsidRPr="0020663A">
        <w:rPr>
          <w:bCs/>
          <w:sz w:val="20"/>
          <w:szCs w:val="20"/>
        </w:rPr>
        <w:tab/>
      </w:r>
      <w:r w:rsidRPr="0020663A">
        <w:rPr>
          <w:bCs/>
          <w:sz w:val="20"/>
          <w:szCs w:val="20"/>
        </w:rPr>
        <w:tab/>
        <w:t>(Date)</w:t>
      </w:r>
      <w:r w:rsidRPr="0020663A">
        <w:rPr>
          <w:bCs/>
          <w:sz w:val="20"/>
          <w:szCs w:val="20"/>
        </w:rPr>
        <w:tab/>
      </w:r>
      <w:r w:rsidRPr="0020663A">
        <w:rPr>
          <w:bCs/>
          <w:sz w:val="20"/>
          <w:szCs w:val="20"/>
        </w:rPr>
        <w:tab/>
        <w:t xml:space="preserve">  </w:t>
      </w:r>
      <w:proofErr w:type="gramStart"/>
      <w:r w:rsidRPr="0020663A">
        <w:rPr>
          <w:bCs/>
          <w:sz w:val="20"/>
          <w:szCs w:val="20"/>
        </w:rPr>
        <w:t xml:space="preserve">   (</w:t>
      </w:r>
      <w:proofErr w:type="gramEnd"/>
      <w:r w:rsidRPr="0020663A">
        <w:rPr>
          <w:bCs/>
          <w:sz w:val="20"/>
          <w:szCs w:val="20"/>
        </w:rPr>
        <w:t>Time)</w:t>
      </w:r>
    </w:p>
    <w:p w14:paraId="1F382769" w14:textId="77777777" w:rsidR="00434FF7" w:rsidRPr="0020663A" w:rsidRDefault="00434FF7" w:rsidP="00434FF7">
      <w:pPr>
        <w:tabs>
          <w:tab w:val="left" w:pos="180"/>
          <w:tab w:val="left" w:pos="360"/>
          <w:tab w:val="left" w:pos="540"/>
          <w:tab w:val="left" w:pos="720"/>
          <w:tab w:val="left" w:pos="90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r w:rsidRPr="0020663A">
        <w:rPr>
          <w:bCs/>
          <w:sz w:val="20"/>
          <w:szCs w:val="20"/>
        </w:rPr>
        <w:tab/>
      </w:r>
      <w:r w:rsidRPr="0020663A">
        <w:rPr>
          <w:bCs/>
          <w:sz w:val="20"/>
          <w:szCs w:val="20"/>
        </w:rPr>
        <w:tab/>
      </w:r>
      <w:r w:rsidRPr="0020663A">
        <w:rPr>
          <w:bCs/>
          <w:sz w:val="20"/>
          <w:szCs w:val="20"/>
        </w:rPr>
        <w:tab/>
      </w:r>
      <w:r w:rsidRPr="0020663A">
        <w:rPr>
          <w:bCs/>
          <w:sz w:val="20"/>
          <w:szCs w:val="20"/>
        </w:rPr>
        <w:tab/>
        <w:t xml:space="preserve">for </w:t>
      </w:r>
      <w:r w:rsidRPr="0020663A">
        <w:rPr>
          <w:bCs/>
          <w:sz w:val="20"/>
          <w:szCs w:val="20"/>
          <w:u w:val="single"/>
        </w:rPr>
        <w:tab/>
      </w:r>
      <w:r w:rsidRPr="0020663A">
        <w:rPr>
          <w:bCs/>
          <w:sz w:val="20"/>
          <w:szCs w:val="20"/>
          <w:u w:val="single"/>
        </w:rPr>
        <w:tab/>
      </w:r>
      <w:r w:rsidRPr="0020663A">
        <w:rPr>
          <w:bCs/>
          <w:sz w:val="20"/>
          <w:szCs w:val="20"/>
          <w:u w:val="single"/>
        </w:rPr>
        <w:tab/>
      </w:r>
      <w:r w:rsidRPr="0020663A">
        <w:rPr>
          <w:bCs/>
          <w:sz w:val="20"/>
          <w:szCs w:val="20"/>
          <w:u w:val="single"/>
        </w:rPr>
        <w:tab/>
        <w:t>___________________________</w:t>
      </w:r>
      <w:r w:rsidRPr="0020663A">
        <w:rPr>
          <w:bCs/>
          <w:sz w:val="20"/>
          <w:szCs w:val="20"/>
        </w:rPr>
        <w:t xml:space="preserve"> and attend all future court hearings.                   </w:t>
      </w:r>
    </w:p>
    <w:p w14:paraId="484CB7FE" w14:textId="77777777" w:rsidR="00434FF7" w:rsidRPr="0020663A" w:rsidRDefault="00434FF7" w:rsidP="00434FF7">
      <w:pPr>
        <w:tabs>
          <w:tab w:val="left" w:pos="180"/>
          <w:tab w:val="left" w:pos="360"/>
          <w:tab w:val="left" w:pos="540"/>
          <w:tab w:val="left" w:pos="720"/>
          <w:tab w:val="left" w:pos="90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0"/>
          <w:szCs w:val="20"/>
        </w:rPr>
      </w:pPr>
      <w:r w:rsidRPr="0020663A">
        <w:rPr>
          <w:b/>
          <w:bCs/>
          <w:sz w:val="20"/>
          <w:szCs w:val="20"/>
        </w:rPr>
        <w:t>[X]</w:t>
      </w:r>
      <w:r w:rsidRPr="0020663A">
        <w:rPr>
          <w:b/>
          <w:bCs/>
          <w:sz w:val="20"/>
          <w:szCs w:val="20"/>
        </w:rPr>
        <w:tab/>
        <w:t>2.</w:t>
      </w:r>
      <w:r w:rsidRPr="0020663A">
        <w:rPr>
          <w:b/>
          <w:bCs/>
          <w:sz w:val="20"/>
          <w:szCs w:val="20"/>
        </w:rPr>
        <w:tab/>
      </w:r>
      <w:r w:rsidRPr="0020663A">
        <w:rPr>
          <w:bCs/>
          <w:sz w:val="20"/>
          <w:szCs w:val="20"/>
        </w:rPr>
        <w:t xml:space="preserve">Violate no federal, </w:t>
      </w:r>
      <w:proofErr w:type="gramStart"/>
      <w:r w:rsidRPr="0020663A">
        <w:rPr>
          <w:bCs/>
          <w:sz w:val="20"/>
          <w:szCs w:val="20"/>
        </w:rPr>
        <w:t>state</w:t>
      </w:r>
      <w:proofErr w:type="gramEnd"/>
      <w:r w:rsidRPr="0020663A">
        <w:rPr>
          <w:bCs/>
          <w:sz w:val="20"/>
          <w:szCs w:val="20"/>
        </w:rPr>
        <w:t xml:space="preserve"> or local criminal laws.</w:t>
      </w:r>
      <w:r w:rsidRPr="0020663A">
        <w:rPr>
          <w:b/>
          <w:bCs/>
          <w:sz w:val="20"/>
          <w:szCs w:val="20"/>
        </w:rPr>
        <w:t xml:space="preserve"> </w:t>
      </w:r>
    </w:p>
    <w:p w14:paraId="423B64BD" w14:textId="77777777" w:rsidR="00434FF7" w:rsidRPr="0020663A" w:rsidRDefault="00434FF7" w:rsidP="00434FF7">
      <w:pPr>
        <w:tabs>
          <w:tab w:val="left" w:pos="180"/>
          <w:tab w:val="left" w:pos="360"/>
          <w:tab w:val="left" w:pos="540"/>
          <w:tab w:val="left" w:pos="720"/>
          <w:tab w:val="left" w:pos="90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r w:rsidRPr="0020663A">
        <w:rPr>
          <w:b/>
          <w:bCs/>
          <w:sz w:val="20"/>
          <w:szCs w:val="20"/>
        </w:rPr>
        <w:t>[X]</w:t>
      </w:r>
      <w:r w:rsidRPr="0020663A">
        <w:rPr>
          <w:b/>
          <w:bCs/>
          <w:sz w:val="20"/>
          <w:szCs w:val="20"/>
        </w:rPr>
        <w:tab/>
        <w:t>3.</w:t>
      </w:r>
      <w:r w:rsidRPr="0020663A">
        <w:rPr>
          <w:b/>
          <w:bCs/>
          <w:sz w:val="20"/>
          <w:szCs w:val="20"/>
        </w:rPr>
        <w:tab/>
      </w:r>
      <w:r w:rsidRPr="0020663A">
        <w:rPr>
          <w:bCs/>
          <w:sz w:val="20"/>
          <w:szCs w:val="20"/>
        </w:rPr>
        <w:t>Not leave the state of Arizona without written permission from the court.</w:t>
      </w:r>
    </w:p>
    <w:p w14:paraId="7B947BDA" w14:textId="77777777" w:rsidR="00434FF7" w:rsidRPr="0020663A" w:rsidRDefault="00434FF7" w:rsidP="00434FF7">
      <w:pPr>
        <w:tabs>
          <w:tab w:val="left" w:pos="180"/>
          <w:tab w:val="left" w:pos="360"/>
          <w:tab w:val="left" w:pos="540"/>
          <w:tab w:val="left" w:pos="720"/>
          <w:tab w:val="left" w:pos="90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r w:rsidRPr="0020663A">
        <w:rPr>
          <w:bCs/>
          <w:sz w:val="20"/>
          <w:szCs w:val="20"/>
        </w:rPr>
        <w:t xml:space="preserve">   </w:t>
      </w:r>
      <w:r w:rsidRPr="0020663A">
        <w:rPr>
          <w:bCs/>
          <w:sz w:val="20"/>
          <w:szCs w:val="20"/>
        </w:rPr>
        <w:tab/>
      </w:r>
      <w:r w:rsidRPr="0020663A">
        <w:rPr>
          <w:bCs/>
          <w:sz w:val="20"/>
          <w:szCs w:val="20"/>
        </w:rPr>
        <w:tab/>
      </w:r>
      <w:r w:rsidRPr="0020663A">
        <w:rPr>
          <w:bCs/>
          <w:sz w:val="20"/>
          <w:szCs w:val="20"/>
        </w:rPr>
        <w:tab/>
      </w:r>
      <w:r w:rsidRPr="0020663A">
        <w:rPr>
          <w:bCs/>
          <w:sz w:val="20"/>
          <w:szCs w:val="20"/>
        </w:rPr>
        <w:tab/>
      </w:r>
      <w:proofErr w:type="gramStart"/>
      <w:r w:rsidRPr="0020663A">
        <w:rPr>
          <w:bCs/>
          <w:sz w:val="20"/>
          <w:szCs w:val="20"/>
        </w:rPr>
        <w:t>[  ]</w:t>
      </w:r>
      <w:proofErr w:type="gramEnd"/>
      <w:r w:rsidRPr="0020663A">
        <w:rPr>
          <w:bCs/>
          <w:sz w:val="20"/>
          <w:szCs w:val="20"/>
        </w:rPr>
        <w:t xml:space="preserve"> Defendant may leave the state of Arizona provided defendant returns for court dates.</w:t>
      </w:r>
    </w:p>
    <w:p w14:paraId="0A604832" w14:textId="77777777" w:rsidR="00434FF7" w:rsidRPr="0020663A" w:rsidRDefault="00434FF7" w:rsidP="00434FF7">
      <w:pPr>
        <w:tabs>
          <w:tab w:val="left" w:pos="180"/>
          <w:tab w:val="left" w:pos="360"/>
          <w:tab w:val="left" w:pos="540"/>
          <w:tab w:val="left" w:pos="720"/>
          <w:tab w:val="left" w:pos="90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bCs/>
          <w:sz w:val="20"/>
          <w:szCs w:val="20"/>
        </w:rPr>
      </w:pPr>
      <w:r w:rsidRPr="0020663A">
        <w:rPr>
          <w:b/>
          <w:bCs/>
          <w:sz w:val="20"/>
          <w:szCs w:val="20"/>
        </w:rPr>
        <w:t>[X]</w:t>
      </w:r>
      <w:r w:rsidRPr="0020663A">
        <w:rPr>
          <w:b/>
          <w:bCs/>
          <w:sz w:val="20"/>
          <w:szCs w:val="20"/>
        </w:rPr>
        <w:tab/>
        <w:t>4.</w:t>
      </w:r>
      <w:r w:rsidRPr="0020663A">
        <w:rPr>
          <w:b/>
          <w:bCs/>
          <w:sz w:val="20"/>
          <w:szCs w:val="20"/>
        </w:rPr>
        <w:tab/>
      </w:r>
      <w:r w:rsidRPr="0020663A">
        <w:rPr>
          <w:bCs/>
          <w:sz w:val="20"/>
          <w:szCs w:val="20"/>
        </w:rPr>
        <w:t>Diligently pursue any appeal if released from custody after judgment and sentence have been imposed.</w:t>
      </w:r>
    </w:p>
    <w:p w14:paraId="2ABE4C28" w14:textId="77777777" w:rsidR="00434FF7" w:rsidRPr="0020663A" w:rsidRDefault="00434FF7" w:rsidP="00434FF7">
      <w:pPr>
        <w:tabs>
          <w:tab w:val="left" w:pos="180"/>
          <w:tab w:val="left" w:pos="360"/>
          <w:tab w:val="left" w:pos="540"/>
          <w:tab w:val="left" w:pos="720"/>
          <w:tab w:val="left" w:pos="90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r w:rsidRPr="0020663A">
        <w:rPr>
          <w:b/>
          <w:bCs/>
          <w:sz w:val="20"/>
          <w:szCs w:val="20"/>
        </w:rPr>
        <w:t>[</w:t>
      </w:r>
      <w:r w:rsidRPr="0020663A">
        <w:rPr>
          <w:b/>
          <w:bCs/>
          <w:kern w:val="20"/>
          <w:sz w:val="20"/>
          <w:szCs w:val="20"/>
        </w:rPr>
        <w:tab/>
      </w:r>
      <w:r w:rsidRPr="0020663A">
        <w:rPr>
          <w:b/>
          <w:bCs/>
          <w:sz w:val="20"/>
          <w:szCs w:val="20"/>
        </w:rPr>
        <w:t>]</w:t>
      </w:r>
      <w:r w:rsidRPr="0020663A">
        <w:rPr>
          <w:b/>
          <w:bCs/>
          <w:sz w:val="20"/>
          <w:szCs w:val="20"/>
        </w:rPr>
        <w:tab/>
        <w:t>5.</w:t>
      </w:r>
      <w:r w:rsidRPr="0020663A">
        <w:rPr>
          <w:b/>
          <w:bCs/>
          <w:sz w:val="20"/>
          <w:szCs w:val="20"/>
        </w:rPr>
        <w:tab/>
      </w:r>
      <w:r w:rsidRPr="0020663A">
        <w:rPr>
          <w:bCs/>
          <w:sz w:val="20"/>
          <w:szCs w:val="20"/>
        </w:rPr>
        <w:t>Maintain contact with your attorney.</w:t>
      </w:r>
    </w:p>
    <w:p w14:paraId="617C5187" w14:textId="77777777" w:rsidR="00434FF7" w:rsidRPr="0020663A" w:rsidRDefault="00434FF7" w:rsidP="0020663A">
      <w:pPr>
        <w:tabs>
          <w:tab w:val="left" w:pos="180"/>
          <w:tab w:val="left" w:pos="360"/>
          <w:tab w:val="left" w:pos="540"/>
          <w:tab w:val="left" w:pos="90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40" w:hanging="540"/>
        <w:rPr>
          <w:bCs/>
          <w:sz w:val="20"/>
          <w:szCs w:val="20"/>
        </w:rPr>
      </w:pPr>
      <w:r w:rsidRPr="0020663A">
        <w:rPr>
          <w:b/>
          <w:bCs/>
          <w:sz w:val="20"/>
          <w:szCs w:val="20"/>
        </w:rPr>
        <w:t>[</w:t>
      </w:r>
      <w:r w:rsidRPr="0020663A">
        <w:rPr>
          <w:b/>
          <w:bCs/>
          <w:sz w:val="20"/>
          <w:szCs w:val="20"/>
        </w:rPr>
        <w:tab/>
        <w:t>]</w:t>
      </w:r>
      <w:r w:rsidRPr="0020663A">
        <w:rPr>
          <w:b/>
          <w:bCs/>
          <w:sz w:val="20"/>
          <w:szCs w:val="20"/>
        </w:rPr>
        <w:tab/>
        <w:t>6.</w:t>
      </w:r>
      <w:r w:rsidRPr="0020663A">
        <w:rPr>
          <w:b/>
          <w:bCs/>
          <w:sz w:val="20"/>
          <w:szCs w:val="20"/>
        </w:rPr>
        <w:tab/>
      </w:r>
      <w:r w:rsidRPr="0020663A">
        <w:rPr>
          <w:bCs/>
          <w:sz w:val="20"/>
          <w:szCs w:val="20"/>
        </w:rPr>
        <w:t xml:space="preserve">Provide a current address and phone number to the court and to your attorney and immediately notify both of any changes. </w:t>
      </w:r>
    </w:p>
    <w:p w14:paraId="79508E51" w14:textId="77777777" w:rsidR="00434FF7" w:rsidRPr="0020663A" w:rsidRDefault="00434FF7" w:rsidP="00434FF7">
      <w:pPr>
        <w:tabs>
          <w:tab w:val="left" w:pos="180"/>
          <w:tab w:val="left" w:pos="360"/>
          <w:tab w:val="left" w:pos="540"/>
          <w:tab w:val="left" w:pos="720"/>
          <w:tab w:val="left" w:pos="90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0"/>
          <w:szCs w:val="20"/>
        </w:rPr>
      </w:pPr>
      <w:r w:rsidRPr="0020663A">
        <w:rPr>
          <w:b/>
          <w:bCs/>
          <w:sz w:val="20"/>
          <w:szCs w:val="20"/>
        </w:rPr>
        <w:t>[</w:t>
      </w:r>
      <w:r w:rsidRPr="0020663A">
        <w:rPr>
          <w:b/>
          <w:bCs/>
          <w:sz w:val="20"/>
          <w:szCs w:val="20"/>
        </w:rPr>
        <w:tab/>
        <w:t>]</w:t>
      </w:r>
      <w:r w:rsidRPr="0020663A">
        <w:rPr>
          <w:b/>
          <w:bCs/>
          <w:sz w:val="20"/>
          <w:szCs w:val="20"/>
        </w:rPr>
        <w:tab/>
        <w:t>7.</w:t>
      </w:r>
      <w:r w:rsidRPr="0020663A">
        <w:rPr>
          <w:b/>
          <w:bCs/>
          <w:sz w:val="20"/>
          <w:szCs w:val="20"/>
        </w:rPr>
        <w:tab/>
      </w:r>
      <w:r w:rsidRPr="0020663A">
        <w:rPr>
          <w:bCs/>
          <w:sz w:val="20"/>
          <w:szCs w:val="20"/>
        </w:rPr>
        <w:t>Not threaten or initiate any type of contact with the alleged victim(s).</w:t>
      </w:r>
    </w:p>
    <w:p w14:paraId="2270B74F" w14:textId="77777777" w:rsidR="00434FF7" w:rsidRPr="0020663A" w:rsidRDefault="00434FF7" w:rsidP="00434FF7">
      <w:pPr>
        <w:tabs>
          <w:tab w:val="left" w:pos="180"/>
          <w:tab w:val="left" w:pos="360"/>
          <w:tab w:val="left" w:pos="540"/>
          <w:tab w:val="left" w:pos="720"/>
          <w:tab w:val="left" w:pos="90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0"/>
          <w:szCs w:val="20"/>
        </w:rPr>
      </w:pPr>
      <w:r w:rsidRPr="0020663A">
        <w:rPr>
          <w:b/>
          <w:bCs/>
          <w:sz w:val="20"/>
          <w:szCs w:val="20"/>
        </w:rPr>
        <w:t>[</w:t>
      </w:r>
      <w:r w:rsidRPr="0020663A">
        <w:rPr>
          <w:b/>
          <w:bCs/>
          <w:sz w:val="20"/>
          <w:szCs w:val="20"/>
        </w:rPr>
        <w:tab/>
        <w:t>]</w:t>
      </w:r>
      <w:r w:rsidRPr="0020663A">
        <w:rPr>
          <w:b/>
          <w:bCs/>
          <w:sz w:val="20"/>
          <w:szCs w:val="20"/>
        </w:rPr>
        <w:tab/>
        <w:t>8.</w:t>
      </w:r>
      <w:r w:rsidRPr="0020663A">
        <w:rPr>
          <w:b/>
          <w:bCs/>
          <w:sz w:val="20"/>
          <w:szCs w:val="20"/>
        </w:rPr>
        <w:tab/>
      </w:r>
      <w:r w:rsidRPr="0020663A">
        <w:rPr>
          <w:bCs/>
          <w:sz w:val="20"/>
          <w:szCs w:val="20"/>
        </w:rPr>
        <w:t>Not drive a motor vehicle without a valid driver’s license in your possession.</w:t>
      </w:r>
    </w:p>
    <w:p w14:paraId="59350B2B" w14:textId="75D90106" w:rsidR="00434FF7" w:rsidRPr="0020663A" w:rsidRDefault="00434FF7" w:rsidP="00434FF7">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0"/>
          <w:szCs w:val="20"/>
        </w:rPr>
      </w:pPr>
      <w:r w:rsidRPr="0020663A">
        <w:rPr>
          <w:b/>
          <w:bCs/>
          <w:sz w:val="20"/>
          <w:szCs w:val="20"/>
        </w:rPr>
        <w:t>[</w:t>
      </w:r>
      <w:r w:rsidRPr="0020663A">
        <w:rPr>
          <w:b/>
          <w:bCs/>
          <w:sz w:val="20"/>
          <w:szCs w:val="20"/>
        </w:rPr>
        <w:tab/>
        <w:t>]</w:t>
      </w:r>
      <w:r w:rsidRPr="0020663A">
        <w:rPr>
          <w:b/>
          <w:bCs/>
          <w:sz w:val="20"/>
          <w:szCs w:val="20"/>
        </w:rPr>
        <w:tab/>
        <w:t>9.</w:t>
      </w:r>
      <w:r w:rsidRPr="0020663A">
        <w:rPr>
          <w:b/>
          <w:bCs/>
          <w:sz w:val="20"/>
          <w:szCs w:val="20"/>
        </w:rPr>
        <w:tab/>
      </w:r>
      <w:r w:rsidRPr="0020663A">
        <w:rPr>
          <w:bCs/>
          <w:sz w:val="20"/>
          <w:szCs w:val="20"/>
        </w:rPr>
        <w:t>Not threaten or initiate any type of contact with any person as specified here:</w:t>
      </w:r>
      <w:r w:rsidRPr="0020663A">
        <w:rPr>
          <w:b/>
          <w:bCs/>
          <w:sz w:val="20"/>
          <w:szCs w:val="20"/>
        </w:rPr>
        <w:t xml:space="preserve"> </w:t>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rPr>
        <w:t>.</w:t>
      </w:r>
    </w:p>
    <w:p w14:paraId="62FA56AC" w14:textId="79C72B3A" w:rsidR="00434FF7" w:rsidRDefault="00434FF7" w:rsidP="00434FF7">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0"/>
          <w:szCs w:val="20"/>
        </w:rPr>
      </w:pPr>
      <w:r w:rsidRPr="0020663A">
        <w:rPr>
          <w:b/>
          <w:bCs/>
          <w:sz w:val="20"/>
          <w:szCs w:val="20"/>
        </w:rPr>
        <w:t>[</w:t>
      </w:r>
      <w:r w:rsidRPr="0020663A">
        <w:rPr>
          <w:b/>
          <w:bCs/>
          <w:sz w:val="20"/>
          <w:szCs w:val="20"/>
        </w:rPr>
        <w:tab/>
        <w:t>]</w:t>
      </w:r>
      <w:r w:rsidRPr="0020663A">
        <w:rPr>
          <w:b/>
          <w:bCs/>
          <w:sz w:val="20"/>
          <w:szCs w:val="20"/>
        </w:rPr>
        <w:tab/>
        <w:t>10.</w:t>
      </w:r>
      <w:r w:rsidRPr="0020663A">
        <w:rPr>
          <w:b/>
          <w:bCs/>
          <w:sz w:val="20"/>
          <w:szCs w:val="20"/>
        </w:rPr>
        <w:tab/>
      </w:r>
      <w:r w:rsidRPr="0020663A">
        <w:rPr>
          <w:bCs/>
          <w:sz w:val="20"/>
          <w:szCs w:val="20"/>
        </w:rPr>
        <w:t xml:space="preserve">Not possess weapons as specified here: </w:t>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rPr>
        <w:t>.</w:t>
      </w:r>
    </w:p>
    <w:p w14:paraId="0628CC21" w14:textId="74C6DC3C" w:rsidR="0037235A" w:rsidRPr="0037235A" w:rsidRDefault="0037235A" w:rsidP="00434FF7">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0"/>
          <w:szCs w:val="20"/>
          <w:u w:val="single"/>
        </w:rPr>
      </w:pPr>
      <w:r w:rsidRPr="006A6EA9">
        <w:rPr>
          <w:b/>
          <w:bCs/>
          <w:sz w:val="20"/>
          <w:szCs w:val="20"/>
          <w:u w:val="single"/>
        </w:rPr>
        <w:t>[</w:t>
      </w:r>
      <w:r w:rsidRPr="006A6EA9">
        <w:rPr>
          <w:b/>
          <w:bCs/>
          <w:sz w:val="20"/>
          <w:szCs w:val="20"/>
          <w:u w:val="single"/>
        </w:rPr>
        <w:tab/>
        <w:t>]</w:t>
      </w:r>
      <w:r w:rsidRPr="006A6EA9">
        <w:rPr>
          <w:b/>
          <w:bCs/>
          <w:sz w:val="20"/>
          <w:szCs w:val="20"/>
          <w:u w:val="single"/>
        </w:rPr>
        <w:tab/>
        <w:t>1</w:t>
      </w:r>
      <w:r>
        <w:rPr>
          <w:b/>
          <w:bCs/>
          <w:sz w:val="20"/>
          <w:szCs w:val="20"/>
          <w:u w:val="single"/>
        </w:rPr>
        <w:t>1</w:t>
      </w:r>
      <w:r w:rsidRPr="006A6EA9">
        <w:rPr>
          <w:b/>
          <w:bCs/>
          <w:sz w:val="20"/>
          <w:szCs w:val="20"/>
          <w:u w:val="single"/>
        </w:rPr>
        <w:t>.</w:t>
      </w:r>
      <w:r w:rsidRPr="006A6EA9">
        <w:rPr>
          <w:b/>
          <w:bCs/>
          <w:sz w:val="20"/>
          <w:szCs w:val="20"/>
          <w:u w:val="single"/>
        </w:rPr>
        <w:tab/>
      </w:r>
      <w:r w:rsidRPr="006A6EA9">
        <w:rPr>
          <w:bCs/>
          <w:sz w:val="20"/>
          <w:szCs w:val="20"/>
          <w:u w:val="single"/>
        </w:rPr>
        <w:t xml:space="preserve">Not </w:t>
      </w:r>
      <w:r>
        <w:rPr>
          <w:bCs/>
          <w:sz w:val="20"/>
          <w:szCs w:val="20"/>
          <w:u w:val="single"/>
        </w:rPr>
        <w:t>possess or have contact with any animal</w:t>
      </w:r>
      <w:r w:rsidRPr="006A6EA9">
        <w:rPr>
          <w:bCs/>
          <w:sz w:val="20"/>
          <w:szCs w:val="20"/>
          <w:u w:val="single"/>
        </w:rPr>
        <w:t>.</w:t>
      </w:r>
    </w:p>
    <w:p w14:paraId="38DBED76" w14:textId="7AAB139D" w:rsidR="00434FF7" w:rsidRPr="0020663A" w:rsidRDefault="00434FF7" w:rsidP="00434FF7">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0"/>
          <w:szCs w:val="20"/>
        </w:rPr>
      </w:pPr>
      <w:r w:rsidRPr="0020663A">
        <w:rPr>
          <w:b/>
          <w:bCs/>
          <w:sz w:val="20"/>
          <w:szCs w:val="20"/>
        </w:rPr>
        <w:t>[</w:t>
      </w:r>
      <w:r w:rsidRPr="0020663A">
        <w:rPr>
          <w:b/>
          <w:bCs/>
          <w:sz w:val="20"/>
          <w:szCs w:val="20"/>
        </w:rPr>
        <w:tab/>
        <w:t>]</w:t>
      </w:r>
      <w:r w:rsidRPr="0020663A">
        <w:rPr>
          <w:b/>
          <w:bCs/>
          <w:sz w:val="20"/>
          <w:szCs w:val="20"/>
        </w:rPr>
        <w:tab/>
      </w:r>
      <w:r w:rsidRPr="0037235A">
        <w:rPr>
          <w:b/>
          <w:bCs/>
          <w:strike/>
          <w:sz w:val="20"/>
          <w:szCs w:val="20"/>
        </w:rPr>
        <w:t>11</w:t>
      </w:r>
      <w:r w:rsidR="0037235A">
        <w:rPr>
          <w:b/>
          <w:bCs/>
          <w:strike/>
          <w:sz w:val="20"/>
          <w:szCs w:val="20"/>
        </w:rPr>
        <w:t xml:space="preserve"> </w:t>
      </w:r>
      <w:r w:rsidR="0037235A" w:rsidRPr="0037235A">
        <w:rPr>
          <w:b/>
          <w:bCs/>
          <w:sz w:val="20"/>
          <w:szCs w:val="20"/>
          <w:u w:val="single"/>
        </w:rPr>
        <w:t>12</w:t>
      </w:r>
      <w:r w:rsidRPr="0020663A">
        <w:rPr>
          <w:b/>
          <w:bCs/>
          <w:sz w:val="20"/>
          <w:szCs w:val="20"/>
        </w:rPr>
        <w:t>.</w:t>
      </w:r>
      <w:r w:rsidRPr="0020663A">
        <w:rPr>
          <w:b/>
          <w:bCs/>
          <w:sz w:val="20"/>
          <w:szCs w:val="20"/>
        </w:rPr>
        <w:tab/>
      </w:r>
      <w:r w:rsidRPr="0020663A">
        <w:rPr>
          <w:bCs/>
          <w:sz w:val="20"/>
          <w:szCs w:val="20"/>
        </w:rPr>
        <w:t>Not consume any alcoholic beverages.</w:t>
      </w:r>
    </w:p>
    <w:p w14:paraId="68318DB3" w14:textId="526666FF" w:rsidR="00434FF7" w:rsidRPr="0020663A" w:rsidRDefault="00434FF7" w:rsidP="00434FF7">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r w:rsidRPr="0020663A">
        <w:rPr>
          <w:b/>
          <w:bCs/>
          <w:sz w:val="20"/>
          <w:szCs w:val="20"/>
        </w:rPr>
        <w:t>[</w:t>
      </w:r>
      <w:r w:rsidRPr="0020663A">
        <w:rPr>
          <w:b/>
          <w:bCs/>
          <w:sz w:val="20"/>
          <w:szCs w:val="20"/>
        </w:rPr>
        <w:tab/>
        <w:t>]</w:t>
      </w:r>
      <w:r w:rsidRPr="0020663A">
        <w:rPr>
          <w:b/>
          <w:bCs/>
          <w:sz w:val="20"/>
          <w:szCs w:val="20"/>
        </w:rPr>
        <w:tab/>
      </w:r>
      <w:r w:rsidRPr="0037235A">
        <w:rPr>
          <w:b/>
          <w:bCs/>
          <w:strike/>
          <w:sz w:val="20"/>
          <w:szCs w:val="20"/>
        </w:rPr>
        <w:t>12</w:t>
      </w:r>
      <w:r w:rsidR="0037235A">
        <w:rPr>
          <w:b/>
          <w:bCs/>
          <w:strike/>
          <w:sz w:val="20"/>
          <w:szCs w:val="20"/>
        </w:rPr>
        <w:t xml:space="preserve"> </w:t>
      </w:r>
      <w:r w:rsidR="0037235A" w:rsidRPr="0037235A">
        <w:rPr>
          <w:sz w:val="20"/>
          <w:szCs w:val="20"/>
        </w:rPr>
        <w:t>13</w:t>
      </w:r>
      <w:r w:rsidRPr="0020663A">
        <w:rPr>
          <w:b/>
          <w:bCs/>
          <w:sz w:val="20"/>
          <w:szCs w:val="20"/>
        </w:rPr>
        <w:t>.</w:t>
      </w:r>
      <w:r w:rsidRPr="0020663A">
        <w:rPr>
          <w:b/>
          <w:bCs/>
          <w:sz w:val="20"/>
          <w:szCs w:val="20"/>
        </w:rPr>
        <w:tab/>
      </w:r>
      <w:r w:rsidRPr="0020663A">
        <w:rPr>
          <w:bCs/>
          <w:sz w:val="20"/>
          <w:szCs w:val="20"/>
        </w:rPr>
        <w:t>Not go to scene of the alleged crime.</w:t>
      </w:r>
    </w:p>
    <w:p w14:paraId="5015F0F5" w14:textId="218A8111" w:rsidR="00434FF7" w:rsidRPr="0020663A" w:rsidRDefault="00434FF7" w:rsidP="00434FF7">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0"/>
          <w:szCs w:val="20"/>
        </w:rPr>
      </w:pPr>
      <w:r w:rsidRPr="0020663A">
        <w:rPr>
          <w:b/>
          <w:bCs/>
          <w:sz w:val="20"/>
          <w:szCs w:val="20"/>
        </w:rPr>
        <w:t>[</w:t>
      </w:r>
      <w:r w:rsidRPr="0020663A">
        <w:rPr>
          <w:b/>
          <w:bCs/>
          <w:sz w:val="20"/>
          <w:szCs w:val="20"/>
        </w:rPr>
        <w:tab/>
        <w:t>]</w:t>
      </w:r>
      <w:r w:rsidRPr="0020663A">
        <w:rPr>
          <w:b/>
          <w:bCs/>
          <w:sz w:val="20"/>
          <w:szCs w:val="20"/>
        </w:rPr>
        <w:tab/>
      </w:r>
      <w:r w:rsidRPr="0037235A">
        <w:rPr>
          <w:b/>
          <w:bCs/>
          <w:strike/>
          <w:sz w:val="20"/>
          <w:szCs w:val="20"/>
        </w:rPr>
        <w:t>13</w:t>
      </w:r>
      <w:r w:rsidR="0037235A">
        <w:rPr>
          <w:b/>
          <w:bCs/>
          <w:strike/>
          <w:sz w:val="20"/>
          <w:szCs w:val="20"/>
        </w:rPr>
        <w:t xml:space="preserve"> </w:t>
      </w:r>
      <w:r w:rsidR="0037235A" w:rsidRPr="0037235A">
        <w:rPr>
          <w:b/>
          <w:bCs/>
          <w:sz w:val="20"/>
          <w:szCs w:val="20"/>
          <w:u w:val="single"/>
        </w:rPr>
        <w:t>14</w:t>
      </w:r>
      <w:r w:rsidRPr="0020663A">
        <w:rPr>
          <w:b/>
          <w:bCs/>
          <w:sz w:val="20"/>
          <w:szCs w:val="20"/>
        </w:rPr>
        <w:t>.</w:t>
      </w:r>
      <w:r w:rsidRPr="0020663A">
        <w:rPr>
          <w:b/>
          <w:bCs/>
          <w:sz w:val="20"/>
          <w:szCs w:val="20"/>
        </w:rPr>
        <w:tab/>
      </w:r>
      <w:r w:rsidRPr="0020663A">
        <w:rPr>
          <w:bCs/>
          <w:sz w:val="20"/>
          <w:szCs w:val="20"/>
        </w:rPr>
        <w:t xml:space="preserve">Not go to locations as specified here: </w:t>
      </w:r>
      <w:r w:rsidRPr="0020663A">
        <w:rPr>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rPr>
        <w:t>.</w:t>
      </w:r>
    </w:p>
    <w:p w14:paraId="74C9B42D" w14:textId="77E2F9DF" w:rsidR="00434FF7" w:rsidRPr="0020663A" w:rsidRDefault="00434FF7" w:rsidP="00434FF7">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0"/>
          <w:szCs w:val="20"/>
        </w:rPr>
      </w:pPr>
      <w:r w:rsidRPr="0020663A">
        <w:rPr>
          <w:b/>
          <w:bCs/>
          <w:sz w:val="20"/>
          <w:szCs w:val="20"/>
        </w:rPr>
        <w:t>[</w:t>
      </w:r>
      <w:r w:rsidRPr="0020663A">
        <w:rPr>
          <w:b/>
          <w:bCs/>
          <w:sz w:val="20"/>
          <w:szCs w:val="20"/>
        </w:rPr>
        <w:tab/>
        <w:t>]</w:t>
      </w:r>
      <w:r w:rsidRPr="0020663A">
        <w:rPr>
          <w:b/>
          <w:bCs/>
          <w:sz w:val="20"/>
          <w:szCs w:val="20"/>
        </w:rPr>
        <w:tab/>
      </w:r>
      <w:r w:rsidRPr="0037235A">
        <w:rPr>
          <w:b/>
          <w:bCs/>
          <w:strike/>
          <w:sz w:val="20"/>
          <w:szCs w:val="20"/>
        </w:rPr>
        <w:t>14</w:t>
      </w:r>
      <w:r w:rsidR="0037235A">
        <w:rPr>
          <w:b/>
          <w:bCs/>
          <w:strike/>
          <w:sz w:val="20"/>
          <w:szCs w:val="20"/>
        </w:rPr>
        <w:t xml:space="preserve"> </w:t>
      </w:r>
      <w:r w:rsidR="0037235A" w:rsidRPr="0037235A">
        <w:rPr>
          <w:b/>
          <w:bCs/>
          <w:sz w:val="20"/>
          <w:szCs w:val="20"/>
          <w:u w:val="single"/>
        </w:rPr>
        <w:t>15</w:t>
      </w:r>
      <w:r w:rsidRPr="0020663A">
        <w:rPr>
          <w:b/>
          <w:bCs/>
          <w:sz w:val="20"/>
          <w:szCs w:val="20"/>
        </w:rPr>
        <w:t>.</w:t>
      </w:r>
      <w:r w:rsidRPr="0020663A">
        <w:rPr>
          <w:b/>
          <w:bCs/>
          <w:sz w:val="20"/>
          <w:szCs w:val="20"/>
        </w:rPr>
        <w:tab/>
      </w:r>
      <w:r w:rsidRPr="0020663A">
        <w:rPr>
          <w:bCs/>
          <w:sz w:val="20"/>
          <w:szCs w:val="20"/>
        </w:rPr>
        <w:t>Comply with 3rd party custody release conditions as specified here:</w:t>
      </w:r>
      <w:r w:rsidRPr="0020663A">
        <w:rPr>
          <w:b/>
          <w:bCs/>
          <w:sz w:val="20"/>
          <w:szCs w:val="20"/>
        </w:rPr>
        <w:t xml:space="preserve"> </w:t>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rPr>
        <w:t>.</w:t>
      </w:r>
    </w:p>
    <w:p w14:paraId="791225FE" w14:textId="0C007C63" w:rsidR="00434FF7" w:rsidRPr="0020663A" w:rsidRDefault="00434FF7" w:rsidP="00434FF7">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r w:rsidRPr="0020663A">
        <w:rPr>
          <w:b/>
          <w:bCs/>
          <w:sz w:val="20"/>
          <w:szCs w:val="20"/>
        </w:rPr>
        <w:t>[</w:t>
      </w:r>
      <w:r w:rsidRPr="0020663A">
        <w:rPr>
          <w:b/>
          <w:bCs/>
          <w:sz w:val="20"/>
          <w:szCs w:val="20"/>
        </w:rPr>
        <w:tab/>
        <w:t>]</w:t>
      </w:r>
      <w:r w:rsidRPr="0020663A">
        <w:rPr>
          <w:b/>
          <w:bCs/>
          <w:sz w:val="20"/>
          <w:szCs w:val="20"/>
        </w:rPr>
        <w:tab/>
      </w:r>
      <w:r w:rsidRPr="0037235A">
        <w:rPr>
          <w:b/>
          <w:bCs/>
          <w:strike/>
          <w:sz w:val="20"/>
          <w:szCs w:val="20"/>
        </w:rPr>
        <w:t>15</w:t>
      </w:r>
      <w:r w:rsidR="0037235A">
        <w:rPr>
          <w:b/>
          <w:bCs/>
          <w:strike/>
          <w:sz w:val="20"/>
          <w:szCs w:val="20"/>
        </w:rPr>
        <w:t xml:space="preserve"> </w:t>
      </w:r>
      <w:r w:rsidR="0037235A" w:rsidRPr="0037235A">
        <w:rPr>
          <w:b/>
          <w:bCs/>
          <w:sz w:val="20"/>
          <w:szCs w:val="20"/>
          <w:u w:val="single"/>
        </w:rPr>
        <w:t>16</w:t>
      </w:r>
      <w:r w:rsidRPr="0020663A">
        <w:rPr>
          <w:b/>
          <w:bCs/>
          <w:sz w:val="20"/>
          <w:szCs w:val="20"/>
        </w:rPr>
        <w:t>.</w:t>
      </w:r>
      <w:r w:rsidRPr="0020663A">
        <w:rPr>
          <w:b/>
          <w:bCs/>
          <w:sz w:val="20"/>
          <w:szCs w:val="20"/>
        </w:rPr>
        <w:tab/>
      </w:r>
      <w:r w:rsidRPr="0020663A">
        <w:rPr>
          <w:bCs/>
          <w:sz w:val="20"/>
          <w:szCs w:val="20"/>
        </w:rPr>
        <w:t>Contact probation or parole officer</w:t>
      </w:r>
      <w:r w:rsidR="0020663A">
        <w:rPr>
          <w:bCs/>
          <w:sz w:val="20"/>
          <w:szCs w:val="20"/>
        </w:rPr>
        <w:t>.</w:t>
      </w:r>
      <w:r w:rsidRPr="0020663A">
        <w:rPr>
          <w:bCs/>
          <w:sz w:val="20"/>
          <w:szCs w:val="20"/>
        </w:rPr>
        <w:t xml:space="preserve">  (See 3rd party obligations in this document.)</w:t>
      </w:r>
    </w:p>
    <w:p w14:paraId="4368A611" w14:textId="7E2A6930" w:rsidR="006A6EA9" w:rsidRPr="0037235A" w:rsidRDefault="00434FF7" w:rsidP="0037235A">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bCs/>
          <w:sz w:val="20"/>
          <w:szCs w:val="20"/>
        </w:rPr>
      </w:pPr>
      <w:r w:rsidRPr="0020663A">
        <w:rPr>
          <w:b/>
          <w:bCs/>
          <w:sz w:val="20"/>
          <w:szCs w:val="20"/>
        </w:rPr>
        <w:t>[</w:t>
      </w:r>
      <w:r w:rsidRPr="0020663A">
        <w:rPr>
          <w:b/>
          <w:bCs/>
          <w:sz w:val="20"/>
          <w:szCs w:val="20"/>
        </w:rPr>
        <w:tab/>
        <w:t>]</w:t>
      </w:r>
      <w:r w:rsidRPr="0020663A">
        <w:rPr>
          <w:b/>
          <w:bCs/>
          <w:sz w:val="20"/>
          <w:szCs w:val="20"/>
        </w:rPr>
        <w:tab/>
      </w:r>
      <w:r w:rsidRPr="0037235A">
        <w:rPr>
          <w:b/>
          <w:bCs/>
          <w:strike/>
          <w:sz w:val="20"/>
          <w:szCs w:val="20"/>
        </w:rPr>
        <w:t>16</w:t>
      </w:r>
      <w:r w:rsidR="0037235A">
        <w:rPr>
          <w:b/>
          <w:bCs/>
          <w:strike/>
          <w:sz w:val="20"/>
          <w:szCs w:val="20"/>
        </w:rPr>
        <w:t xml:space="preserve"> </w:t>
      </w:r>
      <w:r w:rsidR="0037235A" w:rsidRPr="0037235A">
        <w:rPr>
          <w:b/>
          <w:bCs/>
          <w:sz w:val="20"/>
          <w:szCs w:val="20"/>
          <w:u w:val="single"/>
        </w:rPr>
        <w:t>17</w:t>
      </w:r>
      <w:r w:rsidRPr="0020663A">
        <w:rPr>
          <w:b/>
          <w:bCs/>
          <w:sz w:val="20"/>
          <w:szCs w:val="20"/>
        </w:rPr>
        <w:t>.</w:t>
      </w:r>
      <w:r w:rsidRPr="0020663A">
        <w:rPr>
          <w:b/>
          <w:bCs/>
          <w:sz w:val="20"/>
          <w:szCs w:val="20"/>
        </w:rPr>
        <w:tab/>
      </w:r>
      <w:r w:rsidRPr="0020663A">
        <w:rPr>
          <w:bCs/>
          <w:sz w:val="20"/>
          <w:szCs w:val="20"/>
        </w:rPr>
        <w:t>Electronic monitoring, if available, (mandatory if charged with a felony offense under Chapters 14 or 35.1 of Title 13)</w:t>
      </w:r>
    </w:p>
    <w:p w14:paraId="2170AD80" w14:textId="07EFCF73" w:rsidR="00434FF7" w:rsidRPr="0020663A" w:rsidRDefault="00434FF7" w:rsidP="00434FF7">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0"/>
          <w:szCs w:val="20"/>
        </w:rPr>
      </w:pPr>
      <w:r w:rsidRPr="0020663A">
        <w:rPr>
          <w:b/>
          <w:bCs/>
          <w:sz w:val="20"/>
          <w:szCs w:val="20"/>
        </w:rPr>
        <w:t>[</w:t>
      </w:r>
      <w:r w:rsidRPr="0020663A">
        <w:rPr>
          <w:b/>
          <w:bCs/>
          <w:sz w:val="20"/>
          <w:szCs w:val="20"/>
        </w:rPr>
        <w:tab/>
        <w:t>]</w:t>
      </w:r>
      <w:r w:rsidRPr="0020663A">
        <w:rPr>
          <w:b/>
          <w:bCs/>
          <w:sz w:val="20"/>
          <w:szCs w:val="20"/>
        </w:rPr>
        <w:tab/>
      </w:r>
      <w:r w:rsidRPr="006A6EA9">
        <w:rPr>
          <w:b/>
          <w:bCs/>
          <w:strike/>
          <w:sz w:val="20"/>
          <w:szCs w:val="20"/>
        </w:rPr>
        <w:t>17</w:t>
      </w:r>
      <w:r w:rsidR="006A6EA9" w:rsidRPr="006A6EA9">
        <w:rPr>
          <w:b/>
          <w:bCs/>
          <w:strike/>
          <w:sz w:val="20"/>
          <w:szCs w:val="20"/>
        </w:rPr>
        <w:t xml:space="preserve"> </w:t>
      </w:r>
      <w:r w:rsidR="006A6EA9">
        <w:rPr>
          <w:b/>
          <w:bCs/>
          <w:sz w:val="20"/>
          <w:szCs w:val="20"/>
          <w:u w:val="single"/>
        </w:rPr>
        <w:t>18</w:t>
      </w:r>
      <w:r w:rsidRPr="0020663A">
        <w:rPr>
          <w:b/>
          <w:bCs/>
          <w:sz w:val="20"/>
          <w:szCs w:val="20"/>
        </w:rPr>
        <w:t>.</w:t>
      </w:r>
      <w:r w:rsidRPr="0020663A">
        <w:rPr>
          <w:b/>
          <w:bCs/>
          <w:sz w:val="20"/>
          <w:szCs w:val="20"/>
        </w:rPr>
        <w:tab/>
      </w:r>
      <w:r w:rsidRPr="0020663A">
        <w:rPr>
          <w:bCs/>
          <w:sz w:val="20"/>
          <w:szCs w:val="20"/>
        </w:rPr>
        <w:t>Other</w:t>
      </w:r>
      <w:r w:rsidRPr="0020663A">
        <w:rPr>
          <w:b/>
          <w:bCs/>
          <w:sz w:val="20"/>
          <w:szCs w:val="20"/>
        </w:rPr>
        <w:t xml:space="preserve">: </w:t>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rPr>
        <w:t>.</w:t>
      </w:r>
    </w:p>
    <w:p w14:paraId="7ABCC370" w14:textId="13288B4D" w:rsidR="00434FF7" w:rsidRPr="009315B2" w:rsidRDefault="00434FF7" w:rsidP="00434FF7">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120"/>
        <w:rPr>
          <w:b/>
          <w:bCs/>
          <w:color w:val="0000CC"/>
          <w:sz w:val="24"/>
          <w:szCs w:val="24"/>
        </w:rPr>
      </w:pPr>
      <w:r w:rsidRPr="009315B2">
        <w:rPr>
          <w:b/>
          <w:bCs/>
          <w:color w:val="0000CC"/>
          <w:sz w:val="24"/>
          <w:szCs w:val="24"/>
        </w:rPr>
        <w:t>ADDITIONAL CONDITIONS FOR YOUR PRETRIAL SUPERVISION RELEASE (PSR):</w:t>
      </w:r>
    </w:p>
    <w:p w14:paraId="36A2ABE1" w14:textId="49848BCE" w:rsidR="00434FF7" w:rsidRPr="0020663A" w:rsidRDefault="00434FF7" w:rsidP="00434FF7">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b/>
          <w:bCs/>
          <w:sz w:val="20"/>
          <w:szCs w:val="20"/>
        </w:rPr>
      </w:pPr>
      <w:r w:rsidRPr="0020663A">
        <w:rPr>
          <w:b/>
          <w:bCs/>
          <w:sz w:val="20"/>
          <w:szCs w:val="20"/>
        </w:rPr>
        <w:lastRenderedPageBreak/>
        <w:t>[</w:t>
      </w:r>
      <w:r w:rsidRPr="0020663A">
        <w:rPr>
          <w:b/>
          <w:bCs/>
          <w:sz w:val="20"/>
          <w:szCs w:val="20"/>
        </w:rPr>
        <w:tab/>
        <w:t>]</w:t>
      </w:r>
      <w:r w:rsidRPr="0020663A">
        <w:rPr>
          <w:b/>
          <w:bCs/>
          <w:sz w:val="20"/>
          <w:szCs w:val="20"/>
        </w:rPr>
        <w:tab/>
      </w:r>
      <w:r w:rsidRPr="00212A9B">
        <w:rPr>
          <w:b/>
          <w:bCs/>
          <w:strike/>
          <w:sz w:val="20"/>
          <w:szCs w:val="20"/>
        </w:rPr>
        <w:t>18</w:t>
      </w:r>
      <w:r w:rsidR="00212A9B" w:rsidRPr="00212A9B">
        <w:rPr>
          <w:b/>
          <w:bCs/>
          <w:strike/>
          <w:sz w:val="20"/>
          <w:szCs w:val="20"/>
        </w:rPr>
        <w:t xml:space="preserve"> </w:t>
      </w:r>
      <w:r w:rsidR="00212A9B">
        <w:rPr>
          <w:b/>
          <w:bCs/>
          <w:sz w:val="20"/>
          <w:szCs w:val="20"/>
          <w:u w:val="single"/>
        </w:rPr>
        <w:t>19</w:t>
      </w:r>
      <w:r w:rsidRPr="0020663A">
        <w:rPr>
          <w:b/>
          <w:bCs/>
          <w:sz w:val="20"/>
          <w:szCs w:val="20"/>
        </w:rPr>
        <w:t>.</w:t>
      </w:r>
      <w:r w:rsidRPr="0020663A">
        <w:rPr>
          <w:b/>
          <w:bCs/>
          <w:sz w:val="20"/>
          <w:szCs w:val="20"/>
        </w:rPr>
        <w:tab/>
      </w:r>
      <w:r w:rsidRPr="0020663A">
        <w:rPr>
          <w:bCs/>
          <w:sz w:val="20"/>
          <w:szCs w:val="20"/>
        </w:rPr>
        <w:t>Comply with the assigned pretrial supervision program as specified here:</w:t>
      </w:r>
      <w:r w:rsidRPr="0020663A">
        <w:rPr>
          <w:b/>
          <w:bCs/>
          <w:sz w:val="20"/>
          <w:szCs w:val="20"/>
        </w:rPr>
        <w:t xml:space="preserve"> </w:t>
      </w:r>
      <w:r w:rsidRPr="0020663A">
        <w:rPr>
          <w:b/>
          <w:bCs/>
          <w:sz w:val="20"/>
          <w:szCs w:val="20"/>
          <w:u w:val="single"/>
        </w:rPr>
        <w:tab/>
      </w:r>
      <w:r w:rsidRPr="0020663A">
        <w:rPr>
          <w:b/>
          <w:bCs/>
          <w:sz w:val="20"/>
          <w:szCs w:val="20"/>
          <w:u w:val="single"/>
        </w:rPr>
        <w:tab/>
      </w:r>
      <w:r w:rsidRPr="0020663A">
        <w:rPr>
          <w:b/>
          <w:bCs/>
          <w:sz w:val="20"/>
          <w:szCs w:val="20"/>
          <w:u w:val="single"/>
        </w:rPr>
        <w:tab/>
      </w:r>
      <w:r w:rsidRPr="0020663A">
        <w:rPr>
          <w:b/>
          <w:bCs/>
          <w:sz w:val="20"/>
          <w:szCs w:val="20"/>
        </w:rPr>
        <w:t>.</w:t>
      </w:r>
    </w:p>
    <w:p w14:paraId="19A8AAE3" w14:textId="1C52A33B" w:rsidR="00434FF7" w:rsidRPr="0020663A" w:rsidRDefault="00434FF7" w:rsidP="00434FF7">
      <w:pPr>
        <w:widowControl w:val="0"/>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bCs/>
          <w:sz w:val="20"/>
          <w:szCs w:val="20"/>
        </w:rPr>
      </w:pPr>
      <w:r w:rsidRPr="0020663A">
        <w:rPr>
          <w:b/>
          <w:bCs/>
          <w:sz w:val="20"/>
          <w:szCs w:val="20"/>
        </w:rPr>
        <w:t>[</w:t>
      </w:r>
      <w:r w:rsidRPr="0020663A">
        <w:rPr>
          <w:b/>
          <w:bCs/>
          <w:sz w:val="20"/>
          <w:szCs w:val="20"/>
        </w:rPr>
        <w:tab/>
        <w:t>]</w:t>
      </w:r>
      <w:r w:rsidRPr="0020663A">
        <w:rPr>
          <w:b/>
          <w:bCs/>
          <w:sz w:val="20"/>
          <w:szCs w:val="20"/>
        </w:rPr>
        <w:tab/>
      </w:r>
      <w:r w:rsidRPr="00212A9B">
        <w:rPr>
          <w:b/>
          <w:bCs/>
          <w:strike/>
          <w:sz w:val="20"/>
          <w:szCs w:val="20"/>
        </w:rPr>
        <w:t>19</w:t>
      </w:r>
      <w:r w:rsidR="00212A9B" w:rsidRPr="00212A9B">
        <w:rPr>
          <w:b/>
          <w:bCs/>
          <w:strike/>
          <w:sz w:val="20"/>
          <w:szCs w:val="20"/>
        </w:rPr>
        <w:t xml:space="preserve"> </w:t>
      </w:r>
      <w:r w:rsidR="00212A9B">
        <w:rPr>
          <w:b/>
          <w:bCs/>
          <w:sz w:val="20"/>
          <w:szCs w:val="20"/>
          <w:u w:val="single"/>
        </w:rPr>
        <w:t>20</w:t>
      </w:r>
      <w:r w:rsidRPr="0020663A">
        <w:rPr>
          <w:b/>
          <w:bCs/>
          <w:sz w:val="20"/>
          <w:szCs w:val="20"/>
        </w:rPr>
        <w:t>.</w:t>
      </w:r>
      <w:r w:rsidRPr="0020663A">
        <w:rPr>
          <w:b/>
          <w:bCs/>
          <w:sz w:val="20"/>
          <w:szCs w:val="20"/>
        </w:rPr>
        <w:tab/>
      </w:r>
      <w:r w:rsidRPr="0020663A">
        <w:rPr>
          <w:bCs/>
          <w:sz w:val="20"/>
          <w:szCs w:val="20"/>
        </w:rPr>
        <w:t>Provide a current address and phone number to Pretrial Services immediately and notify of any changes.</w:t>
      </w:r>
    </w:p>
    <w:p w14:paraId="76B07943" w14:textId="610666DB" w:rsidR="00434FF7" w:rsidRPr="0020663A" w:rsidRDefault="006A6EA9" w:rsidP="00434FF7">
      <w:pPr>
        <w:widowControl w:val="0"/>
        <w:tabs>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120"/>
        <w:rPr>
          <w:bCs/>
          <w:sz w:val="20"/>
          <w:szCs w:val="20"/>
        </w:rPr>
      </w:pPr>
      <w:r w:rsidRPr="0020663A">
        <w:rPr>
          <w:noProof/>
          <w:sz w:val="20"/>
          <w:szCs w:val="20"/>
        </w:rPr>
        <mc:AlternateContent>
          <mc:Choice Requires="wps">
            <w:drawing>
              <wp:anchor distT="45720" distB="45720" distL="114300" distR="114300" simplePos="0" relativeHeight="251659264" behindDoc="0" locked="0" layoutInCell="1" allowOverlap="1" wp14:anchorId="20E6BC8E" wp14:editId="112D80CB">
                <wp:simplePos x="0" y="0"/>
                <wp:positionH relativeFrom="margin">
                  <wp:posOffset>-76200</wp:posOffset>
                </wp:positionH>
                <wp:positionV relativeFrom="margin">
                  <wp:posOffset>1380490</wp:posOffset>
                </wp:positionV>
                <wp:extent cx="6229350" cy="1038225"/>
                <wp:effectExtent l="0" t="0" r="1905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038225"/>
                        </a:xfrm>
                        <a:prstGeom prst="rect">
                          <a:avLst/>
                        </a:prstGeom>
                        <a:solidFill>
                          <a:srgbClr val="FFFFFF"/>
                        </a:solidFill>
                        <a:ln w="9525" cmpd="dbl">
                          <a:solidFill>
                            <a:srgbClr val="000000"/>
                          </a:solidFill>
                          <a:miter lim="800000"/>
                          <a:headEnd/>
                          <a:tailEnd/>
                        </a:ln>
                      </wps:spPr>
                      <wps:txbx>
                        <w:txbxContent>
                          <w:p w14:paraId="171CA60B" w14:textId="77777777" w:rsidR="00434FF7" w:rsidRPr="009315B2" w:rsidRDefault="00434FF7" w:rsidP="00434FF7">
                            <w:pPr>
                              <w:rPr>
                                <w:rFonts w:asciiTheme="minorHAnsi" w:hAnsiTheme="minorHAnsi" w:cstheme="minorHAnsi"/>
                                <w:sz w:val="24"/>
                                <w:szCs w:val="24"/>
                              </w:rPr>
                            </w:pPr>
                            <w:r w:rsidRPr="009315B2">
                              <w:rPr>
                                <w:rFonts w:asciiTheme="minorHAnsi" w:hAnsiTheme="minorHAnsi" w:cstheme="minorHAnsi"/>
                                <w:b/>
                                <w:bCs/>
                                <w:color w:val="0000CC"/>
                                <w:sz w:val="24"/>
                                <w:szCs w:val="24"/>
                              </w:rPr>
                              <w:t>IF YOU VIOLATE</w:t>
                            </w:r>
                            <w:r w:rsidRPr="009315B2">
                              <w:rPr>
                                <w:rFonts w:asciiTheme="minorHAnsi" w:hAnsiTheme="minorHAnsi" w:cstheme="minorHAnsi"/>
                                <w:b/>
                                <w:bCs/>
                                <w:sz w:val="24"/>
                                <w:szCs w:val="24"/>
                              </w:rPr>
                              <w:t xml:space="preserve"> </w:t>
                            </w:r>
                            <w:r w:rsidRPr="009315B2">
                              <w:rPr>
                                <w:rFonts w:asciiTheme="minorHAnsi" w:hAnsiTheme="minorHAnsi" w:cstheme="minorHAnsi"/>
                                <w:b/>
                                <w:bCs/>
                                <w:color w:val="0000CC"/>
                                <w:sz w:val="24"/>
                                <w:szCs w:val="24"/>
                              </w:rPr>
                              <w:t xml:space="preserve">THIS ORDER:  </w:t>
                            </w:r>
                            <w:r w:rsidRPr="009315B2">
                              <w:rPr>
                                <w:rFonts w:asciiTheme="minorHAnsi" w:hAnsiTheme="minorHAnsi" w:cstheme="minorHAnsi"/>
                                <w:b/>
                                <w:bCs/>
                                <w:sz w:val="24"/>
                                <w:szCs w:val="24"/>
                              </w:rPr>
                              <w:t xml:space="preserve">You have the right to be present at your trial and at all other proceedings in your case. </w:t>
                            </w:r>
                            <w:r w:rsidRPr="009315B2">
                              <w:rPr>
                                <w:rFonts w:asciiTheme="minorHAnsi" w:hAnsiTheme="minorHAnsi" w:cstheme="minorHAnsi"/>
                                <w:b/>
                                <w:bCs/>
                                <w:color w:val="0000CC"/>
                                <w:sz w:val="24"/>
                                <w:szCs w:val="24"/>
                              </w:rPr>
                              <w:t>IF YOU FAIL TO APPEAR THE COURT MAY ISSUE A WARRANT FOR YOUR ARREST AND/OR HOLD THE TRIAL OR PROCEEDING IN YOUR ABSENCE</w:t>
                            </w:r>
                            <w:r w:rsidRPr="009315B2">
                              <w:rPr>
                                <w:rFonts w:asciiTheme="minorHAnsi" w:hAnsiTheme="minorHAnsi" w:cstheme="minorHAnsi"/>
                                <w:b/>
                                <w:bCs/>
                                <w:sz w:val="24"/>
                                <w:szCs w:val="24"/>
                              </w:rPr>
                              <w:t xml:space="preserve">. </w:t>
                            </w:r>
                            <w:r w:rsidRPr="009315B2">
                              <w:rPr>
                                <w:rFonts w:asciiTheme="minorHAnsi" w:hAnsiTheme="minorHAnsi" w:cstheme="minorHAnsi"/>
                                <w:b/>
                                <w:bCs/>
                                <w:color w:val="0000CC"/>
                                <w:sz w:val="24"/>
                                <w:szCs w:val="24"/>
                              </w:rPr>
                              <w:t>IF CONVICTED, YOU WILL BE REQUIRED TO APPEAR FOR SENTENCING. IF YOU FAIL TO APPEAR, YOU MAY LOSE YOUR RIGHT TO A DIRECT APPEAL.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E6BC8E" id="_x0000_t202" coordsize="21600,21600" o:spt="202" path="m,l,21600r21600,l21600,xe">
                <v:stroke joinstyle="miter"/>
                <v:path gradientshapeok="t" o:connecttype="rect"/>
              </v:shapetype>
              <v:shape id="Text Box 1" o:spid="_x0000_s1026" type="#_x0000_t202" style="position:absolute;margin-left:-6pt;margin-top:108.7pt;width:490.5pt;height:8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1MgIAAFwEAAAOAAAAZHJzL2Uyb0RvYy54bWysVNtu2zAMfR+wfxD0vthxky4x4hRdugwD&#10;ugvQ7gNkWY6FSaImKbG7ry8lp5mx7WmYHwRRpI4OD0lvbgatyEk4L8FUdD7LKRGGQyPNoaLfHvdv&#10;VpT4wEzDFBhR0Sfh6c329atNb0tRQAeqEY4giPFlbyvahWDLLPO8E5r5GVhh0NmC0yyg6Q5Z41iP&#10;6FplRZ5fZz24xjrgwns8vRuddJvw21bw8KVtvQhEVRS5hbS6tNZxzbYbVh4cs53kZxrsH1hoJg0+&#10;eoG6Y4GRo5N/QGnJHXhow4yDzqBtJRcpB8xmnv+WzUPHrEi5oDjeXmTy/w+Wfz59dUQ2WDtKDNNY&#10;okcxBPIOBjKP6vTWlxj0YDEsDHgcI2Om3t4D/+6JgV3HzEHcOgd9J1iD7NLNbHJ1xPERpO4/QYPP&#10;sGOABDS0TkdAFIMgOlbp6VKZSIXj4XVRrK+W6OLom+dXq6JYRnYZK1+uW+fDBwGaxE1FHZY+wbPT&#10;vQ9j6EtIog9KNnupVDLcod4pR04M22SfvjO6n4YpQ/qKrpf4NuHaomhNrUYxpmF+ipan729oWgZs&#10;fSV1RVeXIFZGCd+bJjVmYFKNe0xUGcw3ahplHAUNQz2ca1RD84TqOhhbHEcSNx24n5T02N4V9T+O&#10;zAlK1EeDFVrPF4s4D8lYLN8WaLipp556mOEIVdFAybjdhXGGjtbJQ4cvjT1h4Bar2sqkd6Q6sjrz&#10;xhZOFTuPW5yRqZ2ifv0Uts8AAAD//wMAUEsDBBQABgAIAAAAIQB1Rt1j4QAAAAsBAAAPAAAAZHJz&#10;L2Rvd25yZXYueG1sTI9BT4NAEIXvJv6HzZh4axdog4AsjdE0HvRibex1WFYgsrOEXVr8944nPb55&#10;L2++V+4WO4izmXzvSEG8jkAY0q7pqVVwfN+vMhA+IDU4ODIKvo2HXXV9VWLRuAu9mfMhtIJLyBeo&#10;oAthLKT0ujMW/dqNhtj7dJPFwHJqZTPhhcvtIJMoSqXFnvhDh6N57Iz+OsxWQW03+4/nl6dFvurt&#10;fMqOqT5lqNTtzfJwDyKYJfyF4Ref0aFiptrN1HgxKFjFCW8JCpL4bguCE3ma86VWsMmiHGRVyv8b&#10;qh8AAAD//wMAUEsBAi0AFAAGAAgAAAAhALaDOJL+AAAA4QEAABMAAAAAAAAAAAAAAAAAAAAAAFtD&#10;b250ZW50X1R5cGVzXS54bWxQSwECLQAUAAYACAAAACEAOP0h/9YAAACUAQAACwAAAAAAAAAAAAAA&#10;AAAvAQAAX3JlbHMvLnJlbHNQSwECLQAUAAYACAAAACEAvsp8tTICAABcBAAADgAAAAAAAAAAAAAA&#10;AAAuAgAAZHJzL2Uyb0RvYy54bWxQSwECLQAUAAYACAAAACEAdUbdY+EAAAALAQAADwAAAAAAAAAA&#10;AAAAAACMBAAAZHJzL2Rvd25yZXYueG1sUEsFBgAAAAAEAAQA8wAAAJoFAAAAAA==&#10;">
                <v:stroke linestyle="thinThin"/>
                <v:textbox>
                  <w:txbxContent>
                    <w:p w14:paraId="171CA60B" w14:textId="77777777" w:rsidR="00434FF7" w:rsidRPr="009315B2" w:rsidRDefault="00434FF7" w:rsidP="00434FF7">
                      <w:pPr>
                        <w:rPr>
                          <w:rFonts w:asciiTheme="minorHAnsi" w:hAnsiTheme="minorHAnsi" w:cstheme="minorHAnsi"/>
                          <w:sz w:val="24"/>
                          <w:szCs w:val="24"/>
                        </w:rPr>
                      </w:pPr>
                      <w:r w:rsidRPr="009315B2">
                        <w:rPr>
                          <w:rFonts w:asciiTheme="minorHAnsi" w:hAnsiTheme="minorHAnsi" w:cstheme="minorHAnsi"/>
                          <w:b/>
                          <w:bCs/>
                          <w:color w:val="0000CC"/>
                          <w:sz w:val="24"/>
                          <w:szCs w:val="24"/>
                        </w:rPr>
                        <w:t>IF YOU VIOLATE</w:t>
                      </w:r>
                      <w:r w:rsidRPr="009315B2">
                        <w:rPr>
                          <w:rFonts w:asciiTheme="minorHAnsi" w:hAnsiTheme="minorHAnsi" w:cstheme="minorHAnsi"/>
                          <w:b/>
                          <w:bCs/>
                          <w:sz w:val="24"/>
                          <w:szCs w:val="24"/>
                        </w:rPr>
                        <w:t xml:space="preserve"> </w:t>
                      </w:r>
                      <w:r w:rsidRPr="009315B2">
                        <w:rPr>
                          <w:rFonts w:asciiTheme="minorHAnsi" w:hAnsiTheme="minorHAnsi" w:cstheme="minorHAnsi"/>
                          <w:b/>
                          <w:bCs/>
                          <w:color w:val="0000CC"/>
                          <w:sz w:val="24"/>
                          <w:szCs w:val="24"/>
                        </w:rPr>
                        <w:t xml:space="preserve">THIS ORDER:  </w:t>
                      </w:r>
                      <w:r w:rsidRPr="009315B2">
                        <w:rPr>
                          <w:rFonts w:asciiTheme="minorHAnsi" w:hAnsiTheme="minorHAnsi" w:cstheme="minorHAnsi"/>
                          <w:b/>
                          <w:bCs/>
                          <w:sz w:val="24"/>
                          <w:szCs w:val="24"/>
                        </w:rPr>
                        <w:t xml:space="preserve">You have the right to be present at your trial and at all other proceedings in your case. </w:t>
                      </w:r>
                      <w:r w:rsidRPr="009315B2">
                        <w:rPr>
                          <w:rFonts w:asciiTheme="minorHAnsi" w:hAnsiTheme="minorHAnsi" w:cstheme="minorHAnsi"/>
                          <w:b/>
                          <w:bCs/>
                          <w:color w:val="0000CC"/>
                          <w:sz w:val="24"/>
                          <w:szCs w:val="24"/>
                        </w:rPr>
                        <w:t>IF YOU FAIL TO APPEAR THE COURT MAY ISSUE A WARRANT FOR YOUR ARREST AND/OR HOLD THE TRIAL OR PROCEEDING IN YOUR ABSENCE</w:t>
                      </w:r>
                      <w:r w:rsidRPr="009315B2">
                        <w:rPr>
                          <w:rFonts w:asciiTheme="minorHAnsi" w:hAnsiTheme="minorHAnsi" w:cstheme="minorHAnsi"/>
                          <w:b/>
                          <w:bCs/>
                          <w:sz w:val="24"/>
                          <w:szCs w:val="24"/>
                        </w:rPr>
                        <w:t xml:space="preserve">. </w:t>
                      </w:r>
                      <w:r w:rsidRPr="009315B2">
                        <w:rPr>
                          <w:rFonts w:asciiTheme="minorHAnsi" w:hAnsiTheme="minorHAnsi" w:cstheme="minorHAnsi"/>
                          <w:b/>
                          <w:bCs/>
                          <w:color w:val="0000CC"/>
                          <w:sz w:val="24"/>
                          <w:szCs w:val="24"/>
                        </w:rPr>
                        <w:t>IF CONVICTED, YOU WILL BE REQUIRED TO APPEAR FOR SENTENCING. IF YOU FAIL TO APPEAR, YOU MAY LOSE YOUR RIGHT TO A DIRECT APPEAL.</w:t>
                      </w:r>
                    </w:p>
                  </w:txbxContent>
                </v:textbox>
                <w10:wrap type="square" anchorx="margin" anchory="margin"/>
              </v:shape>
            </w:pict>
          </mc:Fallback>
        </mc:AlternateContent>
      </w:r>
      <w:r w:rsidR="00434FF7" w:rsidRPr="009315B2">
        <w:rPr>
          <w:b/>
          <w:bCs/>
          <w:color w:val="0000CC"/>
          <w:sz w:val="24"/>
          <w:szCs w:val="24"/>
        </w:rPr>
        <w:t xml:space="preserve">FINANCIAL CONDITIONS OF RELEASE: </w:t>
      </w:r>
      <w:r w:rsidR="00434FF7" w:rsidRPr="009315B2">
        <w:rPr>
          <w:bCs/>
          <w:sz w:val="24"/>
          <w:szCs w:val="24"/>
        </w:rPr>
        <w:t xml:space="preserve"> </w:t>
      </w:r>
      <w:r w:rsidR="00434FF7" w:rsidRPr="0020663A">
        <w:rPr>
          <w:bCs/>
          <w:sz w:val="20"/>
          <w:szCs w:val="20"/>
        </w:rPr>
        <w:t xml:space="preserve">If you cannot post an appearance bond of $ </w:t>
      </w:r>
      <w:r w:rsidR="00434FF7" w:rsidRPr="0020663A">
        <w:rPr>
          <w:bCs/>
          <w:sz w:val="20"/>
          <w:szCs w:val="20"/>
          <w:u w:val="single"/>
        </w:rPr>
        <w:tab/>
      </w:r>
      <w:r w:rsidR="00434FF7" w:rsidRPr="0020663A">
        <w:rPr>
          <w:bCs/>
          <w:sz w:val="20"/>
          <w:szCs w:val="20"/>
          <w:u w:val="single"/>
        </w:rPr>
        <w:tab/>
      </w:r>
      <w:r w:rsidR="00434FF7" w:rsidRPr="0020663A">
        <w:rPr>
          <w:bCs/>
          <w:sz w:val="20"/>
          <w:szCs w:val="20"/>
        </w:rPr>
        <w:t xml:space="preserve"> you will remain in custody until your next court hearing on </w:t>
      </w:r>
      <w:r w:rsidR="00434FF7" w:rsidRPr="0020663A">
        <w:rPr>
          <w:bCs/>
          <w:sz w:val="20"/>
          <w:szCs w:val="20"/>
          <w:u w:val="single"/>
        </w:rPr>
        <w:tab/>
      </w:r>
      <w:r w:rsidR="00434FF7" w:rsidRPr="0020663A">
        <w:rPr>
          <w:bCs/>
          <w:sz w:val="20"/>
          <w:szCs w:val="20"/>
          <w:u w:val="single"/>
        </w:rPr>
        <w:tab/>
      </w:r>
      <w:r w:rsidR="00434FF7" w:rsidRPr="0020663A">
        <w:rPr>
          <w:bCs/>
          <w:sz w:val="20"/>
          <w:szCs w:val="20"/>
          <w:u w:val="single"/>
        </w:rPr>
        <w:tab/>
      </w:r>
      <w:r w:rsidR="00434FF7" w:rsidRPr="0020663A">
        <w:rPr>
          <w:bCs/>
          <w:sz w:val="20"/>
          <w:szCs w:val="20"/>
          <w:u w:val="single"/>
        </w:rPr>
        <w:tab/>
      </w:r>
      <w:r w:rsidR="00434FF7" w:rsidRPr="0020663A">
        <w:rPr>
          <w:bCs/>
          <w:sz w:val="20"/>
          <w:szCs w:val="20"/>
        </w:rPr>
        <w:t>.</w:t>
      </w:r>
    </w:p>
    <w:p w14:paraId="6B290562" w14:textId="77777777" w:rsidR="00434FF7" w:rsidRPr="0020663A" w:rsidRDefault="00434FF7" w:rsidP="00434FF7">
      <w:pPr>
        <w:widowControl w:val="0"/>
        <w:rPr>
          <w:sz w:val="20"/>
          <w:szCs w:val="20"/>
        </w:rPr>
      </w:pPr>
    </w:p>
    <w:p w14:paraId="1FC07F28" w14:textId="5E4787A2" w:rsidR="00434FF7" w:rsidRPr="0020663A" w:rsidRDefault="00434FF7" w:rsidP="00434FF7">
      <w:pPr>
        <w:widowControl w:val="0"/>
        <w:rPr>
          <w:rFonts w:ascii="Tahoma" w:hAnsi="Tahoma" w:cs="Tahoma"/>
          <w:b/>
          <w:bCs/>
          <w:sz w:val="20"/>
          <w:szCs w:val="20"/>
        </w:rPr>
      </w:pPr>
      <w:r w:rsidRPr="0020663A">
        <w:rPr>
          <w:rFonts w:ascii="Tahoma" w:hAnsi="Tahoma" w:cs="Tahoma"/>
          <w:sz w:val="20"/>
          <w:szCs w:val="20"/>
        </w:rPr>
        <w:t>If you violate any condition of a bond, the court may order the bond and any related security deposit forfeited to the State of Arizona. In addition, the court may issue a warrant for your arrest upon learning of any violation of the conditions of release. After a hearing, if the court finds that you have not complied with the release conditions, the court may modify the conditions or revoke the release altogether.</w:t>
      </w:r>
    </w:p>
    <w:p w14:paraId="36DAF36E" w14:textId="77777777" w:rsidR="00434FF7" w:rsidRPr="0020663A" w:rsidRDefault="00434FF7" w:rsidP="00434FF7">
      <w:pPr>
        <w:rPr>
          <w:rFonts w:ascii="Tahoma" w:hAnsi="Tahoma" w:cs="Tahoma"/>
          <w:sz w:val="20"/>
          <w:szCs w:val="20"/>
        </w:rPr>
      </w:pPr>
    </w:p>
    <w:p w14:paraId="08B98AE5" w14:textId="77777777" w:rsidR="00434FF7" w:rsidRPr="0020663A" w:rsidRDefault="00434FF7" w:rsidP="00434FF7">
      <w:pPr>
        <w:rPr>
          <w:rFonts w:ascii="Tahoma" w:hAnsi="Tahoma" w:cs="Tahoma"/>
          <w:b/>
          <w:bCs/>
          <w:color w:val="0000CC"/>
          <w:sz w:val="20"/>
          <w:szCs w:val="20"/>
        </w:rPr>
      </w:pPr>
      <w:r w:rsidRPr="0020663A">
        <w:rPr>
          <w:rFonts w:ascii="Tahoma" w:hAnsi="Tahoma" w:cs="Tahoma"/>
          <w:sz w:val="20"/>
          <w:szCs w:val="20"/>
        </w:rPr>
        <w:t>If you are released on a felony charge, and the court finds the proof evident or the presumption great that you committed a felony during the period of release, the court must revoke your release. You may also be subject to an additional criminal charge, and upon conviction you could be punished by imprisonment in addition to the punishment which would otherwise be imposable for the crime committed during the period of release. Upon finding that you violated conditions of release, the court may also find you in contempt of court and sentence you to a term of imprisonment, a fine, or both.</w:t>
      </w:r>
    </w:p>
    <w:p w14:paraId="5112350D" w14:textId="77777777" w:rsidR="00434FF7" w:rsidRPr="0020663A" w:rsidRDefault="00434FF7" w:rsidP="00434FF7">
      <w:pPr>
        <w:rPr>
          <w:rFonts w:ascii="Tahoma" w:hAnsi="Tahoma" w:cs="Tahoma"/>
          <w:b/>
          <w:bCs/>
          <w:color w:val="0000CC"/>
          <w:sz w:val="20"/>
          <w:szCs w:val="20"/>
        </w:rPr>
      </w:pPr>
    </w:p>
    <w:p w14:paraId="428A26F6" w14:textId="77777777" w:rsidR="00434FF7" w:rsidRPr="0020663A" w:rsidRDefault="00434FF7" w:rsidP="00434FF7">
      <w:pPr>
        <w:rPr>
          <w:rFonts w:ascii="Tahoma" w:hAnsi="Tahoma" w:cs="Tahoma"/>
          <w:sz w:val="20"/>
          <w:szCs w:val="20"/>
        </w:rPr>
      </w:pPr>
      <w:r w:rsidRPr="009315B2">
        <w:rPr>
          <w:rFonts w:asciiTheme="minorHAnsi" w:hAnsiTheme="minorHAnsi" w:cstheme="minorHAnsi"/>
          <w:b/>
          <w:bCs/>
          <w:color w:val="0000CC"/>
          <w:sz w:val="24"/>
          <w:szCs w:val="24"/>
        </w:rPr>
        <w:t>ACKNOWLEDGEMENT:</w:t>
      </w:r>
      <w:r w:rsidRPr="009315B2">
        <w:rPr>
          <w:rFonts w:ascii="Tahoma" w:hAnsi="Tahoma" w:cs="Tahoma"/>
          <w:b/>
          <w:bCs/>
          <w:color w:val="0000CC"/>
        </w:rPr>
        <w:t xml:space="preserve"> </w:t>
      </w:r>
      <w:r w:rsidRPr="0020663A">
        <w:rPr>
          <w:rFonts w:ascii="Tahoma" w:hAnsi="Tahoma" w:cs="Tahoma"/>
          <w:b/>
          <w:bCs/>
          <w:color w:val="0000CC"/>
          <w:sz w:val="20"/>
          <w:szCs w:val="20"/>
        </w:rPr>
        <w:t xml:space="preserve"> </w:t>
      </w:r>
      <w:r w:rsidRPr="0020663A">
        <w:rPr>
          <w:rFonts w:ascii="Tahoma" w:hAnsi="Tahoma" w:cs="Tahoma"/>
          <w:sz w:val="20"/>
          <w:szCs w:val="20"/>
        </w:rPr>
        <w:t>I fully understand and will comply with all release conditions indicated above and further understand the consequences should I violate any part of this order.</w:t>
      </w:r>
    </w:p>
    <w:p w14:paraId="49059325" w14:textId="77777777" w:rsidR="00434FF7" w:rsidRPr="0020663A" w:rsidRDefault="00434FF7" w:rsidP="00434FF7">
      <w:pPr>
        <w:rPr>
          <w:rFonts w:ascii="Tahoma" w:hAnsi="Tahoma" w:cs="Tahoma"/>
          <w:sz w:val="20"/>
          <w:szCs w:val="20"/>
          <w:u w:val="single"/>
        </w:rPr>
      </w:pPr>
    </w:p>
    <w:p w14:paraId="75EABBDE" w14:textId="15CC038C" w:rsidR="00434FF7" w:rsidRPr="0020663A" w:rsidRDefault="00434FF7" w:rsidP="00434FF7">
      <w:pPr>
        <w:rPr>
          <w:rFonts w:ascii="Tahoma" w:hAnsi="Tahoma" w:cs="Tahoma"/>
          <w:sz w:val="20"/>
          <w:szCs w:val="20"/>
          <w:u w:val="single"/>
        </w:rPr>
      </w:pP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p>
    <w:p w14:paraId="49363426" w14:textId="77777777" w:rsidR="00434FF7" w:rsidRPr="0020663A" w:rsidRDefault="00434FF7" w:rsidP="00434FF7">
      <w:pPr>
        <w:rPr>
          <w:rFonts w:ascii="Tahoma" w:hAnsi="Tahoma" w:cs="Tahoma"/>
          <w:sz w:val="20"/>
          <w:szCs w:val="20"/>
        </w:rPr>
      </w:pPr>
      <w:r w:rsidRPr="0020663A">
        <w:rPr>
          <w:rFonts w:ascii="Tahoma" w:hAnsi="Tahoma" w:cs="Tahoma"/>
          <w:sz w:val="20"/>
          <w:szCs w:val="20"/>
        </w:rPr>
        <w:t>Current Address where you live</w:t>
      </w:r>
      <w:r w:rsidRPr="0020663A">
        <w:rPr>
          <w:rFonts w:ascii="Tahoma" w:hAnsi="Tahoma" w:cs="Tahoma"/>
          <w:sz w:val="20"/>
          <w:szCs w:val="20"/>
        </w:rPr>
        <w:tab/>
      </w:r>
      <w:r w:rsidRPr="0020663A">
        <w:rPr>
          <w:rFonts w:ascii="Tahoma" w:hAnsi="Tahoma" w:cs="Tahoma"/>
          <w:sz w:val="20"/>
          <w:szCs w:val="20"/>
        </w:rPr>
        <w:tab/>
      </w:r>
      <w:r w:rsidRPr="0020663A">
        <w:rPr>
          <w:rFonts w:ascii="Tahoma" w:hAnsi="Tahoma" w:cs="Tahoma"/>
          <w:sz w:val="20"/>
          <w:szCs w:val="20"/>
        </w:rPr>
        <w:tab/>
      </w:r>
      <w:r w:rsidRPr="0020663A">
        <w:rPr>
          <w:rFonts w:ascii="Tahoma" w:hAnsi="Tahoma" w:cs="Tahoma"/>
          <w:sz w:val="20"/>
          <w:szCs w:val="20"/>
        </w:rPr>
        <w:tab/>
        <w:t>Apt. No.</w:t>
      </w:r>
    </w:p>
    <w:p w14:paraId="3F7B836D" w14:textId="77777777" w:rsidR="00434FF7" w:rsidRPr="0020663A" w:rsidRDefault="00434FF7" w:rsidP="00434FF7">
      <w:pPr>
        <w:rPr>
          <w:rFonts w:ascii="Tahoma" w:hAnsi="Tahoma" w:cs="Tahoma"/>
          <w:sz w:val="20"/>
          <w:szCs w:val="20"/>
        </w:rPr>
      </w:pPr>
    </w:p>
    <w:p w14:paraId="006DBC7A" w14:textId="6E334A0D" w:rsidR="00434FF7" w:rsidRPr="0020663A" w:rsidRDefault="00434FF7" w:rsidP="00434FF7">
      <w:pPr>
        <w:rPr>
          <w:rFonts w:ascii="Tahoma" w:hAnsi="Tahoma" w:cs="Tahoma"/>
          <w:sz w:val="20"/>
          <w:szCs w:val="20"/>
          <w:u w:val="single"/>
        </w:rPr>
      </w:pP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p>
    <w:p w14:paraId="0CE43990" w14:textId="77777777" w:rsidR="00434FF7" w:rsidRPr="0020663A" w:rsidRDefault="00434FF7" w:rsidP="00434FF7">
      <w:pPr>
        <w:rPr>
          <w:rFonts w:ascii="Tahoma" w:hAnsi="Tahoma" w:cs="Tahoma"/>
          <w:sz w:val="20"/>
          <w:szCs w:val="20"/>
        </w:rPr>
      </w:pPr>
      <w:r w:rsidRPr="0020663A">
        <w:rPr>
          <w:rFonts w:ascii="Tahoma" w:hAnsi="Tahoma" w:cs="Tahoma"/>
          <w:sz w:val="20"/>
          <w:szCs w:val="20"/>
        </w:rPr>
        <w:t>Address where you receive mail if different from current address</w:t>
      </w:r>
    </w:p>
    <w:p w14:paraId="2A81075B" w14:textId="77777777" w:rsidR="00434FF7" w:rsidRPr="0020663A" w:rsidRDefault="00434FF7" w:rsidP="00434FF7">
      <w:pPr>
        <w:rPr>
          <w:rFonts w:ascii="Tahoma" w:hAnsi="Tahoma" w:cs="Tahoma"/>
          <w:sz w:val="20"/>
          <w:szCs w:val="20"/>
          <w:u w:val="single"/>
        </w:rPr>
      </w:pPr>
    </w:p>
    <w:p w14:paraId="3303FC53" w14:textId="3066F09C" w:rsidR="00434FF7" w:rsidRPr="0020663A" w:rsidRDefault="00434FF7" w:rsidP="00434FF7">
      <w:pPr>
        <w:rPr>
          <w:rFonts w:ascii="Tahoma" w:hAnsi="Tahoma" w:cs="Tahoma"/>
          <w:sz w:val="20"/>
          <w:szCs w:val="20"/>
        </w:rPr>
      </w:pPr>
      <w:r w:rsidRPr="0020663A">
        <w:rPr>
          <w:rFonts w:ascii="Tahoma" w:hAnsi="Tahoma" w:cs="Tahoma"/>
          <w:sz w:val="20"/>
          <w:szCs w:val="20"/>
          <w:u w:val="single"/>
        </w:rPr>
        <w:t>(     )</w:t>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00113B81">
        <w:rPr>
          <w:rFonts w:ascii="Tahoma" w:hAnsi="Tahoma" w:cs="Tahoma"/>
          <w:sz w:val="20"/>
          <w:szCs w:val="20"/>
          <w:u w:val="single"/>
        </w:rPr>
        <w:tab/>
      </w:r>
      <w:r w:rsidRPr="0020663A">
        <w:rPr>
          <w:rFonts w:ascii="Tahoma" w:hAnsi="Tahoma" w:cs="Tahoma"/>
          <w:sz w:val="20"/>
          <w:szCs w:val="20"/>
        </w:rPr>
        <w:tab/>
      </w:r>
      <w:r w:rsidRPr="0020663A">
        <w:rPr>
          <w:rFonts w:ascii="Tahoma" w:hAnsi="Tahoma" w:cs="Tahoma"/>
          <w:sz w:val="20"/>
          <w:szCs w:val="20"/>
          <w:u w:val="single"/>
        </w:rPr>
        <w:t>(     )</w:t>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p>
    <w:p w14:paraId="3AF3B835" w14:textId="77777777" w:rsidR="00434FF7" w:rsidRPr="0020663A" w:rsidRDefault="00434FF7" w:rsidP="00434FF7">
      <w:pPr>
        <w:rPr>
          <w:rFonts w:ascii="Tahoma" w:hAnsi="Tahoma" w:cs="Tahoma"/>
          <w:sz w:val="20"/>
          <w:szCs w:val="20"/>
        </w:rPr>
      </w:pPr>
      <w:r w:rsidRPr="0020663A">
        <w:rPr>
          <w:rFonts w:ascii="Tahoma" w:hAnsi="Tahoma" w:cs="Tahoma"/>
          <w:sz w:val="20"/>
          <w:szCs w:val="20"/>
        </w:rPr>
        <w:t>Phone No.</w:t>
      </w:r>
      <w:r w:rsidRPr="0020663A">
        <w:rPr>
          <w:rFonts w:ascii="Tahoma" w:hAnsi="Tahoma" w:cs="Tahoma"/>
          <w:sz w:val="20"/>
          <w:szCs w:val="20"/>
        </w:rPr>
        <w:tab/>
      </w:r>
      <w:r w:rsidRPr="0020663A">
        <w:rPr>
          <w:rFonts w:ascii="Tahoma" w:hAnsi="Tahoma" w:cs="Tahoma"/>
          <w:sz w:val="20"/>
          <w:szCs w:val="20"/>
        </w:rPr>
        <w:tab/>
      </w:r>
      <w:r w:rsidRPr="0020663A">
        <w:rPr>
          <w:rFonts w:ascii="Tahoma" w:hAnsi="Tahoma" w:cs="Tahoma"/>
          <w:sz w:val="20"/>
          <w:szCs w:val="20"/>
        </w:rPr>
        <w:tab/>
      </w:r>
      <w:r w:rsidRPr="0020663A">
        <w:rPr>
          <w:rFonts w:ascii="Tahoma" w:hAnsi="Tahoma" w:cs="Tahoma"/>
          <w:sz w:val="20"/>
          <w:szCs w:val="20"/>
        </w:rPr>
        <w:tab/>
      </w:r>
      <w:r w:rsidRPr="0020663A">
        <w:rPr>
          <w:rFonts w:ascii="Tahoma" w:hAnsi="Tahoma" w:cs="Tahoma"/>
          <w:sz w:val="20"/>
          <w:szCs w:val="20"/>
        </w:rPr>
        <w:tab/>
      </w:r>
      <w:r w:rsidRPr="0020663A">
        <w:rPr>
          <w:rFonts w:ascii="Tahoma" w:hAnsi="Tahoma" w:cs="Tahoma"/>
          <w:sz w:val="20"/>
          <w:szCs w:val="20"/>
        </w:rPr>
        <w:tab/>
      </w:r>
      <w:r w:rsidRPr="0020663A">
        <w:rPr>
          <w:rFonts w:ascii="Tahoma" w:hAnsi="Tahoma" w:cs="Tahoma"/>
          <w:sz w:val="20"/>
          <w:szCs w:val="20"/>
        </w:rPr>
        <w:tab/>
        <w:t>Phone No.</w:t>
      </w:r>
    </w:p>
    <w:p w14:paraId="32EEA65A" w14:textId="77777777" w:rsidR="00434FF7" w:rsidRPr="0020663A" w:rsidRDefault="00434FF7" w:rsidP="00434FF7">
      <w:pPr>
        <w:rPr>
          <w:rFonts w:ascii="Tahoma" w:hAnsi="Tahoma" w:cs="Tahoma"/>
          <w:sz w:val="20"/>
          <w:szCs w:val="20"/>
        </w:rPr>
      </w:pPr>
    </w:p>
    <w:p w14:paraId="0870ABCE" w14:textId="77777777" w:rsidR="00434FF7" w:rsidRPr="0020663A" w:rsidRDefault="00434FF7" w:rsidP="00434FF7">
      <w:pPr>
        <w:rPr>
          <w:rFonts w:ascii="Tahoma" w:hAnsi="Tahoma" w:cs="Tahoma"/>
          <w:sz w:val="20"/>
          <w:szCs w:val="20"/>
          <w:u w:val="single"/>
        </w:rPr>
      </w:pPr>
    </w:p>
    <w:p w14:paraId="657BC0E5" w14:textId="7101214A" w:rsidR="00434FF7" w:rsidRPr="0020663A" w:rsidRDefault="00434FF7" w:rsidP="00434FF7">
      <w:pPr>
        <w:rPr>
          <w:rFonts w:ascii="Tahoma" w:hAnsi="Tahoma" w:cs="Tahoma"/>
          <w:sz w:val="20"/>
          <w:szCs w:val="20"/>
        </w:rPr>
      </w:pPr>
      <w:r w:rsidRPr="0020663A">
        <w:rPr>
          <w:rFonts w:ascii="Tahoma" w:hAnsi="Tahoma" w:cs="Tahoma"/>
          <w:sz w:val="20"/>
          <w:szCs w:val="20"/>
          <w:u w:val="single"/>
        </w:rPr>
        <w:t>X</w:t>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00113B81">
        <w:rPr>
          <w:rFonts w:ascii="Tahoma" w:hAnsi="Tahoma" w:cs="Tahoma"/>
          <w:sz w:val="20"/>
          <w:szCs w:val="20"/>
          <w:u w:val="single"/>
        </w:rPr>
        <w:tab/>
      </w:r>
      <w:r w:rsidRPr="0020663A">
        <w:rPr>
          <w:rFonts w:ascii="Tahoma" w:hAnsi="Tahoma" w:cs="Tahoma"/>
          <w:sz w:val="20"/>
          <w:szCs w:val="20"/>
        </w:rPr>
        <w:tab/>
      </w:r>
      <w:proofErr w:type="spellStart"/>
      <w:r w:rsidRPr="0020663A">
        <w:rPr>
          <w:rFonts w:ascii="Tahoma" w:hAnsi="Tahoma" w:cs="Tahoma"/>
          <w:sz w:val="20"/>
          <w:szCs w:val="20"/>
          <w:u w:val="single"/>
        </w:rPr>
        <w:t>X</w:t>
      </w:r>
      <w:proofErr w:type="spellEnd"/>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r w:rsidRPr="0020663A">
        <w:rPr>
          <w:rFonts w:ascii="Tahoma" w:hAnsi="Tahoma" w:cs="Tahoma"/>
          <w:sz w:val="20"/>
          <w:szCs w:val="20"/>
          <w:u w:val="single"/>
        </w:rPr>
        <w:tab/>
      </w:r>
    </w:p>
    <w:p w14:paraId="57A400D5" w14:textId="77777777" w:rsidR="00434FF7" w:rsidRPr="0020663A" w:rsidRDefault="00434FF7" w:rsidP="00434FF7">
      <w:pPr>
        <w:rPr>
          <w:rFonts w:ascii="Tahoma" w:hAnsi="Tahoma" w:cs="Tahoma"/>
          <w:sz w:val="20"/>
          <w:szCs w:val="20"/>
        </w:rPr>
      </w:pPr>
      <w:r w:rsidRPr="0020663A">
        <w:rPr>
          <w:rFonts w:ascii="Tahoma" w:hAnsi="Tahoma" w:cs="Tahoma"/>
          <w:sz w:val="20"/>
          <w:szCs w:val="20"/>
        </w:rPr>
        <w:t>Defendant Signature</w:t>
      </w:r>
      <w:r w:rsidRPr="0020663A">
        <w:rPr>
          <w:rFonts w:ascii="Tahoma" w:hAnsi="Tahoma" w:cs="Tahoma"/>
          <w:sz w:val="20"/>
          <w:szCs w:val="20"/>
        </w:rPr>
        <w:tab/>
      </w:r>
      <w:r w:rsidRPr="0020663A">
        <w:rPr>
          <w:rFonts w:ascii="Tahoma" w:hAnsi="Tahoma" w:cs="Tahoma"/>
          <w:sz w:val="20"/>
          <w:szCs w:val="20"/>
        </w:rPr>
        <w:tab/>
      </w:r>
      <w:r w:rsidRPr="0020663A">
        <w:rPr>
          <w:rFonts w:ascii="Tahoma" w:hAnsi="Tahoma" w:cs="Tahoma"/>
          <w:sz w:val="20"/>
          <w:szCs w:val="20"/>
        </w:rPr>
        <w:tab/>
        <w:t>Date</w:t>
      </w:r>
      <w:r w:rsidRPr="0020663A">
        <w:rPr>
          <w:rFonts w:ascii="Tahoma" w:hAnsi="Tahoma" w:cs="Tahoma"/>
          <w:sz w:val="20"/>
          <w:szCs w:val="20"/>
        </w:rPr>
        <w:tab/>
      </w:r>
      <w:r w:rsidRPr="0020663A">
        <w:rPr>
          <w:rFonts w:ascii="Tahoma" w:hAnsi="Tahoma" w:cs="Tahoma"/>
          <w:sz w:val="20"/>
          <w:szCs w:val="20"/>
        </w:rPr>
        <w:tab/>
        <w:t>Judicial Officer</w:t>
      </w:r>
      <w:r w:rsidRPr="0020663A">
        <w:rPr>
          <w:rFonts w:ascii="Tahoma" w:hAnsi="Tahoma" w:cs="Tahoma"/>
          <w:sz w:val="20"/>
          <w:szCs w:val="20"/>
        </w:rPr>
        <w:tab/>
      </w:r>
      <w:r w:rsidRPr="0020663A">
        <w:rPr>
          <w:rFonts w:ascii="Tahoma" w:hAnsi="Tahoma" w:cs="Tahoma"/>
          <w:sz w:val="20"/>
          <w:szCs w:val="20"/>
        </w:rPr>
        <w:tab/>
      </w:r>
      <w:r w:rsidRPr="0020663A">
        <w:rPr>
          <w:rFonts w:ascii="Tahoma" w:hAnsi="Tahoma" w:cs="Tahoma"/>
          <w:sz w:val="20"/>
          <w:szCs w:val="20"/>
        </w:rPr>
        <w:tab/>
      </w:r>
      <w:r w:rsidRPr="0020663A">
        <w:rPr>
          <w:rFonts w:ascii="Tahoma" w:hAnsi="Tahoma" w:cs="Tahoma"/>
          <w:sz w:val="20"/>
          <w:szCs w:val="20"/>
        </w:rPr>
        <w:tab/>
        <w:t>Date</w:t>
      </w:r>
    </w:p>
    <w:p w14:paraId="49C0DDF2" w14:textId="77777777" w:rsidR="00434FF7" w:rsidRPr="0020663A" w:rsidRDefault="00434FF7" w:rsidP="00434FF7">
      <w:pPr>
        <w:rPr>
          <w:rFonts w:ascii="Tahoma" w:hAnsi="Tahoma" w:cs="Tahoma"/>
          <w:sz w:val="20"/>
          <w:szCs w:val="20"/>
        </w:rPr>
      </w:pPr>
    </w:p>
    <w:p w14:paraId="070F5C58" w14:textId="77777777" w:rsidR="00434FF7" w:rsidRPr="0020663A" w:rsidRDefault="00434FF7" w:rsidP="00434FF7">
      <w:pPr>
        <w:rPr>
          <w:rFonts w:ascii="Tahoma" w:hAnsi="Tahoma" w:cs="Tahoma"/>
          <w:sz w:val="20"/>
          <w:szCs w:val="20"/>
        </w:rPr>
      </w:pPr>
    </w:p>
    <w:p w14:paraId="73563DC2" w14:textId="77777777" w:rsidR="00434FF7" w:rsidRPr="009315B2" w:rsidRDefault="00434FF7" w:rsidP="00434FF7">
      <w:pPr>
        <w:jc w:val="center"/>
        <w:rPr>
          <w:rFonts w:asciiTheme="minorHAnsi" w:hAnsiTheme="minorHAnsi" w:cstheme="minorHAnsi"/>
          <w:b/>
          <w:sz w:val="24"/>
          <w:szCs w:val="24"/>
        </w:rPr>
      </w:pPr>
      <w:r w:rsidRPr="0020663A">
        <w:rPr>
          <w:rFonts w:ascii="Tahoma" w:hAnsi="Tahoma" w:cs="Tahoma"/>
          <w:sz w:val="20"/>
          <w:szCs w:val="20"/>
        </w:rPr>
        <w:br w:type="page"/>
      </w:r>
      <w:r w:rsidRPr="009315B2">
        <w:rPr>
          <w:rFonts w:asciiTheme="minorHAnsi" w:hAnsiTheme="minorHAnsi" w:cstheme="minorHAnsi"/>
          <w:b/>
          <w:sz w:val="24"/>
          <w:szCs w:val="24"/>
        </w:rPr>
        <w:lastRenderedPageBreak/>
        <w:t>THIRD PARTY OBLIGATIONS</w:t>
      </w:r>
    </w:p>
    <w:p w14:paraId="4E8C389B" w14:textId="77777777" w:rsidR="00434FF7" w:rsidRPr="009315B2" w:rsidRDefault="00434FF7" w:rsidP="00434FF7">
      <w:pPr>
        <w:jc w:val="center"/>
        <w:rPr>
          <w:rFonts w:asciiTheme="minorHAnsi" w:hAnsiTheme="minorHAnsi" w:cstheme="minorHAnsi"/>
          <w:sz w:val="24"/>
          <w:szCs w:val="24"/>
        </w:rPr>
      </w:pPr>
    </w:p>
    <w:p w14:paraId="74647955" w14:textId="77777777" w:rsidR="00434FF7" w:rsidRPr="009315B2" w:rsidRDefault="00434FF7" w:rsidP="00434FF7">
      <w:pPr>
        <w:jc w:val="both"/>
        <w:rPr>
          <w:rFonts w:asciiTheme="minorHAnsi" w:hAnsiTheme="minorHAnsi" w:cstheme="minorHAnsi"/>
        </w:rPr>
      </w:pPr>
      <w:r w:rsidRPr="009315B2">
        <w:rPr>
          <w:rFonts w:asciiTheme="minorHAnsi" w:hAnsiTheme="minorHAnsi" w:cstheme="minorHAnsi"/>
          <w:b/>
          <w:sz w:val="24"/>
          <w:szCs w:val="24"/>
        </w:rPr>
        <w:t>YOU MUST</w:t>
      </w:r>
      <w:r w:rsidRPr="009315B2">
        <w:rPr>
          <w:rFonts w:asciiTheme="minorHAnsi" w:hAnsiTheme="minorHAnsi" w:cstheme="minorHAnsi"/>
          <w:sz w:val="24"/>
          <w:szCs w:val="24"/>
        </w:rPr>
        <w:t xml:space="preserve"> </w:t>
      </w:r>
      <w:r w:rsidRPr="009315B2">
        <w:rPr>
          <w:rFonts w:asciiTheme="minorHAnsi" w:hAnsiTheme="minorHAnsi" w:cstheme="minorHAnsi"/>
        </w:rPr>
        <w:t>comply with the following obligations if the defendant has been placed in your custody while the case is pending in court.</w:t>
      </w:r>
    </w:p>
    <w:p w14:paraId="4D8FA8B7" w14:textId="77777777" w:rsidR="00434FF7" w:rsidRPr="009315B2" w:rsidRDefault="00434FF7" w:rsidP="00434FF7">
      <w:pPr>
        <w:jc w:val="both"/>
        <w:rPr>
          <w:rFonts w:asciiTheme="minorHAnsi" w:hAnsiTheme="minorHAnsi" w:cstheme="minorHAnsi"/>
        </w:rPr>
      </w:pPr>
    </w:p>
    <w:p w14:paraId="1B48519E" w14:textId="77777777" w:rsidR="00434FF7" w:rsidRPr="009315B2" w:rsidRDefault="00434FF7" w:rsidP="00434FF7">
      <w:pPr>
        <w:ind w:left="720" w:hanging="360"/>
        <w:jc w:val="both"/>
        <w:rPr>
          <w:rFonts w:asciiTheme="minorHAnsi" w:hAnsiTheme="minorHAnsi" w:cstheme="minorHAnsi"/>
        </w:rPr>
      </w:pPr>
      <w:r w:rsidRPr="009315B2">
        <w:rPr>
          <w:rFonts w:asciiTheme="minorHAnsi" w:hAnsiTheme="minorHAnsi" w:cstheme="minorHAnsi"/>
        </w:rPr>
        <w:t xml:space="preserve">A. Supervise the defendant in accordance with </w:t>
      </w:r>
      <w:proofErr w:type="gramStart"/>
      <w:r w:rsidRPr="009315B2">
        <w:rPr>
          <w:rFonts w:asciiTheme="minorHAnsi" w:hAnsiTheme="minorHAnsi" w:cstheme="minorHAnsi"/>
        </w:rPr>
        <w:t>all of</w:t>
      </w:r>
      <w:proofErr w:type="gramEnd"/>
      <w:r w:rsidRPr="009315B2">
        <w:rPr>
          <w:rFonts w:asciiTheme="minorHAnsi" w:hAnsiTheme="minorHAnsi" w:cstheme="minorHAnsi"/>
        </w:rPr>
        <w:t xml:space="preserve"> the release conditions.</w:t>
      </w:r>
    </w:p>
    <w:p w14:paraId="406FEBC5" w14:textId="77777777" w:rsidR="00434FF7" w:rsidRPr="009315B2" w:rsidRDefault="00434FF7" w:rsidP="00434FF7">
      <w:pPr>
        <w:ind w:left="1080" w:hanging="720"/>
        <w:jc w:val="both"/>
        <w:rPr>
          <w:rFonts w:asciiTheme="minorHAnsi" w:hAnsiTheme="minorHAnsi" w:cstheme="minorHAnsi"/>
        </w:rPr>
      </w:pPr>
    </w:p>
    <w:p w14:paraId="20B4C873" w14:textId="77777777" w:rsidR="00434FF7" w:rsidRPr="009315B2" w:rsidRDefault="00434FF7" w:rsidP="00434FF7">
      <w:pPr>
        <w:ind w:left="1080" w:hanging="720"/>
        <w:jc w:val="both"/>
        <w:rPr>
          <w:rFonts w:asciiTheme="minorHAnsi" w:hAnsiTheme="minorHAnsi" w:cstheme="minorHAnsi"/>
        </w:rPr>
      </w:pPr>
      <w:r w:rsidRPr="009315B2">
        <w:rPr>
          <w:rFonts w:asciiTheme="minorHAnsi" w:hAnsiTheme="minorHAnsi" w:cstheme="minorHAnsi"/>
        </w:rPr>
        <w:t>B. Make every effort to assure that the defendant is present for all scheduled court hearings.</w:t>
      </w:r>
    </w:p>
    <w:p w14:paraId="527A9C1F" w14:textId="77777777" w:rsidR="00434FF7" w:rsidRPr="009315B2" w:rsidRDefault="00434FF7" w:rsidP="00434FF7">
      <w:pPr>
        <w:ind w:left="1080" w:hanging="720"/>
        <w:jc w:val="both"/>
        <w:rPr>
          <w:rFonts w:asciiTheme="minorHAnsi" w:hAnsiTheme="minorHAnsi" w:cstheme="minorHAnsi"/>
        </w:rPr>
      </w:pPr>
    </w:p>
    <w:p w14:paraId="44C441E1" w14:textId="77777777" w:rsidR="00434FF7" w:rsidRPr="009315B2" w:rsidRDefault="00434FF7" w:rsidP="00434FF7">
      <w:pPr>
        <w:ind w:left="720" w:hanging="360"/>
        <w:jc w:val="both"/>
        <w:rPr>
          <w:rFonts w:asciiTheme="minorHAnsi" w:hAnsiTheme="minorHAnsi" w:cstheme="minorHAnsi"/>
        </w:rPr>
      </w:pPr>
      <w:r w:rsidRPr="009315B2">
        <w:rPr>
          <w:rFonts w:asciiTheme="minorHAnsi" w:hAnsiTheme="minorHAnsi" w:cstheme="minorHAnsi"/>
        </w:rPr>
        <w:t>C. Make every effort to assure that the defendant will contact Indigent Defense Services to determine indigency status.</w:t>
      </w:r>
    </w:p>
    <w:p w14:paraId="38202ECE" w14:textId="77777777" w:rsidR="00434FF7" w:rsidRPr="009315B2" w:rsidRDefault="00434FF7" w:rsidP="00434FF7">
      <w:pPr>
        <w:ind w:left="1080" w:hanging="720"/>
        <w:jc w:val="both"/>
        <w:rPr>
          <w:rFonts w:asciiTheme="minorHAnsi" w:hAnsiTheme="minorHAnsi" w:cstheme="minorHAnsi"/>
        </w:rPr>
      </w:pPr>
    </w:p>
    <w:p w14:paraId="45B0550D" w14:textId="77777777" w:rsidR="00434FF7" w:rsidRPr="009315B2" w:rsidRDefault="00434FF7" w:rsidP="00434FF7">
      <w:pPr>
        <w:ind w:left="720" w:hanging="360"/>
        <w:jc w:val="both"/>
        <w:rPr>
          <w:rFonts w:asciiTheme="minorHAnsi" w:hAnsiTheme="minorHAnsi" w:cstheme="minorHAnsi"/>
        </w:rPr>
      </w:pPr>
      <w:r w:rsidRPr="009315B2">
        <w:rPr>
          <w:rFonts w:asciiTheme="minorHAnsi" w:hAnsiTheme="minorHAnsi" w:cstheme="minorHAnsi"/>
        </w:rPr>
        <w:t>D. Notify the court immediately in the event the defendant violates any conditions of release or disappears.</w:t>
      </w:r>
    </w:p>
    <w:p w14:paraId="75BA67A1" w14:textId="77777777" w:rsidR="00434FF7" w:rsidRPr="009315B2" w:rsidRDefault="00434FF7" w:rsidP="00434FF7">
      <w:pPr>
        <w:jc w:val="both"/>
        <w:rPr>
          <w:rFonts w:asciiTheme="minorHAnsi" w:hAnsiTheme="minorHAnsi" w:cstheme="minorHAnsi"/>
        </w:rPr>
      </w:pPr>
    </w:p>
    <w:p w14:paraId="0B268CE5" w14:textId="77777777" w:rsidR="00434FF7" w:rsidRPr="009315B2" w:rsidRDefault="00434FF7" w:rsidP="00434FF7">
      <w:pPr>
        <w:jc w:val="both"/>
        <w:rPr>
          <w:rFonts w:asciiTheme="minorHAnsi" w:hAnsiTheme="minorHAnsi" w:cstheme="minorHAnsi"/>
        </w:rPr>
      </w:pPr>
      <w:r w:rsidRPr="009315B2">
        <w:rPr>
          <w:rFonts w:asciiTheme="minorHAnsi" w:hAnsiTheme="minorHAnsi" w:cstheme="minorHAnsi"/>
        </w:rPr>
        <w:t xml:space="preserve">As </w:t>
      </w:r>
      <w:proofErr w:type="gramStart"/>
      <w:r w:rsidRPr="009315B2">
        <w:rPr>
          <w:rFonts w:asciiTheme="minorHAnsi" w:hAnsiTheme="minorHAnsi" w:cstheme="minorHAnsi"/>
        </w:rPr>
        <w:t>Third Party</w:t>
      </w:r>
      <w:proofErr w:type="gramEnd"/>
      <w:r w:rsidRPr="009315B2">
        <w:rPr>
          <w:rFonts w:asciiTheme="minorHAnsi" w:hAnsiTheme="minorHAnsi" w:cstheme="minorHAnsi"/>
        </w:rPr>
        <w:t xml:space="preserve"> Custodian appointed by the Court, I understand and accept these obligations.</w:t>
      </w:r>
    </w:p>
    <w:p w14:paraId="60F7D4FA" w14:textId="77777777" w:rsidR="00434FF7" w:rsidRPr="009315B2" w:rsidRDefault="00434FF7" w:rsidP="00434FF7">
      <w:pPr>
        <w:jc w:val="both"/>
        <w:rPr>
          <w:rFonts w:asciiTheme="minorHAnsi" w:hAnsiTheme="minorHAnsi" w:cstheme="minorHAnsi"/>
        </w:rPr>
      </w:pPr>
    </w:p>
    <w:p w14:paraId="1EB265F8" w14:textId="77777777" w:rsidR="00434FF7" w:rsidRPr="009315B2" w:rsidRDefault="00434FF7" w:rsidP="00434FF7">
      <w:pPr>
        <w:rPr>
          <w:rFonts w:asciiTheme="minorHAnsi" w:hAnsiTheme="minorHAnsi" w:cstheme="minorHAnsi"/>
        </w:rPr>
      </w:pPr>
    </w:p>
    <w:p w14:paraId="3CFEAB31" w14:textId="77777777" w:rsidR="00434FF7" w:rsidRPr="009315B2" w:rsidRDefault="00434FF7" w:rsidP="00434FF7">
      <w:pPr>
        <w:rPr>
          <w:rFonts w:asciiTheme="minorHAnsi" w:hAnsiTheme="minorHAnsi" w:cstheme="minorHAnsi"/>
        </w:rPr>
      </w:pPr>
    </w:p>
    <w:p w14:paraId="10FA5750" w14:textId="12439820" w:rsidR="00434FF7" w:rsidRPr="009315B2" w:rsidRDefault="00434FF7" w:rsidP="00434FF7">
      <w:pPr>
        <w:rPr>
          <w:rFonts w:asciiTheme="minorHAnsi" w:hAnsiTheme="minorHAnsi" w:cstheme="minorHAnsi"/>
        </w:rPr>
      </w:pPr>
      <w:r w:rsidRPr="009315B2">
        <w:rPr>
          <w:rFonts w:asciiTheme="minorHAnsi" w:hAnsiTheme="minorHAnsi" w:cstheme="minorHAnsi"/>
        </w:rPr>
        <w:t>__________________________________________      (__)_____________________</w:t>
      </w:r>
    </w:p>
    <w:p w14:paraId="6EF449BD" w14:textId="462FC6B0" w:rsidR="00434FF7" w:rsidRPr="009315B2" w:rsidRDefault="00434FF7" w:rsidP="00434FF7">
      <w:pPr>
        <w:rPr>
          <w:rFonts w:asciiTheme="minorHAnsi" w:hAnsiTheme="minorHAnsi" w:cstheme="minorHAnsi"/>
        </w:rPr>
      </w:pPr>
      <w:r w:rsidRPr="009315B2">
        <w:rPr>
          <w:rFonts w:asciiTheme="minorHAnsi" w:hAnsiTheme="minorHAnsi" w:cstheme="minorHAnsi"/>
        </w:rPr>
        <w:t>Third Party Custodian</w:t>
      </w:r>
      <w:r w:rsidRPr="009315B2">
        <w:rPr>
          <w:rFonts w:asciiTheme="minorHAnsi" w:hAnsiTheme="minorHAnsi" w:cstheme="minorHAnsi"/>
        </w:rPr>
        <w:tab/>
      </w:r>
      <w:r w:rsidRPr="009315B2">
        <w:rPr>
          <w:rFonts w:asciiTheme="minorHAnsi" w:hAnsiTheme="minorHAnsi" w:cstheme="minorHAnsi"/>
        </w:rPr>
        <w:tab/>
      </w:r>
      <w:r w:rsidRPr="009315B2">
        <w:rPr>
          <w:rFonts w:asciiTheme="minorHAnsi" w:hAnsiTheme="minorHAnsi" w:cstheme="minorHAnsi"/>
        </w:rPr>
        <w:tab/>
        <w:t>Date</w:t>
      </w:r>
      <w:r w:rsidRPr="009315B2">
        <w:rPr>
          <w:rFonts w:asciiTheme="minorHAnsi" w:hAnsiTheme="minorHAnsi" w:cstheme="minorHAnsi"/>
        </w:rPr>
        <w:tab/>
      </w:r>
      <w:r w:rsidRPr="009315B2">
        <w:rPr>
          <w:rFonts w:asciiTheme="minorHAnsi" w:hAnsiTheme="minorHAnsi" w:cstheme="minorHAnsi"/>
        </w:rPr>
        <w:tab/>
      </w:r>
      <w:r w:rsidRPr="009315B2">
        <w:rPr>
          <w:rFonts w:asciiTheme="minorHAnsi" w:hAnsiTheme="minorHAnsi" w:cstheme="minorHAnsi"/>
        </w:rPr>
        <w:tab/>
      </w:r>
      <w:r w:rsidRPr="009315B2">
        <w:rPr>
          <w:rFonts w:asciiTheme="minorHAnsi" w:hAnsiTheme="minorHAnsi" w:cstheme="minorHAnsi"/>
        </w:rPr>
        <w:tab/>
        <w:t>Phone No.</w:t>
      </w:r>
    </w:p>
    <w:p w14:paraId="2CBDC1E9" w14:textId="77777777" w:rsidR="00434FF7" w:rsidRPr="009315B2" w:rsidRDefault="00434FF7" w:rsidP="00434FF7">
      <w:pPr>
        <w:rPr>
          <w:rFonts w:asciiTheme="minorHAnsi" w:hAnsiTheme="minorHAnsi" w:cstheme="minorHAnsi"/>
        </w:rPr>
      </w:pPr>
    </w:p>
    <w:p w14:paraId="06C4D101" w14:textId="77777777" w:rsidR="00434FF7" w:rsidRPr="009315B2" w:rsidRDefault="00434FF7" w:rsidP="00434FF7">
      <w:pPr>
        <w:rPr>
          <w:rFonts w:asciiTheme="minorHAnsi" w:hAnsiTheme="minorHAnsi" w:cstheme="minorHAnsi"/>
        </w:rPr>
      </w:pPr>
      <w:r w:rsidRPr="009315B2">
        <w:rPr>
          <w:rFonts w:asciiTheme="minorHAnsi" w:hAnsiTheme="minorHAnsi" w:cstheme="minorHAnsi"/>
        </w:rPr>
        <w:t>_____________________________________________________</w:t>
      </w:r>
    </w:p>
    <w:p w14:paraId="4792C02C" w14:textId="77777777" w:rsidR="00434FF7" w:rsidRPr="009315B2" w:rsidRDefault="00434FF7" w:rsidP="00434FF7">
      <w:pPr>
        <w:rPr>
          <w:rFonts w:asciiTheme="minorHAnsi" w:hAnsiTheme="minorHAnsi" w:cstheme="minorHAnsi"/>
        </w:rPr>
      </w:pPr>
      <w:r w:rsidRPr="009315B2">
        <w:rPr>
          <w:rFonts w:asciiTheme="minorHAnsi" w:hAnsiTheme="minorHAnsi" w:cstheme="minorHAnsi"/>
        </w:rPr>
        <w:t>Address</w:t>
      </w:r>
    </w:p>
    <w:p w14:paraId="63E32349" w14:textId="77777777" w:rsidR="00434FF7" w:rsidRPr="009315B2" w:rsidRDefault="00434FF7" w:rsidP="00434FF7">
      <w:pPr>
        <w:rPr>
          <w:rFonts w:asciiTheme="minorHAnsi" w:hAnsiTheme="minorHAnsi" w:cstheme="minorHAnsi"/>
        </w:rPr>
      </w:pPr>
    </w:p>
    <w:p w14:paraId="1BCD966A" w14:textId="77777777" w:rsidR="00434FF7" w:rsidRPr="009315B2" w:rsidRDefault="00434FF7" w:rsidP="00434FF7">
      <w:pPr>
        <w:rPr>
          <w:rFonts w:asciiTheme="minorHAnsi" w:hAnsiTheme="minorHAnsi" w:cstheme="minorHAnsi"/>
        </w:rPr>
      </w:pPr>
      <w:r w:rsidRPr="009315B2">
        <w:rPr>
          <w:rFonts w:asciiTheme="minorHAnsi" w:hAnsiTheme="minorHAnsi" w:cstheme="minorHAnsi"/>
        </w:rPr>
        <w:t>_____________________________________________________</w:t>
      </w:r>
    </w:p>
    <w:p w14:paraId="391033C1" w14:textId="77777777" w:rsidR="00434FF7" w:rsidRPr="009315B2" w:rsidRDefault="00434FF7" w:rsidP="00434FF7">
      <w:pPr>
        <w:rPr>
          <w:rFonts w:asciiTheme="minorHAnsi" w:hAnsiTheme="minorHAnsi" w:cstheme="minorHAnsi"/>
        </w:rPr>
      </w:pPr>
      <w:r w:rsidRPr="009315B2">
        <w:rPr>
          <w:rFonts w:asciiTheme="minorHAnsi" w:hAnsiTheme="minorHAnsi" w:cstheme="minorHAnsi"/>
        </w:rPr>
        <w:t>City, State Zip</w:t>
      </w:r>
    </w:p>
    <w:p w14:paraId="4663B7E3" w14:textId="77777777" w:rsidR="00434FF7" w:rsidRPr="009315B2" w:rsidRDefault="00434FF7" w:rsidP="00434FF7">
      <w:pPr>
        <w:rPr>
          <w:rFonts w:asciiTheme="minorHAnsi" w:hAnsiTheme="minorHAnsi" w:cstheme="minorHAnsi"/>
          <w:sz w:val="24"/>
          <w:szCs w:val="24"/>
        </w:rPr>
      </w:pPr>
    </w:p>
    <w:p w14:paraId="5AEBFD58" w14:textId="77777777" w:rsidR="00434FF7" w:rsidRPr="009315B2" w:rsidRDefault="00434FF7" w:rsidP="00434FF7">
      <w:pPr>
        <w:rPr>
          <w:rFonts w:asciiTheme="minorHAnsi" w:hAnsiTheme="minorHAnsi" w:cstheme="minorHAnsi"/>
          <w:sz w:val="24"/>
          <w:szCs w:val="24"/>
        </w:rPr>
      </w:pPr>
    </w:p>
    <w:p w14:paraId="2A62FC8D" w14:textId="77777777" w:rsidR="00434FF7" w:rsidRPr="009315B2" w:rsidRDefault="00434FF7" w:rsidP="00434FF7">
      <w:pPr>
        <w:rPr>
          <w:rFonts w:asciiTheme="minorHAnsi" w:hAnsiTheme="minorHAnsi" w:cstheme="minorHAnsi"/>
          <w:sz w:val="24"/>
          <w:szCs w:val="24"/>
        </w:rPr>
      </w:pPr>
    </w:p>
    <w:p w14:paraId="327F700F" w14:textId="77777777" w:rsidR="00434FF7" w:rsidRPr="009315B2" w:rsidRDefault="00434FF7" w:rsidP="00434FF7">
      <w:pPr>
        <w:rPr>
          <w:rFonts w:asciiTheme="minorHAnsi" w:hAnsiTheme="minorHAnsi" w:cstheme="minorHAnsi"/>
          <w:sz w:val="28"/>
          <w:szCs w:val="28"/>
        </w:rPr>
      </w:pPr>
    </w:p>
    <w:p w14:paraId="5DFACA30" w14:textId="77777777" w:rsidR="00434FF7" w:rsidRPr="009315B2" w:rsidRDefault="00434FF7" w:rsidP="00434FF7">
      <w:pPr>
        <w:jc w:val="center"/>
        <w:rPr>
          <w:rFonts w:asciiTheme="minorHAnsi" w:hAnsiTheme="minorHAnsi" w:cstheme="minorHAnsi"/>
          <w:b/>
          <w:sz w:val="24"/>
          <w:szCs w:val="24"/>
        </w:rPr>
      </w:pPr>
      <w:r w:rsidRPr="009315B2">
        <w:rPr>
          <w:rFonts w:asciiTheme="minorHAnsi" w:hAnsiTheme="minorHAnsi" w:cstheme="minorHAnsi"/>
          <w:b/>
          <w:sz w:val="24"/>
          <w:szCs w:val="24"/>
        </w:rPr>
        <w:t>WARNING</w:t>
      </w:r>
    </w:p>
    <w:p w14:paraId="792B6C00" w14:textId="77777777" w:rsidR="00434FF7" w:rsidRPr="009315B2" w:rsidRDefault="00434FF7" w:rsidP="00434FF7">
      <w:pPr>
        <w:jc w:val="center"/>
        <w:rPr>
          <w:rFonts w:asciiTheme="minorHAnsi" w:hAnsiTheme="minorHAnsi" w:cstheme="minorHAnsi"/>
          <w:b/>
          <w:sz w:val="24"/>
          <w:szCs w:val="24"/>
        </w:rPr>
      </w:pPr>
    </w:p>
    <w:p w14:paraId="11DB30AB" w14:textId="77777777" w:rsidR="00434FF7" w:rsidRPr="009315B2" w:rsidRDefault="00434FF7" w:rsidP="00434FF7">
      <w:pPr>
        <w:rPr>
          <w:rFonts w:asciiTheme="minorHAnsi" w:hAnsiTheme="minorHAnsi" w:cstheme="minorHAnsi"/>
          <w:b/>
          <w:sz w:val="24"/>
          <w:szCs w:val="24"/>
        </w:rPr>
      </w:pPr>
      <w:r w:rsidRPr="009315B2">
        <w:rPr>
          <w:rFonts w:asciiTheme="minorHAnsi" w:hAnsiTheme="minorHAnsi" w:cstheme="minorHAnsi"/>
          <w:b/>
          <w:sz w:val="24"/>
          <w:szCs w:val="24"/>
        </w:rPr>
        <w:t>IF YOU WILLFULLY VIOLATE ANY OF THESE OBLIGATIONS, THE COURT MAY HOLD YOU IN CONTEMPT AND IMPOSE A JAIL SENTENCE, FINE, OR BOTH, AND YOU MAY LOSE YOUR RIGHT TO APPEAL.</w:t>
      </w:r>
    </w:p>
    <w:p w14:paraId="6BEDF917" w14:textId="77777777" w:rsidR="00434FF7" w:rsidRPr="00C861BA" w:rsidRDefault="00434FF7" w:rsidP="006343B6">
      <w:pPr>
        <w:shd w:val="clear" w:color="auto" w:fill="FFFFFF"/>
        <w:jc w:val="both"/>
        <w:textAlignment w:val="baseline"/>
        <w:rPr>
          <w:rFonts w:ascii="Times New Roman" w:eastAsia="Times New Roman" w:hAnsi="Times New Roman"/>
          <w:color w:val="3D3D3D"/>
          <w:sz w:val="28"/>
          <w:szCs w:val="28"/>
        </w:rPr>
      </w:pPr>
    </w:p>
    <w:sectPr w:rsidR="00434FF7" w:rsidRPr="00C861BA" w:rsidSect="00B21D60">
      <w:footerReference w:type="default" r:id="rId13"/>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8B252" w14:textId="77777777" w:rsidR="00BE7F66" w:rsidRDefault="00BE7F66" w:rsidP="00D12C76">
      <w:r>
        <w:separator/>
      </w:r>
    </w:p>
  </w:endnote>
  <w:endnote w:type="continuationSeparator" w:id="0">
    <w:p w14:paraId="5F518F5F" w14:textId="77777777" w:rsidR="00BE7F66" w:rsidRDefault="00BE7F66" w:rsidP="00D12C76">
      <w:r>
        <w:continuationSeparator/>
      </w:r>
    </w:p>
  </w:endnote>
  <w:endnote w:type="continuationNotice" w:id="1">
    <w:p w14:paraId="38390EB6" w14:textId="77777777" w:rsidR="00BE7F66" w:rsidRDefault="00BE7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665957"/>
      <w:docPartObj>
        <w:docPartGallery w:val="Page Numbers (Bottom of Page)"/>
        <w:docPartUnique/>
      </w:docPartObj>
    </w:sdtPr>
    <w:sdtEndPr>
      <w:rPr>
        <w:rFonts w:ascii="Times New Roman" w:hAnsi="Times New Roman"/>
        <w:noProof/>
        <w:sz w:val="20"/>
        <w:szCs w:val="20"/>
      </w:rPr>
    </w:sdtEndPr>
    <w:sdtContent>
      <w:p w14:paraId="104377F0" w14:textId="77777777" w:rsidR="00E36EA3" w:rsidRPr="00DD663F" w:rsidRDefault="00E36EA3">
        <w:pPr>
          <w:pStyle w:val="Footer"/>
          <w:jc w:val="center"/>
          <w:rPr>
            <w:rFonts w:ascii="Times New Roman" w:hAnsi="Times New Roman"/>
            <w:sz w:val="20"/>
            <w:szCs w:val="20"/>
          </w:rPr>
        </w:pPr>
        <w:r w:rsidRPr="00DD663F">
          <w:rPr>
            <w:rFonts w:ascii="Times New Roman" w:hAnsi="Times New Roman"/>
            <w:sz w:val="20"/>
            <w:szCs w:val="20"/>
          </w:rPr>
          <w:t xml:space="preserve">Appendix A – Page </w:t>
        </w:r>
        <w:r w:rsidRPr="00DD663F">
          <w:rPr>
            <w:rFonts w:ascii="Times New Roman" w:hAnsi="Times New Roman"/>
            <w:sz w:val="20"/>
            <w:szCs w:val="20"/>
          </w:rPr>
          <w:fldChar w:fldCharType="begin"/>
        </w:r>
        <w:r w:rsidRPr="00DD663F">
          <w:rPr>
            <w:rFonts w:ascii="Times New Roman" w:hAnsi="Times New Roman"/>
            <w:sz w:val="20"/>
            <w:szCs w:val="20"/>
          </w:rPr>
          <w:instrText xml:space="preserve"> PAGE   \* MERGEFORMAT </w:instrText>
        </w:r>
        <w:r w:rsidRPr="00DD663F">
          <w:rPr>
            <w:rFonts w:ascii="Times New Roman" w:hAnsi="Times New Roman"/>
            <w:sz w:val="20"/>
            <w:szCs w:val="20"/>
          </w:rPr>
          <w:fldChar w:fldCharType="separate"/>
        </w:r>
        <w:r w:rsidRPr="00DD663F">
          <w:rPr>
            <w:rFonts w:ascii="Times New Roman" w:hAnsi="Times New Roman"/>
            <w:noProof/>
            <w:sz w:val="20"/>
            <w:szCs w:val="20"/>
          </w:rPr>
          <w:t>2</w:t>
        </w:r>
        <w:r w:rsidRPr="00DD663F">
          <w:rPr>
            <w:rFonts w:ascii="Times New Roman" w:hAnsi="Times New Roman"/>
            <w:noProof/>
            <w:sz w:val="20"/>
            <w:szCs w:val="20"/>
          </w:rPr>
          <w:fldChar w:fldCharType="end"/>
        </w:r>
      </w:p>
    </w:sdtContent>
  </w:sdt>
  <w:p w14:paraId="075CF64D" w14:textId="77777777" w:rsidR="00E36EA3" w:rsidRDefault="00E3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FEF7D" w14:textId="77777777" w:rsidR="00BE7F66" w:rsidRDefault="00BE7F66" w:rsidP="00D12C76">
      <w:r>
        <w:separator/>
      </w:r>
    </w:p>
  </w:footnote>
  <w:footnote w:type="continuationSeparator" w:id="0">
    <w:p w14:paraId="020B2466" w14:textId="77777777" w:rsidR="00BE7F66" w:rsidRDefault="00BE7F66" w:rsidP="00D12C76">
      <w:r>
        <w:continuationSeparator/>
      </w:r>
    </w:p>
  </w:footnote>
  <w:footnote w:type="continuationNotice" w:id="1">
    <w:p w14:paraId="4A8B9427" w14:textId="77777777" w:rsidR="00BE7F66" w:rsidRDefault="00BE7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8"/>
  </w:num>
  <w:num w:numId="4">
    <w:abstractNumId w:val="26"/>
  </w:num>
  <w:num w:numId="5">
    <w:abstractNumId w:val="24"/>
  </w:num>
  <w:num w:numId="6">
    <w:abstractNumId w:val="25"/>
  </w:num>
  <w:num w:numId="7">
    <w:abstractNumId w:val="23"/>
  </w:num>
  <w:num w:numId="8">
    <w:abstractNumId w:val="20"/>
  </w:num>
  <w:num w:numId="9">
    <w:abstractNumId w:val="29"/>
  </w:num>
  <w:num w:numId="10">
    <w:abstractNumId w:val="22"/>
  </w:num>
  <w:num w:numId="11">
    <w:abstractNumId w:val="21"/>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2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758C"/>
    <w:rsid w:val="00007BA3"/>
    <w:rsid w:val="00012D9C"/>
    <w:rsid w:val="00014E7F"/>
    <w:rsid w:val="00015184"/>
    <w:rsid w:val="00016182"/>
    <w:rsid w:val="000169A6"/>
    <w:rsid w:val="00017217"/>
    <w:rsid w:val="0002025F"/>
    <w:rsid w:val="00024716"/>
    <w:rsid w:val="00024D59"/>
    <w:rsid w:val="00030E64"/>
    <w:rsid w:val="00032E53"/>
    <w:rsid w:val="000330F9"/>
    <w:rsid w:val="000349D4"/>
    <w:rsid w:val="0003545F"/>
    <w:rsid w:val="00036E2F"/>
    <w:rsid w:val="0003704F"/>
    <w:rsid w:val="00040D76"/>
    <w:rsid w:val="00042D30"/>
    <w:rsid w:val="000433BE"/>
    <w:rsid w:val="00043469"/>
    <w:rsid w:val="00044CF5"/>
    <w:rsid w:val="00045A44"/>
    <w:rsid w:val="00046B0D"/>
    <w:rsid w:val="000472C7"/>
    <w:rsid w:val="00050C54"/>
    <w:rsid w:val="00052F7C"/>
    <w:rsid w:val="00053692"/>
    <w:rsid w:val="00055E8F"/>
    <w:rsid w:val="00057842"/>
    <w:rsid w:val="00060A6C"/>
    <w:rsid w:val="000619AF"/>
    <w:rsid w:val="000621B1"/>
    <w:rsid w:val="0006221A"/>
    <w:rsid w:val="00065EB5"/>
    <w:rsid w:val="00076C71"/>
    <w:rsid w:val="00081216"/>
    <w:rsid w:val="00085F8B"/>
    <w:rsid w:val="00087A2C"/>
    <w:rsid w:val="00091D91"/>
    <w:rsid w:val="00092455"/>
    <w:rsid w:val="000924EF"/>
    <w:rsid w:val="00093E95"/>
    <w:rsid w:val="000957FB"/>
    <w:rsid w:val="000A200A"/>
    <w:rsid w:val="000A3E8D"/>
    <w:rsid w:val="000A5141"/>
    <w:rsid w:val="000B051C"/>
    <w:rsid w:val="000B1C08"/>
    <w:rsid w:val="000B3A1A"/>
    <w:rsid w:val="000B54BE"/>
    <w:rsid w:val="000B661B"/>
    <w:rsid w:val="000C07C0"/>
    <w:rsid w:val="000C0D5E"/>
    <w:rsid w:val="000C1C67"/>
    <w:rsid w:val="000C1ED1"/>
    <w:rsid w:val="000C22E9"/>
    <w:rsid w:val="000C7920"/>
    <w:rsid w:val="000D0F6D"/>
    <w:rsid w:val="000D5B6A"/>
    <w:rsid w:val="000D66C3"/>
    <w:rsid w:val="000D68E8"/>
    <w:rsid w:val="000E042C"/>
    <w:rsid w:val="000E5AC3"/>
    <w:rsid w:val="000E6310"/>
    <w:rsid w:val="000F174F"/>
    <w:rsid w:val="000F25F5"/>
    <w:rsid w:val="000F49E9"/>
    <w:rsid w:val="000F61A2"/>
    <w:rsid w:val="00100158"/>
    <w:rsid w:val="00100E7C"/>
    <w:rsid w:val="001056F4"/>
    <w:rsid w:val="001101DF"/>
    <w:rsid w:val="00111CA6"/>
    <w:rsid w:val="00113B81"/>
    <w:rsid w:val="0011415A"/>
    <w:rsid w:val="00117872"/>
    <w:rsid w:val="00117BD2"/>
    <w:rsid w:val="0012317E"/>
    <w:rsid w:val="001231C0"/>
    <w:rsid w:val="0012566A"/>
    <w:rsid w:val="00126475"/>
    <w:rsid w:val="00135950"/>
    <w:rsid w:val="00135C25"/>
    <w:rsid w:val="00135C77"/>
    <w:rsid w:val="0013656F"/>
    <w:rsid w:val="00136CE3"/>
    <w:rsid w:val="00137715"/>
    <w:rsid w:val="00146111"/>
    <w:rsid w:val="001463DB"/>
    <w:rsid w:val="00147209"/>
    <w:rsid w:val="00152AC8"/>
    <w:rsid w:val="00155345"/>
    <w:rsid w:val="00161E85"/>
    <w:rsid w:val="00163AB7"/>
    <w:rsid w:val="00164B71"/>
    <w:rsid w:val="00166AB9"/>
    <w:rsid w:val="00171F32"/>
    <w:rsid w:val="00173A0F"/>
    <w:rsid w:val="001746FB"/>
    <w:rsid w:val="00180AAA"/>
    <w:rsid w:val="0018169E"/>
    <w:rsid w:val="00182027"/>
    <w:rsid w:val="001846FA"/>
    <w:rsid w:val="0018626E"/>
    <w:rsid w:val="00186FF5"/>
    <w:rsid w:val="00190BF9"/>
    <w:rsid w:val="00193AC8"/>
    <w:rsid w:val="0019520F"/>
    <w:rsid w:val="0019670B"/>
    <w:rsid w:val="00196C11"/>
    <w:rsid w:val="00196CCA"/>
    <w:rsid w:val="001A701E"/>
    <w:rsid w:val="001C1820"/>
    <w:rsid w:val="001C1C68"/>
    <w:rsid w:val="001C4529"/>
    <w:rsid w:val="001C51B8"/>
    <w:rsid w:val="001C6512"/>
    <w:rsid w:val="001D35D1"/>
    <w:rsid w:val="001D6C3B"/>
    <w:rsid w:val="001D6EC9"/>
    <w:rsid w:val="001D7C24"/>
    <w:rsid w:val="001D7FAD"/>
    <w:rsid w:val="001E0F9C"/>
    <w:rsid w:val="001F1D69"/>
    <w:rsid w:val="00200536"/>
    <w:rsid w:val="00202F41"/>
    <w:rsid w:val="0020663A"/>
    <w:rsid w:val="00212A9B"/>
    <w:rsid w:val="00212C88"/>
    <w:rsid w:val="002155C9"/>
    <w:rsid w:val="00216727"/>
    <w:rsid w:val="002245BE"/>
    <w:rsid w:val="002251D2"/>
    <w:rsid w:val="00225559"/>
    <w:rsid w:val="002316A2"/>
    <w:rsid w:val="00233731"/>
    <w:rsid w:val="00233DC3"/>
    <w:rsid w:val="002348F5"/>
    <w:rsid w:val="002354EF"/>
    <w:rsid w:val="00237488"/>
    <w:rsid w:val="00237874"/>
    <w:rsid w:val="00244794"/>
    <w:rsid w:val="00246C1F"/>
    <w:rsid w:val="00251900"/>
    <w:rsid w:val="00254866"/>
    <w:rsid w:val="00255209"/>
    <w:rsid w:val="00255259"/>
    <w:rsid w:val="002560FB"/>
    <w:rsid w:val="00262613"/>
    <w:rsid w:val="00262995"/>
    <w:rsid w:val="00264AEC"/>
    <w:rsid w:val="002651D7"/>
    <w:rsid w:val="002667EE"/>
    <w:rsid w:val="0027009D"/>
    <w:rsid w:val="0027194D"/>
    <w:rsid w:val="00284B85"/>
    <w:rsid w:val="00286D6A"/>
    <w:rsid w:val="00290D5F"/>
    <w:rsid w:val="00292A6F"/>
    <w:rsid w:val="002940F4"/>
    <w:rsid w:val="00297286"/>
    <w:rsid w:val="002A1FC6"/>
    <w:rsid w:val="002A2237"/>
    <w:rsid w:val="002A2253"/>
    <w:rsid w:val="002A43B1"/>
    <w:rsid w:val="002A68C6"/>
    <w:rsid w:val="002B144C"/>
    <w:rsid w:val="002B1BC0"/>
    <w:rsid w:val="002B43F8"/>
    <w:rsid w:val="002B636E"/>
    <w:rsid w:val="002B6B74"/>
    <w:rsid w:val="002C0A62"/>
    <w:rsid w:val="002C2D38"/>
    <w:rsid w:val="002C30B3"/>
    <w:rsid w:val="002C614F"/>
    <w:rsid w:val="002C6582"/>
    <w:rsid w:val="002C7C2E"/>
    <w:rsid w:val="002C7D30"/>
    <w:rsid w:val="002D2190"/>
    <w:rsid w:val="002E0AE9"/>
    <w:rsid w:val="002E711E"/>
    <w:rsid w:val="002F4B7F"/>
    <w:rsid w:val="002F6136"/>
    <w:rsid w:val="002F7347"/>
    <w:rsid w:val="00300C7B"/>
    <w:rsid w:val="0030251A"/>
    <w:rsid w:val="00307176"/>
    <w:rsid w:val="0030789A"/>
    <w:rsid w:val="00307917"/>
    <w:rsid w:val="0031324C"/>
    <w:rsid w:val="003133D2"/>
    <w:rsid w:val="00316B17"/>
    <w:rsid w:val="00322C95"/>
    <w:rsid w:val="003345E7"/>
    <w:rsid w:val="00335739"/>
    <w:rsid w:val="003419E2"/>
    <w:rsid w:val="00342DD5"/>
    <w:rsid w:val="00344870"/>
    <w:rsid w:val="00344DB3"/>
    <w:rsid w:val="00345640"/>
    <w:rsid w:val="003461B8"/>
    <w:rsid w:val="003513A0"/>
    <w:rsid w:val="00352A8A"/>
    <w:rsid w:val="00353DD4"/>
    <w:rsid w:val="00356DA1"/>
    <w:rsid w:val="00360E55"/>
    <w:rsid w:val="00364260"/>
    <w:rsid w:val="00364C3D"/>
    <w:rsid w:val="00367AF3"/>
    <w:rsid w:val="0037032D"/>
    <w:rsid w:val="0037235A"/>
    <w:rsid w:val="00372898"/>
    <w:rsid w:val="0037309B"/>
    <w:rsid w:val="003742DF"/>
    <w:rsid w:val="003763AC"/>
    <w:rsid w:val="003767D0"/>
    <w:rsid w:val="00376FAC"/>
    <w:rsid w:val="00380FD0"/>
    <w:rsid w:val="0038234F"/>
    <w:rsid w:val="00384DB1"/>
    <w:rsid w:val="00385841"/>
    <w:rsid w:val="003863BA"/>
    <w:rsid w:val="00386BB5"/>
    <w:rsid w:val="00386FD7"/>
    <w:rsid w:val="00391876"/>
    <w:rsid w:val="0039260E"/>
    <w:rsid w:val="003A1022"/>
    <w:rsid w:val="003A2881"/>
    <w:rsid w:val="003A40D5"/>
    <w:rsid w:val="003A4B21"/>
    <w:rsid w:val="003B7433"/>
    <w:rsid w:val="003C3CF2"/>
    <w:rsid w:val="003C5DE2"/>
    <w:rsid w:val="003C625B"/>
    <w:rsid w:val="003C6A70"/>
    <w:rsid w:val="003D0D92"/>
    <w:rsid w:val="003D1019"/>
    <w:rsid w:val="003D32F3"/>
    <w:rsid w:val="003D7912"/>
    <w:rsid w:val="003E1AF1"/>
    <w:rsid w:val="003E29F1"/>
    <w:rsid w:val="003E7A16"/>
    <w:rsid w:val="003F0229"/>
    <w:rsid w:val="003F0E28"/>
    <w:rsid w:val="003F19D1"/>
    <w:rsid w:val="003F1C5B"/>
    <w:rsid w:val="003F1E89"/>
    <w:rsid w:val="003F2534"/>
    <w:rsid w:val="003F4998"/>
    <w:rsid w:val="003F5386"/>
    <w:rsid w:val="003F6C99"/>
    <w:rsid w:val="004008D5"/>
    <w:rsid w:val="004039DA"/>
    <w:rsid w:val="00406697"/>
    <w:rsid w:val="00407829"/>
    <w:rsid w:val="0041126E"/>
    <w:rsid w:val="00411942"/>
    <w:rsid w:val="00412C11"/>
    <w:rsid w:val="00414298"/>
    <w:rsid w:val="004156CC"/>
    <w:rsid w:val="00417441"/>
    <w:rsid w:val="0041757A"/>
    <w:rsid w:val="00417EC4"/>
    <w:rsid w:val="00422460"/>
    <w:rsid w:val="00424A45"/>
    <w:rsid w:val="00434FF7"/>
    <w:rsid w:val="004373D7"/>
    <w:rsid w:val="0044106E"/>
    <w:rsid w:val="004441CA"/>
    <w:rsid w:val="00444C76"/>
    <w:rsid w:val="004478A9"/>
    <w:rsid w:val="0045089B"/>
    <w:rsid w:val="0045096F"/>
    <w:rsid w:val="0045123C"/>
    <w:rsid w:val="0045227F"/>
    <w:rsid w:val="00456FEE"/>
    <w:rsid w:val="004609D4"/>
    <w:rsid w:val="00461CA6"/>
    <w:rsid w:val="00462620"/>
    <w:rsid w:val="00465538"/>
    <w:rsid w:val="00467CB6"/>
    <w:rsid w:val="00470047"/>
    <w:rsid w:val="00470D31"/>
    <w:rsid w:val="00474C94"/>
    <w:rsid w:val="00480270"/>
    <w:rsid w:val="004812AD"/>
    <w:rsid w:val="00482508"/>
    <w:rsid w:val="0048400E"/>
    <w:rsid w:val="00484C8F"/>
    <w:rsid w:val="00486677"/>
    <w:rsid w:val="00494368"/>
    <w:rsid w:val="00494572"/>
    <w:rsid w:val="00496A25"/>
    <w:rsid w:val="004A052D"/>
    <w:rsid w:val="004A0A55"/>
    <w:rsid w:val="004A0EF4"/>
    <w:rsid w:val="004A2847"/>
    <w:rsid w:val="004A42B5"/>
    <w:rsid w:val="004B2B7F"/>
    <w:rsid w:val="004B6280"/>
    <w:rsid w:val="004B7016"/>
    <w:rsid w:val="004B74F9"/>
    <w:rsid w:val="004C7765"/>
    <w:rsid w:val="004D0AF8"/>
    <w:rsid w:val="004D205E"/>
    <w:rsid w:val="004D23FB"/>
    <w:rsid w:val="004D2651"/>
    <w:rsid w:val="004D3DD0"/>
    <w:rsid w:val="004D47BC"/>
    <w:rsid w:val="004D60BB"/>
    <w:rsid w:val="004D70BE"/>
    <w:rsid w:val="004D746D"/>
    <w:rsid w:val="004E1BD6"/>
    <w:rsid w:val="004E5033"/>
    <w:rsid w:val="004E5BF3"/>
    <w:rsid w:val="004F05E7"/>
    <w:rsid w:val="004F6489"/>
    <w:rsid w:val="004F67CA"/>
    <w:rsid w:val="00500264"/>
    <w:rsid w:val="00501F4E"/>
    <w:rsid w:val="0050743B"/>
    <w:rsid w:val="00507C9E"/>
    <w:rsid w:val="00507CD5"/>
    <w:rsid w:val="00512C16"/>
    <w:rsid w:val="0051611F"/>
    <w:rsid w:val="00520BF1"/>
    <w:rsid w:val="00521A67"/>
    <w:rsid w:val="00521A69"/>
    <w:rsid w:val="00522EFB"/>
    <w:rsid w:val="00524E1E"/>
    <w:rsid w:val="005257DF"/>
    <w:rsid w:val="00525D6B"/>
    <w:rsid w:val="005260CB"/>
    <w:rsid w:val="0053131A"/>
    <w:rsid w:val="0053721F"/>
    <w:rsid w:val="005372CC"/>
    <w:rsid w:val="005372DE"/>
    <w:rsid w:val="00540FEE"/>
    <w:rsid w:val="00541FC3"/>
    <w:rsid w:val="00542704"/>
    <w:rsid w:val="0054394D"/>
    <w:rsid w:val="00546B0C"/>
    <w:rsid w:val="00553383"/>
    <w:rsid w:val="005605ED"/>
    <w:rsid w:val="00561C81"/>
    <w:rsid w:val="0056405A"/>
    <w:rsid w:val="0056431B"/>
    <w:rsid w:val="0056455F"/>
    <w:rsid w:val="005647E7"/>
    <w:rsid w:val="00571964"/>
    <w:rsid w:val="00572BF2"/>
    <w:rsid w:val="0057425E"/>
    <w:rsid w:val="005761A3"/>
    <w:rsid w:val="00577D32"/>
    <w:rsid w:val="00582179"/>
    <w:rsid w:val="005847B9"/>
    <w:rsid w:val="00585B65"/>
    <w:rsid w:val="00586F3D"/>
    <w:rsid w:val="0058708C"/>
    <w:rsid w:val="00593CEE"/>
    <w:rsid w:val="0059579D"/>
    <w:rsid w:val="005A2695"/>
    <w:rsid w:val="005A609F"/>
    <w:rsid w:val="005A6EA8"/>
    <w:rsid w:val="005B1D1D"/>
    <w:rsid w:val="005B3B2E"/>
    <w:rsid w:val="005B7A44"/>
    <w:rsid w:val="005C039A"/>
    <w:rsid w:val="005C1CEE"/>
    <w:rsid w:val="005C4667"/>
    <w:rsid w:val="005C6184"/>
    <w:rsid w:val="005C6C59"/>
    <w:rsid w:val="005D0ED4"/>
    <w:rsid w:val="005D2541"/>
    <w:rsid w:val="005D456D"/>
    <w:rsid w:val="005D4DF8"/>
    <w:rsid w:val="005D6BF0"/>
    <w:rsid w:val="005D7AC9"/>
    <w:rsid w:val="005E02D9"/>
    <w:rsid w:val="005E0A03"/>
    <w:rsid w:val="005F3D49"/>
    <w:rsid w:val="005F3E0C"/>
    <w:rsid w:val="005F414E"/>
    <w:rsid w:val="005F5A89"/>
    <w:rsid w:val="0060463F"/>
    <w:rsid w:val="00611349"/>
    <w:rsid w:val="00613DB8"/>
    <w:rsid w:val="00621469"/>
    <w:rsid w:val="00622BA8"/>
    <w:rsid w:val="006232C1"/>
    <w:rsid w:val="006232C6"/>
    <w:rsid w:val="00623BFC"/>
    <w:rsid w:val="00626474"/>
    <w:rsid w:val="006267F6"/>
    <w:rsid w:val="006336A9"/>
    <w:rsid w:val="0063396B"/>
    <w:rsid w:val="006343B6"/>
    <w:rsid w:val="00637064"/>
    <w:rsid w:val="006427CE"/>
    <w:rsid w:val="00642C7D"/>
    <w:rsid w:val="00643A25"/>
    <w:rsid w:val="00645ACF"/>
    <w:rsid w:val="0065480A"/>
    <w:rsid w:val="0065588C"/>
    <w:rsid w:val="00655B53"/>
    <w:rsid w:val="00656204"/>
    <w:rsid w:val="006649F1"/>
    <w:rsid w:val="0066560E"/>
    <w:rsid w:val="00666D7F"/>
    <w:rsid w:val="006670DF"/>
    <w:rsid w:val="006707A4"/>
    <w:rsid w:val="0067319F"/>
    <w:rsid w:val="00681083"/>
    <w:rsid w:val="00682EA1"/>
    <w:rsid w:val="00690623"/>
    <w:rsid w:val="006A6EA9"/>
    <w:rsid w:val="006B03DC"/>
    <w:rsid w:val="006B0D57"/>
    <w:rsid w:val="006B13B2"/>
    <w:rsid w:val="006C14F9"/>
    <w:rsid w:val="006C3F19"/>
    <w:rsid w:val="006C5141"/>
    <w:rsid w:val="006C5A59"/>
    <w:rsid w:val="006C7EF7"/>
    <w:rsid w:val="006E0C94"/>
    <w:rsid w:val="006E3DDA"/>
    <w:rsid w:val="006E4270"/>
    <w:rsid w:val="006E768A"/>
    <w:rsid w:val="006F0593"/>
    <w:rsid w:val="006F11A4"/>
    <w:rsid w:val="006F5A7C"/>
    <w:rsid w:val="006F71D8"/>
    <w:rsid w:val="00703193"/>
    <w:rsid w:val="00703BFB"/>
    <w:rsid w:val="00704986"/>
    <w:rsid w:val="007066F9"/>
    <w:rsid w:val="007122CB"/>
    <w:rsid w:val="0071372D"/>
    <w:rsid w:val="00716047"/>
    <w:rsid w:val="00716B10"/>
    <w:rsid w:val="00721ABC"/>
    <w:rsid w:val="00721D1D"/>
    <w:rsid w:val="00730DAD"/>
    <w:rsid w:val="00730DFC"/>
    <w:rsid w:val="00735206"/>
    <w:rsid w:val="00741269"/>
    <w:rsid w:val="0074468F"/>
    <w:rsid w:val="00750366"/>
    <w:rsid w:val="00753B77"/>
    <w:rsid w:val="00753BAE"/>
    <w:rsid w:val="007569EC"/>
    <w:rsid w:val="00756EB0"/>
    <w:rsid w:val="00757A2E"/>
    <w:rsid w:val="00761C24"/>
    <w:rsid w:val="00764CDF"/>
    <w:rsid w:val="00765112"/>
    <w:rsid w:val="00773E24"/>
    <w:rsid w:val="0077425D"/>
    <w:rsid w:val="007760A8"/>
    <w:rsid w:val="00776AA3"/>
    <w:rsid w:val="00786C41"/>
    <w:rsid w:val="00790469"/>
    <w:rsid w:val="00791950"/>
    <w:rsid w:val="00792886"/>
    <w:rsid w:val="007940D6"/>
    <w:rsid w:val="0079489D"/>
    <w:rsid w:val="007957D5"/>
    <w:rsid w:val="00797AA2"/>
    <w:rsid w:val="007A0054"/>
    <w:rsid w:val="007B19D0"/>
    <w:rsid w:val="007B345F"/>
    <w:rsid w:val="007B5D2E"/>
    <w:rsid w:val="007B5F0B"/>
    <w:rsid w:val="007B65B3"/>
    <w:rsid w:val="007C218F"/>
    <w:rsid w:val="007C3DB0"/>
    <w:rsid w:val="007C5CB8"/>
    <w:rsid w:val="007C635B"/>
    <w:rsid w:val="007D1722"/>
    <w:rsid w:val="007D2593"/>
    <w:rsid w:val="007D27BC"/>
    <w:rsid w:val="007D38A0"/>
    <w:rsid w:val="007D47E9"/>
    <w:rsid w:val="007E043D"/>
    <w:rsid w:val="007E59B0"/>
    <w:rsid w:val="007E699C"/>
    <w:rsid w:val="007F0DAC"/>
    <w:rsid w:val="007F18F6"/>
    <w:rsid w:val="007F783F"/>
    <w:rsid w:val="00802261"/>
    <w:rsid w:val="00804ADA"/>
    <w:rsid w:val="00810474"/>
    <w:rsid w:val="00811524"/>
    <w:rsid w:val="008136F5"/>
    <w:rsid w:val="00815DEE"/>
    <w:rsid w:val="00817259"/>
    <w:rsid w:val="008200BD"/>
    <w:rsid w:val="00820E15"/>
    <w:rsid w:val="008215DC"/>
    <w:rsid w:val="0082177E"/>
    <w:rsid w:val="0082298C"/>
    <w:rsid w:val="008418F7"/>
    <w:rsid w:val="00843A64"/>
    <w:rsid w:val="00846A96"/>
    <w:rsid w:val="00847726"/>
    <w:rsid w:val="0085164E"/>
    <w:rsid w:val="00851866"/>
    <w:rsid w:val="0085186D"/>
    <w:rsid w:val="00852CDA"/>
    <w:rsid w:val="00853024"/>
    <w:rsid w:val="00853A3B"/>
    <w:rsid w:val="008574BB"/>
    <w:rsid w:val="008616AF"/>
    <w:rsid w:val="008629D0"/>
    <w:rsid w:val="0087145F"/>
    <w:rsid w:val="008734ED"/>
    <w:rsid w:val="00877F7B"/>
    <w:rsid w:val="00880228"/>
    <w:rsid w:val="00883BEA"/>
    <w:rsid w:val="00884D30"/>
    <w:rsid w:val="00885464"/>
    <w:rsid w:val="00885B13"/>
    <w:rsid w:val="00887360"/>
    <w:rsid w:val="008902A9"/>
    <w:rsid w:val="008941AA"/>
    <w:rsid w:val="0089632B"/>
    <w:rsid w:val="008A100D"/>
    <w:rsid w:val="008A1AC3"/>
    <w:rsid w:val="008A4DBE"/>
    <w:rsid w:val="008A6ABF"/>
    <w:rsid w:val="008B2FFF"/>
    <w:rsid w:val="008B588D"/>
    <w:rsid w:val="008B79B2"/>
    <w:rsid w:val="008C1120"/>
    <w:rsid w:val="008C376B"/>
    <w:rsid w:val="008C6B3F"/>
    <w:rsid w:val="008D624B"/>
    <w:rsid w:val="008E1E5F"/>
    <w:rsid w:val="008E2DBA"/>
    <w:rsid w:val="008E412D"/>
    <w:rsid w:val="008E43DA"/>
    <w:rsid w:val="008E5E3A"/>
    <w:rsid w:val="008F410E"/>
    <w:rsid w:val="008F558D"/>
    <w:rsid w:val="008F5E7F"/>
    <w:rsid w:val="008F5E81"/>
    <w:rsid w:val="008F7DED"/>
    <w:rsid w:val="00901700"/>
    <w:rsid w:val="00902F09"/>
    <w:rsid w:val="00903A0C"/>
    <w:rsid w:val="00906C98"/>
    <w:rsid w:val="0091343A"/>
    <w:rsid w:val="0091468B"/>
    <w:rsid w:val="00917B3E"/>
    <w:rsid w:val="009210D6"/>
    <w:rsid w:val="00921B31"/>
    <w:rsid w:val="009229F1"/>
    <w:rsid w:val="00924386"/>
    <w:rsid w:val="009315B2"/>
    <w:rsid w:val="00933806"/>
    <w:rsid w:val="009341F0"/>
    <w:rsid w:val="00934AF7"/>
    <w:rsid w:val="00940589"/>
    <w:rsid w:val="00941E7E"/>
    <w:rsid w:val="00942288"/>
    <w:rsid w:val="0094346C"/>
    <w:rsid w:val="00947594"/>
    <w:rsid w:val="00947F8D"/>
    <w:rsid w:val="00950FF5"/>
    <w:rsid w:val="009555A8"/>
    <w:rsid w:val="009568B8"/>
    <w:rsid w:val="0095724F"/>
    <w:rsid w:val="00960671"/>
    <w:rsid w:val="009619AF"/>
    <w:rsid w:val="00962388"/>
    <w:rsid w:val="0096260E"/>
    <w:rsid w:val="00962D74"/>
    <w:rsid w:val="00962E78"/>
    <w:rsid w:val="00967671"/>
    <w:rsid w:val="0097124E"/>
    <w:rsid w:val="00971D68"/>
    <w:rsid w:val="00972622"/>
    <w:rsid w:val="009759F7"/>
    <w:rsid w:val="00976DA3"/>
    <w:rsid w:val="00977EFA"/>
    <w:rsid w:val="0098637D"/>
    <w:rsid w:val="00986856"/>
    <w:rsid w:val="00987DB2"/>
    <w:rsid w:val="0099076C"/>
    <w:rsid w:val="009A3697"/>
    <w:rsid w:val="009B091B"/>
    <w:rsid w:val="009B0AFB"/>
    <w:rsid w:val="009B244D"/>
    <w:rsid w:val="009B3E08"/>
    <w:rsid w:val="009B41E1"/>
    <w:rsid w:val="009B576A"/>
    <w:rsid w:val="009B5B52"/>
    <w:rsid w:val="009B5BCD"/>
    <w:rsid w:val="009B7B35"/>
    <w:rsid w:val="009C20AA"/>
    <w:rsid w:val="009C3CA0"/>
    <w:rsid w:val="009D16DA"/>
    <w:rsid w:val="009D1ECB"/>
    <w:rsid w:val="009D4289"/>
    <w:rsid w:val="009D4E56"/>
    <w:rsid w:val="009D5B34"/>
    <w:rsid w:val="009D7732"/>
    <w:rsid w:val="009E0A8C"/>
    <w:rsid w:val="009E4B48"/>
    <w:rsid w:val="009E6EC8"/>
    <w:rsid w:val="009F2401"/>
    <w:rsid w:val="009F3095"/>
    <w:rsid w:val="009F6BC9"/>
    <w:rsid w:val="009F6D3B"/>
    <w:rsid w:val="00A0058C"/>
    <w:rsid w:val="00A00B8B"/>
    <w:rsid w:val="00A03432"/>
    <w:rsid w:val="00A051D8"/>
    <w:rsid w:val="00A07188"/>
    <w:rsid w:val="00A10AEE"/>
    <w:rsid w:val="00A16CF3"/>
    <w:rsid w:val="00A16DC3"/>
    <w:rsid w:val="00A17DC8"/>
    <w:rsid w:val="00A20274"/>
    <w:rsid w:val="00A210D6"/>
    <w:rsid w:val="00A220E9"/>
    <w:rsid w:val="00A32D15"/>
    <w:rsid w:val="00A34131"/>
    <w:rsid w:val="00A3533A"/>
    <w:rsid w:val="00A3580B"/>
    <w:rsid w:val="00A40DA2"/>
    <w:rsid w:val="00A42E3A"/>
    <w:rsid w:val="00A43917"/>
    <w:rsid w:val="00A44A8A"/>
    <w:rsid w:val="00A472F4"/>
    <w:rsid w:val="00A53C69"/>
    <w:rsid w:val="00A54182"/>
    <w:rsid w:val="00A543AD"/>
    <w:rsid w:val="00A567AE"/>
    <w:rsid w:val="00A6165C"/>
    <w:rsid w:val="00A649EE"/>
    <w:rsid w:val="00A651AF"/>
    <w:rsid w:val="00A665D9"/>
    <w:rsid w:val="00A669DC"/>
    <w:rsid w:val="00A670EB"/>
    <w:rsid w:val="00A74B1E"/>
    <w:rsid w:val="00A751F8"/>
    <w:rsid w:val="00A759B1"/>
    <w:rsid w:val="00A80826"/>
    <w:rsid w:val="00A808C5"/>
    <w:rsid w:val="00A80B70"/>
    <w:rsid w:val="00A80D56"/>
    <w:rsid w:val="00A81113"/>
    <w:rsid w:val="00A845C1"/>
    <w:rsid w:val="00A93EBB"/>
    <w:rsid w:val="00AA2633"/>
    <w:rsid w:val="00AB1E2E"/>
    <w:rsid w:val="00AB35E5"/>
    <w:rsid w:val="00AC3737"/>
    <w:rsid w:val="00AC404F"/>
    <w:rsid w:val="00AD250B"/>
    <w:rsid w:val="00AD316B"/>
    <w:rsid w:val="00AD4462"/>
    <w:rsid w:val="00AD5E07"/>
    <w:rsid w:val="00AD7337"/>
    <w:rsid w:val="00AE3151"/>
    <w:rsid w:val="00AE5140"/>
    <w:rsid w:val="00AE6CF8"/>
    <w:rsid w:val="00AF2D67"/>
    <w:rsid w:val="00AF3D10"/>
    <w:rsid w:val="00B001E0"/>
    <w:rsid w:val="00B002DE"/>
    <w:rsid w:val="00B00C13"/>
    <w:rsid w:val="00B02772"/>
    <w:rsid w:val="00B06E57"/>
    <w:rsid w:val="00B077D2"/>
    <w:rsid w:val="00B17286"/>
    <w:rsid w:val="00B20A2E"/>
    <w:rsid w:val="00B21D60"/>
    <w:rsid w:val="00B24340"/>
    <w:rsid w:val="00B25C82"/>
    <w:rsid w:val="00B2777A"/>
    <w:rsid w:val="00B312DC"/>
    <w:rsid w:val="00B37758"/>
    <w:rsid w:val="00B4373A"/>
    <w:rsid w:val="00B44877"/>
    <w:rsid w:val="00B44DEC"/>
    <w:rsid w:val="00B45741"/>
    <w:rsid w:val="00B515A6"/>
    <w:rsid w:val="00B5166A"/>
    <w:rsid w:val="00B51B22"/>
    <w:rsid w:val="00B52273"/>
    <w:rsid w:val="00B528A1"/>
    <w:rsid w:val="00B55B46"/>
    <w:rsid w:val="00B609BC"/>
    <w:rsid w:val="00B616C7"/>
    <w:rsid w:val="00B617B9"/>
    <w:rsid w:val="00B670A1"/>
    <w:rsid w:val="00B67F27"/>
    <w:rsid w:val="00B717AE"/>
    <w:rsid w:val="00B71AB2"/>
    <w:rsid w:val="00B73C8B"/>
    <w:rsid w:val="00B76BB5"/>
    <w:rsid w:val="00B8174E"/>
    <w:rsid w:val="00B81F63"/>
    <w:rsid w:val="00B84F45"/>
    <w:rsid w:val="00B85687"/>
    <w:rsid w:val="00B907E1"/>
    <w:rsid w:val="00B913AE"/>
    <w:rsid w:val="00B92F1F"/>
    <w:rsid w:val="00B9547D"/>
    <w:rsid w:val="00BA0969"/>
    <w:rsid w:val="00BA186D"/>
    <w:rsid w:val="00BA2099"/>
    <w:rsid w:val="00BA5442"/>
    <w:rsid w:val="00BA67EE"/>
    <w:rsid w:val="00BA6AC5"/>
    <w:rsid w:val="00BA6CDC"/>
    <w:rsid w:val="00BB0970"/>
    <w:rsid w:val="00BB19E8"/>
    <w:rsid w:val="00BB25DB"/>
    <w:rsid w:val="00BB4722"/>
    <w:rsid w:val="00BB61A2"/>
    <w:rsid w:val="00BB6C56"/>
    <w:rsid w:val="00BC1F6E"/>
    <w:rsid w:val="00BC2693"/>
    <w:rsid w:val="00BC2730"/>
    <w:rsid w:val="00BC5D52"/>
    <w:rsid w:val="00BC7CF6"/>
    <w:rsid w:val="00BE037B"/>
    <w:rsid w:val="00BE0AC4"/>
    <w:rsid w:val="00BE36D0"/>
    <w:rsid w:val="00BE5233"/>
    <w:rsid w:val="00BE7DCD"/>
    <w:rsid w:val="00BE7F66"/>
    <w:rsid w:val="00BE7F93"/>
    <w:rsid w:val="00BF2EA1"/>
    <w:rsid w:val="00BF3AF4"/>
    <w:rsid w:val="00BF3B17"/>
    <w:rsid w:val="00BF4E6F"/>
    <w:rsid w:val="00BF5134"/>
    <w:rsid w:val="00BF79C5"/>
    <w:rsid w:val="00BF7C01"/>
    <w:rsid w:val="00BF7D8E"/>
    <w:rsid w:val="00C0238A"/>
    <w:rsid w:val="00C06876"/>
    <w:rsid w:val="00C073D8"/>
    <w:rsid w:val="00C11E60"/>
    <w:rsid w:val="00C11EA5"/>
    <w:rsid w:val="00C1432D"/>
    <w:rsid w:val="00C151DB"/>
    <w:rsid w:val="00C17AED"/>
    <w:rsid w:val="00C206F5"/>
    <w:rsid w:val="00C21D26"/>
    <w:rsid w:val="00C2542E"/>
    <w:rsid w:val="00C3010B"/>
    <w:rsid w:val="00C30B53"/>
    <w:rsid w:val="00C32365"/>
    <w:rsid w:val="00C348D0"/>
    <w:rsid w:val="00C36F0B"/>
    <w:rsid w:val="00C452DB"/>
    <w:rsid w:val="00C4603A"/>
    <w:rsid w:val="00C50130"/>
    <w:rsid w:val="00C51A72"/>
    <w:rsid w:val="00C53B9F"/>
    <w:rsid w:val="00C544D7"/>
    <w:rsid w:val="00C55184"/>
    <w:rsid w:val="00C569CA"/>
    <w:rsid w:val="00C57824"/>
    <w:rsid w:val="00C62AAC"/>
    <w:rsid w:val="00C6448F"/>
    <w:rsid w:val="00C665EB"/>
    <w:rsid w:val="00C66A88"/>
    <w:rsid w:val="00C7016C"/>
    <w:rsid w:val="00C71E3E"/>
    <w:rsid w:val="00C73C04"/>
    <w:rsid w:val="00C74920"/>
    <w:rsid w:val="00C76682"/>
    <w:rsid w:val="00C851B4"/>
    <w:rsid w:val="00C854A1"/>
    <w:rsid w:val="00C85AA6"/>
    <w:rsid w:val="00C861BA"/>
    <w:rsid w:val="00C87068"/>
    <w:rsid w:val="00C87E56"/>
    <w:rsid w:val="00C946D3"/>
    <w:rsid w:val="00CA13E4"/>
    <w:rsid w:val="00CA330C"/>
    <w:rsid w:val="00CA7A5E"/>
    <w:rsid w:val="00CB0272"/>
    <w:rsid w:val="00CB13B3"/>
    <w:rsid w:val="00CB17F6"/>
    <w:rsid w:val="00CB1825"/>
    <w:rsid w:val="00CB18AD"/>
    <w:rsid w:val="00CB2975"/>
    <w:rsid w:val="00CB37DE"/>
    <w:rsid w:val="00CB3869"/>
    <w:rsid w:val="00CB6A9F"/>
    <w:rsid w:val="00CB7AEA"/>
    <w:rsid w:val="00CC0818"/>
    <w:rsid w:val="00CC2924"/>
    <w:rsid w:val="00CC317C"/>
    <w:rsid w:val="00CC3237"/>
    <w:rsid w:val="00CC7287"/>
    <w:rsid w:val="00CC7D54"/>
    <w:rsid w:val="00CD16BF"/>
    <w:rsid w:val="00CD5820"/>
    <w:rsid w:val="00CD5897"/>
    <w:rsid w:val="00CD7F02"/>
    <w:rsid w:val="00CE28CB"/>
    <w:rsid w:val="00CE524A"/>
    <w:rsid w:val="00CF0A67"/>
    <w:rsid w:val="00CF3BA3"/>
    <w:rsid w:val="00CF3D50"/>
    <w:rsid w:val="00CF4670"/>
    <w:rsid w:val="00CF658E"/>
    <w:rsid w:val="00D00099"/>
    <w:rsid w:val="00D00339"/>
    <w:rsid w:val="00D031D9"/>
    <w:rsid w:val="00D03240"/>
    <w:rsid w:val="00D05A1F"/>
    <w:rsid w:val="00D06BB3"/>
    <w:rsid w:val="00D07A74"/>
    <w:rsid w:val="00D07EC5"/>
    <w:rsid w:val="00D11C46"/>
    <w:rsid w:val="00D122D9"/>
    <w:rsid w:val="00D12ACD"/>
    <w:rsid w:val="00D12C76"/>
    <w:rsid w:val="00D1648C"/>
    <w:rsid w:val="00D2076D"/>
    <w:rsid w:val="00D24058"/>
    <w:rsid w:val="00D3078A"/>
    <w:rsid w:val="00D363D2"/>
    <w:rsid w:val="00D36D02"/>
    <w:rsid w:val="00D37CDD"/>
    <w:rsid w:val="00D41171"/>
    <w:rsid w:val="00D43407"/>
    <w:rsid w:val="00D50B97"/>
    <w:rsid w:val="00D5141F"/>
    <w:rsid w:val="00D5200A"/>
    <w:rsid w:val="00D53B3F"/>
    <w:rsid w:val="00D53C6C"/>
    <w:rsid w:val="00D53D3F"/>
    <w:rsid w:val="00D56728"/>
    <w:rsid w:val="00D56A69"/>
    <w:rsid w:val="00D57835"/>
    <w:rsid w:val="00D60194"/>
    <w:rsid w:val="00D62629"/>
    <w:rsid w:val="00D62A29"/>
    <w:rsid w:val="00D65241"/>
    <w:rsid w:val="00D708E1"/>
    <w:rsid w:val="00D73877"/>
    <w:rsid w:val="00D76CF9"/>
    <w:rsid w:val="00D80E10"/>
    <w:rsid w:val="00D817B9"/>
    <w:rsid w:val="00D823D8"/>
    <w:rsid w:val="00D8316E"/>
    <w:rsid w:val="00D87491"/>
    <w:rsid w:val="00D93833"/>
    <w:rsid w:val="00D93B45"/>
    <w:rsid w:val="00D966E1"/>
    <w:rsid w:val="00D96AFA"/>
    <w:rsid w:val="00D97C28"/>
    <w:rsid w:val="00DA182C"/>
    <w:rsid w:val="00DA2BAC"/>
    <w:rsid w:val="00DA3F6D"/>
    <w:rsid w:val="00DB1E32"/>
    <w:rsid w:val="00DB38C6"/>
    <w:rsid w:val="00DB479A"/>
    <w:rsid w:val="00DC0634"/>
    <w:rsid w:val="00DC5607"/>
    <w:rsid w:val="00DC5C45"/>
    <w:rsid w:val="00DD1044"/>
    <w:rsid w:val="00DD2576"/>
    <w:rsid w:val="00DD56AA"/>
    <w:rsid w:val="00DD58DF"/>
    <w:rsid w:val="00DD663F"/>
    <w:rsid w:val="00DE09C8"/>
    <w:rsid w:val="00DE2316"/>
    <w:rsid w:val="00DE2BBB"/>
    <w:rsid w:val="00DE3C19"/>
    <w:rsid w:val="00DE731F"/>
    <w:rsid w:val="00DF0C4C"/>
    <w:rsid w:val="00DF495E"/>
    <w:rsid w:val="00DF7B21"/>
    <w:rsid w:val="00E01062"/>
    <w:rsid w:val="00E05392"/>
    <w:rsid w:val="00E064C0"/>
    <w:rsid w:val="00E06752"/>
    <w:rsid w:val="00E07C66"/>
    <w:rsid w:val="00E07EC6"/>
    <w:rsid w:val="00E1484D"/>
    <w:rsid w:val="00E14EC4"/>
    <w:rsid w:val="00E168E5"/>
    <w:rsid w:val="00E17E1C"/>
    <w:rsid w:val="00E22669"/>
    <w:rsid w:val="00E25342"/>
    <w:rsid w:val="00E27711"/>
    <w:rsid w:val="00E30AB9"/>
    <w:rsid w:val="00E31AEB"/>
    <w:rsid w:val="00E322C9"/>
    <w:rsid w:val="00E326C6"/>
    <w:rsid w:val="00E327B7"/>
    <w:rsid w:val="00E35816"/>
    <w:rsid w:val="00E36EA3"/>
    <w:rsid w:val="00E36F25"/>
    <w:rsid w:val="00E3722A"/>
    <w:rsid w:val="00E43867"/>
    <w:rsid w:val="00E44B8F"/>
    <w:rsid w:val="00E45837"/>
    <w:rsid w:val="00E50643"/>
    <w:rsid w:val="00E51995"/>
    <w:rsid w:val="00E60D48"/>
    <w:rsid w:val="00E610A0"/>
    <w:rsid w:val="00E610B1"/>
    <w:rsid w:val="00E61452"/>
    <w:rsid w:val="00E64D97"/>
    <w:rsid w:val="00E67EFB"/>
    <w:rsid w:val="00E72E9F"/>
    <w:rsid w:val="00E74BAE"/>
    <w:rsid w:val="00E76442"/>
    <w:rsid w:val="00E76FB0"/>
    <w:rsid w:val="00E77E74"/>
    <w:rsid w:val="00E81A1A"/>
    <w:rsid w:val="00E81E85"/>
    <w:rsid w:val="00E82B51"/>
    <w:rsid w:val="00E849A3"/>
    <w:rsid w:val="00E854F5"/>
    <w:rsid w:val="00E859F3"/>
    <w:rsid w:val="00E85E8F"/>
    <w:rsid w:val="00E86D44"/>
    <w:rsid w:val="00E963CB"/>
    <w:rsid w:val="00EA0A9A"/>
    <w:rsid w:val="00EA16FA"/>
    <w:rsid w:val="00EA38B4"/>
    <w:rsid w:val="00EA3DD7"/>
    <w:rsid w:val="00EA6DEB"/>
    <w:rsid w:val="00EB1D8C"/>
    <w:rsid w:val="00EB4260"/>
    <w:rsid w:val="00EB438B"/>
    <w:rsid w:val="00EB43DB"/>
    <w:rsid w:val="00EB535F"/>
    <w:rsid w:val="00EB6101"/>
    <w:rsid w:val="00EB62E1"/>
    <w:rsid w:val="00EB6BE0"/>
    <w:rsid w:val="00EC23FC"/>
    <w:rsid w:val="00EC32CE"/>
    <w:rsid w:val="00ED1FE9"/>
    <w:rsid w:val="00ED22BE"/>
    <w:rsid w:val="00ED504F"/>
    <w:rsid w:val="00ED5745"/>
    <w:rsid w:val="00ED61F7"/>
    <w:rsid w:val="00ED7189"/>
    <w:rsid w:val="00EE42AB"/>
    <w:rsid w:val="00EE4F64"/>
    <w:rsid w:val="00EE57F6"/>
    <w:rsid w:val="00EE7294"/>
    <w:rsid w:val="00EF1231"/>
    <w:rsid w:val="00EF2A1E"/>
    <w:rsid w:val="00EF2E6B"/>
    <w:rsid w:val="00EF4776"/>
    <w:rsid w:val="00EF5773"/>
    <w:rsid w:val="00F02E1E"/>
    <w:rsid w:val="00F12635"/>
    <w:rsid w:val="00F13E3B"/>
    <w:rsid w:val="00F15973"/>
    <w:rsid w:val="00F17694"/>
    <w:rsid w:val="00F2008A"/>
    <w:rsid w:val="00F24461"/>
    <w:rsid w:val="00F26235"/>
    <w:rsid w:val="00F32077"/>
    <w:rsid w:val="00F3763F"/>
    <w:rsid w:val="00F41DC3"/>
    <w:rsid w:val="00F43D22"/>
    <w:rsid w:val="00F44706"/>
    <w:rsid w:val="00F4796A"/>
    <w:rsid w:val="00F537BD"/>
    <w:rsid w:val="00F53F55"/>
    <w:rsid w:val="00F5571B"/>
    <w:rsid w:val="00F56080"/>
    <w:rsid w:val="00F56698"/>
    <w:rsid w:val="00F56707"/>
    <w:rsid w:val="00F56B39"/>
    <w:rsid w:val="00F572A5"/>
    <w:rsid w:val="00F57C83"/>
    <w:rsid w:val="00F61106"/>
    <w:rsid w:val="00F61B46"/>
    <w:rsid w:val="00F631F5"/>
    <w:rsid w:val="00F7332A"/>
    <w:rsid w:val="00F75377"/>
    <w:rsid w:val="00F754BF"/>
    <w:rsid w:val="00F773C8"/>
    <w:rsid w:val="00F779AD"/>
    <w:rsid w:val="00F80218"/>
    <w:rsid w:val="00F82886"/>
    <w:rsid w:val="00F87DBA"/>
    <w:rsid w:val="00F927A8"/>
    <w:rsid w:val="00F9312B"/>
    <w:rsid w:val="00F93347"/>
    <w:rsid w:val="00FA0D9D"/>
    <w:rsid w:val="00FA2211"/>
    <w:rsid w:val="00FA23F4"/>
    <w:rsid w:val="00FB0E92"/>
    <w:rsid w:val="00FC21C4"/>
    <w:rsid w:val="00FC25B8"/>
    <w:rsid w:val="00FD3A64"/>
    <w:rsid w:val="00FD4681"/>
    <w:rsid w:val="00FD7CB0"/>
    <w:rsid w:val="00FE0ACC"/>
    <w:rsid w:val="00FE219A"/>
    <w:rsid w:val="00FE27CA"/>
    <w:rsid w:val="00FE4150"/>
    <w:rsid w:val="00FE4592"/>
    <w:rsid w:val="00FE6696"/>
    <w:rsid w:val="00FE7110"/>
    <w:rsid w:val="00FF07F3"/>
    <w:rsid w:val="00FF2315"/>
    <w:rsid w:val="00FF282A"/>
    <w:rsid w:val="00FF3FBC"/>
    <w:rsid w:val="00FF5702"/>
    <w:rsid w:val="00FF6341"/>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character" w:customStyle="1" w:styleId="normaltextrun">
    <w:name w:val="normaltextrun"/>
    <w:basedOn w:val="DefaultParagraphFont"/>
    <w:rsid w:val="0013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2.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s>
</ds:datastoreItem>
</file>

<file path=customXml/itemProps3.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4.xml><?xml version="1.0" encoding="utf-8"?>
<ds:datastoreItem xmlns:ds="http://schemas.openxmlformats.org/officeDocument/2006/customXml" ds:itemID="{480CCD70-21B1-45B5-A3D2-EACD4473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2827</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2022-06-28T17:15:00Z</dcterms:created>
  <dcterms:modified xsi:type="dcterms:W3CDTF">2022-06-28T17:15:00Z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